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6" w:rsidRDefault="00D939F6" w:rsidP="00D939F6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939F6" w:rsidRDefault="00D939F6" w:rsidP="00D939F6">
      <w:pPr>
        <w:jc w:val="center"/>
        <w:rPr>
          <w:b/>
          <w:sz w:val="28"/>
          <w:szCs w:val="28"/>
        </w:rPr>
      </w:pPr>
    </w:p>
    <w:p w:rsidR="00D939F6" w:rsidRDefault="00D939F6" w:rsidP="00D9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D939F6" w:rsidTr="00E47D9D">
        <w:trPr>
          <w:trHeight w:val="80"/>
        </w:trPr>
        <w:tc>
          <w:tcPr>
            <w:tcW w:w="496" w:type="dxa"/>
          </w:tcPr>
          <w:p w:rsidR="00D939F6" w:rsidRDefault="003A32EE" w:rsidP="00E47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048" w:type="dxa"/>
            <w:hideMark/>
          </w:tcPr>
          <w:p w:rsidR="00D939F6" w:rsidRDefault="00D939F6" w:rsidP="00E47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июля   2018  года</w:t>
            </w:r>
          </w:p>
        </w:tc>
        <w:tc>
          <w:tcPr>
            <w:tcW w:w="4253" w:type="dxa"/>
            <w:hideMark/>
          </w:tcPr>
          <w:p w:rsidR="00D939F6" w:rsidRDefault="00D939F6" w:rsidP="00E4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D939F6" w:rsidRDefault="00D939F6" w:rsidP="00E4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D939F6" w:rsidRDefault="003A32EE" w:rsidP="00E47D9D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872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Pr="005A4491" w:rsidRDefault="00D939F6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A3599F" w:rsidRPr="00145679" w:rsidRDefault="00A3599F" w:rsidP="00082B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45679">
              <w:rPr>
                <w:sz w:val="28"/>
                <w:szCs w:val="28"/>
              </w:rPr>
              <w:t xml:space="preserve">О внесении изменений </w:t>
            </w:r>
            <w:r w:rsidRPr="00D939F6">
              <w:rPr>
                <w:sz w:val="28"/>
                <w:szCs w:val="28"/>
              </w:rPr>
              <w:t>в</w:t>
            </w:r>
            <w:r w:rsidR="00A472A5" w:rsidRPr="00D939F6">
              <w:rPr>
                <w:sz w:val="28"/>
                <w:szCs w:val="28"/>
              </w:rPr>
              <w:t xml:space="preserve"> </w:t>
            </w:r>
            <w:hyperlink r:id="rId9" w:history="1">
              <w:r w:rsidR="00D939F6" w:rsidRPr="00D939F6">
                <w:rPr>
                  <w:sz w:val="28"/>
                  <w:szCs w:val="28"/>
                </w:rPr>
                <w:t>Положение</w:t>
              </w:r>
            </w:hyperlink>
            <w:r w:rsidR="00D939F6" w:rsidRPr="00D939F6">
              <w:rPr>
                <w:sz w:val="28"/>
                <w:szCs w:val="28"/>
              </w:rPr>
              <w:t xml:space="preserve"> о формировании, ведении, подготовке и использовании муниципального резерва управленческих кадров Благодарненского городского округа Ставропольского края</w:t>
            </w:r>
            <w:proofErr w:type="gramStart"/>
            <w:r w:rsidR="00D939F6" w:rsidRPr="00D939F6">
              <w:rPr>
                <w:sz w:val="28"/>
                <w:szCs w:val="28"/>
              </w:rPr>
              <w:t>.</w:t>
            </w:r>
            <w:proofErr w:type="gramEnd"/>
            <w:r w:rsidR="00D939F6">
              <w:rPr>
                <w:sz w:val="28"/>
                <w:szCs w:val="28"/>
              </w:rPr>
              <w:t xml:space="preserve"> </w:t>
            </w:r>
            <w:proofErr w:type="gramStart"/>
            <w:r w:rsidR="00A472A5">
              <w:rPr>
                <w:sz w:val="28"/>
                <w:szCs w:val="28"/>
              </w:rPr>
              <w:t>у</w:t>
            </w:r>
            <w:proofErr w:type="gramEnd"/>
            <w:r w:rsidR="00A472A5">
              <w:rPr>
                <w:sz w:val="28"/>
                <w:szCs w:val="28"/>
              </w:rPr>
              <w:t xml:space="preserve">твержденное </w:t>
            </w:r>
            <w:r w:rsidR="00A472A5" w:rsidRPr="001D4DF8">
              <w:rPr>
                <w:sz w:val="28"/>
                <w:szCs w:val="28"/>
              </w:rPr>
              <w:t>постановление</w:t>
            </w:r>
            <w:r w:rsidR="00A472A5">
              <w:rPr>
                <w:sz w:val="28"/>
                <w:szCs w:val="28"/>
              </w:rPr>
              <w:t>м</w:t>
            </w:r>
            <w:r w:rsidR="00A472A5" w:rsidRPr="001D4DF8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 от 09 апреля 2018 года № 404</w:t>
            </w:r>
            <w:r w:rsidR="00A472A5">
              <w:rPr>
                <w:sz w:val="28"/>
                <w:szCs w:val="28"/>
              </w:rPr>
              <w:t xml:space="preserve"> </w:t>
            </w:r>
          </w:p>
        </w:tc>
      </w:tr>
    </w:tbl>
    <w:p w:rsidR="00A3599F" w:rsidRDefault="00A3599F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A3599F" w:rsidRPr="00DF311F" w:rsidRDefault="00A3599F" w:rsidP="007A72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D939F6" w:rsidRPr="00D939F6">
        <w:rPr>
          <w:sz w:val="28"/>
          <w:szCs w:val="28"/>
        </w:rPr>
        <w:t xml:space="preserve">в </w:t>
      </w:r>
      <w:hyperlink r:id="rId10" w:history="1">
        <w:r w:rsidR="00D939F6" w:rsidRPr="00D939F6">
          <w:rPr>
            <w:sz w:val="28"/>
            <w:szCs w:val="28"/>
          </w:rPr>
          <w:t>Положение</w:t>
        </w:r>
      </w:hyperlink>
      <w:r w:rsidR="00D939F6" w:rsidRPr="00D939F6">
        <w:rPr>
          <w:sz w:val="28"/>
          <w:szCs w:val="28"/>
        </w:rPr>
        <w:t xml:space="preserve"> о формировании, ведении, подготовке и использовании муниципального резерва управленческих кадров Благодарненского городского округа Ставропольского края</w:t>
      </w:r>
      <w:r w:rsidR="00D939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</w:t>
      </w:r>
      <w:r w:rsidRPr="001D4DF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D4DF8">
        <w:rPr>
          <w:sz w:val="28"/>
          <w:szCs w:val="28"/>
        </w:rPr>
        <w:t xml:space="preserve"> администрации Благодарненского городского округа Ставропольского края от 09 апреля 2018 года № 404</w:t>
      </w:r>
      <w:r>
        <w:rPr>
          <w:sz w:val="28"/>
          <w:szCs w:val="28"/>
        </w:rPr>
        <w:t xml:space="preserve"> «</w:t>
      </w:r>
      <w:r w:rsidRPr="00145679">
        <w:rPr>
          <w:sz w:val="28"/>
          <w:szCs w:val="28"/>
        </w:rPr>
        <w:t>О формировании, ведении, подготовке и использовании резерва управленческих кадров Благодарненского городского округа Ставропольского края</w:t>
      </w:r>
      <w:r w:rsidR="00A472A5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</w:t>
      </w:r>
      <w:r w:rsidR="00A472A5">
        <w:rPr>
          <w:sz w:val="28"/>
          <w:szCs w:val="28"/>
        </w:rPr>
        <w:t xml:space="preserve">ния, </w:t>
      </w:r>
      <w:r w:rsidR="00304F6A">
        <w:rPr>
          <w:sz w:val="28"/>
          <w:szCs w:val="28"/>
        </w:rPr>
        <w:t>излож</w:t>
      </w:r>
      <w:r w:rsidR="00D939F6">
        <w:rPr>
          <w:sz w:val="28"/>
          <w:szCs w:val="28"/>
        </w:rPr>
        <w:t xml:space="preserve">ив приложение 2 к  </w:t>
      </w:r>
      <w:hyperlink r:id="rId11" w:history="1">
        <w:r w:rsidR="00D939F6">
          <w:rPr>
            <w:sz w:val="28"/>
            <w:szCs w:val="28"/>
          </w:rPr>
          <w:t>Положению</w:t>
        </w:r>
      </w:hyperlink>
      <w:r w:rsidR="00D939F6">
        <w:rPr>
          <w:sz w:val="28"/>
          <w:szCs w:val="28"/>
        </w:rPr>
        <w:t xml:space="preserve"> </w:t>
      </w:r>
      <w:r w:rsidR="00D939F6" w:rsidRPr="00D939F6">
        <w:rPr>
          <w:sz w:val="28"/>
          <w:szCs w:val="28"/>
        </w:rPr>
        <w:t xml:space="preserve"> о формировании, ведении, подготовке и использовании муниципального резерва</w:t>
      </w:r>
      <w:proofErr w:type="gramEnd"/>
      <w:r w:rsidR="00D939F6" w:rsidRPr="00D939F6">
        <w:rPr>
          <w:sz w:val="28"/>
          <w:szCs w:val="28"/>
        </w:rPr>
        <w:t xml:space="preserve"> управленческих кадров Благодарненского городского округа Ставропольского края</w:t>
      </w:r>
      <w:r w:rsidR="00304F6A">
        <w:rPr>
          <w:sz w:val="28"/>
          <w:szCs w:val="28"/>
        </w:rPr>
        <w:t xml:space="preserve"> </w:t>
      </w:r>
      <w:r w:rsidR="00A472A5">
        <w:rPr>
          <w:sz w:val="28"/>
          <w:szCs w:val="28"/>
        </w:rPr>
        <w:t>в прилагаемой редакции</w:t>
      </w:r>
      <w:r w:rsidR="00304F6A">
        <w:rPr>
          <w:sz w:val="28"/>
          <w:szCs w:val="28"/>
        </w:rPr>
        <w:t>.</w:t>
      </w:r>
    </w:p>
    <w:p w:rsidR="00A3599F" w:rsidRDefault="00A3599F" w:rsidP="00A3599F">
      <w:pPr>
        <w:ind w:firstLine="539"/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</w:t>
      </w:r>
      <w:r w:rsidRPr="002D640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Шаруденко И.Н.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850DB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A7254" w:rsidRDefault="007A7254" w:rsidP="00A3599F">
      <w:pPr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>С.Т. Бычков</w:t>
            </w:r>
          </w:p>
        </w:tc>
      </w:tr>
    </w:tbl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615FFA" w:rsidRDefault="00615FFA" w:rsidP="006D038F">
      <w:pPr>
        <w:pStyle w:val="a4"/>
        <w:spacing w:line="240" w:lineRule="exact"/>
        <w:ind w:firstLine="0"/>
        <w:rPr>
          <w:szCs w:val="24"/>
          <w:lang w:val="ru-RU"/>
        </w:rPr>
        <w:sectPr w:rsidR="00615FFA" w:rsidSect="006D038F">
          <w:headerReference w:type="even" r:id="rId12"/>
          <w:pgSz w:w="11906" w:h="16838" w:code="9"/>
          <w:pgMar w:top="1276" w:right="566" w:bottom="1135" w:left="1843" w:header="720" w:footer="720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283" w:type="dxa"/>
        <w:tblLook w:val="01E0" w:firstRow="1" w:lastRow="1" w:firstColumn="1" w:lastColumn="1" w:noHBand="0" w:noVBand="0"/>
      </w:tblPr>
      <w:tblGrid>
        <w:gridCol w:w="6487"/>
        <w:gridCol w:w="7796"/>
      </w:tblGrid>
      <w:tr w:rsidR="00615FFA" w:rsidRPr="00DC2101" w:rsidTr="0035465A">
        <w:tc>
          <w:tcPr>
            <w:tcW w:w="6487" w:type="dxa"/>
            <w:shd w:val="clear" w:color="auto" w:fill="auto"/>
          </w:tcPr>
          <w:p w:rsidR="00615FFA" w:rsidRPr="00DC2101" w:rsidRDefault="00615FFA" w:rsidP="00E47D9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615FFA" w:rsidRPr="00791108" w:rsidRDefault="00615FFA" w:rsidP="00E47D9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5465A" w:rsidRDefault="00615FFA" w:rsidP="0035465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791108">
              <w:rPr>
                <w:rFonts w:ascii="Times New Roman" w:hAnsi="Times New Roman" w:cs="Times New Roman"/>
                <w:sz w:val="28"/>
                <w:szCs w:val="28"/>
              </w:rPr>
              <w:t>о формировании, ведении,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использовании муниципального резерва управленческих кадров </w:t>
            </w:r>
            <w:r w:rsidRPr="0079110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  <w:r w:rsidR="008D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D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8D4BD7">
              <w:rPr>
                <w:rFonts w:ascii="Times New Roman" w:hAnsi="Times New Roman"/>
                <w:sz w:val="28"/>
                <w:szCs w:val="28"/>
              </w:rPr>
              <w:t xml:space="preserve">, утвержденному </w:t>
            </w:r>
            <w:r w:rsidR="0035465A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8D4BD7" w:rsidRPr="0035465A" w:rsidRDefault="0035465A" w:rsidP="0035465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BD7" w:rsidRPr="008D4BD7">
              <w:rPr>
                <w:rFonts w:ascii="Times New Roman" w:hAnsi="Times New Roman" w:cs="Times New Roman"/>
                <w:sz w:val="28"/>
                <w:szCs w:val="28"/>
              </w:rPr>
              <w:t>от 09 апреля 2018 года № 404</w:t>
            </w:r>
          </w:p>
          <w:p w:rsidR="0035465A" w:rsidRDefault="008D4BD7" w:rsidP="008D4BD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="0035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65A">
              <w:rPr>
                <w:rFonts w:ascii="Times New Roman" w:hAnsi="Times New Roman"/>
                <w:sz w:val="28"/>
                <w:szCs w:val="28"/>
              </w:rPr>
              <w:t xml:space="preserve">постановления администрации </w:t>
            </w:r>
          </w:p>
          <w:p w:rsidR="0035465A" w:rsidRDefault="0035465A" w:rsidP="008D4BD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8D4BD7" w:rsidRDefault="0035465A" w:rsidP="008D4BD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35465A" w:rsidRPr="008D4BD7" w:rsidRDefault="003A32EE" w:rsidP="008D4BD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2018 года № 872</w:t>
            </w:r>
          </w:p>
        </w:tc>
      </w:tr>
    </w:tbl>
    <w:p w:rsidR="00615FFA" w:rsidRDefault="00615FFA" w:rsidP="00615F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32"/>
      <w:bookmarkEnd w:id="1"/>
    </w:p>
    <w:p w:rsidR="0035465A" w:rsidRDefault="0035465A" w:rsidP="00615F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15FFA" w:rsidRDefault="00615FFA" w:rsidP="003546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1108">
        <w:rPr>
          <w:rFonts w:ascii="Times New Roman" w:hAnsi="Times New Roman" w:cs="Times New Roman"/>
          <w:sz w:val="28"/>
          <w:szCs w:val="28"/>
        </w:rPr>
        <w:t>Форма</w:t>
      </w:r>
    </w:p>
    <w:p w:rsidR="00615FFA" w:rsidRDefault="00615FFA" w:rsidP="00615F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7196"/>
        <w:gridCol w:w="7087"/>
      </w:tblGrid>
      <w:tr w:rsidR="00615FFA" w:rsidRPr="00922805" w:rsidTr="00615FFA">
        <w:tc>
          <w:tcPr>
            <w:tcW w:w="7196" w:type="dxa"/>
            <w:shd w:val="clear" w:color="auto" w:fill="auto"/>
          </w:tcPr>
          <w:p w:rsidR="00615FFA" w:rsidRPr="00922805" w:rsidRDefault="00615FFA" w:rsidP="00E47D9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15FFA" w:rsidRPr="00922805" w:rsidRDefault="00615FFA" w:rsidP="00E47D9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5FFA" w:rsidRPr="00922805" w:rsidRDefault="00615FFA" w:rsidP="00E47D9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15FFA" w:rsidRDefault="00615FFA" w:rsidP="00E47D9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>комиссии по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  </w:t>
            </w: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615FFA" w:rsidRPr="00922805" w:rsidRDefault="00615FFA" w:rsidP="00E47D9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>резерва управленческих    кадров  Благодарненского городского округа Ставропольского края</w:t>
            </w:r>
          </w:p>
          <w:p w:rsidR="00615FFA" w:rsidRPr="00922805" w:rsidRDefault="00615FFA" w:rsidP="00E47D9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>___________ _______________</w:t>
            </w:r>
          </w:p>
          <w:p w:rsidR="00615FFA" w:rsidRPr="005845AC" w:rsidRDefault="00615FFA" w:rsidP="00E47D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5845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A32EE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 w:rsidR="003A32E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A32EE">
              <w:rPr>
                <w:rFonts w:ascii="Times New Roman" w:hAnsi="Times New Roman" w:cs="Times New Roman"/>
                <w:sz w:val="16"/>
                <w:szCs w:val="16"/>
              </w:rPr>
              <w:t xml:space="preserve">     (инициалы, фамилия)</w:t>
            </w:r>
          </w:p>
          <w:p w:rsidR="00615FFA" w:rsidRPr="00922805" w:rsidRDefault="00615FFA" w:rsidP="00E47D9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20____года</w:t>
            </w:r>
          </w:p>
        </w:tc>
      </w:tr>
    </w:tbl>
    <w:p w:rsidR="00A3599F" w:rsidRPr="00A3599F" w:rsidRDefault="00A3599F" w:rsidP="008D4BD7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A3599F" w:rsidRPr="00A3599F" w:rsidRDefault="00A3599F" w:rsidP="00A3599F">
      <w:pPr>
        <w:spacing w:line="240" w:lineRule="exact"/>
        <w:ind w:left="4820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 w:rsidRPr="00A3599F">
        <w:rPr>
          <w:rFonts w:eastAsia="Calibri"/>
          <w:sz w:val="28"/>
          <w:szCs w:val="28"/>
        </w:rPr>
        <w:t>ПЛАН</w:t>
      </w:r>
    </w:p>
    <w:p w:rsidR="00A3599F" w:rsidRDefault="00A3599F" w:rsidP="00A3599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 w:rsidRPr="00A3599F">
        <w:rPr>
          <w:rFonts w:eastAsia="Calibri"/>
          <w:sz w:val="28"/>
          <w:szCs w:val="28"/>
        </w:rPr>
        <w:t>мероприятий по подготовке кандидата,  включенного в муниципальный резерв управленческих кадров Благодарненского городского округа Ставропольского края на 2018 год</w:t>
      </w:r>
    </w:p>
    <w:p w:rsidR="008D4BD7" w:rsidRDefault="008D4BD7" w:rsidP="0035465A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615FFA" w:rsidTr="00615FFA">
        <w:tc>
          <w:tcPr>
            <w:tcW w:w="7251" w:type="dxa"/>
          </w:tcPr>
          <w:p w:rsidR="00615FFA" w:rsidRDefault="00615FFA" w:rsidP="00615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 xml:space="preserve">Ф.И.О. лица, включенного в муниципальный резерв управленческих кадров Благодарненского городского округа Ставропольского края (далее </w:t>
            </w:r>
            <w:r w:rsidR="003A32EE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 xml:space="preserve"> кандидат</w:t>
            </w:r>
            <w:r w:rsidR="003A32E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251" w:type="dxa"/>
          </w:tcPr>
          <w:p w:rsidR="00615FFA" w:rsidRDefault="00615FFA" w:rsidP="00A35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D4BD7" w:rsidTr="00615FFA">
        <w:tc>
          <w:tcPr>
            <w:tcW w:w="7251" w:type="dxa"/>
          </w:tcPr>
          <w:p w:rsidR="008D4BD7" w:rsidRPr="00A3599F" w:rsidRDefault="008D4BD7" w:rsidP="00E47D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должности, предполагаемой к замещению кандидатом</w:t>
            </w:r>
          </w:p>
        </w:tc>
        <w:tc>
          <w:tcPr>
            <w:tcW w:w="7251" w:type="dxa"/>
          </w:tcPr>
          <w:p w:rsidR="008D4BD7" w:rsidRDefault="008D4BD7" w:rsidP="00A35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D4BD7" w:rsidTr="00615FFA">
        <w:tc>
          <w:tcPr>
            <w:tcW w:w="7251" w:type="dxa"/>
          </w:tcPr>
          <w:p w:rsidR="008D4BD7" w:rsidRDefault="008D4BD7" w:rsidP="00E47D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Место работы кандидата, замещаемая им должность</w:t>
            </w:r>
          </w:p>
          <w:p w:rsidR="0035465A" w:rsidRPr="00A3599F" w:rsidRDefault="0035465A" w:rsidP="00E47D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51" w:type="dxa"/>
          </w:tcPr>
          <w:p w:rsidR="008D4BD7" w:rsidRDefault="008D4BD7" w:rsidP="00A35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D4BD7" w:rsidTr="00615FFA">
        <w:tc>
          <w:tcPr>
            <w:tcW w:w="7251" w:type="dxa"/>
          </w:tcPr>
          <w:p w:rsidR="008D4BD7" w:rsidRPr="00A3599F" w:rsidRDefault="008D4BD7" w:rsidP="00354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Образование (когда и какое учебное заведение окончил кандидат, ученая степень, ученое звание)</w:t>
            </w:r>
          </w:p>
        </w:tc>
        <w:tc>
          <w:tcPr>
            <w:tcW w:w="7251" w:type="dxa"/>
          </w:tcPr>
          <w:p w:rsidR="008D4BD7" w:rsidRDefault="008D4BD7" w:rsidP="00A35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D4BD7" w:rsidTr="00615FFA">
        <w:tc>
          <w:tcPr>
            <w:tcW w:w="7251" w:type="dxa"/>
          </w:tcPr>
          <w:p w:rsidR="008D4BD7" w:rsidRPr="00A3599F" w:rsidRDefault="008D4BD7" w:rsidP="00354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599F">
              <w:rPr>
                <w:rFonts w:eastAsiaTheme="minorHAnsi"/>
                <w:sz w:val="28"/>
                <w:szCs w:val="28"/>
                <w:lang w:eastAsia="en-US"/>
              </w:rPr>
              <w:t>Сведения о получении кандидатом дополнительного профессионального 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7251" w:type="dxa"/>
          </w:tcPr>
          <w:p w:rsidR="008D4BD7" w:rsidRDefault="008D4BD7" w:rsidP="00A35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D4BD7" w:rsidTr="00615FFA">
        <w:tc>
          <w:tcPr>
            <w:tcW w:w="7251" w:type="dxa"/>
          </w:tcPr>
          <w:p w:rsidR="008D4BD7" w:rsidRPr="00A3599F" w:rsidRDefault="008D4BD7" w:rsidP="00354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Ф.И.О., должность лица, ответственного за подготовку кандидата</w:t>
            </w:r>
          </w:p>
        </w:tc>
        <w:tc>
          <w:tcPr>
            <w:tcW w:w="7251" w:type="dxa"/>
          </w:tcPr>
          <w:p w:rsidR="008D4BD7" w:rsidRDefault="008D4BD7" w:rsidP="00A359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3599F" w:rsidRPr="00A3599F" w:rsidRDefault="00A3599F" w:rsidP="00A3599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1. Участие кандидата в мероприятиях, проводимых</w:t>
      </w:r>
    </w:p>
    <w:p w:rsidR="00A3599F" w:rsidRPr="00A3599F" w:rsidRDefault="00A3599F" w:rsidP="00A359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администрацией Благодарненского городского округа Ставропольского края</w:t>
      </w:r>
    </w:p>
    <w:p w:rsidR="0035465A" w:rsidRDefault="0035465A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3402"/>
        <w:gridCol w:w="5463"/>
      </w:tblGrid>
      <w:tr w:rsidR="0035465A" w:rsidTr="0035465A">
        <w:tc>
          <w:tcPr>
            <w:tcW w:w="959" w:type="dxa"/>
          </w:tcPr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</w:tcPr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hyperlink w:anchor="Par10" w:history="1">
              <w:r w:rsidRPr="0035465A">
                <w:rPr>
                  <w:rFonts w:eastAsiaTheme="minorHAnsi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410" w:type="dxa"/>
          </w:tcPr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3402" w:type="dxa"/>
          </w:tcPr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>форма участия кандидата в мероприятии</w:t>
            </w:r>
          </w:p>
        </w:tc>
        <w:tc>
          <w:tcPr>
            <w:tcW w:w="5463" w:type="dxa"/>
          </w:tcPr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>результаты выполнения мероприятия</w:t>
            </w:r>
          </w:p>
        </w:tc>
      </w:tr>
      <w:tr w:rsidR="008B52F5" w:rsidTr="0035465A">
        <w:tc>
          <w:tcPr>
            <w:tcW w:w="959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63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35465A">
        <w:tc>
          <w:tcPr>
            <w:tcW w:w="959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63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3599F" w:rsidRP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A3599F" w:rsidRPr="008B52F5" w:rsidRDefault="00A3599F" w:rsidP="00A3599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10"/>
      <w:bookmarkEnd w:id="2"/>
      <w:r w:rsidRPr="008B52F5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8B52F5">
        <w:rPr>
          <w:rFonts w:eastAsiaTheme="minorHAnsi"/>
          <w:sz w:val="24"/>
          <w:szCs w:val="24"/>
          <w:lang w:eastAsia="en-US"/>
        </w:rPr>
        <w:t>&gt; Н</w:t>
      </w:r>
      <w:proofErr w:type="gramEnd"/>
      <w:r w:rsidRPr="008B52F5">
        <w:rPr>
          <w:rFonts w:eastAsiaTheme="minorHAnsi"/>
          <w:sz w:val="24"/>
          <w:szCs w:val="24"/>
          <w:lang w:eastAsia="en-US"/>
        </w:rPr>
        <w:t>апример, 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конференций, и иных мероприятиях, проводимых с целью приобретения им навыков решения основных вопросов муниципального управления, управления персоналом, а также обмена положительным опытом работы между кандидатами.</w:t>
      </w:r>
    </w:p>
    <w:p w:rsid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465A" w:rsidRDefault="0035465A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465A" w:rsidRDefault="0035465A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465A" w:rsidRDefault="0035465A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465A" w:rsidRDefault="0035465A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465A" w:rsidRDefault="0035465A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465A" w:rsidRPr="00A3599F" w:rsidRDefault="0035465A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Default="00A3599F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FF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 xml:space="preserve">2. Самостоятельная подготовка кандидата </w:t>
      </w:r>
      <w:hyperlink w:anchor="Par93" w:history="1">
        <w:r w:rsidRPr="00A3599F"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</w:p>
    <w:p w:rsidR="0035465A" w:rsidRDefault="0035465A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FF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8298"/>
      </w:tblGrid>
      <w:tr w:rsidR="0035465A" w:rsidTr="0035465A">
        <w:tc>
          <w:tcPr>
            <w:tcW w:w="817" w:type="dxa"/>
          </w:tcPr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color w:val="0000FF"/>
                <w:sz w:val="28"/>
                <w:szCs w:val="28"/>
                <w:lang w:eastAsia="en-US"/>
              </w:rPr>
            </w:pPr>
            <w:r w:rsidRPr="0035465A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3827" w:type="dxa"/>
            <w:vAlign w:val="center"/>
          </w:tcPr>
          <w:p w:rsidR="0035465A" w:rsidRPr="00A3599F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Наименование правового акта или иного документа, изучение которого необходимо кандидату для обновления и приобретения знаний по отдельным вопросам теории и практики муниципального управления (далее - правовой акт)</w:t>
            </w:r>
          </w:p>
        </w:tc>
        <w:tc>
          <w:tcPr>
            <w:tcW w:w="1560" w:type="dxa"/>
          </w:tcPr>
          <w:p w:rsidR="0035465A" w:rsidRPr="00A3599F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рок изучения правового акта</w:t>
            </w:r>
          </w:p>
        </w:tc>
        <w:tc>
          <w:tcPr>
            <w:tcW w:w="8298" w:type="dxa"/>
          </w:tcPr>
          <w:p w:rsid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color w:val="0000FF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Отметка о проведении собеседования с кандидатом по итогам изучения правового акта, дата и подпись лица, ответственного за проведение собеседования с кандидатом</w:t>
            </w:r>
          </w:p>
        </w:tc>
      </w:tr>
      <w:tr w:rsidR="0035465A" w:rsidTr="0035465A">
        <w:tc>
          <w:tcPr>
            <w:tcW w:w="817" w:type="dxa"/>
          </w:tcPr>
          <w:p w:rsidR="0035465A" w:rsidRP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5465A" w:rsidRPr="00A3599F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465A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98" w:type="dxa"/>
          </w:tcPr>
          <w:p w:rsidR="0035465A" w:rsidRPr="00A3599F" w:rsidRDefault="0035465A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35465A">
        <w:tc>
          <w:tcPr>
            <w:tcW w:w="817" w:type="dxa"/>
          </w:tcPr>
          <w:p w:rsidR="008B52F5" w:rsidRPr="0035465A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8B52F5" w:rsidRPr="00A3599F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8B52F5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98" w:type="dxa"/>
          </w:tcPr>
          <w:p w:rsidR="008B52F5" w:rsidRPr="00A3599F" w:rsidRDefault="008B52F5" w:rsidP="0035465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3599F" w:rsidRPr="00A3599F" w:rsidRDefault="00A3599F" w:rsidP="0035465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3. Планируемое дополнительное профессиональное образование</w:t>
      </w:r>
    </w:p>
    <w:p w:rsidR="00A3599F" w:rsidRDefault="00A3599F" w:rsidP="00A3599F">
      <w:pPr>
        <w:autoSpaceDE w:val="0"/>
        <w:autoSpaceDN w:val="0"/>
        <w:adjustRightInd w:val="0"/>
        <w:jc w:val="center"/>
        <w:rPr>
          <w:rFonts w:eastAsiaTheme="minorHAnsi"/>
          <w:color w:val="0000FF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 xml:space="preserve">в _____________ годах </w:t>
      </w:r>
      <w:hyperlink w:anchor="Par93" w:history="1">
        <w:r w:rsidRPr="00A3599F"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  <w:r w:rsidRPr="00A3599F">
        <w:rPr>
          <w:rFonts w:eastAsiaTheme="minorHAnsi"/>
          <w:sz w:val="28"/>
          <w:szCs w:val="28"/>
          <w:lang w:eastAsia="en-US"/>
        </w:rPr>
        <w:t xml:space="preserve">, </w:t>
      </w:r>
      <w:hyperlink w:anchor="Par27" w:history="1">
        <w:r w:rsidRPr="00A3599F">
          <w:rPr>
            <w:rFonts w:eastAsiaTheme="minorHAnsi"/>
            <w:color w:val="0000FF"/>
            <w:sz w:val="28"/>
            <w:szCs w:val="28"/>
            <w:lang w:eastAsia="en-US"/>
          </w:rPr>
          <w:t>&lt;1&gt;</w:t>
        </w:r>
      </w:hyperlink>
    </w:p>
    <w:p w:rsidR="0035465A" w:rsidRDefault="0035465A" w:rsidP="00A3599F">
      <w:pPr>
        <w:autoSpaceDE w:val="0"/>
        <w:autoSpaceDN w:val="0"/>
        <w:adjustRightInd w:val="0"/>
        <w:jc w:val="center"/>
        <w:rPr>
          <w:rFonts w:eastAsiaTheme="minorHAnsi"/>
          <w:color w:val="0000FF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577"/>
        <w:gridCol w:w="1983"/>
        <w:gridCol w:w="2690"/>
        <w:gridCol w:w="6436"/>
      </w:tblGrid>
      <w:tr w:rsidR="008B52F5" w:rsidTr="008B52F5">
        <w:tc>
          <w:tcPr>
            <w:tcW w:w="817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52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 xml:space="preserve">ид дополнительного профессионального образования </w:t>
            </w:r>
            <w:hyperlink w:anchor="Par28" w:history="1">
              <w:r w:rsidRPr="00A359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984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 xml:space="preserve">аправление </w:t>
            </w:r>
            <w:hyperlink w:anchor="Par29" w:history="1">
              <w:r w:rsidRPr="00A359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693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 xml:space="preserve">аименование учебной программы и количество часов </w:t>
            </w:r>
            <w:hyperlink w:anchor="Par30" w:history="1">
              <w:r w:rsidRPr="00A359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6456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сновные вопросы, требующие изучения</w:t>
            </w:r>
          </w:p>
        </w:tc>
      </w:tr>
    </w:tbl>
    <w:p w:rsidR="00A3599F" w:rsidRP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A3599F" w:rsidRPr="008B52F5" w:rsidRDefault="00A3599F" w:rsidP="008B52F5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3" w:name="Par27"/>
      <w:bookmarkEnd w:id="3"/>
      <w:r w:rsidRPr="008B52F5">
        <w:rPr>
          <w:rFonts w:eastAsiaTheme="minorHAnsi"/>
          <w:color w:val="FF0000"/>
          <w:sz w:val="24"/>
          <w:szCs w:val="24"/>
          <w:lang w:eastAsia="en-US"/>
        </w:rPr>
        <w:t xml:space="preserve">&lt;1&gt; </w:t>
      </w:r>
      <w:r w:rsidRPr="008B52F5">
        <w:rPr>
          <w:rFonts w:eastAsiaTheme="minorHAnsi"/>
          <w:sz w:val="24"/>
          <w:szCs w:val="24"/>
          <w:lang w:eastAsia="en-US"/>
        </w:rPr>
        <w:t>Раздел заполняется только для кандидатов, замещающих должности муниципальной службы в настоящее время.</w:t>
      </w:r>
    </w:p>
    <w:p w:rsidR="00A3599F" w:rsidRPr="008B52F5" w:rsidRDefault="00A3599F" w:rsidP="008B52F5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4" w:name="Par28"/>
      <w:bookmarkEnd w:id="4"/>
      <w:r w:rsidRPr="008B52F5">
        <w:rPr>
          <w:rFonts w:eastAsiaTheme="minorHAnsi"/>
          <w:sz w:val="24"/>
          <w:szCs w:val="24"/>
          <w:lang w:eastAsia="en-US"/>
        </w:rPr>
        <w:t>&lt;2&gt; Профессиональная переподготовка или повышение квалификации.</w:t>
      </w:r>
    </w:p>
    <w:p w:rsidR="00A3599F" w:rsidRPr="008B52F5" w:rsidRDefault="00A3599F" w:rsidP="008B52F5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5" w:name="Par29"/>
      <w:bookmarkEnd w:id="5"/>
      <w:r w:rsidRPr="008B52F5">
        <w:rPr>
          <w:rFonts w:eastAsiaTheme="minorHAnsi"/>
          <w:sz w:val="24"/>
          <w:szCs w:val="24"/>
          <w:lang w:eastAsia="en-US"/>
        </w:rPr>
        <w:t>&lt;3&gt; Управленческое, правовое, организационно-экономическое, планово-финансовое, информационно-аналитическое, иное направление обучения (с указанием конкретных направлений обучения).</w:t>
      </w:r>
    </w:p>
    <w:p w:rsidR="00A3599F" w:rsidRPr="008B52F5" w:rsidRDefault="00A3599F" w:rsidP="008B52F5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" w:name="Par30"/>
      <w:bookmarkEnd w:id="6"/>
      <w:r w:rsidRPr="008B52F5">
        <w:rPr>
          <w:rFonts w:eastAsiaTheme="minorHAnsi"/>
          <w:sz w:val="24"/>
          <w:szCs w:val="24"/>
          <w:lang w:eastAsia="en-US"/>
        </w:rPr>
        <w:t>&lt;4&gt; Наименование учебной программы указывается самостоятельно.</w:t>
      </w:r>
    </w:p>
    <w:p w:rsidR="00A3599F" w:rsidRP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52F5" w:rsidRDefault="008B52F5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B52F5" w:rsidRDefault="008B52F5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B52F5" w:rsidRDefault="008B52F5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B52F5" w:rsidRDefault="008B52F5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lastRenderedPageBreak/>
        <w:t xml:space="preserve">4. Прохождение кандидатом оценочных процедур </w:t>
      </w:r>
      <w:hyperlink w:anchor="Par93" w:history="1">
        <w:r w:rsidRPr="00A3599F"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</w:p>
    <w:p w:rsid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625"/>
        <w:gridCol w:w="3260"/>
        <w:gridCol w:w="7023"/>
      </w:tblGrid>
      <w:tr w:rsidR="008B52F5" w:rsidTr="008B52F5">
        <w:tc>
          <w:tcPr>
            <w:tcW w:w="594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3599F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25" w:type="dxa"/>
            <w:vAlign w:val="center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 xml:space="preserve">рок проведения оценочной процедуры </w:t>
            </w:r>
            <w:hyperlink w:anchor="Par57" w:history="1">
              <w:r w:rsidRPr="00A3599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3260" w:type="dxa"/>
            <w:vAlign w:val="center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ицо, ответственное за проведение оценочной процедуры</w:t>
            </w:r>
          </w:p>
        </w:tc>
        <w:tc>
          <w:tcPr>
            <w:tcW w:w="7023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раткая характеристика по итогам оценочной процедуры</w:t>
            </w:r>
          </w:p>
        </w:tc>
      </w:tr>
      <w:tr w:rsidR="008B52F5" w:rsidTr="008B52F5">
        <w:tc>
          <w:tcPr>
            <w:tcW w:w="594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8B52F5">
        <w:tc>
          <w:tcPr>
            <w:tcW w:w="594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8B52F5">
        <w:tc>
          <w:tcPr>
            <w:tcW w:w="594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8B52F5">
        <w:tc>
          <w:tcPr>
            <w:tcW w:w="594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B52F5" w:rsidRDefault="008B52F5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52F5" w:rsidRPr="00A3599F" w:rsidRDefault="008B52F5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A3599F" w:rsidRPr="008B52F5" w:rsidRDefault="00A3599F" w:rsidP="00A3599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7" w:name="Par57"/>
      <w:bookmarkEnd w:id="7"/>
      <w:r w:rsidRPr="008B52F5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8B52F5">
        <w:rPr>
          <w:rFonts w:eastAsiaTheme="minorHAnsi"/>
          <w:sz w:val="24"/>
          <w:szCs w:val="24"/>
          <w:lang w:eastAsia="en-US"/>
        </w:rPr>
        <w:t>&gt; Н</w:t>
      </w:r>
      <w:proofErr w:type="gramEnd"/>
      <w:r w:rsidRPr="008B52F5">
        <w:rPr>
          <w:rFonts w:eastAsiaTheme="minorHAnsi"/>
          <w:sz w:val="24"/>
          <w:szCs w:val="24"/>
          <w:lang w:eastAsia="en-US"/>
        </w:rPr>
        <w:t>е реже одного раза в год.</w:t>
      </w:r>
    </w:p>
    <w:p w:rsidR="00A3599F" w:rsidRP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____ _______________ 20__ г.</w:t>
      </w:r>
    </w:p>
    <w:p w:rsidR="008B52F5" w:rsidRDefault="008B52F5" w:rsidP="00A3599F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8B52F5" w:rsidTr="008B52F5">
        <w:tc>
          <w:tcPr>
            <w:tcW w:w="7251" w:type="dxa"/>
            <w:tcBorders>
              <w:bottom w:val="single" w:sz="4" w:space="0" w:color="auto"/>
            </w:tcBorders>
          </w:tcPr>
          <w:p w:rsidR="008B52F5" w:rsidRDefault="008B52F5" w:rsidP="00A3599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51" w:type="dxa"/>
          </w:tcPr>
          <w:p w:rsidR="008B52F5" w:rsidRDefault="008B52F5" w:rsidP="00A3599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8B52F5">
        <w:tc>
          <w:tcPr>
            <w:tcW w:w="7251" w:type="dxa"/>
            <w:tcBorders>
              <w:top w:val="single" w:sz="4" w:space="0" w:color="auto"/>
            </w:tcBorders>
          </w:tcPr>
          <w:p w:rsidR="008B52F5" w:rsidRPr="008B52F5" w:rsidRDefault="008B52F5" w:rsidP="008B52F5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B52F5">
              <w:rPr>
                <w:rFonts w:eastAsiaTheme="minorHAnsi"/>
                <w:sz w:val="18"/>
                <w:szCs w:val="18"/>
                <w:lang w:eastAsia="en-US"/>
              </w:rPr>
              <w:t>Ф.И.О. и подпись кандидата</w:t>
            </w:r>
          </w:p>
        </w:tc>
        <w:tc>
          <w:tcPr>
            <w:tcW w:w="7251" w:type="dxa"/>
          </w:tcPr>
          <w:p w:rsidR="008B52F5" w:rsidRPr="008B52F5" w:rsidRDefault="008B52F5" w:rsidP="00A3599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8B52F5" w:rsidRDefault="008B52F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13"/>
      </w:tblGrid>
      <w:tr w:rsidR="008B52F5" w:rsidTr="008B52F5">
        <w:tc>
          <w:tcPr>
            <w:tcW w:w="9889" w:type="dxa"/>
            <w:tcBorders>
              <w:bottom w:val="single" w:sz="4" w:space="0" w:color="auto"/>
            </w:tcBorders>
          </w:tcPr>
          <w:p w:rsidR="008B52F5" w:rsidRPr="008B52F5" w:rsidRDefault="008B52F5" w:rsidP="008B52F5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613" w:type="dxa"/>
          </w:tcPr>
          <w:p w:rsidR="008B52F5" w:rsidRPr="008B52F5" w:rsidRDefault="008B52F5" w:rsidP="00A3599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B52F5" w:rsidTr="008B52F5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B52F5" w:rsidRPr="008B52F5" w:rsidRDefault="008B52F5" w:rsidP="008B52F5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B52F5">
              <w:rPr>
                <w:rFonts w:eastAsiaTheme="minorHAnsi"/>
                <w:sz w:val="18"/>
                <w:szCs w:val="18"/>
                <w:lang w:eastAsia="en-US"/>
              </w:rPr>
              <w:t>И.О. и подпись лица, ответственного за подготовку кандидата</w:t>
            </w:r>
          </w:p>
        </w:tc>
        <w:tc>
          <w:tcPr>
            <w:tcW w:w="4613" w:type="dxa"/>
          </w:tcPr>
          <w:p w:rsidR="008B52F5" w:rsidRPr="008B52F5" w:rsidRDefault="008B52F5" w:rsidP="00A3599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8B52F5" w:rsidRDefault="008B52F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544"/>
      </w:tblGrid>
      <w:tr w:rsidR="008B52F5" w:rsidTr="008B52F5">
        <w:tc>
          <w:tcPr>
            <w:tcW w:w="7621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after="16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544" w:type="dxa"/>
          </w:tcPr>
          <w:p w:rsidR="008B52F5" w:rsidRPr="008B52F5" w:rsidRDefault="008B52F5" w:rsidP="00A3599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B52F5" w:rsidTr="008B52F5">
        <w:tc>
          <w:tcPr>
            <w:tcW w:w="7621" w:type="dxa"/>
          </w:tcPr>
          <w:p w:rsidR="008B52F5" w:rsidRP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B52F5">
              <w:rPr>
                <w:sz w:val="28"/>
                <w:szCs w:val="28"/>
              </w:rPr>
              <w:t xml:space="preserve">Начальник отдела кадрового обеспечения администрации </w:t>
            </w:r>
          </w:p>
          <w:p w:rsidR="008B52F5" w:rsidRP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B52F5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8B52F5" w:rsidRP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8B52F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544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B52F5" w:rsidRP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</w:tr>
    </w:tbl>
    <w:p w:rsidR="008B52F5" w:rsidRDefault="008B52F5" w:rsidP="00A3599F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D24982" w:rsidP="00A359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A3599F" w:rsidRPr="00A3599F">
        <w:rPr>
          <w:rFonts w:eastAsiaTheme="minorHAnsi"/>
          <w:sz w:val="28"/>
          <w:szCs w:val="28"/>
          <w:lang w:eastAsia="en-US"/>
        </w:rPr>
        <w:t xml:space="preserve">. Заключение по результатам выполнения </w:t>
      </w:r>
    </w:p>
    <w:p w:rsidR="00A3599F" w:rsidRPr="00A3599F" w:rsidRDefault="00A3599F" w:rsidP="00A359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 xml:space="preserve">плана подготовки кандидата </w:t>
      </w:r>
      <w:hyperlink w:anchor="Par93" w:history="1">
        <w:r w:rsidRPr="00A3599F"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  <w:r w:rsidRPr="00A3599F">
        <w:rPr>
          <w:rFonts w:eastAsiaTheme="minorHAnsi"/>
          <w:sz w:val="28"/>
          <w:szCs w:val="28"/>
          <w:lang w:eastAsia="en-US"/>
        </w:rPr>
        <w:t xml:space="preserve">, </w:t>
      </w:r>
      <w:hyperlink w:anchor="Par94" w:history="1">
        <w:r w:rsidRPr="00A3599F">
          <w:rPr>
            <w:rFonts w:eastAsiaTheme="minorHAnsi"/>
            <w:color w:val="0000FF"/>
            <w:sz w:val="28"/>
            <w:szCs w:val="28"/>
            <w:lang w:eastAsia="en-US"/>
          </w:rPr>
          <w:t>&lt;1&gt;</w:t>
        </w:r>
      </w:hyperlink>
    </w:p>
    <w:p w:rsid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6237"/>
        <w:gridCol w:w="4755"/>
      </w:tblGrid>
      <w:tr w:rsidR="008B52F5" w:rsidTr="008B52F5">
        <w:tc>
          <w:tcPr>
            <w:tcW w:w="1384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одержание заключения</w:t>
            </w:r>
          </w:p>
        </w:tc>
        <w:tc>
          <w:tcPr>
            <w:tcW w:w="6237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екомендации по внесению изменений в индивидуальный план подготовки кандидата</w:t>
            </w:r>
          </w:p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(при необходимости)</w:t>
            </w:r>
          </w:p>
        </w:tc>
        <w:tc>
          <w:tcPr>
            <w:tcW w:w="4755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A3599F">
              <w:rPr>
                <w:rFonts w:eastAsiaTheme="minorHAnsi"/>
                <w:sz w:val="28"/>
                <w:szCs w:val="28"/>
                <w:lang w:eastAsia="en-US"/>
              </w:rPr>
              <w:t>одпись лица, ответственного за подготовку кандидата</w:t>
            </w:r>
          </w:p>
        </w:tc>
      </w:tr>
      <w:tr w:rsidR="008B52F5" w:rsidTr="008B52F5">
        <w:tc>
          <w:tcPr>
            <w:tcW w:w="1384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8B52F5">
        <w:tc>
          <w:tcPr>
            <w:tcW w:w="1384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8B52F5">
        <w:tc>
          <w:tcPr>
            <w:tcW w:w="1384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2F5" w:rsidTr="008B52F5">
        <w:tc>
          <w:tcPr>
            <w:tcW w:w="1384" w:type="dxa"/>
          </w:tcPr>
          <w:p w:rsidR="008B52F5" w:rsidRPr="00A3599F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8B52F5" w:rsidRDefault="008B52F5" w:rsidP="008B52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B52F5" w:rsidRDefault="008B52F5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52F5" w:rsidRDefault="008B52F5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52F5" w:rsidRPr="00A3599F" w:rsidRDefault="008B52F5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599F" w:rsidRPr="00A3599F" w:rsidRDefault="00A3599F" w:rsidP="00A3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599F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A3599F" w:rsidRPr="008B52F5" w:rsidRDefault="00A3599F" w:rsidP="00A3599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8" w:name="Par93"/>
      <w:bookmarkEnd w:id="8"/>
      <w:r w:rsidRPr="008B52F5">
        <w:rPr>
          <w:rFonts w:eastAsiaTheme="minorHAnsi"/>
          <w:sz w:val="24"/>
          <w:szCs w:val="24"/>
          <w:lang w:eastAsia="en-US"/>
        </w:rPr>
        <w:t>&lt;*&gt; Каждый раздел формы плана подготовки кандидата заполняется на отдельном листе.</w:t>
      </w:r>
    </w:p>
    <w:p w:rsidR="00A3599F" w:rsidRPr="008B52F5" w:rsidRDefault="00A3599F" w:rsidP="00A3599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9" w:name="Par94"/>
      <w:bookmarkEnd w:id="9"/>
      <w:r w:rsidRPr="008B52F5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8B52F5">
        <w:rPr>
          <w:rFonts w:eastAsiaTheme="minorHAnsi"/>
          <w:sz w:val="24"/>
          <w:szCs w:val="24"/>
          <w:lang w:eastAsia="en-US"/>
        </w:rPr>
        <w:t>&gt; З</w:t>
      </w:r>
      <w:proofErr w:type="gramEnd"/>
      <w:r w:rsidRPr="008B52F5">
        <w:rPr>
          <w:rFonts w:eastAsiaTheme="minorHAnsi"/>
          <w:sz w:val="24"/>
          <w:szCs w:val="24"/>
          <w:lang w:eastAsia="en-US"/>
        </w:rPr>
        <w:t>аполняется ежегодно по итогам выполнения запланированных мероприятий.</w:t>
      </w: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tbl>
      <w:tblPr>
        <w:tblW w:w="12866" w:type="dxa"/>
        <w:tblLook w:val="01E0" w:firstRow="1" w:lastRow="1" w:firstColumn="1" w:lastColumn="1" w:noHBand="0" w:noVBand="0"/>
      </w:tblPr>
      <w:tblGrid>
        <w:gridCol w:w="7479"/>
        <w:gridCol w:w="5387"/>
      </w:tblGrid>
      <w:tr w:rsidR="008B52F5" w:rsidRPr="004E4627" w:rsidTr="008B52F5">
        <w:trPr>
          <w:trHeight w:val="708"/>
        </w:trPr>
        <w:tc>
          <w:tcPr>
            <w:tcW w:w="7479" w:type="dxa"/>
          </w:tcPr>
          <w:p w:rsidR="008B52F5" w:rsidRPr="004E4627" w:rsidRDefault="008B52F5" w:rsidP="00E47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8B52F5" w:rsidRPr="004E4627" w:rsidRDefault="008B52F5" w:rsidP="00E47D9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8B52F5" w:rsidRPr="00D04A10" w:rsidRDefault="008B52F5" w:rsidP="00E47D9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387" w:type="dxa"/>
          </w:tcPr>
          <w:p w:rsidR="008B52F5" w:rsidRPr="004E4627" w:rsidRDefault="008B52F5" w:rsidP="00E47D9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B52F5" w:rsidRDefault="008B52F5" w:rsidP="00E47D9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B52F5" w:rsidRPr="004E4627" w:rsidRDefault="008B52F5" w:rsidP="00E47D9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615FFA" w:rsidRDefault="00615FFA" w:rsidP="006D038F">
      <w:pPr>
        <w:pStyle w:val="a4"/>
        <w:spacing w:line="240" w:lineRule="exact"/>
        <w:ind w:firstLine="0"/>
        <w:rPr>
          <w:szCs w:val="24"/>
          <w:lang w:val="ru-RU"/>
        </w:rPr>
        <w:sectPr w:rsidR="00615FFA" w:rsidSect="00615FFA">
          <w:pgSz w:w="16838" w:h="11906" w:orient="landscape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7C7B07" w:rsidRPr="002C012F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4B" w:rsidRDefault="0003424B">
      <w:r>
        <w:separator/>
      </w:r>
    </w:p>
  </w:endnote>
  <w:endnote w:type="continuationSeparator" w:id="0">
    <w:p w:rsidR="0003424B" w:rsidRDefault="000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4B" w:rsidRDefault="0003424B">
      <w:r>
        <w:separator/>
      </w:r>
    </w:p>
  </w:footnote>
  <w:footnote w:type="continuationSeparator" w:id="0">
    <w:p w:rsidR="0003424B" w:rsidRDefault="0003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B56"/>
    <w:rsid w:val="00031F2E"/>
    <w:rsid w:val="00033720"/>
    <w:rsid w:val="0003424B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32EE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0437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39D8E21FFFCF781063AF34F0FDD08D7C8FA038E51159998105A441CDA0062BB9EF60EB4F5D7D7D3A557q1Z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A39D8E21FFFCF781063AF34F0FDD08D7C8FA038E51159998105A441CDA0062BB9EF60EB4F5D7D7D3A557q1Z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A39D8E21FFFCF781063AF34F0FDD08D7C8FA038E51159998105A441CDA0062BB9EF60EB4F5D7D7D3A557q1Z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2C99-2291-4831-9620-3C9CF668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Тищенко</cp:lastModifiedBy>
  <cp:revision>52</cp:revision>
  <cp:lastPrinted>2018-07-30T11:58:00Z</cp:lastPrinted>
  <dcterms:created xsi:type="dcterms:W3CDTF">2017-02-01T07:46:00Z</dcterms:created>
  <dcterms:modified xsi:type="dcterms:W3CDTF">2018-08-01T06:57:00Z</dcterms:modified>
</cp:coreProperties>
</file>