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B3" w:rsidRPr="00FE28B3" w:rsidRDefault="00FE28B3" w:rsidP="00FE28B3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E28B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E28B3" w:rsidRPr="00FE28B3" w:rsidRDefault="00FE28B3" w:rsidP="00FE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8B3" w:rsidRPr="00FE28B3" w:rsidRDefault="00FE28B3" w:rsidP="00FE2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E28B3" w:rsidRPr="00FE28B3" w:rsidTr="00885D20">
        <w:trPr>
          <w:trHeight w:val="80"/>
        </w:trPr>
        <w:tc>
          <w:tcPr>
            <w:tcW w:w="675" w:type="dxa"/>
          </w:tcPr>
          <w:p w:rsidR="00FE28B3" w:rsidRPr="00FE28B3" w:rsidRDefault="00A07FB9" w:rsidP="00FE28B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E28B3" w:rsidRPr="00FE28B3" w:rsidRDefault="00FE28B3" w:rsidP="00FE28B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E28B3">
              <w:rPr>
                <w:sz w:val="28"/>
                <w:szCs w:val="28"/>
              </w:rPr>
              <w:t>июля</w:t>
            </w:r>
          </w:p>
        </w:tc>
        <w:tc>
          <w:tcPr>
            <w:tcW w:w="1701" w:type="dxa"/>
          </w:tcPr>
          <w:p w:rsidR="00FE28B3" w:rsidRPr="00FE28B3" w:rsidRDefault="00FE28B3" w:rsidP="00FE28B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E28B3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FE28B3" w:rsidRPr="00FE28B3" w:rsidRDefault="00FE28B3" w:rsidP="00FE28B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E28B3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E28B3" w:rsidRPr="00FE28B3" w:rsidRDefault="00FE28B3" w:rsidP="00FE28B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E28B3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E28B3" w:rsidRPr="00FE28B3" w:rsidRDefault="00A07FB9" w:rsidP="00FE28B3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</w:tr>
    </w:tbl>
    <w:p w:rsidR="00317CA8" w:rsidRDefault="00317CA8" w:rsidP="00CA12A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17CA8" w:rsidTr="00956212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317CA8" w:rsidRPr="00317CA8" w:rsidRDefault="00317CA8" w:rsidP="00AA5EB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CA8">
              <w:rPr>
                <w:rFonts w:ascii="Times New Roman" w:hAnsi="Times New Roman" w:cs="Times New Roman"/>
                <w:sz w:val="28"/>
                <w:szCs w:val="28"/>
              </w:rPr>
              <w:t>Об отмене постановления администрации Благодарненского городского округа Ставропольского края от 08 ноября 2019 года № 1834</w:t>
            </w:r>
            <w:r w:rsidR="00FE28B3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состава комиссии и порядка проведения осмотра зданий, сооружений на предмет их</w:t>
            </w:r>
            <w:r w:rsidR="00FE28B3" w:rsidRPr="00AB19A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территории Благодарненского городского округа Ставропольского</w:t>
            </w:r>
            <w:proofErr w:type="gramEnd"/>
            <w:r w:rsidR="00FE28B3" w:rsidRPr="00AB19A7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="00FE28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A5EB1" w:rsidRDefault="00AA5EB1" w:rsidP="00AB19A7">
      <w:pPr>
        <w:spacing w:after="0" w:line="240" w:lineRule="auto"/>
      </w:pPr>
    </w:p>
    <w:p w:rsidR="00AA5EB1" w:rsidRPr="00AB19A7" w:rsidRDefault="00AA5EB1" w:rsidP="00AB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B19A7">
        <w:rPr>
          <w:rFonts w:ascii="Times New Roman" w:hAnsi="Times New Roman" w:cs="Times New Roman"/>
          <w:sz w:val="28"/>
          <w:szCs w:val="28"/>
        </w:rPr>
        <w:t xml:space="preserve">В соответствии с частью 11 </w:t>
      </w:r>
      <w:r w:rsidR="00AB19A7" w:rsidRPr="00AB19A7">
        <w:rPr>
          <w:rFonts w:ascii="Times New Roman" w:hAnsi="Times New Roman" w:cs="Times New Roman"/>
          <w:sz w:val="28"/>
          <w:szCs w:val="28"/>
        </w:rPr>
        <w:t xml:space="preserve">статьи 55.24 Градостроительного кодекса Российской Федерации, администрация Благодарненского городского округа Ставропольского края </w:t>
      </w:r>
    </w:p>
    <w:p w:rsidR="00AB19A7" w:rsidRDefault="00AB19A7" w:rsidP="00AB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8B3" w:rsidRPr="00AB19A7" w:rsidRDefault="00FE28B3" w:rsidP="00AB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A7" w:rsidRPr="00AB19A7" w:rsidRDefault="00AB19A7" w:rsidP="00AB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9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19A7" w:rsidRDefault="00AB19A7" w:rsidP="00AB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A7" w:rsidRDefault="00AB19A7" w:rsidP="00AB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9A7" w:rsidRDefault="00AB19A7" w:rsidP="00AB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Благодарненского городского округа Ставропольского края от 08 ноября 2019 года № 1834 «Об утверждении состава комиссии и порядка проведения осмотра зданий, сооружений на предмет их </w:t>
      </w:r>
      <w:r w:rsidRPr="00AB19A7">
        <w:rPr>
          <w:rFonts w:ascii="Times New Roman" w:hAnsi="Times New Roman" w:cs="Times New Roman"/>
          <w:sz w:val="28"/>
          <w:szCs w:val="28"/>
        </w:rPr>
        <w:t>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территории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19A7" w:rsidRDefault="00AB19A7" w:rsidP="00AB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212" w:rsidRDefault="00AB19A7" w:rsidP="00956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5621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56212" w:rsidRDefault="00956212" w:rsidP="009562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AB19A7" w:rsidRDefault="00AB19A7" w:rsidP="00AB1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5401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54012C" w:rsidRDefault="0054012C" w:rsidP="005401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54012C" w:rsidRDefault="0054012C" w:rsidP="005401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</w:p>
    <w:p w:rsidR="00FE28B3" w:rsidRDefault="00FE28B3" w:rsidP="005401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012C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– </w:t>
      </w:r>
    </w:p>
    <w:p w:rsidR="00FE28B3" w:rsidRDefault="0054012C" w:rsidP="005401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</w:t>
      </w:r>
    </w:p>
    <w:p w:rsidR="0054012C" w:rsidRDefault="0054012C" w:rsidP="005401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администрации Благодарненского </w:t>
      </w:r>
    </w:p>
    <w:p w:rsidR="0054012C" w:rsidRDefault="0054012C" w:rsidP="005401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                                         Е.П. Кожин</w:t>
      </w:r>
    </w:p>
    <w:p w:rsidR="0054012C" w:rsidRDefault="0054012C" w:rsidP="005401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19A7" w:rsidRDefault="00AB19A7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CA12AD">
      <w:pPr>
        <w:rPr>
          <w:rFonts w:ascii="Times New Roman" w:hAnsi="Times New Roman" w:cs="Times New Roman"/>
          <w:sz w:val="28"/>
          <w:szCs w:val="28"/>
        </w:rPr>
      </w:pPr>
    </w:p>
    <w:p w:rsidR="00FE28B3" w:rsidRDefault="00FE28B3" w:rsidP="00CA12AD">
      <w:pPr>
        <w:rPr>
          <w:rFonts w:ascii="Times New Roman" w:hAnsi="Times New Roman" w:cs="Times New Roman"/>
          <w:sz w:val="28"/>
          <w:szCs w:val="28"/>
        </w:rPr>
      </w:pPr>
    </w:p>
    <w:p w:rsidR="00FE28B3" w:rsidRDefault="00FE28B3" w:rsidP="00CA12AD">
      <w:pPr>
        <w:rPr>
          <w:rFonts w:ascii="Times New Roman" w:hAnsi="Times New Roman" w:cs="Times New Roman"/>
          <w:sz w:val="28"/>
          <w:szCs w:val="28"/>
        </w:rPr>
      </w:pPr>
    </w:p>
    <w:p w:rsidR="0054012C" w:rsidRDefault="0054012C" w:rsidP="005401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вносит начальник отдела правового обеспечения администрации Благодарненского городского округа Ставропольского края </w:t>
      </w:r>
    </w:p>
    <w:p w:rsidR="0054012C" w:rsidRDefault="0054012C" w:rsidP="0054012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Л.С. Шурховецкая</w:t>
      </w:r>
    </w:p>
    <w:p w:rsidR="0054012C" w:rsidRDefault="0054012C" w:rsidP="0054012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54012C" w:rsidTr="005D3B96">
        <w:tc>
          <w:tcPr>
            <w:tcW w:w="5240" w:type="dxa"/>
          </w:tcPr>
          <w:p w:rsidR="0054012C" w:rsidRDefault="0054012C" w:rsidP="005D3B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визирует:</w:t>
            </w:r>
          </w:p>
          <w:p w:rsidR="0054012C" w:rsidRDefault="0054012C" w:rsidP="005D3B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:rsidR="0054012C" w:rsidRDefault="0054012C" w:rsidP="005D3B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2C" w:rsidTr="005D3B96">
        <w:tc>
          <w:tcPr>
            <w:tcW w:w="5240" w:type="dxa"/>
          </w:tcPr>
          <w:p w:rsidR="0054012C" w:rsidRDefault="0054012C" w:rsidP="005D3B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организационным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4104" w:type="dxa"/>
          </w:tcPr>
          <w:p w:rsidR="0054012C" w:rsidRDefault="0054012C" w:rsidP="005D3B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12C" w:rsidRDefault="0054012C" w:rsidP="005D3B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12C" w:rsidRDefault="0054012C" w:rsidP="005D3B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12C" w:rsidRDefault="0054012C" w:rsidP="005D3B96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Пластинина</w:t>
            </w:r>
          </w:p>
        </w:tc>
      </w:tr>
    </w:tbl>
    <w:p w:rsidR="00AB19A7" w:rsidRPr="00CA12AD" w:rsidRDefault="00AB19A7" w:rsidP="00CA12AD"/>
    <w:sectPr w:rsidR="00AB19A7" w:rsidRPr="00CA12AD" w:rsidSect="00630C9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02"/>
    <w:rsid w:val="00022824"/>
    <w:rsid w:val="000A47BA"/>
    <w:rsid w:val="000E2AA3"/>
    <w:rsid w:val="00136F8F"/>
    <w:rsid w:val="00180142"/>
    <w:rsid w:val="00191C02"/>
    <w:rsid w:val="001E5D18"/>
    <w:rsid w:val="00317CA8"/>
    <w:rsid w:val="003C43AA"/>
    <w:rsid w:val="0054012C"/>
    <w:rsid w:val="005879AE"/>
    <w:rsid w:val="00630C93"/>
    <w:rsid w:val="00661A72"/>
    <w:rsid w:val="00956212"/>
    <w:rsid w:val="00987BA1"/>
    <w:rsid w:val="00A07FB9"/>
    <w:rsid w:val="00A632D6"/>
    <w:rsid w:val="00AA5EB1"/>
    <w:rsid w:val="00AB19A7"/>
    <w:rsid w:val="00B6523D"/>
    <w:rsid w:val="00C04D0E"/>
    <w:rsid w:val="00C7624E"/>
    <w:rsid w:val="00CA12AD"/>
    <w:rsid w:val="00D00367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4</cp:revision>
  <cp:lastPrinted>2020-07-08T09:01:00Z</cp:lastPrinted>
  <dcterms:created xsi:type="dcterms:W3CDTF">2020-07-07T06:48:00Z</dcterms:created>
  <dcterms:modified xsi:type="dcterms:W3CDTF">2020-07-08T09:01:00Z</dcterms:modified>
</cp:coreProperties>
</file>