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03" w:rsidRPr="00E52BF1" w:rsidRDefault="007C2603" w:rsidP="007C2603">
      <w:pPr>
        <w:tabs>
          <w:tab w:val="left" w:pos="7230"/>
        </w:tabs>
        <w:spacing w:after="0" w:line="240" w:lineRule="auto"/>
        <w:jc w:val="center"/>
        <w:rPr>
          <w:rFonts w:ascii="Times New Roman" w:eastAsia="Times New Roman" w:hAnsi="Times New Roman" w:cs="Times New Roman"/>
          <w:b/>
          <w:sz w:val="56"/>
          <w:szCs w:val="56"/>
          <w:lang w:eastAsia="ru-RU"/>
        </w:rPr>
      </w:pPr>
      <w:r w:rsidRPr="00E52BF1">
        <w:rPr>
          <w:rFonts w:ascii="Times New Roman" w:eastAsia="Times New Roman" w:hAnsi="Times New Roman" w:cs="Times New Roman"/>
          <w:b/>
          <w:sz w:val="56"/>
          <w:szCs w:val="56"/>
          <w:lang w:eastAsia="ru-RU"/>
        </w:rPr>
        <w:t>ПОСТАНОВЛЕНИЕ</w:t>
      </w:r>
    </w:p>
    <w:p w:rsidR="007C2603" w:rsidRPr="00E52BF1" w:rsidRDefault="007C2603" w:rsidP="007C2603">
      <w:pPr>
        <w:spacing w:after="0" w:line="240" w:lineRule="auto"/>
        <w:jc w:val="center"/>
        <w:rPr>
          <w:rFonts w:ascii="Times New Roman" w:eastAsia="Times New Roman" w:hAnsi="Times New Roman" w:cs="Times New Roman"/>
          <w:b/>
          <w:sz w:val="28"/>
          <w:szCs w:val="28"/>
          <w:lang w:eastAsia="ru-RU"/>
        </w:rPr>
      </w:pPr>
    </w:p>
    <w:p w:rsidR="007C2603" w:rsidRPr="00E52BF1" w:rsidRDefault="007C2603" w:rsidP="007C2603">
      <w:pPr>
        <w:spacing w:after="0" w:line="240" w:lineRule="auto"/>
        <w:jc w:val="center"/>
        <w:rPr>
          <w:rFonts w:ascii="Times New Roman" w:eastAsia="Times New Roman" w:hAnsi="Times New Roman" w:cs="Times New Roman"/>
          <w:b/>
          <w:sz w:val="28"/>
          <w:szCs w:val="28"/>
          <w:lang w:eastAsia="ru-RU"/>
        </w:rPr>
      </w:pPr>
      <w:r w:rsidRPr="00E52BF1">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E52BF1" w:rsidRPr="00E52BF1" w:rsidTr="00813422">
        <w:trPr>
          <w:trHeight w:val="80"/>
        </w:trPr>
        <w:tc>
          <w:tcPr>
            <w:tcW w:w="675" w:type="dxa"/>
          </w:tcPr>
          <w:p w:rsidR="007C2603" w:rsidRPr="00E52BF1" w:rsidRDefault="004D5628" w:rsidP="007C2603">
            <w:pPr>
              <w:tabs>
                <w:tab w:val="left" w:pos="1862"/>
              </w:tabs>
              <w:jc w:val="center"/>
              <w:rPr>
                <w:sz w:val="28"/>
                <w:szCs w:val="28"/>
              </w:rPr>
            </w:pPr>
            <w:r>
              <w:rPr>
                <w:sz w:val="28"/>
                <w:szCs w:val="28"/>
              </w:rPr>
              <w:t>23</w:t>
            </w:r>
          </w:p>
        </w:tc>
        <w:tc>
          <w:tcPr>
            <w:tcW w:w="1276" w:type="dxa"/>
          </w:tcPr>
          <w:p w:rsidR="007C2603" w:rsidRPr="00E52BF1" w:rsidRDefault="007C2603" w:rsidP="007C2603">
            <w:pPr>
              <w:tabs>
                <w:tab w:val="left" w:pos="1862"/>
              </w:tabs>
              <w:jc w:val="center"/>
              <w:rPr>
                <w:sz w:val="28"/>
                <w:szCs w:val="28"/>
              </w:rPr>
            </w:pPr>
            <w:r w:rsidRPr="00E52BF1">
              <w:rPr>
                <w:sz w:val="28"/>
                <w:szCs w:val="28"/>
                <w:lang w:eastAsia="en-US"/>
              </w:rPr>
              <w:t>июля</w:t>
            </w:r>
          </w:p>
        </w:tc>
        <w:tc>
          <w:tcPr>
            <w:tcW w:w="1701" w:type="dxa"/>
          </w:tcPr>
          <w:p w:rsidR="007C2603" w:rsidRPr="00E52BF1" w:rsidRDefault="007C2603" w:rsidP="007C2603">
            <w:pPr>
              <w:tabs>
                <w:tab w:val="left" w:pos="1862"/>
              </w:tabs>
              <w:jc w:val="center"/>
              <w:rPr>
                <w:sz w:val="28"/>
                <w:szCs w:val="28"/>
              </w:rPr>
            </w:pPr>
            <w:r w:rsidRPr="00E52BF1">
              <w:rPr>
                <w:sz w:val="28"/>
                <w:szCs w:val="28"/>
                <w:lang w:eastAsia="en-US"/>
              </w:rPr>
              <w:t>2020  года</w:t>
            </w:r>
          </w:p>
        </w:tc>
        <w:tc>
          <w:tcPr>
            <w:tcW w:w="4253" w:type="dxa"/>
          </w:tcPr>
          <w:p w:rsidR="007C2603" w:rsidRPr="00E52BF1" w:rsidRDefault="007C2603" w:rsidP="007C2603">
            <w:pPr>
              <w:tabs>
                <w:tab w:val="left" w:pos="1862"/>
              </w:tabs>
              <w:jc w:val="center"/>
              <w:rPr>
                <w:sz w:val="28"/>
                <w:szCs w:val="28"/>
              </w:rPr>
            </w:pPr>
            <w:r w:rsidRPr="00E52BF1">
              <w:rPr>
                <w:sz w:val="28"/>
                <w:szCs w:val="28"/>
                <w:lang w:eastAsia="en-US"/>
              </w:rPr>
              <w:t>г. Благодарный</w:t>
            </w:r>
          </w:p>
        </w:tc>
        <w:tc>
          <w:tcPr>
            <w:tcW w:w="708" w:type="dxa"/>
          </w:tcPr>
          <w:p w:rsidR="007C2603" w:rsidRPr="00E52BF1" w:rsidRDefault="007C2603" w:rsidP="007C2603">
            <w:pPr>
              <w:tabs>
                <w:tab w:val="left" w:pos="1862"/>
              </w:tabs>
              <w:jc w:val="center"/>
              <w:rPr>
                <w:sz w:val="28"/>
                <w:szCs w:val="28"/>
              </w:rPr>
            </w:pPr>
            <w:r w:rsidRPr="00E52BF1">
              <w:rPr>
                <w:sz w:val="28"/>
                <w:szCs w:val="28"/>
                <w:lang w:eastAsia="en-US"/>
              </w:rPr>
              <w:t>№</w:t>
            </w:r>
          </w:p>
        </w:tc>
        <w:tc>
          <w:tcPr>
            <w:tcW w:w="957" w:type="dxa"/>
          </w:tcPr>
          <w:p w:rsidR="007C2603" w:rsidRPr="00E52BF1" w:rsidRDefault="004D5628" w:rsidP="007C2603">
            <w:pPr>
              <w:tabs>
                <w:tab w:val="left" w:pos="1862"/>
              </w:tabs>
              <w:rPr>
                <w:sz w:val="28"/>
                <w:szCs w:val="28"/>
              </w:rPr>
            </w:pPr>
            <w:r>
              <w:rPr>
                <w:sz w:val="28"/>
                <w:szCs w:val="28"/>
              </w:rPr>
              <w:t>980</w:t>
            </w:r>
          </w:p>
        </w:tc>
      </w:tr>
    </w:tbl>
    <w:p w:rsidR="00C9352C" w:rsidRDefault="00C9352C" w:rsidP="00C9352C">
      <w:pPr>
        <w:spacing w:after="0" w:line="240" w:lineRule="auto"/>
        <w:rPr>
          <w:rFonts w:ascii="Times New Roman" w:eastAsia="Times New Roman" w:hAnsi="Times New Roman" w:cs="Times New Roman"/>
          <w:sz w:val="28"/>
          <w:szCs w:val="28"/>
          <w:lang w:eastAsia="ru-RU"/>
        </w:rPr>
      </w:pPr>
    </w:p>
    <w:p w:rsidR="005537BE" w:rsidRPr="00C9352C" w:rsidRDefault="005537BE" w:rsidP="00C9352C">
      <w:pPr>
        <w:spacing w:after="0" w:line="240" w:lineRule="auto"/>
        <w:rPr>
          <w:rFonts w:ascii="Times New Roman" w:eastAsia="Times New Roman" w:hAnsi="Times New Roman" w:cs="Times New Roman"/>
          <w:sz w:val="28"/>
          <w:szCs w:val="28"/>
          <w:lang w:eastAsia="ru-RU"/>
        </w:rPr>
      </w:pPr>
    </w:p>
    <w:p w:rsidR="00C9352C" w:rsidRPr="00C9352C" w:rsidRDefault="00C9352C" w:rsidP="00C9352C">
      <w:pPr>
        <w:spacing w:after="0" w:line="240" w:lineRule="exact"/>
        <w:jc w:val="both"/>
        <w:rPr>
          <w:rFonts w:ascii="Times New Roman" w:eastAsia="Times New Roman" w:hAnsi="Times New Roman" w:cs="Times New Roman"/>
          <w:sz w:val="28"/>
          <w:szCs w:val="28"/>
          <w:lang w:eastAsia="ru-RU"/>
        </w:rPr>
      </w:pPr>
      <w:r w:rsidRPr="00C9352C">
        <w:rPr>
          <w:rFonts w:ascii="Times New Roman" w:eastAsia="Times New Roman" w:hAnsi="Times New Roman" w:cs="Times New Roman"/>
          <w:color w:val="000000"/>
          <w:sz w:val="28"/>
          <w:szCs w:val="28"/>
          <w:lang w:eastAsia="ru-RU"/>
        </w:rPr>
        <w:t>Об организации регулярных пассажирских перевозок</w:t>
      </w:r>
      <w:r w:rsidR="00D22E8F">
        <w:rPr>
          <w:rFonts w:ascii="Times New Roman" w:eastAsia="Times New Roman" w:hAnsi="Times New Roman" w:cs="Times New Roman"/>
          <w:color w:val="000000"/>
          <w:sz w:val="28"/>
          <w:szCs w:val="28"/>
          <w:lang w:eastAsia="ru-RU"/>
        </w:rPr>
        <w:t xml:space="preserve"> </w:t>
      </w:r>
      <w:r w:rsidRPr="00C9352C">
        <w:rPr>
          <w:rFonts w:ascii="Times New Roman" w:eastAsia="Times New Roman" w:hAnsi="Times New Roman" w:cs="Times New Roman"/>
          <w:color w:val="000000"/>
          <w:sz w:val="28"/>
          <w:szCs w:val="28"/>
          <w:lang w:eastAsia="ru-RU"/>
        </w:rPr>
        <w:t xml:space="preserve">по муниципальным маршрутам </w:t>
      </w:r>
      <w:r>
        <w:rPr>
          <w:rFonts w:ascii="Times New Roman" w:eastAsia="Times New Roman" w:hAnsi="Times New Roman" w:cs="Times New Roman"/>
          <w:color w:val="000000"/>
          <w:sz w:val="28"/>
          <w:szCs w:val="28"/>
          <w:lang w:eastAsia="ru-RU"/>
        </w:rPr>
        <w:t>Благодарнен</w:t>
      </w:r>
      <w:r w:rsidRPr="00C9352C">
        <w:rPr>
          <w:rFonts w:ascii="Times New Roman" w:eastAsia="Times New Roman" w:hAnsi="Times New Roman" w:cs="Times New Roman"/>
          <w:color w:val="000000"/>
          <w:sz w:val="28"/>
          <w:szCs w:val="28"/>
          <w:lang w:eastAsia="ru-RU"/>
        </w:rPr>
        <w:t>ского городского округа</w:t>
      </w:r>
      <w:r>
        <w:rPr>
          <w:rFonts w:ascii="Times New Roman" w:eastAsia="Times New Roman" w:hAnsi="Times New Roman" w:cs="Times New Roman"/>
          <w:color w:val="000000"/>
          <w:sz w:val="28"/>
          <w:szCs w:val="28"/>
          <w:lang w:eastAsia="ru-RU"/>
        </w:rPr>
        <w:t xml:space="preserve"> </w:t>
      </w:r>
      <w:r w:rsidRPr="00C9352C">
        <w:rPr>
          <w:rFonts w:ascii="Times New Roman" w:eastAsia="Times New Roman" w:hAnsi="Times New Roman" w:cs="Times New Roman"/>
          <w:color w:val="000000"/>
          <w:sz w:val="28"/>
          <w:szCs w:val="28"/>
          <w:lang w:eastAsia="ru-RU"/>
        </w:rPr>
        <w:t>Ставропольского края</w:t>
      </w:r>
    </w:p>
    <w:p w:rsidR="007952A7" w:rsidRDefault="007952A7" w:rsidP="00C9352C">
      <w:pPr>
        <w:spacing w:after="0" w:line="240" w:lineRule="auto"/>
        <w:jc w:val="both"/>
        <w:rPr>
          <w:rFonts w:ascii="Times New Roman" w:hAnsi="Times New Roman" w:cs="Times New Roman"/>
          <w:sz w:val="28"/>
          <w:szCs w:val="28"/>
        </w:rPr>
      </w:pPr>
    </w:p>
    <w:p w:rsidR="00C9352C" w:rsidRPr="00C9352C" w:rsidRDefault="007952A7" w:rsidP="00C935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ф</w:t>
      </w:r>
      <w:r w:rsidR="00C9352C" w:rsidRPr="00C9352C">
        <w:rPr>
          <w:rFonts w:ascii="Times New Roman" w:eastAsia="Times New Roman" w:hAnsi="Times New Roman" w:cs="Times New Roman"/>
          <w:color w:val="000000"/>
          <w:sz w:val="28"/>
          <w:szCs w:val="28"/>
          <w:lang w:eastAsia="ru-RU"/>
        </w:rPr>
        <w:t>едеральными законами от 10 декабря 1995 г</w:t>
      </w:r>
      <w:r w:rsidR="00C9352C">
        <w:rPr>
          <w:rFonts w:ascii="Times New Roman" w:eastAsia="Times New Roman" w:hAnsi="Times New Roman" w:cs="Times New Roman"/>
          <w:color w:val="000000"/>
          <w:sz w:val="28"/>
          <w:szCs w:val="28"/>
          <w:lang w:eastAsia="ru-RU"/>
        </w:rPr>
        <w:t>ода</w:t>
      </w:r>
      <w:r w:rsidR="00C9352C" w:rsidRPr="00C9352C">
        <w:rPr>
          <w:rFonts w:ascii="Times New Roman" w:eastAsia="Times New Roman" w:hAnsi="Times New Roman" w:cs="Times New Roman"/>
          <w:color w:val="000000"/>
          <w:sz w:val="28"/>
          <w:szCs w:val="28"/>
          <w:lang w:eastAsia="ru-RU"/>
        </w:rPr>
        <w:t xml:space="preserve"> № 196-ФЗ «О безопасности дорожного движения», от 06 октября 200</w:t>
      </w:r>
      <w:r w:rsidR="00C9352C">
        <w:rPr>
          <w:rFonts w:ascii="Times New Roman" w:eastAsia="Times New Roman" w:hAnsi="Times New Roman" w:cs="Times New Roman"/>
          <w:color w:val="000000"/>
          <w:sz w:val="28"/>
          <w:szCs w:val="28"/>
          <w:lang w:eastAsia="ru-RU"/>
        </w:rPr>
        <w:t>3</w:t>
      </w:r>
      <w:r w:rsidR="00C9352C" w:rsidRPr="00C9352C">
        <w:rPr>
          <w:rFonts w:ascii="Times New Roman" w:eastAsia="Times New Roman" w:hAnsi="Times New Roman" w:cs="Times New Roman"/>
          <w:color w:val="000000"/>
          <w:sz w:val="28"/>
          <w:szCs w:val="28"/>
          <w:lang w:eastAsia="ru-RU"/>
        </w:rPr>
        <w:t xml:space="preserve"> </w:t>
      </w:r>
      <w:r w:rsidR="00C9352C">
        <w:rPr>
          <w:rFonts w:ascii="Times New Roman" w:eastAsia="Times New Roman" w:hAnsi="Times New Roman" w:cs="Times New Roman"/>
          <w:color w:val="000000"/>
          <w:sz w:val="28"/>
          <w:szCs w:val="28"/>
          <w:lang w:eastAsia="ru-RU"/>
        </w:rPr>
        <w:t>года</w:t>
      </w:r>
      <w:r w:rsidR="00C9352C" w:rsidRPr="00C9352C">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от 13 июля 2015 г</w:t>
      </w:r>
      <w:r w:rsidR="00C9352C">
        <w:rPr>
          <w:rFonts w:ascii="Times New Roman" w:eastAsia="Times New Roman" w:hAnsi="Times New Roman" w:cs="Times New Roman"/>
          <w:color w:val="000000"/>
          <w:sz w:val="28"/>
          <w:szCs w:val="28"/>
          <w:lang w:eastAsia="ru-RU"/>
        </w:rPr>
        <w:t>ода</w:t>
      </w:r>
      <w:r w:rsidR="00C9352C" w:rsidRPr="00C9352C">
        <w:rPr>
          <w:rFonts w:ascii="Times New Roman" w:eastAsia="Times New Roman" w:hAnsi="Times New Roman" w:cs="Times New Roman"/>
          <w:color w:val="000000"/>
          <w:sz w:val="28"/>
          <w:szCs w:val="28"/>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предоставления транспортных услуг населению, администрация </w:t>
      </w:r>
      <w:r w:rsidR="00C9352C">
        <w:rPr>
          <w:rFonts w:ascii="Times New Roman" w:eastAsia="Times New Roman" w:hAnsi="Times New Roman" w:cs="Times New Roman"/>
          <w:color w:val="000000"/>
          <w:sz w:val="28"/>
          <w:szCs w:val="28"/>
          <w:lang w:eastAsia="ru-RU"/>
        </w:rPr>
        <w:t>Благодарнен</w:t>
      </w:r>
      <w:r w:rsidR="00C9352C" w:rsidRPr="00C9352C">
        <w:rPr>
          <w:rFonts w:ascii="Times New Roman" w:eastAsia="Times New Roman" w:hAnsi="Times New Roman" w:cs="Times New Roman"/>
          <w:color w:val="000000"/>
          <w:sz w:val="28"/>
          <w:szCs w:val="28"/>
          <w:lang w:eastAsia="ru-RU"/>
        </w:rPr>
        <w:t>ского городского округа Ставропольского края</w:t>
      </w:r>
    </w:p>
    <w:p w:rsidR="00C9352C" w:rsidRPr="00C9352C" w:rsidRDefault="00C9352C" w:rsidP="00C9352C">
      <w:pPr>
        <w:spacing w:after="0" w:line="240" w:lineRule="auto"/>
        <w:jc w:val="both"/>
        <w:rPr>
          <w:rFonts w:ascii="Times New Roman" w:hAnsi="Times New Roman" w:cs="Times New Roman"/>
          <w:sz w:val="28"/>
          <w:szCs w:val="28"/>
        </w:rPr>
      </w:pPr>
    </w:p>
    <w:p w:rsidR="00C9352C" w:rsidRDefault="00C9352C" w:rsidP="00C9352C">
      <w:pPr>
        <w:spacing w:after="0" w:line="240" w:lineRule="auto"/>
        <w:jc w:val="both"/>
        <w:rPr>
          <w:rFonts w:ascii="Times New Roman" w:hAnsi="Times New Roman" w:cs="Times New Roman"/>
          <w:sz w:val="28"/>
          <w:szCs w:val="28"/>
        </w:rPr>
      </w:pPr>
    </w:p>
    <w:p w:rsidR="00C9352C" w:rsidRPr="00C9352C" w:rsidRDefault="00C9352C" w:rsidP="00C9352C">
      <w:pPr>
        <w:spacing w:after="0" w:line="240" w:lineRule="auto"/>
        <w:rPr>
          <w:rFonts w:ascii="Times New Roman" w:eastAsia="Times New Roman" w:hAnsi="Times New Roman" w:cs="Times New Roman"/>
          <w:sz w:val="28"/>
          <w:szCs w:val="28"/>
          <w:lang w:eastAsia="ru-RU"/>
        </w:rPr>
      </w:pPr>
      <w:r w:rsidRPr="00C9352C">
        <w:rPr>
          <w:rFonts w:ascii="Times New Roman" w:eastAsia="Times New Roman" w:hAnsi="Times New Roman" w:cs="Times New Roman"/>
          <w:color w:val="000000"/>
          <w:sz w:val="28"/>
          <w:szCs w:val="28"/>
          <w:lang w:eastAsia="ru-RU"/>
        </w:rPr>
        <w:t>ПОСТАНОВЛЯЕТ:</w:t>
      </w:r>
    </w:p>
    <w:p w:rsidR="00C9352C" w:rsidRDefault="00C9352C" w:rsidP="00335C3F">
      <w:pPr>
        <w:spacing w:after="0" w:line="240" w:lineRule="auto"/>
        <w:rPr>
          <w:rFonts w:ascii="Times New Roman" w:eastAsia="Times New Roman" w:hAnsi="Times New Roman" w:cs="Times New Roman"/>
          <w:sz w:val="28"/>
          <w:szCs w:val="28"/>
          <w:lang w:eastAsia="ru-RU"/>
        </w:rPr>
      </w:pPr>
    </w:p>
    <w:p w:rsidR="00C9352C" w:rsidRPr="00C9352C" w:rsidRDefault="00C9352C" w:rsidP="00335C3F">
      <w:pPr>
        <w:spacing w:after="0" w:line="240" w:lineRule="auto"/>
        <w:rPr>
          <w:rFonts w:ascii="Times New Roman" w:eastAsia="Times New Roman" w:hAnsi="Times New Roman" w:cs="Times New Roman"/>
          <w:sz w:val="28"/>
          <w:szCs w:val="28"/>
          <w:lang w:eastAsia="ru-RU"/>
        </w:rPr>
      </w:pPr>
    </w:p>
    <w:p w:rsidR="00D22E8F" w:rsidRDefault="00C9352C" w:rsidP="002B34B4">
      <w:pPr>
        <w:spacing w:after="0" w:line="240" w:lineRule="auto"/>
        <w:ind w:firstLine="709"/>
        <w:jc w:val="both"/>
        <w:rPr>
          <w:rFonts w:ascii="Times New Roman" w:eastAsia="Times New Roman" w:hAnsi="Times New Roman" w:cs="Times New Roman"/>
          <w:color w:val="000000"/>
          <w:sz w:val="28"/>
          <w:szCs w:val="28"/>
          <w:lang w:eastAsia="ru-RU"/>
        </w:rPr>
      </w:pPr>
      <w:r w:rsidRPr="00C9352C">
        <w:rPr>
          <w:rFonts w:ascii="Times New Roman" w:eastAsia="Times New Roman" w:hAnsi="Times New Roman" w:cs="Times New Roman"/>
          <w:color w:val="000000"/>
          <w:sz w:val="28"/>
          <w:szCs w:val="28"/>
          <w:lang w:eastAsia="ru-RU"/>
        </w:rPr>
        <w:t xml:space="preserve">1. </w:t>
      </w:r>
      <w:r w:rsidR="00C9397F">
        <w:rPr>
          <w:rFonts w:ascii="Times New Roman" w:eastAsia="Times New Roman" w:hAnsi="Times New Roman" w:cs="Times New Roman"/>
          <w:color w:val="000000"/>
          <w:sz w:val="28"/>
          <w:szCs w:val="28"/>
          <w:lang w:eastAsia="ru-RU"/>
        </w:rPr>
        <w:t>Утвердить прилагаемые:</w:t>
      </w:r>
    </w:p>
    <w:p w:rsidR="00C9352C" w:rsidRPr="00C9397F" w:rsidRDefault="00D22E8F" w:rsidP="00C9397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1.1. </w:t>
      </w:r>
      <w:r w:rsidR="00C9352C" w:rsidRPr="00C9352C">
        <w:rPr>
          <w:rFonts w:ascii="Times New Roman" w:eastAsia="Times New Roman" w:hAnsi="Times New Roman" w:cs="Times New Roman"/>
          <w:color w:val="000000"/>
          <w:sz w:val="28"/>
          <w:szCs w:val="28"/>
          <w:lang w:eastAsia="ru-RU"/>
        </w:rPr>
        <w:t xml:space="preserve">Правила организации регулярных пассажирских перевозок по муниципальным маршрутам </w:t>
      </w:r>
      <w:r w:rsidR="00C9352C">
        <w:rPr>
          <w:rFonts w:ascii="Times New Roman" w:eastAsia="Times New Roman" w:hAnsi="Times New Roman" w:cs="Times New Roman"/>
          <w:color w:val="000000"/>
          <w:sz w:val="28"/>
          <w:szCs w:val="28"/>
          <w:lang w:eastAsia="ru-RU"/>
        </w:rPr>
        <w:t>Благодарнен</w:t>
      </w:r>
      <w:r w:rsidR="00C9352C" w:rsidRPr="00C9352C">
        <w:rPr>
          <w:rFonts w:ascii="Times New Roman" w:eastAsia="Times New Roman" w:hAnsi="Times New Roman" w:cs="Times New Roman"/>
          <w:color w:val="000000"/>
          <w:sz w:val="28"/>
          <w:szCs w:val="28"/>
          <w:lang w:eastAsia="ru-RU"/>
        </w:rPr>
        <w:t xml:space="preserve">ского городского округа </w:t>
      </w:r>
      <w:r w:rsidR="00C9352C" w:rsidRPr="00C9397F">
        <w:rPr>
          <w:rFonts w:ascii="Times New Roman" w:eastAsia="Times New Roman" w:hAnsi="Times New Roman" w:cs="Times New Roman"/>
          <w:color w:val="000000" w:themeColor="text1"/>
          <w:sz w:val="28"/>
          <w:szCs w:val="28"/>
          <w:lang w:eastAsia="ru-RU"/>
        </w:rPr>
        <w:t xml:space="preserve">Ставропольского </w:t>
      </w:r>
      <w:r w:rsidR="00C9397F">
        <w:rPr>
          <w:rFonts w:ascii="Times New Roman" w:eastAsia="Times New Roman" w:hAnsi="Times New Roman" w:cs="Times New Roman"/>
          <w:color w:val="000000" w:themeColor="text1"/>
          <w:sz w:val="28"/>
          <w:szCs w:val="28"/>
          <w:lang w:eastAsia="ru-RU"/>
        </w:rPr>
        <w:t>края.</w:t>
      </w:r>
    </w:p>
    <w:p w:rsidR="00C9397F" w:rsidRPr="00AB052C" w:rsidRDefault="00D22E8F" w:rsidP="00C9397F">
      <w:pPr>
        <w:pStyle w:val="ConsPlusNormal"/>
        <w:ind w:firstLine="709"/>
        <w:jc w:val="both"/>
        <w:rPr>
          <w:rFonts w:ascii="Times New Roman" w:hAnsi="Times New Roman" w:cs="Times New Roman"/>
          <w:sz w:val="28"/>
          <w:szCs w:val="28"/>
        </w:rPr>
      </w:pPr>
      <w:r w:rsidRPr="00C9397F">
        <w:rPr>
          <w:rFonts w:ascii="Times New Roman" w:hAnsi="Times New Roman" w:cs="Times New Roman"/>
          <w:color w:val="000000" w:themeColor="text1"/>
          <w:sz w:val="28"/>
          <w:szCs w:val="28"/>
        </w:rPr>
        <w:t>1.</w:t>
      </w:r>
      <w:r w:rsidR="00C9352C" w:rsidRPr="00C9397F">
        <w:rPr>
          <w:rFonts w:ascii="Times New Roman" w:hAnsi="Times New Roman" w:cs="Times New Roman"/>
          <w:color w:val="000000" w:themeColor="text1"/>
          <w:sz w:val="28"/>
          <w:szCs w:val="28"/>
        </w:rPr>
        <w:t xml:space="preserve">2. </w:t>
      </w:r>
      <w:hyperlink w:anchor="P40" w:history="1">
        <w:r w:rsidR="00C9397F" w:rsidRPr="00C9397F">
          <w:rPr>
            <w:rFonts w:ascii="Times New Roman" w:hAnsi="Times New Roman" w:cs="Times New Roman"/>
            <w:color w:val="000000" w:themeColor="text1"/>
            <w:sz w:val="28"/>
            <w:szCs w:val="28"/>
          </w:rPr>
          <w:t>Положение</w:t>
        </w:r>
      </w:hyperlink>
      <w:r w:rsidR="00C9397F" w:rsidRPr="00C9397F">
        <w:rPr>
          <w:rFonts w:ascii="Times New Roman" w:hAnsi="Times New Roman" w:cs="Times New Roman"/>
          <w:color w:val="000000" w:themeColor="text1"/>
          <w:sz w:val="28"/>
          <w:szCs w:val="28"/>
        </w:rPr>
        <w:t xml:space="preserve"> </w:t>
      </w:r>
      <w:proofErr w:type="gramStart"/>
      <w:r w:rsidR="00C9397F" w:rsidRPr="00C9397F">
        <w:rPr>
          <w:rFonts w:ascii="Times New Roman" w:hAnsi="Times New Roman" w:cs="Times New Roman"/>
          <w:color w:val="000000" w:themeColor="text1"/>
          <w:sz w:val="28"/>
          <w:szCs w:val="28"/>
        </w:rPr>
        <w:t>о проведении открытого конкурса на право осуществления перевозок по муниципальным</w:t>
      </w:r>
      <w:r w:rsidR="00C9397F" w:rsidRPr="00AB052C">
        <w:rPr>
          <w:rFonts w:ascii="Times New Roman" w:hAnsi="Times New Roman" w:cs="Times New Roman"/>
          <w:sz w:val="28"/>
          <w:szCs w:val="28"/>
        </w:rPr>
        <w:t xml:space="preserve"> маршрутам регулярных перевозок по нерегулируемым тарифам на территории</w:t>
      </w:r>
      <w:proofErr w:type="gramEnd"/>
      <w:r w:rsidR="00C9397F" w:rsidRPr="00AB052C">
        <w:rPr>
          <w:rFonts w:ascii="Times New Roman" w:hAnsi="Times New Roman" w:cs="Times New Roman"/>
          <w:sz w:val="28"/>
          <w:szCs w:val="28"/>
        </w:rPr>
        <w:t xml:space="preserve"> </w:t>
      </w:r>
      <w:r w:rsidR="00C9397F">
        <w:rPr>
          <w:rFonts w:ascii="Times New Roman" w:hAnsi="Times New Roman" w:cs="Times New Roman"/>
          <w:sz w:val="28"/>
          <w:szCs w:val="28"/>
        </w:rPr>
        <w:t xml:space="preserve">Благодарненского городского округа </w:t>
      </w:r>
      <w:r w:rsidR="00C9397F" w:rsidRPr="00AB052C">
        <w:rPr>
          <w:rFonts w:ascii="Times New Roman" w:hAnsi="Times New Roman" w:cs="Times New Roman"/>
          <w:sz w:val="28"/>
          <w:szCs w:val="28"/>
        </w:rPr>
        <w:t>Ставропольского края.</w:t>
      </w:r>
    </w:p>
    <w:p w:rsidR="00D22E8F" w:rsidRPr="00C9397F" w:rsidRDefault="00C9397F" w:rsidP="00D22E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hyperlink w:anchor="P385" w:history="1">
        <w:r w:rsidR="00D22E8F" w:rsidRPr="00C9397F">
          <w:rPr>
            <w:rFonts w:ascii="Times New Roman" w:hAnsi="Times New Roman" w:cs="Times New Roman"/>
            <w:color w:val="000000" w:themeColor="text1"/>
            <w:sz w:val="28"/>
            <w:szCs w:val="28"/>
          </w:rPr>
          <w:t>Положение</w:t>
        </w:r>
      </w:hyperlink>
      <w:r w:rsidR="00D22E8F" w:rsidRPr="00C9397F">
        <w:rPr>
          <w:rFonts w:ascii="Times New Roman" w:hAnsi="Times New Roman" w:cs="Times New Roman"/>
          <w:color w:val="000000" w:themeColor="text1"/>
          <w:sz w:val="28"/>
          <w:szCs w:val="28"/>
        </w:rPr>
        <w:t xml:space="preserve"> </w:t>
      </w:r>
      <w:proofErr w:type="gramStart"/>
      <w:r w:rsidR="00D22E8F" w:rsidRPr="00C9397F">
        <w:rPr>
          <w:rFonts w:ascii="Times New Roman" w:hAnsi="Times New Roman" w:cs="Times New Roman"/>
          <w:color w:val="000000" w:themeColor="text1"/>
          <w:sz w:val="28"/>
          <w:szCs w:val="28"/>
        </w:rPr>
        <w:t>о конкурсной комиссии по проведению открытого конкурса на право осуществления перевозок по муниципальным маршрутам регулярных перевозок по нерегулируемым тарифам</w:t>
      </w:r>
      <w:proofErr w:type="gramEnd"/>
      <w:r w:rsidR="00D22E8F" w:rsidRPr="00C9397F">
        <w:rPr>
          <w:rFonts w:ascii="Times New Roman" w:hAnsi="Times New Roman" w:cs="Times New Roman"/>
          <w:color w:val="000000" w:themeColor="text1"/>
          <w:sz w:val="28"/>
          <w:szCs w:val="28"/>
        </w:rPr>
        <w:t xml:space="preserve"> на территории Благодарненского городского округа Ставропольского края.</w:t>
      </w:r>
    </w:p>
    <w:p w:rsidR="00D22E8F" w:rsidRPr="00AB052C" w:rsidRDefault="00D22E8F" w:rsidP="00D22E8F">
      <w:pPr>
        <w:pStyle w:val="ConsPlusNormal"/>
        <w:ind w:firstLine="709"/>
        <w:jc w:val="both"/>
        <w:rPr>
          <w:rFonts w:ascii="Times New Roman" w:hAnsi="Times New Roman" w:cs="Times New Roman"/>
          <w:sz w:val="28"/>
          <w:szCs w:val="28"/>
        </w:rPr>
      </w:pPr>
      <w:r w:rsidRPr="00C9397F">
        <w:rPr>
          <w:rFonts w:ascii="Times New Roman" w:hAnsi="Times New Roman" w:cs="Times New Roman"/>
          <w:color w:val="000000" w:themeColor="text1"/>
          <w:sz w:val="28"/>
          <w:szCs w:val="28"/>
        </w:rPr>
        <w:t>1.</w:t>
      </w:r>
      <w:r w:rsidR="00C9397F">
        <w:rPr>
          <w:rFonts w:ascii="Times New Roman" w:hAnsi="Times New Roman" w:cs="Times New Roman"/>
          <w:color w:val="000000" w:themeColor="text1"/>
          <w:sz w:val="28"/>
          <w:szCs w:val="28"/>
        </w:rPr>
        <w:t>4</w:t>
      </w:r>
      <w:r w:rsidRPr="00C9397F">
        <w:rPr>
          <w:rFonts w:ascii="Times New Roman" w:hAnsi="Times New Roman" w:cs="Times New Roman"/>
          <w:color w:val="000000" w:themeColor="text1"/>
          <w:sz w:val="28"/>
          <w:szCs w:val="28"/>
        </w:rPr>
        <w:t xml:space="preserve">. </w:t>
      </w:r>
      <w:hyperlink w:anchor="P331" w:history="1">
        <w:r w:rsidRPr="00C9397F">
          <w:rPr>
            <w:rFonts w:ascii="Times New Roman" w:hAnsi="Times New Roman" w:cs="Times New Roman"/>
            <w:color w:val="000000" w:themeColor="text1"/>
            <w:sz w:val="28"/>
            <w:szCs w:val="28"/>
          </w:rPr>
          <w:t>Состав</w:t>
        </w:r>
      </w:hyperlink>
      <w:r w:rsidRPr="00C9397F">
        <w:rPr>
          <w:rFonts w:ascii="Times New Roman" w:hAnsi="Times New Roman" w:cs="Times New Roman"/>
          <w:color w:val="000000" w:themeColor="text1"/>
          <w:sz w:val="28"/>
          <w:szCs w:val="28"/>
        </w:rPr>
        <w:t xml:space="preserve"> ко</w:t>
      </w:r>
      <w:r w:rsidRPr="00AB052C">
        <w:rPr>
          <w:rFonts w:ascii="Times New Roman" w:hAnsi="Times New Roman" w:cs="Times New Roman"/>
          <w:sz w:val="28"/>
          <w:szCs w:val="28"/>
        </w:rPr>
        <w:t xml:space="preserve">нкурсной комиссии </w:t>
      </w:r>
      <w:proofErr w:type="gramStart"/>
      <w:r w:rsidRPr="00AB052C">
        <w:rPr>
          <w:rFonts w:ascii="Times New Roman" w:hAnsi="Times New Roman" w:cs="Times New Roman"/>
          <w:sz w:val="28"/>
          <w:szCs w:val="28"/>
        </w:rPr>
        <w:t>по проведению открытого конкурса на право осуществления перевозок по муниципальным маршрутам регулярных перевозок по нерегулируемым тарифам на территории</w:t>
      </w:r>
      <w:proofErr w:type="gramEnd"/>
      <w:r w:rsidRPr="00AB052C">
        <w:rPr>
          <w:rFonts w:ascii="Times New Roman" w:hAnsi="Times New Roman" w:cs="Times New Roman"/>
          <w:sz w:val="28"/>
          <w:szCs w:val="28"/>
        </w:rPr>
        <w:t xml:space="preserve"> </w:t>
      </w:r>
      <w:r>
        <w:rPr>
          <w:rFonts w:ascii="Times New Roman" w:hAnsi="Times New Roman" w:cs="Times New Roman"/>
          <w:sz w:val="28"/>
          <w:szCs w:val="28"/>
        </w:rPr>
        <w:t xml:space="preserve">Благодарненского городского округа </w:t>
      </w:r>
      <w:r w:rsidRPr="00AB052C">
        <w:rPr>
          <w:rFonts w:ascii="Times New Roman" w:hAnsi="Times New Roman" w:cs="Times New Roman"/>
          <w:sz w:val="28"/>
          <w:szCs w:val="28"/>
        </w:rPr>
        <w:t>Ставропольского края.</w:t>
      </w:r>
    </w:p>
    <w:p w:rsidR="005537BE" w:rsidRPr="00394E35" w:rsidRDefault="005537BE" w:rsidP="005537BE">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1.5.</w:t>
      </w:r>
      <w:r w:rsidRPr="005537BE">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Pr="00394E35">
        <w:rPr>
          <w:rFonts w:ascii="Times New Roman" w:hAnsi="Times New Roman" w:cs="Times New Roman"/>
          <w:sz w:val="28"/>
          <w:szCs w:val="28"/>
        </w:rPr>
        <w:t>ополнительные характеристики</w:t>
      </w:r>
      <w:r>
        <w:rPr>
          <w:rFonts w:ascii="Times New Roman" w:hAnsi="Times New Roman" w:cs="Times New Roman"/>
          <w:sz w:val="28"/>
          <w:szCs w:val="28"/>
        </w:rPr>
        <w:t xml:space="preserve"> </w:t>
      </w:r>
      <w:r w:rsidRPr="00394E35">
        <w:rPr>
          <w:rFonts w:ascii="Times New Roman" w:hAnsi="Times New Roman" w:cs="Times New Roman"/>
          <w:sz w:val="28"/>
          <w:szCs w:val="28"/>
        </w:rPr>
        <w:t>транспортных средств, предлагаемых юридическим лицом,</w:t>
      </w:r>
      <w:r>
        <w:rPr>
          <w:rFonts w:ascii="Times New Roman" w:hAnsi="Times New Roman" w:cs="Times New Roman"/>
          <w:sz w:val="28"/>
          <w:szCs w:val="28"/>
        </w:rPr>
        <w:t xml:space="preserve"> </w:t>
      </w:r>
      <w:r w:rsidRPr="00394E35">
        <w:rPr>
          <w:rFonts w:ascii="Times New Roman" w:hAnsi="Times New Roman" w:cs="Times New Roman"/>
          <w:sz w:val="28"/>
          <w:szCs w:val="28"/>
        </w:rPr>
        <w:t>индивидуальным предпринимателем или участниками договора</w:t>
      </w:r>
      <w:r>
        <w:rPr>
          <w:rFonts w:ascii="Times New Roman" w:hAnsi="Times New Roman" w:cs="Times New Roman"/>
          <w:sz w:val="28"/>
          <w:szCs w:val="28"/>
        </w:rPr>
        <w:t xml:space="preserve"> </w:t>
      </w:r>
      <w:r w:rsidRPr="00394E35">
        <w:rPr>
          <w:rFonts w:ascii="Times New Roman" w:hAnsi="Times New Roman" w:cs="Times New Roman"/>
          <w:sz w:val="28"/>
          <w:szCs w:val="28"/>
        </w:rPr>
        <w:t xml:space="preserve">простого товарищества для осуществления </w:t>
      </w:r>
      <w:r w:rsidRPr="00394E35">
        <w:rPr>
          <w:rFonts w:ascii="Times New Roman" w:hAnsi="Times New Roman" w:cs="Times New Roman"/>
          <w:sz w:val="28"/>
          <w:szCs w:val="28"/>
        </w:rPr>
        <w:lastRenderedPageBreak/>
        <w:t>регулярных перевозок</w:t>
      </w:r>
      <w:r>
        <w:rPr>
          <w:rFonts w:ascii="Times New Roman" w:hAnsi="Times New Roman" w:cs="Times New Roman"/>
          <w:sz w:val="28"/>
          <w:szCs w:val="28"/>
        </w:rPr>
        <w:t xml:space="preserve"> </w:t>
      </w:r>
      <w:r w:rsidRPr="00394E35">
        <w:rPr>
          <w:rFonts w:ascii="Times New Roman" w:hAnsi="Times New Roman" w:cs="Times New Roman"/>
          <w:sz w:val="28"/>
          <w:szCs w:val="28"/>
        </w:rPr>
        <w:t>пассажиров и багажа автомобильным транспортом</w:t>
      </w:r>
      <w:r>
        <w:rPr>
          <w:rFonts w:ascii="Times New Roman" w:hAnsi="Times New Roman" w:cs="Times New Roman"/>
          <w:sz w:val="28"/>
          <w:szCs w:val="28"/>
        </w:rPr>
        <w:t xml:space="preserve"> </w:t>
      </w:r>
      <w:r w:rsidRPr="00394E35">
        <w:rPr>
          <w:rFonts w:ascii="Times New Roman" w:hAnsi="Times New Roman" w:cs="Times New Roman"/>
          <w:sz w:val="28"/>
          <w:szCs w:val="28"/>
        </w:rPr>
        <w:t>по муниципальным маршрутам регулярных перевозок</w:t>
      </w:r>
      <w:r>
        <w:rPr>
          <w:rFonts w:ascii="Times New Roman" w:hAnsi="Times New Roman" w:cs="Times New Roman"/>
          <w:sz w:val="28"/>
          <w:szCs w:val="28"/>
        </w:rPr>
        <w:t xml:space="preserve"> </w:t>
      </w:r>
      <w:r w:rsidRPr="00394E35">
        <w:rPr>
          <w:rFonts w:ascii="Times New Roman" w:hAnsi="Times New Roman" w:cs="Times New Roman"/>
          <w:sz w:val="28"/>
          <w:szCs w:val="28"/>
        </w:rPr>
        <w:t xml:space="preserve">по нерегулируемым тарифам на территории </w:t>
      </w:r>
      <w:r>
        <w:rPr>
          <w:rFonts w:ascii="Times New Roman" w:hAnsi="Times New Roman" w:cs="Times New Roman"/>
          <w:sz w:val="28"/>
          <w:szCs w:val="28"/>
        </w:rPr>
        <w:t>Благодарненского городского округа С</w:t>
      </w:r>
      <w:r w:rsidRPr="00394E35">
        <w:rPr>
          <w:rFonts w:ascii="Times New Roman" w:hAnsi="Times New Roman" w:cs="Times New Roman"/>
          <w:sz w:val="28"/>
          <w:szCs w:val="28"/>
        </w:rPr>
        <w:t>тавропольского края, применяемые</w:t>
      </w:r>
      <w:r>
        <w:rPr>
          <w:rFonts w:ascii="Times New Roman" w:hAnsi="Times New Roman" w:cs="Times New Roman"/>
          <w:sz w:val="28"/>
          <w:szCs w:val="28"/>
        </w:rPr>
        <w:t xml:space="preserve"> </w:t>
      </w:r>
      <w:r w:rsidRPr="00394E35">
        <w:rPr>
          <w:rFonts w:ascii="Times New Roman" w:hAnsi="Times New Roman" w:cs="Times New Roman"/>
          <w:sz w:val="28"/>
          <w:szCs w:val="28"/>
        </w:rPr>
        <w:t>в целях оценки и сопоставления заявок на участие в открытом</w:t>
      </w:r>
      <w:r>
        <w:rPr>
          <w:rFonts w:ascii="Times New Roman" w:hAnsi="Times New Roman" w:cs="Times New Roman"/>
          <w:sz w:val="28"/>
          <w:szCs w:val="28"/>
        </w:rPr>
        <w:t xml:space="preserve"> </w:t>
      </w:r>
      <w:r w:rsidRPr="00394E35">
        <w:rPr>
          <w:rFonts w:ascii="Times New Roman" w:hAnsi="Times New Roman" w:cs="Times New Roman"/>
          <w:sz w:val="28"/>
          <w:szCs w:val="28"/>
        </w:rPr>
        <w:t xml:space="preserve">конкурсе на право осуществления перевозок по </w:t>
      </w:r>
      <w:r>
        <w:rPr>
          <w:rFonts w:ascii="Times New Roman" w:hAnsi="Times New Roman" w:cs="Times New Roman"/>
          <w:sz w:val="28"/>
          <w:szCs w:val="28"/>
        </w:rPr>
        <w:t>м</w:t>
      </w:r>
      <w:r w:rsidRPr="00394E35">
        <w:rPr>
          <w:rFonts w:ascii="Times New Roman" w:hAnsi="Times New Roman" w:cs="Times New Roman"/>
          <w:sz w:val="28"/>
          <w:szCs w:val="28"/>
        </w:rPr>
        <w:t>униципальным</w:t>
      </w:r>
      <w:r>
        <w:rPr>
          <w:rFonts w:ascii="Times New Roman" w:hAnsi="Times New Roman" w:cs="Times New Roman"/>
          <w:sz w:val="28"/>
          <w:szCs w:val="28"/>
        </w:rPr>
        <w:t xml:space="preserve"> </w:t>
      </w:r>
      <w:r w:rsidRPr="00394E35">
        <w:rPr>
          <w:rFonts w:ascii="Times New Roman" w:hAnsi="Times New Roman" w:cs="Times New Roman"/>
          <w:sz w:val="28"/>
          <w:szCs w:val="28"/>
        </w:rPr>
        <w:t>маршрутам регулярных перевозок по</w:t>
      </w:r>
      <w:proofErr w:type="gramEnd"/>
      <w:r w:rsidRPr="00394E35">
        <w:rPr>
          <w:rFonts w:ascii="Times New Roman" w:hAnsi="Times New Roman" w:cs="Times New Roman"/>
          <w:sz w:val="28"/>
          <w:szCs w:val="28"/>
        </w:rPr>
        <w:t xml:space="preserve"> нерегулируемым тарифам</w:t>
      </w:r>
      <w:r>
        <w:rPr>
          <w:rFonts w:ascii="Times New Roman" w:hAnsi="Times New Roman" w:cs="Times New Roman"/>
          <w:sz w:val="28"/>
          <w:szCs w:val="28"/>
        </w:rPr>
        <w:t xml:space="preserve"> </w:t>
      </w:r>
      <w:r w:rsidRPr="00394E35">
        <w:rPr>
          <w:rFonts w:ascii="Times New Roman" w:hAnsi="Times New Roman" w:cs="Times New Roman"/>
          <w:sz w:val="28"/>
          <w:szCs w:val="28"/>
        </w:rPr>
        <w:t xml:space="preserve">на территории </w:t>
      </w:r>
      <w:r>
        <w:rPr>
          <w:rFonts w:ascii="Times New Roman" w:hAnsi="Times New Roman" w:cs="Times New Roman"/>
          <w:sz w:val="28"/>
          <w:szCs w:val="28"/>
        </w:rPr>
        <w:t>Благодарненского городского округа С</w:t>
      </w:r>
      <w:r w:rsidRPr="00394E35">
        <w:rPr>
          <w:rFonts w:ascii="Times New Roman" w:hAnsi="Times New Roman" w:cs="Times New Roman"/>
          <w:sz w:val="28"/>
          <w:szCs w:val="28"/>
        </w:rPr>
        <w:t>тавропольского края</w:t>
      </w:r>
      <w:r>
        <w:rPr>
          <w:rFonts w:ascii="Times New Roman" w:hAnsi="Times New Roman" w:cs="Times New Roman"/>
          <w:sz w:val="28"/>
          <w:szCs w:val="28"/>
        </w:rPr>
        <w:t>.</w:t>
      </w:r>
    </w:p>
    <w:p w:rsidR="00D22E8F" w:rsidRDefault="005537BE" w:rsidP="005537B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5537BE">
        <w:rPr>
          <w:rFonts w:ascii="Times New Roman" w:hAnsi="Times New Roman" w:cs="Times New Roman"/>
          <w:sz w:val="28"/>
          <w:szCs w:val="28"/>
        </w:rPr>
        <w:t xml:space="preserve"> </w:t>
      </w:r>
      <w:r w:rsidRPr="00394E35">
        <w:rPr>
          <w:rFonts w:ascii="Times New Roman" w:hAnsi="Times New Roman" w:cs="Times New Roman"/>
          <w:sz w:val="28"/>
          <w:szCs w:val="28"/>
        </w:rPr>
        <w:t>Критери</w:t>
      </w:r>
      <w:r>
        <w:rPr>
          <w:rFonts w:ascii="Times New Roman" w:hAnsi="Times New Roman" w:cs="Times New Roman"/>
          <w:sz w:val="28"/>
          <w:szCs w:val="28"/>
        </w:rPr>
        <w:t>и</w:t>
      </w:r>
      <w:r w:rsidRPr="00394E35">
        <w:rPr>
          <w:rFonts w:ascii="Times New Roman" w:hAnsi="Times New Roman" w:cs="Times New Roman"/>
          <w:sz w:val="28"/>
          <w:szCs w:val="28"/>
        </w:rPr>
        <w:t xml:space="preserve"> оценки и сопоставления заявок</w:t>
      </w:r>
      <w:r>
        <w:rPr>
          <w:rFonts w:ascii="Times New Roman" w:hAnsi="Times New Roman" w:cs="Times New Roman"/>
          <w:sz w:val="28"/>
          <w:szCs w:val="28"/>
        </w:rPr>
        <w:t xml:space="preserve"> </w:t>
      </w:r>
      <w:proofErr w:type="gramStart"/>
      <w:r w:rsidRPr="00394E35">
        <w:rPr>
          <w:rFonts w:ascii="Times New Roman" w:hAnsi="Times New Roman" w:cs="Times New Roman"/>
          <w:sz w:val="28"/>
          <w:szCs w:val="28"/>
        </w:rPr>
        <w:t>на участие в открытом конкурсе на право осуществления</w:t>
      </w:r>
      <w:r>
        <w:rPr>
          <w:rFonts w:ascii="Times New Roman" w:hAnsi="Times New Roman" w:cs="Times New Roman"/>
          <w:sz w:val="28"/>
          <w:szCs w:val="28"/>
        </w:rPr>
        <w:t xml:space="preserve"> </w:t>
      </w:r>
      <w:r w:rsidRPr="00394E35">
        <w:rPr>
          <w:rFonts w:ascii="Times New Roman" w:hAnsi="Times New Roman" w:cs="Times New Roman"/>
          <w:sz w:val="28"/>
          <w:szCs w:val="28"/>
        </w:rPr>
        <w:t>перевозок по муниципальным маршрутам регулярных перевозок</w:t>
      </w:r>
      <w:r>
        <w:rPr>
          <w:rFonts w:ascii="Times New Roman" w:hAnsi="Times New Roman" w:cs="Times New Roman"/>
          <w:sz w:val="28"/>
          <w:szCs w:val="28"/>
        </w:rPr>
        <w:t xml:space="preserve"> </w:t>
      </w:r>
      <w:r w:rsidRPr="00394E35">
        <w:rPr>
          <w:rFonts w:ascii="Times New Roman" w:hAnsi="Times New Roman" w:cs="Times New Roman"/>
          <w:sz w:val="28"/>
          <w:szCs w:val="28"/>
        </w:rPr>
        <w:t>по нерегулируемым тарифам</w:t>
      </w:r>
      <w:proofErr w:type="gramEnd"/>
      <w:r w:rsidRPr="00394E35">
        <w:rPr>
          <w:rFonts w:ascii="Times New Roman" w:hAnsi="Times New Roman" w:cs="Times New Roman"/>
          <w:sz w:val="28"/>
          <w:szCs w:val="28"/>
        </w:rPr>
        <w:t xml:space="preserve"> на территории </w:t>
      </w:r>
      <w:r>
        <w:rPr>
          <w:rFonts w:ascii="Times New Roman" w:hAnsi="Times New Roman" w:cs="Times New Roman"/>
          <w:sz w:val="28"/>
          <w:szCs w:val="28"/>
        </w:rPr>
        <w:t>Благодарненского городского округа С</w:t>
      </w:r>
      <w:r w:rsidRPr="00394E35">
        <w:rPr>
          <w:rFonts w:ascii="Times New Roman" w:hAnsi="Times New Roman" w:cs="Times New Roman"/>
          <w:sz w:val="28"/>
          <w:szCs w:val="28"/>
        </w:rPr>
        <w:t>тавропольского края</w:t>
      </w:r>
      <w:r>
        <w:rPr>
          <w:rFonts w:ascii="Times New Roman" w:hAnsi="Times New Roman" w:cs="Times New Roman"/>
          <w:sz w:val="28"/>
          <w:szCs w:val="28"/>
        </w:rPr>
        <w:t>.</w:t>
      </w:r>
    </w:p>
    <w:p w:rsidR="005537BE" w:rsidRDefault="005537BE" w:rsidP="00D22E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22E8F" w:rsidRDefault="00D22E8F" w:rsidP="00D22E8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2. Признать утратившими силу постановления администрации Благодарненского муниципального района </w:t>
      </w:r>
      <w:r w:rsidRPr="00AB052C">
        <w:rPr>
          <w:rFonts w:ascii="Times New Roman" w:hAnsi="Times New Roman" w:cs="Times New Roman"/>
          <w:sz w:val="28"/>
          <w:szCs w:val="28"/>
        </w:rPr>
        <w:t>Ставропольского края</w:t>
      </w:r>
    </w:p>
    <w:p w:rsidR="00D22E8F" w:rsidRDefault="00D22E8F" w:rsidP="00D22E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от </w:t>
      </w:r>
      <w:r w:rsidR="00C9397F">
        <w:rPr>
          <w:rFonts w:ascii="Times New Roman" w:hAnsi="Times New Roman" w:cs="Times New Roman"/>
          <w:sz w:val="28"/>
          <w:szCs w:val="28"/>
        </w:rPr>
        <w:t xml:space="preserve">23 декабря 2014 года № 807 «Об организации транспортного обслуживания населения автомобильным транспортом между поселениями в границах </w:t>
      </w:r>
      <w:r w:rsidR="00C9397F">
        <w:rPr>
          <w:rFonts w:ascii="Times New Roman" w:eastAsia="Times New Roman" w:hAnsi="Times New Roman" w:cs="Times New Roman"/>
          <w:color w:val="000000" w:themeColor="text1"/>
          <w:sz w:val="28"/>
          <w:szCs w:val="28"/>
          <w:lang w:eastAsia="ru-RU"/>
        </w:rPr>
        <w:t xml:space="preserve">Благодарненского муниципального района </w:t>
      </w:r>
      <w:r w:rsidR="00C9397F" w:rsidRPr="00AB052C">
        <w:rPr>
          <w:rFonts w:ascii="Times New Roman" w:hAnsi="Times New Roman" w:cs="Times New Roman"/>
          <w:sz w:val="28"/>
          <w:szCs w:val="28"/>
        </w:rPr>
        <w:t>Ставропольского края</w:t>
      </w:r>
      <w:r w:rsidR="00C9397F">
        <w:rPr>
          <w:rFonts w:ascii="Times New Roman" w:hAnsi="Times New Roman" w:cs="Times New Roman"/>
          <w:sz w:val="28"/>
          <w:szCs w:val="28"/>
        </w:rPr>
        <w:t>»;</w:t>
      </w:r>
    </w:p>
    <w:p w:rsidR="00D22E8F" w:rsidRDefault="00D22E8F" w:rsidP="00D22E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w:t>
      </w:r>
      <w:r w:rsidR="00C9397F">
        <w:rPr>
          <w:rFonts w:ascii="Times New Roman" w:eastAsia="Times New Roman" w:hAnsi="Times New Roman" w:cs="Times New Roman"/>
          <w:color w:val="000000" w:themeColor="text1"/>
          <w:sz w:val="28"/>
          <w:szCs w:val="28"/>
          <w:lang w:eastAsia="ru-RU"/>
        </w:rPr>
        <w:t xml:space="preserve"> 15 июня 2015 года № 368 «О внесении изменений в состав комиссии по проведению открытого конкурса на право выполнения 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w:t>
      </w:r>
      <w:r w:rsidR="00C9397F" w:rsidRPr="00AB052C">
        <w:rPr>
          <w:rFonts w:ascii="Times New Roman" w:hAnsi="Times New Roman" w:cs="Times New Roman"/>
          <w:sz w:val="28"/>
          <w:szCs w:val="28"/>
        </w:rPr>
        <w:t>Ставропольского края</w:t>
      </w:r>
      <w:r w:rsidR="00C9397F">
        <w:rPr>
          <w:rFonts w:ascii="Times New Roman" w:hAnsi="Times New Roman" w:cs="Times New Roman"/>
          <w:sz w:val="28"/>
          <w:szCs w:val="28"/>
        </w:rPr>
        <w:t xml:space="preserve">, утвержденный постановлением </w:t>
      </w:r>
      <w:r w:rsidR="00C9397F">
        <w:rPr>
          <w:rFonts w:ascii="Times New Roman" w:eastAsia="Times New Roman" w:hAnsi="Times New Roman" w:cs="Times New Roman"/>
          <w:color w:val="000000" w:themeColor="text1"/>
          <w:sz w:val="28"/>
          <w:szCs w:val="28"/>
          <w:lang w:eastAsia="ru-RU"/>
        </w:rPr>
        <w:t xml:space="preserve">администрации Благодарненского муниципального района </w:t>
      </w:r>
      <w:r w:rsidR="00C9397F" w:rsidRPr="00AB052C">
        <w:rPr>
          <w:rFonts w:ascii="Times New Roman" w:hAnsi="Times New Roman" w:cs="Times New Roman"/>
          <w:sz w:val="28"/>
          <w:szCs w:val="28"/>
        </w:rPr>
        <w:t>Ставропольского края</w:t>
      </w:r>
      <w:r w:rsidR="00C9397F" w:rsidRPr="00C9397F">
        <w:rPr>
          <w:rFonts w:ascii="Times New Roman" w:hAnsi="Times New Roman" w:cs="Times New Roman"/>
          <w:sz w:val="28"/>
          <w:szCs w:val="28"/>
        </w:rPr>
        <w:t xml:space="preserve"> </w:t>
      </w:r>
      <w:r w:rsidR="00C9397F">
        <w:rPr>
          <w:rFonts w:ascii="Times New Roman" w:hAnsi="Times New Roman" w:cs="Times New Roman"/>
          <w:sz w:val="28"/>
          <w:szCs w:val="28"/>
        </w:rPr>
        <w:t>от 23 декабря 2014 года № 807</w:t>
      </w:r>
      <w:r w:rsidR="00C9397F">
        <w:rPr>
          <w:rFonts w:ascii="Times New Roman" w:eastAsia="Times New Roman" w:hAnsi="Times New Roman" w:cs="Times New Roman"/>
          <w:color w:val="000000" w:themeColor="text1"/>
          <w:sz w:val="28"/>
          <w:szCs w:val="28"/>
          <w:lang w:eastAsia="ru-RU"/>
        </w:rPr>
        <w:t xml:space="preserve">»; </w:t>
      </w:r>
    </w:p>
    <w:p w:rsidR="00D22E8F" w:rsidRDefault="00C9397F" w:rsidP="00D22E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 18 августа 2015 года № 506 «О внесении изменений в состав комиссии по проведению открытого конкурса на право выполнения 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w:t>
      </w:r>
      <w:r w:rsidRPr="00AB052C">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утвержденный постановлением </w:t>
      </w:r>
      <w:r>
        <w:rPr>
          <w:rFonts w:ascii="Times New Roman" w:eastAsia="Times New Roman" w:hAnsi="Times New Roman" w:cs="Times New Roman"/>
          <w:color w:val="000000" w:themeColor="text1"/>
          <w:sz w:val="28"/>
          <w:szCs w:val="28"/>
          <w:lang w:eastAsia="ru-RU"/>
        </w:rPr>
        <w:t xml:space="preserve">администрации Благодарненского муниципального района </w:t>
      </w:r>
      <w:r w:rsidRPr="00AB052C">
        <w:rPr>
          <w:rFonts w:ascii="Times New Roman" w:hAnsi="Times New Roman" w:cs="Times New Roman"/>
          <w:sz w:val="28"/>
          <w:szCs w:val="28"/>
        </w:rPr>
        <w:t>Ставропольского края</w:t>
      </w:r>
      <w:r w:rsidRPr="00C9397F">
        <w:rPr>
          <w:rFonts w:ascii="Times New Roman" w:hAnsi="Times New Roman" w:cs="Times New Roman"/>
          <w:sz w:val="28"/>
          <w:szCs w:val="28"/>
        </w:rPr>
        <w:t xml:space="preserve"> </w:t>
      </w:r>
      <w:r>
        <w:rPr>
          <w:rFonts w:ascii="Times New Roman" w:hAnsi="Times New Roman" w:cs="Times New Roman"/>
          <w:sz w:val="28"/>
          <w:szCs w:val="28"/>
        </w:rPr>
        <w:t>от 23 декабря 2014 года № 807</w:t>
      </w:r>
      <w:r>
        <w:rPr>
          <w:rFonts w:ascii="Times New Roman" w:eastAsia="Times New Roman" w:hAnsi="Times New Roman" w:cs="Times New Roman"/>
          <w:color w:val="000000" w:themeColor="text1"/>
          <w:sz w:val="28"/>
          <w:szCs w:val="28"/>
          <w:lang w:eastAsia="ru-RU"/>
        </w:rPr>
        <w:t>».</w:t>
      </w:r>
    </w:p>
    <w:p w:rsidR="00D22E8F" w:rsidRDefault="00D22E8F" w:rsidP="00D22E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C9352C" w:rsidRPr="00C9352C" w:rsidRDefault="00C9397F" w:rsidP="002B34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sidR="00C9352C" w:rsidRPr="00C9352C">
        <w:rPr>
          <w:rFonts w:ascii="Times New Roman" w:eastAsia="Times New Roman" w:hAnsi="Times New Roman" w:cs="Times New Roman"/>
          <w:color w:val="000000"/>
          <w:sz w:val="28"/>
          <w:szCs w:val="28"/>
          <w:lang w:eastAsia="ru-RU"/>
        </w:rPr>
        <w:t>Контроль за</w:t>
      </w:r>
      <w:proofErr w:type="gramEnd"/>
      <w:r w:rsidR="00C9352C" w:rsidRPr="00C9352C">
        <w:rPr>
          <w:rFonts w:ascii="Times New Roman" w:eastAsia="Times New Roman" w:hAnsi="Times New Roman" w:cs="Times New Roman"/>
          <w:color w:val="000000"/>
          <w:sz w:val="28"/>
          <w:szCs w:val="28"/>
          <w:lang w:eastAsia="ru-RU"/>
        </w:rPr>
        <w:t xml:space="preserve"> выполнением настоящего постановления </w:t>
      </w:r>
      <w:r w:rsidR="00526E9B">
        <w:rPr>
          <w:rFonts w:ascii="Times New Roman" w:eastAsia="Times New Roman" w:hAnsi="Times New Roman" w:cs="Times New Roman"/>
          <w:color w:val="000000"/>
          <w:sz w:val="28"/>
          <w:szCs w:val="28"/>
          <w:lang w:eastAsia="ru-RU"/>
        </w:rPr>
        <w:t>оставляю за собой.</w:t>
      </w:r>
    </w:p>
    <w:p w:rsidR="00C9352C" w:rsidRPr="00C9352C" w:rsidRDefault="00C9352C" w:rsidP="00C9352C">
      <w:pPr>
        <w:spacing w:after="0" w:line="240" w:lineRule="auto"/>
        <w:ind w:firstLine="709"/>
        <w:rPr>
          <w:rFonts w:ascii="Times New Roman" w:eastAsia="Times New Roman" w:hAnsi="Times New Roman" w:cs="Times New Roman"/>
          <w:sz w:val="28"/>
          <w:szCs w:val="28"/>
          <w:lang w:eastAsia="ru-RU"/>
        </w:rPr>
      </w:pPr>
    </w:p>
    <w:p w:rsidR="00C9352C" w:rsidRPr="00A673FA" w:rsidRDefault="00C9397F" w:rsidP="00C9352C">
      <w:pPr>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4</w:t>
      </w:r>
      <w:r w:rsidR="00C9352C" w:rsidRPr="00C9352C">
        <w:rPr>
          <w:rFonts w:ascii="Times New Roman" w:eastAsia="Times New Roman" w:hAnsi="Times New Roman" w:cs="Times New Roman"/>
          <w:color w:val="000000"/>
          <w:sz w:val="28"/>
          <w:szCs w:val="28"/>
          <w:lang w:eastAsia="ru-RU"/>
        </w:rPr>
        <w:t xml:space="preserve">. Настоящее постановление вступает в силу </w:t>
      </w:r>
      <w:r w:rsidR="00C9352C">
        <w:rPr>
          <w:rFonts w:ascii="Times New Roman" w:eastAsia="Times New Roman" w:hAnsi="Times New Roman" w:cs="Times New Roman"/>
          <w:color w:val="000000"/>
          <w:sz w:val="28"/>
          <w:szCs w:val="28"/>
          <w:lang w:eastAsia="ru-RU"/>
        </w:rPr>
        <w:t xml:space="preserve">на следующий день после </w:t>
      </w:r>
      <w:r w:rsidR="00C9352C" w:rsidRPr="00A673FA">
        <w:rPr>
          <w:rFonts w:ascii="Times New Roman" w:eastAsia="Times New Roman" w:hAnsi="Times New Roman" w:cs="Times New Roman"/>
          <w:color w:val="000000" w:themeColor="text1"/>
          <w:sz w:val="28"/>
          <w:szCs w:val="28"/>
          <w:lang w:eastAsia="ru-RU"/>
        </w:rPr>
        <w:t>дня его официального опубликования.</w:t>
      </w:r>
    </w:p>
    <w:p w:rsidR="00DC42A1" w:rsidRDefault="00DC42A1" w:rsidP="00A673FA">
      <w:pPr>
        <w:spacing w:after="0" w:line="240" w:lineRule="exact"/>
        <w:rPr>
          <w:rFonts w:ascii="Times New Roman" w:eastAsia="Times New Roman" w:hAnsi="Times New Roman" w:cs="Times New Roman"/>
          <w:color w:val="000000"/>
          <w:sz w:val="28"/>
          <w:szCs w:val="28"/>
          <w:lang w:eastAsia="ru-RU"/>
        </w:rPr>
      </w:pPr>
    </w:p>
    <w:tbl>
      <w:tblPr>
        <w:tblW w:w="9640" w:type="dxa"/>
        <w:tblInd w:w="-34" w:type="dxa"/>
        <w:tblLook w:val="01E0" w:firstRow="1" w:lastRow="1" w:firstColumn="1" w:lastColumn="1" w:noHBand="0" w:noVBand="0"/>
      </w:tblPr>
      <w:tblGrid>
        <w:gridCol w:w="7230"/>
        <w:gridCol w:w="2410"/>
      </w:tblGrid>
      <w:tr w:rsidR="007C2603" w:rsidRPr="007C2603" w:rsidTr="00813422">
        <w:trPr>
          <w:trHeight w:val="708"/>
        </w:trPr>
        <w:tc>
          <w:tcPr>
            <w:tcW w:w="7230" w:type="dxa"/>
          </w:tcPr>
          <w:p w:rsidR="007C2603" w:rsidRPr="007C2603" w:rsidRDefault="007C2603" w:rsidP="007C2603">
            <w:pPr>
              <w:spacing w:after="0" w:line="240" w:lineRule="exact"/>
              <w:rPr>
                <w:rFonts w:ascii="Times New Roman" w:eastAsia="Times New Roman" w:hAnsi="Times New Roman" w:cs="Times New Roman"/>
                <w:sz w:val="28"/>
                <w:szCs w:val="28"/>
                <w:lang w:eastAsia="ru-RU"/>
              </w:rPr>
            </w:pPr>
            <w:proofErr w:type="gramStart"/>
            <w:r w:rsidRPr="007C2603">
              <w:rPr>
                <w:rFonts w:ascii="Times New Roman" w:eastAsia="Times New Roman" w:hAnsi="Times New Roman" w:cs="Times New Roman"/>
                <w:sz w:val="28"/>
                <w:szCs w:val="28"/>
                <w:lang w:eastAsia="ru-RU"/>
              </w:rPr>
              <w:t>Исполняющий</w:t>
            </w:r>
            <w:proofErr w:type="gramEnd"/>
            <w:r w:rsidRPr="007C2603">
              <w:rPr>
                <w:rFonts w:ascii="Times New Roman" w:eastAsia="Times New Roman" w:hAnsi="Times New Roman" w:cs="Times New Roman"/>
                <w:sz w:val="28"/>
                <w:szCs w:val="28"/>
                <w:lang w:eastAsia="ru-RU"/>
              </w:rPr>
              <w:t xml:space="preserve"> обязанности Главы </w:t>
            </w:r>
          </w:p>
          <w:p w:rsidR="007C2603" w:rsidRPr="007C2603" w:rsidRDefault="007C2603" w:rsidP="007C2603">
            <w:pPr>
              <w:spacing w:after="0" w:line="240" w:lineRule="exact"/>
              <w:rPr>
                <w:rFonts w:ascii="Times New Roman" w:eastAsia="Times New Roman" w:hAnsi="Times New Roman" w:cs="Times New Roman"/>
                <w:sz w:val="28"/>
                <w:szCs w:val="28"/>
                <w:lang w:eastAsia="ru-RU"/>
              </w:rPr>
            </w:pPr>
            <w:r w:rsidRPr="007C2603">
              <w:rPr>
                <w:rFonts w:ascii="Times New Roman" w:eastAsia="Times New Roman" w:hAnsi="Times New Roman" w:cs="Times New Roman"/>
                <w:sz w:val="28"/>
                <w:szCs w:val="28"/>
                <w:lang w:eastAsia="ru-RU"/>
              </w:rPr>
              <w:t>Благодарненского городского округа</w:t>
            </w:r>
          </w:p>
          <w:p w:rsidR="007C2603" w:rsidRPr="007C2603" w:rsidRDefault="007C2603" w:rsidP="007C2603">
            <w:pPr>
              <w:spacing w:after="0" w:line="240" w:lineRule="exact"/>
              <w:rPr>
                <w:rFonts w:ascii="Times New Roman" w:eastAsia="Times New Roman" w:hAnsi="Times New Roman" w:cs="Times New Roman"/>
                <w:sz w:val="28"/>
                <w:szCs w:val="28"/>
                <w:lang w:eastAsia="ru-RU"/>
              </w:rPr>
            </w:pPr>
            <w:r w:rsidRPr="007C2603">
              <w:rPr>
                <w:rFonts w:ascii="Times New Roman" w:eastAsia="Times New Roman" w:hAnsi="Times New Roman" w:cs="Times New Roman"/>
                <w:sz w:val="28"/>
                <w:szCs w:val="28"/>
                <w:lang w:eastAsia="ru-RU"/>
              </w:rPr>
              <w:t>Ставропольского края,</w:t>
            </w:r>
          </w:p>
          <w:p w:rsidR="007C2603" w:rsidRPr="007C2603" w:rsidRDefault="007C2603" w:rsidP="007C2603">
            <w:pPr>
              <w:spacing w:after="0" w:line="240" w:lineRule="exact"/>
              <w:rPr>
                <w:rFonts w:ascii="Times New Roman" w:eastAsia="Times New Roman" w:hAnsi="Times New Roman" w:cs="Times New Roman"/>
                <w:sz w:val="28"/>
                <w:szCs w:val="28"/>
                <w:lang w:eastAsia="ru-RU"/>
              </w:rPr>
            </w:pPr>
            <w:r w:rsidRPr="007C2603">
              <w:rPr>
                <w:rFonts w:ascii="Times New Roman" w:eastAsia="Times New Roman" w:hAnsi="Times New Roman" w:cs="Times New Roman"/>
                <w:sz w:val="28"/>
                <w:szCs w:val="28"/>
                <w:lang w:eastAsia="ru-RU"/>
              </w:rPr>
              <w:t xml:space="preserve">первый </w:t>
            </w:r>
            <w:r w:rsidRPr="007C2603">
              <w:rPr>
                <w:rFonts w:ascii="Times New Roman" w:eastAsia="Times New Roman" w:hAnsi="Times New Roman" w:cs="Times New Roman"/>
                <w:sz w:val="28"/>
                <w:szCs w:val="24"/>
                <w:lang w:eastAsia="ru-RU"/>
              </w:rPr>
              <w:t xml:space="preserve">заместитель  главы администрации - </w:t>
            </w:r>
            <w:r w:rsidRPr="007C2603">
              <w:rPr>
                <w:rFonts w:ascii="Times New Roman" w:eastAsia="Times New Roman" w:hAnsi="Times New Roman" w:cs="Times New Roman"/>
                <w:sz w:val="28"/>
                <w:szCs w:val="28"/>
                <w:lang w:eastAsia="ru-RU"/>
              </w:rPr>
              <w:t xml:space="preserve">начальник управления по делам территорий администрации Благодарненского городского округа </w:t>
            </w:r>
          </w:p>
          <w:p w:rsidR="007C2603" w:rsidRPr="007C2603" w:rsidRDefault="007C2603" w:rsidP="007C2603">
            <w:pPr>
              <w:spacing w:after="0" w:line="240" w:lineRule="exact"/>
              <w:rPr>
                <w:rFonts w:ascii="Times New Roman" w:eastAsia="Times New Roman" w:hAnsi="Times New Roman" w:cs="Times New Roman"/>
                <w:sz w:val="28"/>
                <w:szCs w:val="28"/>
                <w:lang w:eastAsia="ru-RU"/>
              </w:rPr>
            </w:pPr>
            <w:r w:rsidRPr="007C2603">
              <w:rPr>
                <w:rFonts w:ascii="Times New Roman" w:eastAsia="Times New Roman" w:hAnsi="Times New Roman" w:cs="Times New Roman"/>
                <w:sz w:val="28"/>
                <w:szCs w:val="28"/>
                <w:lang w:eastAsia="ru-RU"/>
              </w:rPr>
              <w:t>Ставропольского края</w:t>
            </w:r>
          </w:p>
        </w:tc>
        <w:tc>
          <w:tcPr>
            <w:tcW w:w="2410" w:type="dxa"/>
          </w:tcPr>
          <w:p w:rsidR="007C2603" w:rsidRPr="007C2603" w:rsidRDefault="007C2603" w:rsidP="007C2603">
            <w:pPr>
              <w:spacing w:after="0" w:line="240" w:lineRule="exact"/>
              <w:ind w:left="-59"/>
              <w:jc w:val="right"/>
              <w:rPr>
                <w:rFonts w:ascii="Times New Roman" w:eastAsia="Times New Roman" w:hAnsi="Times New Roman" w:cs="Times New Roman"/>
                <w:sz w:val="28"/>
                <w:szCs w:val="28"/>
                <w:lang w:eastAsia="ru-RU"/>
              </w:rPr>
            </w:pPr>
          </w:p>
          <w:p w:rsidR="007C2603" w:rsidRPr="007C2603" w:rsidRDefault="007C2603" w:rsidP="007C2603">
            <w:pPr>
              <w:spacing w:after="0" w:line="240" w:lineRule="exact"/>
              <w:ind w:left="-59"/>
              <w:jc w:val="right"/>
              <w:rPr>
                <w:rFonts w:ascii="Times New Roman" w:eastAsia="Times New Roman" w:hAnsi="Times New Roman" w:cs="Times New Roman"/>
                <w:sz w:val="28"/>
                <w:szCs w:val="28"/>
                <w:lang w:eastAsia="ru-RU"/>
              </w:rPr>
            </w:pPr>
          </w:p>
          <w:p w:rsidR="007C2603" w:rsidRPr="007C2603" w:rsidRDefault="007C2603" w:rsidP="007C2603">
            <w:pPr>
              <w:spacing w:after="0" w:line="240" w:lineRule="exact"/>
              <w:ind w:left="-59"/>
              <w:jc w:val="right"/>
              <w:rPr>
                <w:rFonts w:ascii="Times New Roman" w:eastAsia="Times New Roman" w:hAnsi="Times New Roman" w:cs="Times New Roman"/>
                <w:sz w:val="28"/>
                <w:szCs w:val="28"/>
                <w:lang w:eastAsia="ru-RU"/>
              </w:rPr>
            </w:pPr>
          </w:p>
          <w:p w:rsidR="007C2603" w:rsidRPr="007C2603" w:rsidRDefault="007C2603" w:rsidP="007C2603">
            <w:pPr>
              <w:spacing w:after="0" w:line="240" w:lineRule="exact"/>
              <w:ind w:left="-59"/>
              <w:jc w:val="right"/>
              <w:rPr>
                <w:rFonts w:ascii="Times New Roman" w:eastAsia="Times New Roman" w:hAnsi="Times New Roman" w:cs="Times New Roman"/>
                <w:sz w:val="28"/>
                <w:szCs w:val="28"/>
                <w:lang w:eastAsia="ru-RU"/>
              </w:rPr>
            </w:pPr>
          </w:p>
          <w:p w:rsidR="007C2603" w:rsidRPr="007C2603" w:rsidRDefault="007C2603" w:rsidP="007C2603">
            <w:pPr>
              <w:spacing w:after="0" w:line="240" w:lineRule="exact"/>
              <w:ind w:left="-59"/>
              <w:jc w:val="right"/>
              <w:rPr>
                <w:rFonts w:ascii="Times New Roman" w:eastAsia="Times New Roman" w:hAnsi="Times New Roman" w:cs="Times New Roman"/>
                <w:sz w:val="28"/>
                <w:szCs w:val="28"/>
                <w:lang w:eastAsia="ru-RU"/>
              </w:rPr>
            </w:pPr>
          </w:p>
          <w:p w:rsidR="007C2603" w:rsidRPr="007C2603" w:rsidRDefault="007C2603" w:rsidP="007C2603">
            <w:pPr>
              <w:spacing w:after="0" w:line="240" w:lineRule="exact"/>
              <w:ind w:left="-59"/>
              <w:jc w:val="right"/>
              <w:rPr>
                <w:rFonts w:ascii="Times New Roman" w:eastAsia="Times New Roman" w:hAnsi="Times New Roman" w:cs="Times New Roman"/>
                <w:sz w:val="28"/>
                <w:szCs w:val="28"/>
                <w:lang w:eastAsia="ru-RU"/>
              </w:rPr>
            </w:pPr>
          </w:p>
          <w:p w:rsidR="007C2603" w:rsidRPr="007C2603" w:rsidRDefault="007C2603" w:rsidP="007C2603">
            <w:pPr>
              <w:spacing w:after="0" w:line="240" w:lineRule="exact"/>
              <w:ind w:left="-59"/>
              <w:jc w:val="right"/>
              <w:rPr>
                <w:rFonts w:ascii="Times New Roman" w:eastAsia="Times New Roman" w:hAnsi="Times New Roman" w:cs="Times New Roman"/>
                <w:sz w:val="28"/>
                <w:szCs w:val="28"/>
                <w:lang w:eastAsia="ru-RU"/>
              </w:rPr>
            </w:pPr>
            <w:r w:rsidRPr="007C2603">
              <w:rPr>
                <w:rFonts w:ascii="Times New Roman" w:eastAsia="Times New Roman" w:hAnsi="Times New Roman" w:cs="Times New Roman"/>
                <w:sz w:val="28"/>
                <w:szCs w:val="28"/>
                <w:lang w:eastAsia="ru-RU"/>
              </w:rPr>
              <w:t>Е.П. Кожин</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5580" w:rsidTr="00BD5580">
        <w:tc>
          <w:tcPr>
            <w:tcW w:w="4785" w:type="dxa"/>
          </w:tcPr>
          <w:p w:rsidR="00BD5580" w:rsidRDefault="00BD5580" w:rsidP="002B34B4">
            <w:pPr>
              <w:rPr>
                <w:sz w:val="28"/>
                <w:szCs w:val="28"/>
              </w:rPr>
            </w:pPr>
          </w:p>
        </w:tc>
        <w:tc>
          <w:tcPr>
            <w:tcW w:w="4785" w:type="dxa"/>
          </w:tcPr>
          <w:p w:rsidR="00BD5580" w:rsidRDefault="00BD5580" w:rsidP="00BD5580">
            <w:pPr>
              <w:spacing w:line="240" w:lineRule="exact"/>
              <w:jc w:val="center"/>
              <w:rPr>
                <w:sz w:val="28"/>
                <w:szCs w:val="28"/>
              </w:rPr>
            </w:pPr>
            <w:r>
              <w:rPr>
                <w:sz w:val="28"/>
                <w:szCs w:val="28"/>
              </w:rPr>
              <w:t>УТВЕРЖДЕНЫ</w:t>
            </w:r>
          </w:p>
          <w:p w:rsidR="00BD5580" w:rsidRDefault="00BD5580" w:rsidP="00BD5580">
            <w:pPr>
              <w:spacing w:line="240" w:lineRule="exact"/>
              <w:jc w:val="center"/>
              <w:rPr>
                <w:color w:val="000000"/>
                <w:sz w:val="28"/>
                <w:szCs w:val="28"/>
              </w:rPr>
            </w:pPr>
            <w:r>
              <w:rPr>
                <w:sz w:val="28"/>
                <w:szCs w:val="28"/>
              </w:rPr>
              <w:t xml:space="preserve">постановлением </w:t>
            </w:r>
            <w:r w:rsidRPr="00C9352C">
              <w:rPr>
                <w:color w:val="000000"/>
                <w:sz w:val="28"/>
                <w:szCs w:val="28"/>
              </w:rPr>
              <w:t>администраци</w:t>
            </w:r>
            <w:r>
              <w:rPr>
                <w:color w:val="000000"/>
                <w:sz w:val="28"/>
                <w:szCs w:val="28"/>
              </w:rPr>
              <w:t>и</w:t>
            </w:r>
          </w:p>
          <w:p w:rsidR="00BD5580" w:rsidRDefault="00BD5580" w:rsidP="00BD5580">
            <w:pPr>
              <w:spacing w:line="240" w:lineRule="exact"/>
              <w:jc w:val="center"/>
              <w:rPr>
                <w:color w:val="000000"/>
                <w:sz w:val="28"/>
                <w:szCs w:val="28"/>
              </w:rPr>
            </w:pPr>
            <w:r>
              <w:rPr>
                <w:color w:val="000000"/>
                <w:sz w:val="28"/>
                <w:szCs w:val="28"/>
              </w:rPr>
              <w:t>Благодарнен</w:t>
            </w:r>
            <w:r w:rsidRPr="00C9352C">
              <w:rPr>
                <w:color w:val="000000"/>
                <w:sz w:val="28"/>
                <w:szCs w:val="28"/>
              </w:rPr>
              <w:t>ского городского округа</w:t>
            </w:r>
          </w:p>
          <w:p w:rsidR="00BD5580" w:rsidRDefault="00BD5580" w:rsidP="00BD5580">
            <w:pPr>
              <w:spacing w:line="240" w:lineRule="exact"/>
              <w:jc w:val="center"/>
              <w:rPr>
                <w:color w:val="000000"/>
                <w:sz w:val="28"/>
                <w:szCs w:val="28"/>
              </w:rPr>
            </w:pPr>
            <w:r w:rsidRPr="00C9352C">
              <w:rPr>
                <w:color w:val="000000"/>
                <w:sz w:val="28"/>
                <w:szCs w:val="28"/>
              </w:rPr>
              <w:t>Ставропольского края</w:t>
            </w:r>
          </w:p>
          <w:p w:rsidR="00BD5580" w:rsidRDefault="004D5628" w:rsidP="00BD5580">
            <w:pPr>
              <w:spacing w:line="240" w:lineRule="exact"/>
              <w:jc w:val="center"/>
              <w:rPr>
                <w:sz w:val="28"/>
                <w:szCs w:val="28"/>
              </w:rPr>
            </w:pPr>
            <w:r>
              <w:rPr>
                <w:sz w:val="28"/>
                <w:szCs w:val="28"/>
              </w:rPr>
              <w:t>от 23 июля 2020 года № 980</w:t>
            </w:r>
          </w:p>
        </w:tc>
      </w:tr>
    </w:tbl>
    <w:p w:rsidR="002B34B4" w:rsidRDefault="002B34B4" w:rsidP="002B34B4">
      <w:pPr>
        <w:spacing w:after="0" w:line="240" w:lineRule="auto"/>
        <w:rPr>
          <w:rFonts w:ascii="Times New Roman" w:hAnsi="Times New Roman" w:cs="Times New Roman"/>
          <w:sz w:val="28"/>
          <w:szCs w:val="28"/>
        </w:rPr>
      </w:pPr>
    </w:p>
    <w:p w:rsidR="00035606" w:rsidRDefault="00035606" w:rsidP="002B34B4">
      <w:pPr>
        <w:spacing w:after="0" w:line="240" w:lineRule="auto"/>
        <w:rPr>
          <w:rFonts w:ascii="Times New Roman" w:hAnsi="Times New Roman" w:cs="Times New Roman"/>
          <w:sz w:val="28"/>
          <w:szCs w:val="28"/>
        </w:rPr>
      </w:pPr>
      <w:bookmarkStart w:id="0" w:name="_GoBack"/>
      <w:bookmarkEnd w:id="0"/>
    </w:p>
    <w:p w:rsidR="00035606" w:rsidRPr="002B34B4" w:rsidRDefault="00035606" w:rsidP="002B34B4">
      <w:pPr>
        <w:spacing w:after="0" w:line="240" w:lineRule="auto"/>
        <w:rPr>
          <w:rFonts w:ascii="Times New Roman" w:hAnsi="Times New Roman" w:cs="Times New Roman"/>
          <w:sz w:val="28"/>
          <w:szCs w:val="28"/>
        </w:rPr>
      </w:pPr>
    </w:p>
    <w:p w:rsidR="002B34B4" w:rsidRPr="002B34B4" w:rsidRDefault="002B34B4" w:rsidP="002B34B4">
      <w:pPr>
        <w:spacing w:after="0" w:line="240" w:lineRule="exact"/>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ПРАВИЛА</w:t>
      </w:r>
    </w:p>
    <w:p w:rsidR="002B34B4" w:rsidRPr="002B34B4" w:rsidRDefault="002B34B4" w:rsidP="002B34B4">
      <w:pPr>
        <w:spacing w:after="0" w:line="240" w:lineRule="exact"/>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организации регулярных пассажирских перевозок</w:t>
      </w:r>
    </w:p>
    <w:p w:rsidR="002B34B4" w:rsidRPr="002B34B4" w:rsidRDefault="002B34B4" w:rsidP="002B34B4">
      <w:pPr>
        <w:spacing w:after="0" w:line="240" w:lineRule="exact"/>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по муниципальным маршрутам </w:t>
      </w:r>
      <w:r>
        <w:rPr>
          <w:rFonts w:ascii="Times New Roman" w:eastAsia="Times New Roman" w:hAnsi="Times New Roman" w:cs="Times New Roman"/>
          <w:color w:val="000000"/>
          <w:sz w:val="28"/>
          <w:szCs w:val="28"/>
          <w:lang w:eastAsia="ru-RU"/>
        </w:rPr>
        <w:t>Благодарненс</w:t>
      </w:r>
      <w:r w:rsidRPr="002B34B4">
        <w:rPr>
          <w:rFonts w:ascii="Times New Roman" w:eastAsia="Times New Roman" w:hAnsi="Times New Roman" w:cs="Times New Roman"/>
          <w:color w:val="000000"/>
          <w:sz w:val="28"/>
          <w:szCs w:val="28"/>
          <w:lang w:eastAsia="ru-RU"/>
        </w:rPr>
        <w:t>кого городского округа</w:t>
      </w:r>
    </w:p>
    <w:p w:rsidR="002B34B4" w:rsidRPr="002B34B4" w:rsidRDefault="002B34B4" w:rsidP="002B34B4">
      <w:pPr>
        <w:spacing w:after="0" w:line="240" w:lineRule="exact"/>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Ставропольского края</w:t>
      </w:r>
    </w:p>
    <w:p w:rsidR="002B34B4" w:rsidRPr="002B34B4" w:rsidRDefault="002B34B4" w:rsidP="00244FA6">
      <w:pPr>
        <w:spacing w:after="0" w:line="240" w:lineRule="auto"/>
        <w:rPr>
          <w:rFonts w:ascii="Times New Roman" w:eastAsia="Times New Roman" w:hAnsi="Times New Roman" w:cs="Times New Roman"/>
          <w:sz w:val="28"/>
          <w:szCs w:val="28"/>
          <w:lang w:eastAsia="ru-RU"/>
        </w:rPr>
      </w:pPr>
    </w:p>
    <w:p w:rsidR="002B34B4" w:rsidRPr="002B34B4" w:rsidRDefault="002B34B4" w:rsidP="002B34B4">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I. Мероприятия по организации </w:t>
      </w:r>
      <w:proofErr w:type="gramStart"/>
      <w:r w:rsidRPr="002B34B4">
        <w:rPr>
          <w:rFonts w:ascii="Times New Roman" w:eastAsia="Times New Roman" w:hAnsi="Times New Roman" w:cs="Times New Roman"/>
          <w:color w:val="000000"/>
          <w:sz w:val="28"/>
          <w:szCs w:val="28"/>
          <w:lang w:eastAsia="ru-RU"/>
        </w:rPr>
        <w:t>регулярных</w:t>
      </w:r>
      <w:proofErr w:type="gramEnd"/>
      <w:r w:rsidRPr="002B34B4">
        <w:rPr>
          <w:rFonts w:ascii="Times New Roman" w:eastAsia="Times New Roman" w:hAnsi="Times New Roman" w:cs="Times New Roman"/>
          <w:color w:val="000000"/>
          <w:sz w:val="28"/>
          <w:szCs w:val="28"/>
          <w:lang w:eastAsia="ru-RU"/>
        </w:rPr>
        <w:t xml:space="preserve"> пассажирских</w:t>
      </w:r>
    </w:p>
    <w:p w:rsidR="002B34B4" w:rsidRPr="002B34B4" w:rsidRDefault="002B34B4" w:rsidP="002B34B4">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перевозок по муниципальным маршрутам регулярных перевозок</w:t>
      </w:r>
    </w:p>
    <w:p w:rsidR="002B34B4" w:rsidRPr="002B34B4" w:rsidRDefault="002B34B4" w:rsidP="00244FA6">
      <w:pPr>
        <w:spacing w:after="0" w:line="240" w:lineRule="auto"/>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 Мероприятиями по организации регулярных пассажирских перевозок по муниципальным маршрутам регулярных перевозок являются:</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организация сети муниципальных маршрутов регулярных пассажирских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формирование и ведение реестра муниципальных маршрутов регулярных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осуществление допуска перевозчиков к осуществлению пассажирских перевозок по муниципальным маршрутам регулярных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proofErr w:type="gramStart"/>
      <w:r w:rsidRPr="002B34B4">
        <w:rPr>
          <w:rFonts w:ascii="Times New Roman" w:eastAsia="Times New Roman" w:hAnsi="Times New Roman" w:cs="Times New Roman"/>
          <w:color w:val="000000"/>
          <w:sz w:val="28"/>
          <w:szCs w:val="28"/>
          <w:lang w:eastAsia="ru-RU"/>
        </w:rPr>
        <w:t>контроль за</w:t>
      </w:r>
      <w:proofErr w:type="gramEnd"/>
      <w:r w:rsidRPr="002B34B4">
        <w:rPr>
          <w:rFonts w:ascii="Times New Roman" w:eastAsia="Times New Roman" w:hAnsi="Times New Roman" w:cs="Times New Roman"/>
          <w:color w:val="000000"/>
          <w:sz w:val="28"/>
          <w:szCs w:val="28"/>
          <w:lang w:eastAsia="ru-RU"/>
        </w:rPr>
        <w:t xml:space="preserve"> выполнением условий муниципального контракта при осуществлении перевозок по маршрутам регулярных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иные мероприятия, направленные </w:t>
      </w:r>
      <w:r w:rsidR="003A0BEC">
        <w:rPr>
          <w:rFonts w:ascii="Times New Roman" w:eastAsia="Times New Roman" w:hAnsi="Times New Roman" w:cs="Times New Roman"/>
          <w:color w:val="000000"/>
          <w:sz w:val="28"/>
          <w:szCs w:val="28"/>
          <w:lang w:eastAsia="ru-RU"/>
        </w:rPr>
        <w:t>на</w:t>
      </w:r>
      <w:r w:rsidRPr="002B34B4">
        <w:rPr>
          <w:rFonts w:ascii="Times New Roman" w:eastAsia="Times New Roman" w:hAnsi="Times New Roman" w:cs="Times New Roman"/>
          <w:color w:val="000000"/>
          <w:sz w:val="28"/>
          <w:szCs w:val="28"/>
          <w:lang w:eastAsia="ru-RU"/>
        </w:rPr>
        <w:t xml:space="preserve"> удовлетворени</w:t>
      </w:r>
      <w:r w:rsidR="003A0BEC">
        <w:rPr>
          <w:rFonts w:ascii="Times New Roman" w:eastAsia="Times New Roman" w:hAnsi="Times New Roman" w:cs="Times New Roman"/>
          <w:color w:val="000000"/>
          <w:sz w:val="28"/>
          <w:szCs w:val="28"/>
          <w:lang w:eastAsia="ru-RU"/>
        </w:rPr>
        <w:t>е</w:t>
      </w:r>
      <w:r w:rsidRPr="002B34B4">
        <w:rPr>
          <w:rFonts w:ascii="Times New Roman" w:eastAsia="Times New Roman" w:hAnsi="Times New Roman" w:cs="Times New Roman"/>
          <w:color w:val="000000"/>
          <w:sz w:val="28"/>
          <w:szCs w:val="28"/>
          <w:lang w:eastAsia="ru-RU"/>
        </w:rPr>
        <w:t xml:space="preserve"> потребностей населения в пассажирских перевозках.</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CB1EEA">
      <w:pPr>
        <w:spacing w:after="0" w:line="240" w:lineRule="auto"/>
        <w:ind w:firstLine="709"/>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II. Организация маршрутной сети</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 Для выполнения ре</w:t>
      </w:r>
      <w:r w:rsidR="003A0BEC">
        <w:rPr>
          <w:rFonts w:ascii="Times New Roman" w:eastAsia="Times New Roman" w:hAnsi="Times New Roman" w:cs="Times New Roman"/>
          <w:color w:val="000000"/>
          <w:sz w:val="28"/>
          <w:szCs w:val="28"/>
          <w:lang w:eastAsia="ru-RU"/>
        </w:rPr>
        <w:t>гулярных пассажирских перевозок</w:t>
      </w:r>
      <w:r w:rsidRPr="002B34B4">
        <w:rPr>
          <w:rFonts w:ascii="Times New Roman" w:eastAsia="Times New Roman" w:hAnsi="Times New Roman" w:cs="Times New Roman"/>
          <w:color w:val="000000"/>
          <w:sz w:val="28"/>
          <w:szCs w:val="28"/>
          <w:lang w:eastAsia="ru-RU"/>
        </w:rPr>
        <w:t xml:space="preserve"> организовывается маршрутная сеть, включающая в себя муниципальные маршруты, связывающие населённые пункты </w:t>
      </w:r>
      <w:r w:rsidR="00CB1EEA">
        <w:rPr>
          <w:rFonts w:ascii="Times New Roman" w:eastAsia="Times New Roman" w:hAnsi="Times New Roman" w:cs="Times New Roman"/>
          <w:color w:val="000000"/>
          <w:sz w:val="28"/>
          <w:szCs w:val="28"/>
          <w:lang w:eastAsia="ru-RU"/>
        </w:rPr>
        <w:t>Благодарнен</w:t>
      </w:r>
      <w:r w:rsidRPr="002B34B4">
        <w:rPr>
          <w:rFonts w:ascii="Times New Roman" w:eastAsia="Times New Roman" w:hAnsi="Times New Roman" w:cs="Times New Roman"/>
          <w:color w:val="000000"/>
          <w:sz w:val="28"/>
          <w:szCs w:val="28"/>
          <w:lang w:eastAsia="ru-RU"/>
        </w:rPr>
        <w:t xml:space="preserve">ского городского округа </w:t>
      </w:r>
      <w:r w:rsidR="00974326">
        <w:rPr>
          <w:rFonts w:ascii="Times New Roman" w:eastAsia="Times New Roman" w:hAnsi="Times New Roman" w:cs="Times New Roman"/>
          <w:color w:val="000000"/>
          <w:sz w:val="28"/>
          <w:szCs w:val="28"/>
          <w:lang w:eastAsia="ru-RU"/>
        </w:rPr>
        <w:t xml:space="preserve">Ставропольского края </w:t>
      </w:r>
      <w:r w:rsidRPr="002B34B4">
        <w:rPr>
          <w:rFonts w:ascii="Times New Roman" w:eastAsia="Times New Roman" w:hAnsi="Times New Roman" w:cs="Times New Roman"/>
          <w:color w:val="000000"/>
          <w:sz w:val="28"/>
          <w:szCs w:val="28"/>
          <w:lang w:eastAsia="ru-RU"/>
        </w:rPr>
        <w:t xml:space="preserve">и муниципальные маршруты города </w:t>
      </w:r>
      <w:r w:rsidR="00CB1EEA">
        <w:rPr>
          <w:rFonts w:ascii="Times New Roman" w:eastAsia="Times New Roman" w:hAnsi="Times New Roman" w:cs="Times New Roman"/>
          <w:color w:val="000000"/>
          <w:sz w:val="28"/>
          <w:szCs w:val="28"/>
          <w:lang w:eastAsia="ru-RU"/>
        </w:rPr>
        <w:t>Благодарного</w:t>
      </w:r>
      <w:r w:rsidRPr="002B34B4">
        <w:rPr>
          <w:rFonts w:ascii="Times New Roman" w:eastAsia="Times New Roman" w:hAnsi="Times New Roman" w:cs="Times New Roman"/>
          <w:color w:val="000000"/>
          <w:sz w:val="28"/>
          <w:szCs w:val="28"/>
          <w:lang w:eastAsia="ru-RU"/>
        </w:rPr>
        <w:t>.</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3. Формирование сети муниципальных маршрутов регулярных пассажирских перевозок, открытие, изменение и закрытие муниципальных маршрутов регулярных перевозок осуществляется администрацией </w:t>
      </w:r>
      <w:r w:rsidR="00CB1EEA">
        <w:rPr>
          <w:rFonts w:ascii="Times New Roman" w:eastAsia="Times New Roman" w:hAnsi="Times New Roman" w:cs="Times New Roman"/>
          <w:color w:val="000000"/>
          <w:sz w:val="28"/>
          <w:szCs w:val="28"/>
          <w:lang w:eastAsia="ru-RU"/>
        </w:rPr>
        <w:t>Благодарненс</w:t>
      </w:r>
      <w:r w:rsidRPr="002B34B4">
        <w:rPr>
          <w:rFonts w:ascii="Times New Roman" w:eastAsia="Times New Roman" w:hAnsi="Times New Roman" w:cs="Times New Roman"/>
          <w:color w:val="000000"/>
          <w:sz w:val="28"/>
          <w:szCs w:val="28"/>
          <w:lang w:eastAsia="ru-RU"/>
        </w:rPr>
        <w:t>кого городского округа Ставропольского края (далее – администрация городского округа).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4. Открытие и изменение маршрута регулярных перевозок удостоверяется паспортом маршрута, один экземпляр которого хранится в администрации</w:t>
      </w:r>
      <w:r w:rsidR="00CB1EEA" w:rsidRPr="00CB1EEA">
        <w:rPr>
          <w:rFonts w:ascii="Times New Roman" w:eastAsia="Times New Roman" w:hAnsi="Times New Roman" w:cs="Times New Roman"/>
          <w:color w:val="000000"/>
          <w:sz w:val="28"/>
          <w:szCs w:val="28"/>
          <w:lang w:eastAsia="ru-RU"/>
        </w:rPr>
        <w:t xml:space="preserve"> </w:t>
      </w:r>
      <w:r w:rsidR="00CB1EEA" w:rsidRPr="002B34B4">
        <w:rPr>
          <w:rFonts w:ascii="Times New Roman" w:eastAsia="Times New Roman" w:hAnsi="Times New Roman" w:cs="Times New Roman"/>
          <w:color w:val="000000"/>
          <w:sz w:val="28"/>
          <w:szCs w:val="28"/>
          <w:lang w:eastAsia="ru-RU"/>
        </w:rPr>
        <w:t>городского округа</w:t>
      </w:r>
      <w:r w:rsidRPr="002B34B4">
        <w:rPr>
          <w:rFonts w:ascii="Times New Roman" w:eastAsia="Times New Roman" w:hAnsi="Times New Roman" w:cs="Times New Roman"/>
          <w:color w:val="000000"/>
          <w:sz w:val="28"/>
          <w:szCs w:val="28"/>
          <w:lang w:eastAsia="ru-RU"/>
        </w:rPr>
        <w:t xml:space="preserve">, </w:t>
      </w:r>
      <w:r w:rsidR="00CB1EEA">
        <w:rPr>
          <w:rFonts w:ascii="Times New Roman" w:eastAsia="Times New Roman" w:hAnsi="Times New Roman" w:cs="Times New Roman"/>
          <w:color w:val="000000"/>
          <w:sz w:val="28"/>
          <w:szCs w:val="28"/>
          <w:lang w:eastAsia="ru-RU"/>
        </w:rPr>
        <w:t>второй</w:t>
      </w:r>
      <w:r w:rsidRPr="002B34B4">
        <w:rPr>
          <w:rFonts w:ascii="Times New Roman" w:eastAsia="Times New Roman" w:hAnsi="Times New Roman" w:cs="Times New Roman"/>
          <w:color w:val="000000"/>
          <w:sz w:val="28"/>
          <w:szCs w:val="28"/>
          <w:lang w:eastAsia="ru-RU"/>
        </w:rPr>
        <w:t xml:space="preserve"> </w:t>
      </w:r>
      <w:r w:rsidR="00CB1EEA">
        <w:rPr>
          <w:rFonts w:ascii="Times New Roman" w:eastAsia="Times New Roman" w:hAnsi="Times New Roman" w:cs="Times New Roman"/>
          <w:color w:val="000000"/>
          <w:sz w:val="28"/>
          <w:szCs w:val="28"/>
          <w:lang w:eastAsia="ru-RU"/>
        </w:rPr>
        <w:t xml:space="preserve">- </w:t>
      </w:r>
      <w:r w:rsidRPr="002B34B4">
        <w:rPr>
          <w:rFonts w:ascii="Times New Roman" w:eastAsia="Times New Roman" w:hAnsi="Times New Roman" w:cs="Times New Roman"/>
          <w:color w:val="000000"/>
          <w:sz w:val="28"/>
          <w:szCs w:val="28"/>
          <w:lang w:eastAsia="ru-RU"/>
        </w:rPr>
        <w:t>у перевозчика.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Использование автовокзалов, автостанций, расположенных на конечных и начальных пунктах, в случае их наличия, является обязательным.</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lastRenderedPageBreak/>
        <w:t>Форма паспорта муниципальных маршрутов регулярного сообщения, порядок его заполнения и регистрации должен соответствовать действующим нормативным документам.</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5. Открытие и изменение муниципальных маршрутов регулярных перевозок, в состав которых включены объекты транспортной инфраструктуры, осуществляются по согласованию с владельцами данных объектов.</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6. Отсутствие устойчивого пассажиропотока и (или) возможности обеспечить безопасность движения может являться основанием для закрытия муниципального маршрута регулярных перевозок, в том числе</w:t>
      </w:r>
      <w:r w:rsidR="006D69CA">
        <w:rPr>
          <w:rFonts w:ascii="Times New Roman" w:eastAsia="Times New Roman" w:hAnsi="Times New Roman" w:cs="Times New Roman"/>
          <w:color w:val="000000"/>
          <w:sz w:val="28"/>
          <w:szCs w:val="28"/>
          <w:lang w:eastAsia="ru-RU"/>
        </w:rPr>
        <w:t>,</w:t>
      </w:r>
      <w:r w:rsidRPr="002B34B4">
        <w:rPr>
          <w:rFonts w:ascii="Times New Roman" w:eastAsia="Times New Roman" w:hAnsi="Times New Roman" w:cs="Times New Roman"/>
          <w:color w:val="000000"/>
          <w:sz w:val="28"/>
          <w:szCs w:val="28"/>
          <w:lang w:eastAsia="ru-RU"/>
        </w:rPr>
        <w:t xml:space="preserve"> по инициативе перевозчика.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7. Муниципальные маршруты регулярных перевозок считаются установленными или измененными со дня включения сведений о данных маршрутах соответственно в реестр муниципальных маршрутов регулярных перевозок, или изменения таких сведений в этих реестрах.</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8. </w:t>
      </w:r>
      <w:proofErr w:type="gramStart"/>
      <w:r w:rsidRPr="002B34B4">
        <w:rPr>
          <w:rFonts w:ascii="Times New Roman" w:eastAsia="Times New Roman" w:hAnsi="Times New Roman" w:cs="Times New Roman"/>
          <w:color w:val="000000"/>
          <w:sz w:val="28"/>
          <w:szCs w:val="28"/>
          <w:lang w:eastAsia="ru-RU"/>
        </w:rPr>
        <w:t>В случае обращения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 регулярных перевозок, с заявлением о прекращении действия свидетельства,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городского округа.</w:t>
      </w:r>
      <w:proofErr w:type="gramEnd"/>
      <w:r w:rsidRPr="002B34B4">
        <w:rPr>
          <w:rFonts w:ascii="Times New Roman" w:eastAsia="Times New Roman" w:hAnsi="Times New Roman" w:cs="Times New Roman"/>
          <w:color w:val="000000"/>
          <w:sz w:val="28"/>
          <w:szCs w:val="28"/>
          <w:lang w:eastAsia="ru-RU"/>
        </w:rPr>
        <w:t xml:space="preserve">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9. Муниципальный маршрут регулярных перевозок считается отмененным со дня исключения сведений о данном маршруте соответственно из реестра муниципальных маршрутов регулярных перевозок.</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BD5580">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III. Порядок формирования муниципальной маршрутной сети</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10. Открытие и изменение муниципальных маршрутов регулярных перевозок осуществляется по инициативе юридических лиц, индивидуальных предпринимателей, администрации городского округа, а также граждан (далее Инициатор) с учетом мнения перевозчиков, обслуживающих параллельные маршруты (работающих на открытых в установленном порядке маршрутах при их изменении).</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11. </w:t>
      </w:r>
      <w:proofErr w:type="gramStart"/>
      <w:r w:rsidRPr="002B34B4">
        <w:rPr>
          <w:rFonts w:ascii="Times New Roman" w:eastAsia="Times New Roman" w:hAnsi="Times New Roman" w:cs="Times New Roman"/>
          <w:color w:val="000000"/>
          <w:sz w:val="28"/>
          <w:szCs w:val="28"/>
          <w:lang w:eastAsia="ru-RU"/>
        </w:rPr>
        <w:t xml:space="preserve">Для решения вопросов по открытию муниципальных маршрутов регулярных перевозок Инициатор направляет в администрацию городского округа заявление в произвольной форме, в котором указывается: полное наименование Инициатора (для предпринимателя или физического лица - Ф.И.О.) и его юридический адрес, к заявлению прилагается проект </w:t>
      </w:r>
      <w:r w:rsidRPr="002B34B4">
        <w:rPr>
          <w:rFonts w:ascii="Times New Roman" w:eastAsia="Times New Roman" w:hAnsi="Times New Roman" w:cs="Times New Roman"/>
          <w:color w:val="000000"/>
          <w:sz w:val="28"/>
          <w:szCs w:val="28"/>
          <w:lang w:eastAsia="ru-RU"/>
        </w:rPr>
        <w:lastRenderedPageBreak/>
        <w:t>расписания и схема маршрута в виде условного графического изображения с указанием остановочных пунктов и расстояний между ними.</w:t>
      </w:r>
      <w:proofErr w:type="gramEnd"/>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Заявление с приложениями направляется в администрацию городского округа заказным письмом с уведомлением о вручении, либо сдается лично с получением расписки. Полученные документы регистрируются в администрации городского округа в установленном порядке.</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12. Администрация городского округа по полученному заявлению проводит:</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а) сбор информации от заинтересованных лиц: перевозчиков, уже работающих на параллельных маршрутах, владельцев остановочных пунктов на предполагаемом маршруте, о необходимости открытия нового муниципального маршрута, о местах расположения остановочных пунктов.</w:t>
      </w:r>
    </w:p>
    <w:p w:rsidR="002B34B4" w:rsidRPr="002B34B4" w:rsidRDefault="002B34B4" w:rsidP="00CB1EEA">
      <w:pPr>
        <w:spacing w:after="0" w:line="240" w:lineRule="auto"/>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Заказные письма для получения необходимой информации направляются администрацией городского округа не позднее 5 дней со дня получения заявления на открытие маршрута.</w:t>
      </w:r>
      <w:r w:rsidR="00CB1EEA">
        <w:rPr>
          <w:rFonts w:ascii="Times New Roman" w:eastAsia="Times New Roman" w:hAnsi="Times New Roman" w:cs="Times New Roman"/>
          <w:color w:val="000000"/>
          <w:sz w:val="28"/>
          <w:szCs w:val="28"/>
          <w:lang w:eastAsia="ru-RU"/>
        </w:rPr>
        <w:t xml:space="preserve"> </w:t>
      </w:r>
      <w:r w:rsidRPr="002B34B4">
        <w:rPr>
          <w:rFonts w:ascii="Times New Roman" w:eastAsia="Times New Roman" w:hAnsi="Times New Roman" w:cs="Times New Roman"/>
          <w:color w:val="000000"/>
          <w:sz w:val="28"/>
          <w:szCs w:val="28"/>
          <w:lang w:eastAsia="ru-RU"/>
        </w:rPr>
        <w:t>Указанные выше заинтересованные лица обязаны не позднее 5-ти дневного срока со дня получения запроса представить в администрацию городского округа аргументированный ответ. В случае отсутствия ответа в указанный срок он считается положительным</w:t>
      </w:r>
      <w:r w:rsidR="00CB1EEA">
        <w:rPr>
          <w:rFonts w:ascii="Times New Roman" w:eastAsia="Times New Roman" w:hAnsi="Times New Roman" w:cs="Times New Roman"/>
          <w:color w:val="000000"/>
          <w:sz w:val="28"/>
          <w:szCs w:val="28"/>
          <w:lang w:eastAsia="ru-RU"/>
        </w:rPr>
        <w:t>;</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б) обследование пассажиропотоков на </w:t>
      </w:r>
      <w:proofErr w:type="gramStart"/>
      <w:r w:rsidRPr="002B34B4">
        <w:rPr>
          <w:rFonts w:ascii="Times New Roman" w:eastAsia="Times New Roman" w:hAnsi="Times New Roman" w:cs="Times New Roman"/>
          <w:color w:val="000000"/>
          <w:sz w:val="28"/>
          <w:szCs w:val="28"/>
          <w:lang w:eastAsia="ru-RU"/>
        </w:rPr>
        <w:t>предлагаемом</w:t>
      </w:r>
      <w:proofErr w:type="gramEnd"/>
      <w:r w:rsidRPr="002B34B4">
        <w:rPr>
          <w:rFonts w:ascii="Times New Roman" w:eastAsia="Times New Roman" w:hAnsi="Times New Roman" w:cs="Times New Roman"/>
          <w:color w:val="000000"/>
          <w:sz w:val="28"/>
          <w:szCs w:val="28"/>
          <w:lang w:eastAsia="ru-RU"/>
        </w:rPr>
        <w:t xml:space="preserve"> к открытию или изменению муниципальному маршруту и обследование дорожных условий.</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13. На основании полученных данных администрация городского округа принимает решение об открытии (изменении) муниципального маршрута, либо об отказе в открытии (изменении) муниципального маршрута, о чем дает аргументированный ответ Инициатору.</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14. В случае </w:t>
      </w:r>
      <w:r w:rsidR="00CB1EEA">
        <w:rPr>
          <w:rFonts w:ascii="Times New Roman" w:eastAsia="Times New Roman" w:hAnsi="Times New Roman" w:cs="Times New Roman"/>
          <w:color w:val="000000"/>
          <w:sz w:val="28"/>
          <w:szCs w:val="28"/>
          <w:lang w:eastAsia="ru-RU"/>
        </w:rPr>
        <w:t>принятия положительного решения</w:t>
      </w:r>
      <w:r w:rsidRPr="002B34B4">
        <w:rPr>
          <w:rFonts w:ascii="Times New Roman" w:eastAsia="Times New Roman" w:hAnsi="Times New Roman" w:cs="Times New Roman"/>
          <w:color w:val="000000"/>
          <w:sz w:val="28"/>
          <w:szCs w:val="28"/>
          <w:lang w:eastAsia="ru-RU"/>
        </w:rPr>
        <w:t>:</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проводит обустройство (при необходимости) маршрута;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паспортизирует его;</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вносит необходимые сведения в реестр муниципальных маршрутов;</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согласовывает в установленном порядке расписание движения и схему опасных участков на маршруте, разработанные перевозчиком;</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осуществляет </w:t>
      </w:r>
      <w:proofErr w:type="gramStart"/>
      <w:r w:rsidRPr="002B34B4">
        <w:rPr>
          <w:rFonts w:ascii="Times New Roman" w:eastAsia="Times New Roman" w:hAnsi="Times New Roman" w:cs="Times New Roman"/>
          <w:color w:val="000000"/>
          <w:sz w:val="28"/>
          <w:szCs w:val="28"/>
          <w:lang w:eastAsia="ru-RU"/>
        </w:rPr>
        <w:t>подбор</w:t>
      </w:r>
      <w:proofErr w:type="gramEnd"/>
      <w:r w:rsidRPr="002B34B4">
        <w:rPr>
          <w:rFonts w:ascii="Times New Roman" w:eastAsia="Times New Roman" w:hAnsi="Times New Roman" w:cs="Times New Roman"/>
          <w:color w:val="000000"/>
          <w:sz w:val="28"/>
          <w:szCs w:val="28"/>
          <w:lang w:eastAsia="ru-RU"/>
        </w:rPr>
        <w:t xml:space="preserve"> и допуск перевозчика к работе на маршруте в соответствии с разделами V-VIII настоящих Правил.</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CB1EEA">
      <w:pPr>
        <w:spacing w:after="0" w:line="240" w:lineRule="auto"/>
        <w:ind w:firstLine="709"/>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1V. Создание, размещение и использование объектов</w:t>
      </w:r>
    </w:p>
    <w:p w:rsidR="002B34B4" w:rsidRPr="002B34B4" w:rsidRDefault="002B34B4" w:rsidP="00CB1EEA">
      <w:pPr>
        <w:spacing w:after="0" w:line="240" w:lineRule="auto"/>
        <w:ind w:firstLine="709"/>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транспортной инфраструктуры</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15. Создание, размещение и обустройство автовокзалов, автостанций, остановочных пунктов, стоянок транспортных средств и других объектов транспортной инфраструктуры осуществляется по согласованию с администрацией городского округа.</w:t>
      </w:r>
    </w:p>
    <w:p w:rsidR="002B34B4" w:rsidRDefault="002B34B4" w:rsidP="002B34B4">
      <w:pPr>
        <w:spacing w:after="0" w:line="240" w:lineRule="auto"/>
        <w:ind w:firstLine="709"/>
        <w:jc w:val="both"/>
        <w:rPr>
          <w:rFonts w:ascii="Times New Roman" w:eastAsia="Times New Roman" w:hAnsi="Times New Roman" w:cs="Times New Roman"/>
          <w:color w:val="000000"/>
          <w:sz w:val="28"/>
          <w:szCs w:val="28"/>
          <w:lang w:eastAsia="ru-RU"/>
        </w:rPr>
      </w:pPr>
      <w:r w:rsidRPr="002B34B4">
        <w:rPr>
          <w:rFonts w:ascii="Times New Roman" w:eastAsia="Times New Roman" w:hAnsi="Times New Roman" w:cs="Times New Roman"/>
          <w:color w:val="000000"/>
          <w:sz w:val="28"/>
          <w:szCs w:val="28"/>
          <w:lang w:eastAsia="ru-RU"/>
        </w:rPr>
        <w:t>16. При обустройстве муниципального маршрута в зависимости от величины пассажиропотока и дорожных условий, д</w:t>
      </w:r>
      <w:r w:rsidR="00CB1EEA">
        <w:rPr>
          <w:rFonts w:ascii="Times New Roman" w:eastAsia="Times New Roman" w:hAnsi="Times New Roman" w:cs="Times New Roman"/>
          <w:color w:val="000000"/>
          <w:sz w:val="28"/>
          <w:szCs w:val="28"/>
          <w:lang w:eastAsia="ru-RU"/>
        </w:rPr>
        <w:t>олжно предусматриваться</w:t>
      </w:r>
      <w:r w:rsidRPr="002B34B4">
        <w:rPr>
          <w:rFonts w:ascii="Times New Roman" w:eastAsia="Times New Roman" w:hAnsi="Times New Roman" w:cs="Times New Roman"/>
          <w:color w:val="000000"/>
          <w:sz w:val="28"/>
          <w:szCs w:val="28"/>
          <w:lang w:eastAsia="ru-RU"/>
        </w:rPr>
        <w:t xml:space="preserve"> наличие:</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lastRenderedPageBreak/>
        <w:t>1) площадок для разворота и отстоя транспортных средств в начальных и конечных пунктах маршрута, павильонов, автостанций, автовокзалов;</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 посадочных площадок и в зависимости от размера пассажирооборота павильонов, автостанций, автовокзалов на промежуточных остановочных пунктах маршрута.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17. При обустройстве объектов транспортной инфраструктуры в местах обслуживания пассажиров в обязательном порядке должно быть предусмотрено место для размещения необходимой информации для пассажиров (о правилах перевозок, расписании, перевозчиках, маршрутах и схеме движения транспорта, условия проезда пассажиров и провоза багажа и другие сведения). Обо всех изменениях указанной информации пассажиры должны быть проинформированы в тех же местах обслуживания.</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18. Пользование перевозчиками объектами транспортной инфраструктуры осуществляется на основании заключаемого с владельцем инфраструктуры договора. Для всех перевозчиков владельцем </w:t>
      </w:r>
      <w:proofErr w:type="gramStart"/>
      <w:r w:rsidRPr="002B34B4">
        <w:rPr>
          <w:rFonts w:ascii="Times New Roman" w:eastAsia="Times New Roman" w:hAnsi="Times New Roman" w:cs="Times New Roman"/>
          <w:color w:val="000000"/>
          <w:sz w:val="28"/>
          <w:szCs w:val="28"/>
          <w:lang w:eastAsia="ru-RU"/>
        </w:rPr>
        <w:t>устанавливаются единые условия</w:t>
      </w:r>
      <w:proofErr w:type="gramEnd"/>
      <w:r w:rsidRPr="002B34B4">
        <w:rPr>
          <w:rFonts w:ascii="Times New Roman" w:eastAsia="Times New Roman" w:hAnsi="Times New Roman" w:cs="Times New Roman"/>
          <w:color w:val="000000"/>
          <w:sz w:val="28"/>
          <w:szCs w:val="28"/>
          <w:lang w:eastAsia="ru-RU"/>
        </w:rPr>
        <w:t xml:space="preserve"> пользования объектами транспортной инфраструктуры и равный доступ к ним подвижного состава, эксплуатируемого перевозчиком.</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BD5580">
      <w:pPr>
        <w:spacing w:after="0" w:line="240" w:lineRule="auto"/>
        <w:ind w:firstLine="709"/>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V. Основания для заключения муниципального контракта</w:t>
      </w:r>
    </w:p>
    <w:p w:rsidR="002B34B4" w:rsidRPr="002B34B4" w:rsidRDefault="002B34B4" w:rsidP="00BD5580">
      <w:pPr>
        <w:spacing w:after="0" w:line="240" w:lineRule="auto"/>
        <w:ind w:firstLine="709"/>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на осуществление пассажирских перевозок по муниципальным маршрутам регулярных перевозок</w:t>
      </w:r>
    </w:p>
    <w:p w:rsidR="002B34B4" w:rsidRPr="002B34B4" w:rsidRDefault="002B34B4" w:rsidP="00BD5580">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19. Основаниями для заключения муниципального контракта на осуществление пассажирских перевозок по муниципальным маршрутам регулярных перевозок</w:t>
      </w:r>
      <w:r w:rsidR="00CB1EEA">
        <w:rPr>
          <w:rFonts w:ascii="Times New Roman" w:eastAsia="Times New Roman" w:hAnsi="Times New Roman" w:cs="Times New Roman"/>
          <w:color w:val="000000"/>
          <w:sz w:val="28"/>
          <w:szCs w:val="28"/>
          <w:lang w:eastAsia="ru-RU"/>
        </w:rPr>
        <w:t xml:space="preserve"> </w:t>
      </w:r>
      <w:r w:rsidRPr="002B34B4">
        <w:rPr>
          <w:rFonts w:ascii="Times New Roman" w:eastAsia="Times New Roman" w:hAnsi="Times New Roman" w:cs="Times New Roman"/>
          <w:color w:val="000000"/>
          <w:sz w:val="28"/>
          <w:szCs w:val="28"/>
          <w:lang w:eastAsia="ru-RU"/>
        </w:rPr>
        <w:t>являются:</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1) результаты открытого конкурса на право осуществления пассажирских перевозок по муниципальным маршрутам регулярных перевозок</w:t>
      </w:r>
      <w:r w:rsidR="00244FA6">
        <w:rPr>
          <w:rFonts w:ascii="Times New Roman" w:eastAsia="Times New Roman" w:hAnsi="Times New Roman" w:cs="Times New Roman"/>
          <w:color w:val="000000"/>
          <w:sz w:val="28"/>
          <w:szCs w:val="28"/>
          <w:lang w:eastAsia="ru-RU"/>
        </w:rPr>
        <w:t>;</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2) </w:t>
      </w:r>
      <w:r w:rsidR="00244FA6">
        <w:rPr>
          <w:rFonts w:ascii="Times New Roman" w:eastAsia="Times New Roman" w:hAnsi="Times New Roman" w:cs="Times New Roman"/>
          <w:color w:val="000000"/>
          <w:sz w:val="28"/>
          <w:szCs w:val="28"/>
          <w:lang w:eastAsia="ru-RU"/>
        </w:rPr>
        <w:t>о</w:t>
      </w:r>
      <w:r w:rsidR="00CB1EEA">
        <w:rPr>
          <w:rFonts w:ascii="Times New Roman" w:eastAsia="Times New Roman" w:hAnsi="Times New Roman" w:cs="Times New Roman"/>
          <w:color w:val="000000"/>
          <w:sz w:val="28"/>
          <w:szCs w:val="28"/>
          <w:lang w:eastAsia="ru-RU"/>
        </w:rPr>
        <w:t xml:space="preserve">снования, указанные в разделе </w:t>
      </w:r>
      <w:r w:rsidRPr="002B34B4">
        <w:rPr>
          <w:rFonts w:ascii="Times New Roman" w:eastAsia="Times New Roman" w:hAnsi="Times New Roman" w:cs="Times New Roman"/>
          <w:color w:val="000000"/>
          <w:sz w:val="28"/>
          <w:szCs w:val="28"/>
          <w:lang w:eastAsia="ru-RU"/>
        </w:rPr>
        <w:t>VII настоящих Правил.</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CB1EEA" w:rsidRDefault="002B34B4" w:rsidP="00CB1EEA">
      <w:pPr>
        <w:spacing w:after="0" w:line="240" w:lineRule="auto"/>
        <w:jc w:val="center"/>
        <w:rPr>
          <w:rFonts w:ascii="Times New Roman" w:eastAsia="Times New Roman" w:hAnsi="Times New Roman" w:cs="Times New Roman"/>
          <w:color w:val="000000"/>
          <w:sz w:val="28"/>
          <w:szCs w:val="28"/>
          <w:lang w:eastAsia="ru-RU"/>
        </w:rPr>
      </w:pPr>
      <w:r w:rsidRPr="002B34B4">
        <w:rPr>
          <w:rFonts w:ascii="Times New Roman" w:eastAsia="Times New Roman" w:hAnsi="Times New Roman" w:cs="Times New Roman"/>
          <w:color w:val="000000"/>
          <w:sz w:val="28"/>
          <w:szCs w:val="28"/>
          <w:lang w:eastAsia="ru-RU"/>
        </w:rPr>
        <w:t xml:space="preserve">VI. Открытый конкурс на право осуществления </w:t>
      </w:r>
      <w:proofErr w:type="gramStart"/>
      <w:r w:rsidRPr="002B34B4">
        <w:rPr>
          <w:rFonts w:ascii="Times New Roman" w:eastAsia="Times New Roman" w:hAnsi="Times New Roman" w:cs="Times New Roman"/>
          <w:color w:val="000000"/>
          <w:sz w:val="28"/>
          <w:szCs w:val="28"/>
          <w:lang w:eastAsia="ru-RU"/>
        </w:rPr>
        <w:t>пассажирских</w:t>
      </w:r>
      <w:proofErr w:type="gramEnd"/>
      <w:r w:rsidRPr="002B34B4">
        <w:rPr>
          <w:rFonts w:ascii="Times New Roman" w:eastAsia="Times New Roman" w:hAnsi="Times New Roman" w:cs="Times New Roman"/>
          <w:color w:val="000000"/>
          <w:sz w:val="28"/>
          <w:szCs w:val="28"/>
          <w:lang w:eastAsia="ru-RU"/>
        </w:rPr>
        <w:t xml:space="preserve"> </w:t>
      </w:r>
    </w:p>
    <w:p w:rsidR="002B34B4" w:rsidRPr="002B34B4" w:rsidRDefault="002B34B4" w:rsidP="00CB1EEA">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перевозок</w:t>
      </w:r>
      <w:r w:rsidR="00CB1EEA">
        <w:rPr>
          <w:rFonts w:ascii="Times New Roman" w:eastAsia="Times New Roman" w:hAnsi="Times New Roman" w:cs="Times New Roman"/>
          <w:color w:val="000000"/>
          <w:sz w:val="28"/>
          <w:szCs w:val="28"/>
          <w:lang w:eastAsia="ru-RU"/>
        </w:rPr>
        <w:t xml:space="preserve"> </w:t>
      </w:r>
      <w:r w:rsidRPr="002B34B4">
        <w:rPr>
          <w:rFonts w:ascii="Times New Roman" w:eastAsia="Times New Roman" w:hAnsi="Times New Roman" w:cs="Times New Roman"/>
          <w:color w:val="000000"/>
          <w:sz w:val="28"/>
          <w:szCs w:val="28"/>
          <w:lang w:eastAsia="ru-RU"/>
        </w:rPr>
        <w:t>по муниципальным маршрутам регулярных перевозок</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20. Открытый конкурс на право осуществления пассажирских перевозок по муниципальным маршрутам регулярных перевозок, (далее - конкурс) проводится в целях отбора юридических лиц и индивидуальных предпринимателей, осуществляющих свою деятельность без образования юридического лица, участников договора простого товарищества, для осуществления регулярных перевозок пассажиров и багажа по муниципальным маршрутам.</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21. Порядок и условия организации и проведения конкурса определяются нормативн</w:t>
      </w:r>
      <w:r w:rsidR="00CB1EEA">
        <w:rPr>
          <w:rFonts w:ascii="Times New Roman" w:eastAsia="Times New Roman" w:hAnsi="Times New Roman" w:cs="Times New Roman"/>
          <w:color w:val="000000"/>
          <w:sz w:val="28"/>
          <w:szCs w:val="28"/>
          <w:lang w:eastAsia="ru-RU"/>
        </w:rPr>
        <w:t>ым</w:t>
      </w:r>
      <w:r w:rsidRPr="002B34B4">
        <w:rPr>
          <w:rFonts w:ascii="Times New Roman" w:eastAsia="Times New Roman" w:hAnsi="Times New Roman" w:cs="Times New Roman"/>
          <w:color w:val="000000"/>
          <w:sz w:val="28"/>
          <w:szCs w:val="28"/>
          <w:lang w:eastAsia="ru-RU"/>
        </w:rPr>
        <w:t xml:space="preserve"> правовым актом администрации городского округа.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lastRenderedPageBreak/>
        <w:t>22. Муниципальный контракт на осуществление пассажирских перевозок по муниципальным маршрутам регулярных перевозок заключается с победителем конкурса с одновременной выдачей ему:</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карты маршрута регулярных перевозок в случае выполнения пассажирских перевозок по регулируемым тарифам, либо свидетельства об осуществлении регулярных перевозок в случае выполнения пассажирских перевозок по нерегулируемым тарифам;</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согласованного в установленном порядке расписания движения на муниципальном маршруте в трех экземплярах, из которых один хранится в администрации городского округа, второй - у перевозчика, третий выдается водителю перед выездом на линию.</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CB1EEA" w:rsidRDefault="002B34B4" w:rsidP="00CB1EEA">
      <w:pPr>
        <w:spacing w:after="0" w:line="240" w:lineRule="auto"/>
        <w:jc w:val="center"/>
        <w:rPr>
          <w:rFonts w:ascii="Times New Roman" w:eastAsia="Times New Roman" w:hAnsi="Times New Roman" w:cs="Times New Roman"/>
          <w:color w:val="000000"/>
          <w:sz w:val="28"/>
          <w:szCs w:val="28"/>
          <w:lang w:eastAsia="ru-RU"/>
        </w:rPr>
      </w:pPr>
      <w:r w:rsidRPr="002B34B4">
        <w:rPr>
          <w:rFonts w:ascii="Times New Roman" w:eastAsia="Times New Roman" w:hAnsi="Times New Roman" w:cs="Times New Roman"/>
          <w:color w:val="000000"/>
          <w:sz w:val="28"/>
          <w:szCs w:val="28"/>
          <w:lang w:eastAsia="ru-RU"/>
        </w:rPr>
        <w:t>VII. Заключение муниципального контракта</w:t>
      </w:r>
    </w:p>
    <w:p w:rsidR="002B34B4" w:rsidRPr="002B34B4" w:rsidRDefault="00CB1EEA" w:rsidP="00CB1E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выполнение </w:t>
      </w:r>
      <w:r w:rsidR="002B34B4" w:rsidRPr="002B34B4">
        <w:rPr>
          <w:rFonts w:ascii="Times New Roman" w:eastAsia="Times New Roman" w:hAnsi="Times New Roman" w:cs="Times New Roman"/>
          <w:color w:val="000000"/>
          <w:sz w:val="28"/>
          <w:szCs w:val="28"/>
          <w:lang w:eastAsia="ru-RU"/>
        </w:rPr>
        <w:t>временных пассажирских перевозок</w:t>
      </w:r>
    </w:p>
    <w:p w:rsidR="002B34B4" w:rsidRPr="002B34B4" w:rsidRDefault="002B34B4" w:rsidP="00CB1EEA">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по муниципальным маршрутам регулярных перевозок</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23. На выполнение временных пассажирских перевозок по муниципальному маршруту заключается муниципальный контракт без проведения конкурса в следующих случаях:</w:t>
      </w:r>
    </w:p>
    <w:p w:rsidR="002B34B4" w:rsidRPr="002B34B4" w:rsidRDefault="00CB1EEA" w:rsidP="002B34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2B34B4" w:rsidRPr="002B34B4">
        <w:rPr>
          <w:rFonts w:ascii="Times New Roman" w:eastAsia="Times New Roman" w:hAnsi="Times New Roman" w:cs="Times New Roman"/>
          <w:color w:val="000000"/>
          <w:sz w:val="28"/>
          <w:szCs w:val="28"/>
          <w:lang w:eastAsia="ru-RU"/>
        </w:rPr>
        <w:t>) если потребность в пассажирских перевозках по маршруту (маршрутам) обусловлена обстоятельствами, носящими чрезвычайный характер (вследствие действия непреодолимой силы);</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 неисполнения перевозчиком услуг по перевозке пассажиров и багажа, включая отказ от исполнения контракта на выполнение пассажирских перевозок и (или) досрочное расторжение контракта на выполнение пассажирских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3) признания конкурса </w:t>
      </w:r>
      <w:proofErr w:type="gramStart"/>
      <w:r w:rsidRPr="002B34B4">
        <w:rPr>
          <w:rFonts w:ascii="Times New Roman" w:eastAsia="Times New Roman" w:hAnsi="Times New Roman" w:cs="Times New Roman"/>
          <w:color w:val="000000"/>
          <w:sz w:val="28"/>
          <w:szCs w:val="28"/>
          <w:lang w:eastAsia="ru-RU"/>
        </w:rPr>
        <w:t>несостоявшимся</w:t>
      </w:r>
      <w:proofErr w:type="gramEnd"/>
      <w:r w:rsidRPr="002B34B4">
        <w:rPr>
          <w:rFonts w:ascii="Times New Roman" w:eastAsia="Times New Roman" w:hAnsi="Times New Roman" w:cs="Times New Roman"/>
          <w:color w:val="000000"/>
          <w:sz w:val="28"/>
          <w:szCs w:val="28"/>
          <w:lang w:eastAsia="ru-RU"/>
        </w:rPr>
        <w:t>;</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4) приостановления действия лицензии и (или) разрешения на право работы по указанному маршруту перевозчика.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5) аннулирования лицензии, и (или) разрешения на право работы по указанному маршруту перевозчика.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24. Муниципальный контракт на выполнение временных перевозок, заключенный по основаниям подпунктов 1</w:t>
      </w:r>
      <w:r w:rsidR="00CB1EEA">
        <w:rPr>
          <w:rFonts w:ascii="Times New Roman" w:eastAsia="Times New Roman" w:hAnsi="Times New Roman" w:cs="Times New Roman"/>
          <w:color w:val="000000"/>
          <w:sz w:val="28"/>
          <w:szCs w:val="28"/>
          <w:lang w:eastAsia="ru-RU"/>
        </w:rPr>
        <w:t xml:space="preserve"> и 4 </w:t>
      </w:r>
      <w:r w:rsidRPr="002B34B4">
        <w:rPr>
          <w:rFonts w:ascii="Times New Roman" w:eastAsia="Times New Roman" w:hAnsi="Times New Roman" w:cs="Times New Roman"/>
          <w:color w:val="000000"/>
          <w:sz w:val="28"/>
          <w:szCs w:val="28"/>
          <w:lang w:eastAsia="ru-RU"/>
        </w:rPr>
        <w:t>пункта 23</w:t>
      </w:r>
      <w:r w:rsidR="00CB1EEA">
        <w:rPr>
          <w:rFonts w:ascii="Times New Roman" w:eastAsia="Times New Roman" w:hAnsi="Times New Roman" w:cs="Times New Roman"/>
          <w:color w:val="000000"/>
          <w:sz w:val="28"/>
          <w:szCs w:val="28"/>
          <w:lang w:eastAsia="ru-RU"/>
        </w:rPr>
        <w:t xml:space="preserve"> настоящих Правил</w:t>
      </w:r>
      <w:r w:rsidRPr="002B34B4">
        <w:rPr>
          <w:rFonts w:ascii="Times New Roman" w:eastAsia="Times New Roman" w:hAnsi="Times New Roman" w:cs="Times New Roman"/>
          <w:color w:val="000000"/>
          <w:sz w:val="28"/>
          <w:szCs w:val="28"/>
          <w:lang w:eastAsia="ru-RU"/>
        </w:rPr>
        <w:t>, заключается на срок до устранения (ликвидации) обстоятель</w:t>
      </w:r>
      <w:proofErr w:type="gramStart"/>
      <w:r w:rsidRPr="002B34B4">
        <w:rPr>
          <w:rFonts w:ascii="Times New Roman" w:eastAsia="Times New Roman" w:hAnsi="Times New Roman" w:cs="Times New Roman"/>
          <w:color w:val="000000"/>
          <w:sz w:val="28"/>
          <w:szCs w:val="28"/>
          <w:lang w:eastAsia="ru-RU"/>
        </w:rPr>
        <w:t>ств чр</w:t>
      </w:r>
      <w:proofErr w:type="gramEnd"/>
      <w:r w:rsidRPr="002B34B4">
        <w:rPr>
          <w:rFonts w:ascii="Times New Roman" w:eastAsia="Times New Roman" w:hAnsi="Times New Roman" w:cs="Times New Roman"/>
          <w:color w:val="000000"/>
          <w:sz w:val="28"/>
          <w:szCs w:val="28"/>
          <w:lang w:eastAsia="ru-RU"/>
        </w:rPr>
        <w:t>езвычайного характера или возобновления срока действия лицензии и (или) разрешения.</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25. При возникновении обстоятельств, указанных в подпунктах 2, 3, 5 пункта 23</w:t>
      </w:r>
      <w:r w:rsidR="00BD5580">
        <w:rPr>
          <w:rFonts w:ascii="Times New Roman" w:eastAsia="Times New Roman" w:hAnsi="Times New Roman" w:cs="Times New Roman"/>
          <w:color w:val="000000"/>
          <w:sz w:val="28"/>
          <w:szCs w:val="28"/>
          <w:lang w:eastAsia="ru-RU"/>
        </w:rPr>
        <w:t xml:space="preserve"> </w:t>
      </w:r>
      <w:r w:rsidR="002C48C7">
        <w:rPr>
          <w:rFonts w:ascii="Times New Roman" w:eastAsia="Times New Roman" w:hAnsi="Times New Roman" w:cs="Times New Roman"/>
          <w:color w:val="000000"/>
          <w:sz w:val="28"/>
          <w:szCs w:val="28"/>
          <w:lang w:eastAsia="ru-RU"/>
        </w:rPr>
        <w:t>настоящих Правил</w:t>
      </w:r>
      <w:r w:rsidR="00BD5580">
        <w:rPr>
          <w:rFonts w:ascii="Times New Roman" w:eastAsia="Times New Roman" w:hAnsi="Times New Roman" w:cs="Times New Roman"/>
          <w:color w:val="000000"/>
          <w:sz w:val="28"/>
          <w:szCs w:val="28"/>
          <w:lang w:eastAsia="ru-RU"/>
        </w:rPr>
        <w:t>,</w:t>
      </w:r>
      <w:r w:rsidR="002C48C7">
        <w:rPr>
          <w:rFonts w:ascii="Times New Roman" w:eastAsia="Times New Roman" w:hAnsi="Times New Roman" w:cs="Times New Roman"/>
          <w:color w:val="000000"/>
          <w:sz w:val="28"/>
          <w:szCs w:val="28"/>
          <w:lang w:eastAsia="ru-RU"/>
        </w:rPr>
        <w:t xml:space="preserve"> </w:t>
      </w:r>
      <w:r w:rsidRPr="002B34B4">
        <w:rPr>
          <w:rFonts w:ascii="Times New Roman" w:eastAsia="Times New Roman" w:hAnsi="Times New Roman" w:cs="Times New Roman"/>
          <w:color w:val="000000"/>
          <w:sz w:val="28"/>
          <w:szCs w:val="28"/>
          <w:lang w:eastAsia="ru-RU"/>
        </w:rPr>
        <w:t xml:space="preserve">администрация городского округа обязана провести конкурс на право осуществления пассажирских перевозок по муниципальным маршрутам регулярных перевозок в срок, не превышающий 90 дней </w:t>
      </w:r>
      <w:proofErr w:type="gramStart"/>
      <w:r w:rsidRPr="002B34B4">
        <w:rPr>
          <w:rFonts w:ascii="Times New Roman" w:eastAsia="Times New Roman" w:hAnsi="Times New Roman" w:cs="Times New Roman"/>
          <w:color w:val="000000"/>
          <w:sz w:val="28"/>
          <w:szCs w:val="28"/>
          <w:lang w:eastAsia="ru-RU"/>
        </w:rPr>
        <w:t>с даты заключения</w:t>
      </w:r>
      <w:proofErr w:type="gramEnd"/>
      <w:r w:rsidRPr="002B34B4">
        <w:rPr>
          <w:rFonts w:ascii="Times New Roman" w:eastAsia="Times New Roman" w:hAnsi="Times New Roman" w:cs="Times New Roman"/>
          <w:color w:val="000000"/>
          <w:sz w:val="28"/>
          <w:szCs w:val="28"/>
          <w:lang w:eastAsia="ru-RU"/>
        </w:rPr>
        <w:t xml:space="preserve"> муниципального контракта на временное обслуживание муниципальных маршрутов.</w:t>
      </w:r>
    </w:p>
    <w:p w:rsidR="002B34B4" w:rsidRDefault="002B34B4" w:rsidP="002B34B4">
      <w:pPr>
        <w:spacing w:after="0" w:line="240" w:lineRule="auto"/>
        <w:ind w:firstLine="709"/>
        <w:jc w:val="both"/>
        <w:rPr>
          <w:rFonts w:ascii="Times New Roman" w:eastAsia="Times New Roman" w:hAnsi="Times New Roman" w:cs="Times New Roman"/>
          <w:color w:val="000000"/>
          <w:sz w:val="28"/>
          <w:szCs w:val="28"/>
          <w:lang w:eastAsia="ru-RU"/>
        </w:rPr>
      </w:pPr>
      <w:r w:rsidRPr="002B34B4">
        <w:rPr>
          <w:rFonts w:ascii="Times New Roman" w:eastAsia="Times New Roman" w:hAnsi="Times New Roman" w:cs="Times New Roman"/>
          <w:color w:val="000000"/>
          <w:sz w:val="28"/>
          <w:szCs w:val="28"/>
          <w:lang w:eastAsia="ru-RU"/>
        </w:rPr>
        <w:t xml:space="preserve">В этих случаях срок действия муниципального контракта на выполнение временных перевозок оканчивается сроком вступления в силу </w:t>
      </w:r>
      <w:r w:rsidRPr="002B34B4">
        <w:rPr>
          <w:rFonts w:ascii="Times New Roman" w:eastAsia="Times New Roman" w:hAnsi="Times New Roman" w:cs="Times New Roman"/>
          <w:color w:val="000000"/>
          <w:sz w:val="28"/>
          <w:szCs w:val="28"/>
          <w:lang w:eastAsia="ru-RU"/>
        </w:rPr>
        <w:lastRenderedPageBreak/>
        <w:t>муниципального контракта, заключенного по результатам проведенного конкурса.</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C48C7">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VIII. Обязанности перевозчиков и водителей</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26. Перевозчик, заключивший муниципальный контракт на право работы на муниципальных маршрутах</w:t>
      </w:r>
      <w:r w:rsidR="002C48C7">
        <w:rPr>
          <w:rFonts w:ascii="Times New Roman" w:eastAsia="Times New Roman" w:hAnsi="Times New Roman" w:cs="Times New Roman"/>
          <w:color w:val="000000"/>
          <w:sz w:val="28"/>
          <w:szCs w:val="28"/>
          <w:lang w:eastAsia="ru-RU"/>
        </w:rPr>
        <w:t>,</w:t>
      </w:r>
      <w:r w:rsidRPr="002B34B4">
        <w:rPr>
          <w:rFonts w:ascii="Times New Roman" w:eastAsia="Times New Roman" w:hAnsi="Times New Roman" w:cs="Times New Roman"/>
          <w:color w:val="000000"/>
          <w:sz w:val="28"/>
          <w:szCs w:val="28"/>
          <w:lang w:eastAsia="ru-RU"/>
        </w:rPr>
        <w:t xml:space="preserve"> обязан:</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допускать к эксплуатации технически исправные транспортные средства, экипированные в соответствии с требованиями транспортного законодательства;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обеспечить </w:t>
      </w:r>
      <w:proofErr w:type="spellStart"/>
      <w:r w:rsidRPr="002B34B4">
        <w:rPr>
          <w:rFonts w:ascii="Times New Roman" w:eastAsia="Times New Roman" w:hAnsi="Times New Roman" w:cs="Times New Roman"/>
          <w:color w:val="000000"/>
          <w:sz w:val="28"/>
          <w:szCs w:val="28"/>
          <w:lang w:eastAsia="ru-RU"/>
        </w:rPr>
        <w:t>предрейсовый</w:t>
      </w:r>
      <w:proofErr w:type="spellEnd"/>
      <w:r w:rsidRPr="002B34B4">
        <w:rPr>
          <w:rFonts w:ascii="Times New Roman" w:eastAsia="Times New Roman" w:hAnsi="Times New Roman" w:cs="Times New Roman"/>
          <w:color w:val="000000"/>
          <w:sz w:val="28"/>
          <w:szCs w:val="28"/>
          <w:lang w:eastAsia="ru-RU"/>
        </w:rPr>
        <w:t xml:space="preserve"> медосмотр водителя и </w:t>
      </w:r>
      <w:proofErr w:type="spellStart"/>
      <w:r w:rsidRPr="002B34B4">
        <w:rPr>
          <w:rFonts w:ascii="Times New Roman" w:eastAsia="Times New Roman" w:hAnsi="Times New Roman" w:cs="Times New Roman"/>
          <w:color w:val="000000"/>
          <w:sz w:val="28"/>
          <w:szCs w:val="28"/>
          <w:lang w:eastAsia="ru-RU"/>
        </w:rPr>
        <w:t>предрейсовый</w:t>
      </w:r>
      <w:proofErr w:type="spellEnd"/>
      <w:r w:rsidRPr="002B34B4">
        <w:rPr>
          <w:rFonts w:ascii="Times New Roman" w:eastAsia="Times New Roman" w:hAnsi="Times New Roman" w:cs="Times New Roman"/>
          <w:color w:val="000000"/>
          <w:sz w:val="28"/>
          <w:szCs w:val="28"/>
          <w:lang w:eastAsia="ru-RU"/>
        </w:rPr>
        <w:t xml:space="preserve"> технический осмотр транспортных средств;</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обеспечить водителя:</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согласованными в установленном порядке расписанием движения и схемой опасных участков;</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путевым листом, и в необходимых случаях билетно-учетной документацией;</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картой маршрута регулярных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обеспечить 100-процентное выполнение всех указанных в договоре и расписании рейсов;</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обеспечить соблюдение установленных законодательством режимов труда и отдыха водительского состава;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27. Водитель при работе на маршруте обязан:</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иметь при себе и предъявлять для проверки специально уполномоченным должностным лицам администрации</w:t>
      </w:r>
      <w:r w:rsidR="002C48C7">
        <w:rPr>
          <w:rFonts w:ascii="Times New Roman" w:eastAsia="Times New Roman" w:hAnsi="Times New Roman" w:cs="Times New Roman"/>
          <w:color w:val="000000"/>
          <w:sz w:val="28"/>
          <w:szCs w:val="28"/>
          <w:lang w:eastAsia="ru-RU"/>
        </w:rPr>
        <w:t xml:space="preserve"> городского округа</w:t>
      </w:r>
      <w:r w:rsidRPr="002B34B4">
        <w:rPr>
          <w:rFonts w:ascii="Times New Roman" w:eastAsia="Times New Roman" w:hAnsi="Times New Roman" w:cs="Times New Roman"/>
          <w:color w:val="000000"/>
          <w:sz w:val="28"/>
          <w:szCs w:val="28"/>
          <w:lang w:eastAsia="ru-RU"/>
        </w:rPr>
        <w:t>, а также органам государственного транспортного контроля:</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путевой лист, заполненный в соответствии с требованиями нормативных документов с отметками о прохождении </w:t>
      </w:r>
      <w:proofErr w:type="spellStart"/>
      <w:r w:rsidRPr="002B34B4">
        <w:rPr>
          <w:rFonts w:ascii="Times New Roman" w:eastAsia="Times New Roman" w:hAnsi="Times New Roman" w:cs="Times New Roman"/>
          <w:color w:val="000000"/>
          <w:sz w:val="28"/>
          <w:szCs w:val="28"/>
          <w:lang w:eastAsia="ru-RU"/>
        </w:rPr>
        <w:t>предрейсового</w:t>
      </w:r>
      <w:proofErr w:type="spellEnd"/>
      <w:r w:rsidRPr="002B34B4">
        <w:rPr>
          <w:rFonts w:ascii="Times New Roman" w:eastAsia="Times New Roman" w:hAnsi="Times New Roman" w:cs="Times New Roman"/>
          <w:color w:val="000000"/>
          <w:sz w:val="28"/>
          <w:szCs w:val="28"/>
          <w:lang w:eastAsia="ru-RU"/>
        </w:rPr>
        <w:t xml:space="preserve"> медосмотра водителя и техосмотра </w:t>
      </w:r>
      <w:r w:rsidR="002C48C7">
        <w:rPr>
          <w:rFonts w:ascii="Times New Roman" w:eastAsia="Times New Roman" w:hAnsi="Times New Roman" w:cs="Times New Roman"/>
          <w:color w:val="000000"/>
          <w:sz w:val="28"/>
          <w:szCs w:val="28"/>
          <w:lang w:eastAsia="ru-RU"/>
        </w:rPr>
        <w:t>автотранспортного средства;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расписание движения;</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схему опасных участков;</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карты маршрута регулярных перевозок;</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C48C7" w:rsidRDefault="002C48C7" w:rsidP="00BD55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w:t>
      </w:r>
      <w:r w:rsidR="002B34B4" w:rsidRPr="002B34B4">
        <w:rPr>
          <w:rFonts w:ascii="Times New Roman" w:eastAsia="Times New Roman" w:hAnsi="Times New Roman" w:cs="Times New Roman"/>
          <w:color w:val="000000"/>
          <w:sz w:val="28"/>
          <w:szCs w:val="28"/>
          <w:lang w:eastAsia="ru-RU"/>
        </w:rPr>
        <w:t xml:space="preserve">X. Требования к порядку проведения </w:t>
      </w:r>
      <w:proofErr w:type="spellStart"/>
      <w:r>
        <w:rPr>
          <w:rFonts w:ascii="Times New Roman" w:eastAsia="Times New Roman" w:hAnsi="Times New Roman" w:cs="Times New Roman"/>
          <w:color w:val="000000"/>
          <w:sz w:val="28"/>
          <w:szCs w:val="28"/>
          <w:lang w:eastAsia="ru-RU"/>
        </w:rPr>
        <w:t>п</w:t>
      </w:r>
      <w:r w:rsidR="002B34B4" w:rsidRPr="002B34B4">
        <w:rPr>
          <w:rFonts w:ascii="Times New Roman" w:eastAsia="Times New Roman" w:hAnsi="Times New Roman" w:cs="Times New Roman"/>
          <w:color w:val="000000"/>
          <w:sz w:val="28"/>
          <w:szCs w:val="28"/>
          <w:lang w:eastAsia="ru-RU"/>
        </w:rPr>
        <w:t>редрейсовых</w:t>
      </w:r>
      <w:proofErr w:type="spellEnd"/>
      <w:r>
        <w:rPr>
          <w:rFonts w:ascii="Times New Roman" w:eastAsia="Times New Roman" w:hAnsi="Times New Roman" w:cs="Times New Roman"/>
          <w:color w:val="000000"/>
          <w:sz w:val="28"/>
          <w:szCs w:val="28"/>
          <w:lang w:eastAsia="ru-RU"/>
        </w:rPr>
        <w:t xml:space="preserve"> м</w:t>
      </w:r>
      <w:r w:rsidR="002B34B4" w:rsidRPr="002B34B4">
        <w:rPr>
          <w:rFonts w:ascii="Times New Roman" w:eastAsia="Times New Roman" w:hAnsi="Times New Roman" w:cs="Times New Roman"/>
          <w:color w:val="000000"/>
          <w:sz w:val="28"/>
          <w:szCs w:val="28"/>
          <w:lang w:eastAsia="ru-RU"/>
        </w:rPr>
        <w:t>едосмотров</w:t>
      </w:r>
      <w:r w:rsidRPr="002C48C7">
        <w:rPr>
          <w:rFonts w:ascii="Times New Roman" w:eastAsia="Times New Roman" w:hAnsi="Times New Roman" w:cs="Times New Roman"/>
          <w:color w:val="000000"/>
          <w:sz w:val="28"/>
          <w:szCs w:val="28"/>
          <w:lang w:eastAsia="ru-RU"/>
        </w:rPr>
        <w:t xml:space="preserve"> </w:t>
      </w:r>
      <w:r w:rsidR="002B34B4" w:rsidRPr="002B34B4">
        <w:rPr>
          <w:rFonts w:ascii="Times New Roman" w:eastAsia="Times New Roman" w:hAnsi="Times New Roman" w:cs="Times New Roman"/>
          <w:color w:val="000000"/>
          <w:sz w:val="28"/>
          <w:szCs w:val="28"/>
          <w:lang w:eastAsia="ru-RU"/>
        </w:rPr>
        <w:t xml:space="preserve">водителей </w:t>
      </w:r>
    </w:p>
    <w:p w:rsidR="002B34B4" w:rsidRPr="002B34B4" w:rsidRDefault="002B34B4" w:rsidP="002C48C7">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и технических осмотров транспортных средств</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28. Ответственность за организацию проведения </w:t>
      </w:r>
      <w:proofErr w:type="spellStart"/>
      <w:r w:rsidRPr="002B34B4">
        <w:rPr>
          <w:rFonts w:ascii="Times New Roman" w:eastAsia="Times New Roman" w:hAnsi="Times New Roman" w:cs="Times New Roman"/>
          <w:color w:val="000000"/>
          <w:sz w:val="28"/>
          <w:szCs w:val="28"/>
          <w:lang w:eastAsia="ru-RU"/>
        </w:rPr>
        <w:t>предрейсовых</w:t>
      </w:r>
      <w:proofErr w:type="spellEnd"/>
      <w:r w:rsidRPr="002B34B4">
        <w:rPr>
          <w:rFonts w:ascii="Times New Roman" w:eastAsia="Times New Roman" w:hAnsi="Times New Roman" w:cs="Times New Roman"/>
          <w:color w:val="000000"/>
          <w:sz w:val="28"/>
          <w:szCs w:val="28"/>
          <w:lang w:eastAsia="ru-RU"/>
        </w:rPr>
        <w:t xml:space="preserve"> медосмотров водителей и технических осмотров транспортных средств (далее – осмотров) возлагается на юридических лиц и индивидуальных предпринимателей, допущенных в установленном порядке к осуществлению пассажирских перевозок на муниципальных маршрутах регулярных перевозок (далее - перевозчики).</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Осмотры проводятся силами перевозчика, либо при отсутствии необходимой производственно-технической, кадровой и нормативно-</w:t>
      </w:r>
      <w:r w:rsidRPr="002B34B4">
        <w:rPr>
          <w:rFonts w:ascii="Times New Roman" w:eastAsia="Times New Roman" w:hAnsi="Times New Roman" w:cs="Times New Roman"/>
          <w:color w:val="000000"/>
          <w:sz w:val="28"/>
          <w:szCs w:val="28"/>
          <w:lang w:eastAsia="ru-RU"/>
        </w:rPr>
        <w:lastRenderedPageBreak/>
        <w:t>методической базы, путем заключения договоров с организациями, обладающими необходимой базой.</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Факт проведения осмотра заверяется специальными штампами в путевом листе на специально отведенном для этого месте.</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29. Наличие в путевых листах нечитаемых, либо не полностью заполненных, либо проставленных без регистрации в специальных журналах штампах, не может служить подтверждением прохождения осмотров.</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C48C7">
      <w:pPr>
        <w:spacing w:after="0" w:line="240" w:lineRule="auto"/>
        <w:ind w:firstLine="709"/>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X. Осуществление муниципального контроля</w:t>
      </w:r>
    </w:p>
    <w:p w:rsidR="002B34B4" w:rsidRPr="002B34B4" w:rsidRDefault="002B34B4" w:rsidP="002C48C7">
      <w:pPr>
        <w:spacing w:after="0" w:line="240" w:lineRule="auto"/>
        <w:jc w:val="center"/>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за регулярными перевозками</w:t>
      </w:r>
    </w:p>
    <w:p w:rsidR="002B34B4" w:rsidRPr="002B34B4" w:rsidRDefault="002B34B4" w:rsidP="00244FA6">
      <w:pPr>
        <w:spacing w:after="0" w:line="240" w:lineRule="auto"/>
        <w:jc w:val="both"/>
        <w:rPr>
          <w:rFonts w:ascii="Times New Roman" w:eastAsia="Times New Roman" w:hAnsi="Times New Roman" w:cs="Times New Roman"/>
          <w:sz w:val="28"/>
          <w:szCs w:val="28"/>
          <w:lang w:eastAsia="ru-RU"/>
        </w:rPr>
      </w:pP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30. Контроль за выполнением условий муниципального контракта при осуществлении перевозок по муниципальным маршрутам регулярных перевозок, кроме полномочий органов государственного транспортного контроля осуществляется уполномоченными лицами администрации городского округа.</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 xml:space="preserve">31. Должностные лица, осуществляющие муниципальный </w:t>
      </w:r>
      <w:proofErr w:type="gramStart"/>
      <w:r w:rsidRPr="002B34B4">
        <w:rPr>
          <w:rFonts w:ascii="Times New Roman" w:eastAsia="Times New Roman" w:hAnsi="Times New Roman" w:cs="Times New Roman"/>
          <w:color w:val="000000"/>
          <w:sz w:val="28"/>
          <w:szCs w:val="28"/>
          <w:lang w:eastAsia="ru-RU"/>
        </w:rPr>
        <w:t>контроль за</w:t>
      </w:r>
      <w:proofErr w:type="gramEnd"/>
      <w:r w:rsidRPr="002B34B4">
        <w:rPr>
          <w:rFonts w:ascii="Times New Roman" w:eastAsia="Times New Roman" w:hAnsi="Times New Roman" w:cs="Times New Roman"/>
          <w:color w:val="000000"/>
          <w:sz w:val="28"/>
          <w:szCs w:val="28"/>
          <w:lang w:eastAsia="ru-RU"/>
        </w:rPr>
        <w:t xml:space="preserve"> регулярными перевозками, имеют право:</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беспрепятственно посещать и осматривать объекты транспортной инфраструктуры, используемые при осуществлении регулярных пассажирских перевозок по муниципальным маршрутам регулярных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контролировать деятельность перевозчиков при выполнении пассажирских перевозок по муниципальным маршрутам регулярных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проверять наличие и соответствие документов, установленным требованиям по осуществлению пассажирских перевозок;</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запрашивать и получать от физических и юридических лиц необходимые объяснения и информацию;</w:t>
      </w:r>
    </w:p>
    <w:p w:rsidR="002B34B4" w:rsidRPr="002B34B4" w:rsidRDefault="002B34B4" w:rsidP="002B34B4">
      <w:pPr>
        <w:spacing w:after="0" w:line="240" w:lineRule="auto"/>
        <w:ind w:firstLine="709"/>
        <w:jc w:val="both"/>
        <w:rPr>
          <w:rFonts w:ascii="Times New Roman" w:eastAsia="Times New Roman" w:hAnsi="Times New Roman" w:cs="Times New Roman"/>
          <w:sz w:val="28"/>
          <w:szCs w:val="28"/>
          <w:lang w:eastAsia="ru-RU"/>
        </w:rPr>
      </w:pPr>
      <w:r w:rsidRPr="002B34B4">
        <w:rPr>
          <w:rFonts w:ascii="Times New Roman" w:eastAsia="Times New Roman" w:hAnsi="Times New Roman" w:cs="Times New Roman"/>
          <w:color w:val="000000"/>
          <w:sz w:val="28"/>
          <w:szCs w:val="28"/>
          <w:lang w:eastAsia="ru-RU"/>
        </w:rPr>
        <w:t>давать обязательные для исполнения субъектами правонарушений предписания об устранении нарушений при осуществлении регулярных пассажирских перевозок по муниципальным маршрутам регулярных перевозок;</w:t>
      </w:r>
    </w:p>
    <w:p w:rsidR="002B34B4" w:rsidRDefault="002B34B4" w:rsidP="002B34B4">
      <w:pPr>
        <w:spacing w:after="0" w:line="240" w:lineRule="auto"/>
        <w:ind w:firstLine="709"/>
        <w:jc w:val="both"/>
        <w:rPr>
          <w:rFonts w:ascii="Times New Roman" w:eastAsia="Times New Roman" w:hAnsi="Times New Roman" w:cs="Times New Roman"/>
          <w:color w:val="000000"/>
          <w:sz w:val="28"/>
          <w:szCs w:val="28"/>
          <w:lang w:eastAsia="ru-RU"/>
        </w:rPr>
      </w:pPr>
      <w:r w:rsidRPr="002B34B4">
        <w:rPr>
          <w:rFonts w:ascii="Times New Roman" w:eastAsia="Times New Roman" w:hAnsi="Times New Roman" w:cs="Times New Roman"/>
          <w:color w:val="000000"/>
          <w:sz w:val="28"/>
          <w:szCs w:val="28"/>
          <w:lang w:eastAsia="ru-RU"/>
        </w:rPr>
        <w:t>в установленном порядке, в пределах своей компетенции, составлять протоколы и рассматривать дела об административных правонарушениях, предусмотренных действующим законодательством.</w:t>
      </w:r>
    </w:p>
    <w:p w:rsidR="00A673FA" w:rsidRDefault="00A673FA" w:rsidP="002B34B4">
      <w:pPr>
        <w:spacing w:after="0" w:line="240" w:lineRule="auto"/>
        <w:ind w:firstLine="709"/>
        <w:jc w:val="both"/>
        <w:rPr>
          <w:rFonts w:ascii="Times New Roman" w:eastAsia="Times New Roman" w:hAnsi="Times New Roman" w:cs="Times New Roman"/>
          <w:color w:val="000000"/>
          <w:sz w:val="28"/>
          <w:szCs w:val="28"/>
          <w:lang w:eastAsia="ru-RU"/>
        </w:rPr>
      </w:pPr>
    </w:p>
    <w:p w:rsidR="00A673FA" w:rsidRDefault="00A673FA" w:rsidP="002B34B4">
      <w:pPr>
        <w:spacing w:after="0" w:line="240" w:lineRule="auto"/>
        <w:ind w:firstLine="709"/>
        <w:jc w:val="both"/>
        <w:rPr>
          <w:rFonts w:ascii="Times New Roman" w:eastAsia="Times New Roman" w:hAnsi="Times New Roman" w:cs="Times New Roman"/>
          <w:color w:val="000000"/>
          <w:sz w:val="28"/>
          <w:szCs w:val="28"/>
          <w:lang w:eastAsia="ru-RU"/>
        </w:rPr>
      </w:pPr>
    </w:p>
    <w:p w:rsidR="00D22E8F" w:rsidRDefault="00D22E8F" w:rsidP="00D22E8F">
      <w:pPr>
        <w:spacing w:after="0" w:line="240" w:lineRule="auto"/>
        <w:jc w:val="both"/>
        <w:rPr>
          <w:rFonts w:ascii="Times New Roman" w:eastAsia="Times New Roman" w:hAnsi="Times New Roman" w:cs="Times New Roman"/>
          <w:color w:val="000000"/>
          <w:sz w:val="28"/>
          <w:szCs w:val="28"/>
          <w:lang w:eastAsia="ru-RU"/>
        </w:rPr>
      </w:pPr>
    </w:p>
    <w:p w:rsidR="00A71AF5" w:rsidRDefault="00A71AF5" w:rsidP="00D22E8F">
      <w:pPr>
        <w:spacing w:after="0" w:line="240" w:lineRule="auto"/>
        <w:jc w:val="both"/>
        <w:rPr>
          <w:rFonts w:ascii="Times New Roman" w:eastAsia="Times New Roman" w:hAnsi="Times New Roman" w:cs="Times New Roman"/>
          <w:color w:val="000000"/>
          <w:sz w:val="28"/>
          <w:szCs w:val="28"/>
          <w:lang w:eastAsia="ru-RU"/>
        </w:rPr>
      </w:pPr>
    </w:p>
    <w:p w:rsidR="00A71AF5" w:rsidRDefault="00A71AF5" w:rsidP="00D22E8F">
      <w:pPr>
        <w:spacing w:after="0" w:line="240" w:lineRule="auto"/>
        <w:jc w:val="both"/>
        <w:rPr>
          <w:rFonts w:ascii="Times New Roman" w:eastAsia="Times New Roman" w:hAnsi="Times New Roman" w:cs="Times New Roman"/>
          <w:color w:val="000000"/>
          <w:sz w:val="28"/>
          <w:szCs w:val="28"/>
          <w:lang w:eastAsia="ru-RU"/>
        </w:rPr>
      </w:pPr>
    </w:p>
    <w:p w:rsidR="00D22E8F" w:rsidRDefault="00D22E8F" w:rsidP="00D22E8F">
      <w:pPr>
        <w:spacing w:after="0" w:line="240" w:lineRule="auto"/>
        <w:jc w:val="both"/>
        <w:rPr>
          <w:rFonts w:ascii="Times New Roman" w:eastAsia="Times New Roman" w:hAnsi="Times New Roman" w:cs="Times New Roman"/>
          <w:color w:val="000000"/>
          <w:sz w:val="28"/>
          <w:szCs w:val="28"/>
          <w:lang w:eastAsia="ru-RU"/>
        </w:rPr>
      </w:pPr>
    </w:p>
    <w:p w:rsidR="00D22E8F" w:rsidRDefault="00D22E8F" w:rsidP="00D22E8F">
      <w:pPr>
        <w:spacing w:after="0" w:line="240" w:lineRule="auto"/>
        <w:jc w:val="both"/>
        <w:rPr>
          <w:rFonts w:ascii="Times New Roman" w:eastAsia="Times New Roman" w:hAnsi="Times New Roman" w:cs="Times New Roman"/>
          <w:color w:val="000000"/>
          <w:sz w:val="28"/>
          <w:szCs w:val="28"/>
          <w:lang w:eastAsia="ru-RU"/>
        </w:rPr>
      </w:pPr>
    </w:p>
    <w:p w:rsidR="001A445E" w:rsidRDefault="001A445E" w:rsidP="00643297">
      <w:pPr>
        <w:pStyle w:val="ConsPlusNormal"/>
        <w:spacing w:line="240" w:lineRule="exact"/>
        <w:jc w:val="center"/>
        <w:outlineLvl w:val="0"/>
        <w:rPr>
          <w:rFonts w:ascii="Times New Roman" w:hAnsi="Times New Roman" w:cs="Times New Roman"/>
          <w:sz w:val="28"/>
          <w:szCs w:val="28"/>
        </w:rPr>
      </w:pPr>
    </w:p>
    <w:p w:rsidR="00D22E8F" w:rsidRPr="00AB052C" w:rsidRDefault="00A71AF5" w:rsidP="001A445E">
      <w:pPr>
        <w:pStyle w:val="ConsPlusNormal"/>
        <w:spacing w:line="240" w:lineRule="exact"/>
        <w:ind w:left="4678"/>
        <w:jc w:val="center"/>
        <w:outlineLvl w:val="0"/>
        <w:rPr>
          <w:rFonts w:ascii="Times New Roman" w:hAnsi="Times New Roman" w:cs="Times New Roman"/>
          <w:sz w:val="28"/>
          <w:szCs w:val="28"/>
        </w:rPr>
      </w:pPr>
      <w:r w:rsidRPr="00AB052C">
        <w:rPr>
          <w:rFonts w:ascii="Times New Roman" w:hAnsi="Times New Roman" w:cs="Times New Roman"/>
          <w:sz w:val="28"/>
          <w:szCs w:val="28"/>
        </w:rPr>
        <w:lastRenderedPageBreak/>
        <w:t>УТВЕРЖДЕНО</w:t>
      </w:r>
    </w:p>
    <w:p w:rsidR="00D22E8F" w:rsidRDefault="00D22E8F" w:rsidP="001A445E">
      <w:pPr>
        <w:pStyle w:val="ConsPlusNormal"/>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п</w:t>
      </w:r>
      <w:r w:rsidRPr="00AB052C">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AB052C">
        <w:rPr>
          <w:rFonts w:ascii="Times New Roman" w:hAnsi="Times New Roman" w:cs="Times New Roman"/>
          <w:sz w:val="28"/>
          <w:szCs w:val="28"/>
        </w:rPr>
        <w:t>администрации</w:t>
      </w:r>
    </w:p>
    <w:p w:rsidR="00D22E8F" w:rsidRPr="00AB052C" w:rsidRDefault="00D22E8F" w:rsidP="001A445E">
      <w:pPr>
        <w:pStyle w:val="ConsPlusNormal"/>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D22E8F" w:rsidRDefault="00D22E8F" w:rsidP="001A445E">
      <w:pPr>
        <w:pStyle w:val="ConsPlusNormal"/>
        <w:spacing w:line="240" w:lineRule="exact"/>
        <w:ind w:left="4678"/>
        <w:jc w:val="center"/>
        <w:rPr>
          <w:rFonts w:ascii="Times New Roman" w:hAnsi="Times New Roman" w:cs="Times New Roman"/>
          <w:sz w:val="28"/>
          <w:szCs w:val="28"/>
        </w:rPr>
      </w:pPr>
      <w:r w:rsidRPr="00AB052C">
        <w:rPr>
          <w:rFonts w:ascii="Times New Roman" w:hAnsi="Times New Roman" w:cs="Times New Roman"/>
          <w:sz w:val="28"/>
          <w:szCs w:val="28"/>
        </w:rPr>
        <w:t>Ставропольского края</w:t>
      </w:r>
    </w:p>
    <w:p w:rsidR="00F4690E" w:rsidRPr="00AB052C" w:rsidRDefault="00F4690E" w:rsidP="001A445E">
      <w:pPr>
        <w:pStyle w:val="ConsPlusNormal"/>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от 23 июля 2020 года № 980</w:t>
      </w:r>
    </w:p>
    <w:p w:rsidR="00D22E8F" w:rsidRDefault="00D22E8F" w:rsidP="00643297">
      <w:pPr>
        <w:pStyle w:val="ConsPlusNormal"/>
        <w:jc w:val="both"/>
        <w:rPr>
          <w:rFonts w:ascii="Times New Roman" w:hAnsi="Times New Roman" w:cs="Times New Roman"/>
          <w:sz w:val="28"/>
          <w:szCs w:val="28"/>
        </w:rPr>
      </w:pPr>
    </w:p>
    <w:p w:rsidR="00643297" w:rsidRPr="00AB052C" w:rsidRDefault="00643297" w:rsidP="00643297">
      <w:pPr>
        <w:pStyle w:val="ConsPlusNormal"/>
        <w:jc w:val="both"/>
        <w:rPr>
          <w:rFonts w:ascii="Times New Roman" w:hAnsi="Times New Roman" w:cs="Times New Roman"/>
          <w:sz w:val="28"/>
          <w:szCs w:val="28"/>
        </w:rPr>
      </w:pPr>
    </w:p>
    <w:p w:rsidR="00D22E8F" w:rsidRPr="004F51F6" w:rsidRDefault="00D22E8F" w:rsidP="00643297">
      <w:pPr>
        <w:pStyle w:val="ConsPlusTitle"/>
        <w:spacing w:line="240" w:lineRule="exact"/>
        <w:jc w:val="center"/>
        <w:rPr>
          <w:rFonts w:ascii="Times New Roman" w:hAnsi="Times New Roman" w:cs="Times New Roman"/>
          <w:b w:val="0"/>
          <w:sz w:val="28"/>
          <w:szCs w:val="28"/>
        </w:rPr>
      </w:pPr>
      <w:bookmarkStart w:id="1" w:name="P40"/>
      <w:bookmarkEnd w:id="1"/>
      <w:r w:rsidRPr="004F51F6">
        <w:rPr>
          <w:rFonts w:ascii="Times New Roman" w:hAnsi="Times New Roman" w:cs="Times New Roman"/>
          <w:b w:val="0"/>
          <w:sz w:val="28"/>
          <w:szCs w:val="28"/>
        </w:rPr>
        <w:t>ПОЛОЖЕНИЕ</w:t>
      </w:r>
    </w:p>
    <w:p w:rsidR="00D22E8F" w:rsidRPr="004F51F6" w:rsidRDefault="00D22E8F" w:rsidP="00643297">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w:t>
      </w:r>
      <w:r w:rsidRPr="004F51F6">
        <w:rPr>
          <w:rFonts w:ascii="Times New Roman" w:hAnsi="Times New Roman" w:cs="Times New Roman"/>
          <w:b w:val="0"/>
          <w:sz w:val="28"/>
          <w:szCs w:val="28"/>
        </w:rPr>
        <w:t xml:space="preserve"> проведении открытого конкурса на право осуществления</w:t>
      </w:r>
    </w:p>
    <w:p w:rsidR="00D22E8F" w:rsidRPr="004F51F6" w:rsidRDefault="00D22E8F" w:rsidP="00643297">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w:t>
      </w:r>
      <w:r w:rsidRPr="004F51F6">
        <w:rPr>
          <w:rFonts w:ascii="Times New Roman" w:hAnsi="Times New Roman" w:cs="Times New Roman"/>
          <w:b w:val="0"/>
          <w:sz w:val="28"/>
          <w:szCs w:val="28"/>
        </w:rPr>
        <w:t>еревозок по муниципальным маршрутам</w:t>
      </w:r>
      <w:r>
        <w:rPr>
          <w:rFonts w:ascii="Times New Roman" w:hAnsi="Times New Roman" w:cs="Times New Roman"/>
          <w:b w:val="0"/>
          <w:sz w:val="28"/>
          <w:szCs w:val="28"/>
        </w:rPr>
        <w:t xml:space="preserve"> р</w:t>
      </w:r>
      <w:r w:rsidRPr="004F51F6">
        <w:rPr>
          <w:rFonts w:ascii="Times New Roman" w:hAnsi="Times New Roman" w:cs="Times New Roman"/>
          <w:b w:val="0"/>
          <w:sz w:val="28"/>
          <w:szCs w:val="28"/>
        </w:rPr>
        <w:t>егулярных перевозок по нерегулируемым тарифам на территории</w:t>
      </w:r>
    </w:p>
    <w:p w:rsidR="00D22E8F" w:rsidRPr="004F51F6" w:rsidRDefault="00D22E8F" w:rsidP="00643297">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Благодарненского городского округа</w:t>
      </w:r>
      <w:r w:rsidRPr="004F51F6">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4F51F6">
        <w:rPr>
          <w:rFonts w:ascii="Times New Roman" w:hAnsi="Times New Roman" w:cs="Times New Roman"/>
          <w:b w:val="0"/>
          <w:sz w:val="28"/>
          <w:szCs w:val="28"/>
        </w:rPr>
        <w:t>тавропольского края</w:t>
      </w:r>
    </w:p>
    <w:p w:rsidR="00D22E8F" w:rsidRPr="00AB052C" w:rsidRDefault="00D22E8F" w:rsidP="00D22E8F">
      <w:pPr>
        <w:pStyle w:val="ConsPlusNormal"/>
        <w:jc w:val="both"/>
        <w:rPr>
          <w:rFonts w:ascii="Times New Roman" w:hAnsi="Times New Roman" w:cs="Times New Roman"/>
          <w:sz w:val="28"/>
          <w:szCs w:val="28"/>
        </w:rPr>
      </w:pPr>
    </w:p>
    <w:p w:rsidR="00D22E8F" w:rsidRPr="00AB052C" w:rsidRDefault="00D22E8F" w:rsidP="00D22E8F">
      <w:pPr>
        <w:pStyle w:val="ConsPlusNormal"/>
        <w:jc w:val="center"/>
        <w:outlineLvl w:val="1"/>
        <w:rPr>
          <w:rFonts w:ascii="Times New Roman" w:hAnsi="Times New Roman" w:cs="Times New Roman"/>
          <w:sz w:val="28"/>
          <w:szCs w:val="28"/>
        </w:rPr>
      </w:pPr>
      <w:r w:rsidRPr="00AB052C">
        <w:rPr>
          <w:rFonts w:ascii="Times New Roman" w:hAnsi="Times New Roman" w:cs="Times New Roman"/>
          <w:sz w:val="28"/>
          <w:szCs w:val="28"/>
        </w:rPr>
        <w:t>1. Общие положения</w:t>
      </w:r>
    </w:p>
    <w:p w:rsidR="00D22E8F" w:rsidRPr="00AB052C" w:rsidRDefault="00D22E8F" w:rsidP="00D22E8F">
      <w:pPr>
        <w:pStyle w:val="ConsPlusNormal"/>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1.1. </w:t>
      </w:r>
      <w:proofErr w:type="gramStart"/>
      <w:r w:rsidRPr="009B28BF">
        <w:rPr>
          <w:rFonts w:ascii="Times New Roman" w:hAnsi="Times New Roman" w:cs="Times New Roman"/>
          <w:sz w:val="28"/>
          <w:szCs w:val="28"/>
        </w:rPr>
        <w:t>Настоящее Положение о проведении открытого конкурса на право осуществления перевозок по муниципальным маршрутам регулярных перевозок по нерегулируемым тарифам на территории Благодарненского городского округа Ставропольского края (далее – Положение) разработано в целях наиболее полного обеспечения и удовлетворения потребностей населения Благодарненского городского округа Ставропольского края в перевозках пассажиров и багажа автомобильным транспортом на муниципальных маршрутах регулярных перевозок на территории Благодарненского городского округа Ставропольского</w:t>
      </w:r>
      <w:proofErr w:type="gramEnd"/>
      <w:r w:rsidRPr="009B28BF">
        <w:rPr>
          <w:rFonts w:ascii="Times New Roman" w:hAnsi="Times New Roman" w:cs="Times New Roman"/>
          <w:sz w:val="28"/>
          <w:szCs w:val="28"/>
        </w:rPr>
        <w:t xml:space="preserve"> края, повышения безопасности дорожного движения, улучшения культуры и качества обслуживания пассажиров и определяет порядок проведения открытых конкурсов на право осуществления перевозок по муниципальным маршрутам регулярных перевозок по нерегулируемым тарифам на территории Благодарненского городского округа Ставропольского края (далее - открытый конкурс, муниципальный маршрут).</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center"/>
        <w:outlineLvl w:val="1"/>
        <w:rPr>
          <w:rFonts w:ascii="Times New Roman" w:hAnsi="Times New Roman" w:cs="Times New Roman"/>
          <w:sz w:val="28"/>
          <w:szCs w:val="28"/>
        </w:rPr>
      </w:pPr>
      <w:r w:rsidRPr="009B28BF">
        <w:rPr>
          <w:rFonts w:ascii="Times New Roman" w:hAnsi="Times New Roman" w:cs="Times New Roman"/>
          <w:sz w:val="28"/>
          <w:szCs w:val="28"/>
        </w:rPr>
        <w:t>2. Предмет, цель и основные задачи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2.1. Предметом открытого конкурса является право на получение свидетельства об осуществлении перевозок по одному или нескольким муниципальным маршрутам.</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2.2. Целью открытого конкурса является выбор перевозчиков, обеспечивающих наиболее безопасные и качественные условия перевозки пассажиров и багажа на муниципальных маршрутах. Конкурсный отбор перевозчиков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2.3. Основные задачи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обеспечение равных условий для участия перевозчиков в обслуживании муниципальных маршрутов;</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выбор перевозчиков, наиболее подготовленных для оказания </w:t>
      </w:r>
      <w:r w:rsidRPr="009B28BF">
        <w:rPr>
          <w:rFonts w:ascii="Times New Roman" w:hAnsi="Times New Roman" w:cs="Times New Roman"/>
          <w:sz w:val="28"/>
          <w:szCs w:val="28"/>
        </w:rPr>
        <w:lastRenderedPageBreak/>
        <w:t>качественных и безопасных услуг по перевозке пассажиров и багажа автомобильным транспортом на муниципальных маршрутах;</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повышение качества и безопасности транспортного обслуживания населения автомобильным транспортом на муниципальных маршрутах.</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center"/>
        <w:outlineLvl w:val="1"/>
        <w:rPr>
          <w:rFonts w:ascii="Times New Roman" w:hAnsi="Times New Roman" w:cs="Times New Roman"/>
          <w:sz w:val="28"/>
          <w:szCs w:val="28"/>
        </w:rPr>
      </w:pPr>
      <w:r w:rsidRPr="009B28BF">
        <w:rPr>
          <w:rFonts w:ascii="Times New Roman" w:hAnsi="Times New Roman" w:cs="Times New Roman"/>
          <w:sz w:val="28"/>
          <w:szCs w:val="28"/>
        </w:rPr>
        <w:t>3. Организатор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3.1. Организатором конкурса является администрация Благодарненского городского округа Ставропольского края (далее - организатор конкурса). </w:t>
      </w:r>
      <w:r w:rsidRPr="00A71AF5">
        <w:rPr>
          <w:rFonts w:ascii="Times New Roman" w:hAnsi="Times New Roman" w:cs="Times New Roman"/>
          <w:sz w:val="28"/>
          <w:szCs w:val="28"/>
        </w:rPr>
        <w:t xml:space="preserve">Ответственный исполнитель – управление </w:t>
      </w:r>
      <w:r w:rsidR="00A71AF5">
        <w:rPr>
          <w:rFonts w:ascii="Times New Roman" w:hAnsi="Times New Roman" w:cs="Times New Roman"/>
          <w:sz w:val="28"/>
          <w:szCs w:val="28"/>
        </w:rPr>
        <w:t>по делам территорий</w:t>
      </w:r>
      <w:r w:rsidRPr="009B28BF">
        <w:rPr>
          <w:rFonts w:ascii="Times New Roman" w:hAnsi="Times New Roman" w:cs="Times New Roman"/>
          <w:sz w:val="28"/>
          <w:szCs w:val="28"/>
        </w:rPr>
        <w:t xml:space="preserve"> администрации Благодарненского городск</w:t>
      </w:r>
      <w:r w:rsidR="00A71AF5">
        <w:rPr>
          <w:rFonts w:ascii="Times New Roman" w:hAnsi="Times New Roman" w:cs="Times New Roman"/>
          <w:sz w:val="28"/>
          <w:szCs w:val="28"/>
        </w:rPr>
        <w:t>ого округа Ставропольского края</w:t>
      </w:r>
      <w:r w:rsidRPr="009B28BF">
        <w:rPr>
          <w:rFonts w:ascii="Times New Roman" w:hAnsi="Times New Roman" w:cs="Times New Roman"/>
          <w:sz w:val="28"/>
          <w:szCs w:val="28"/>
        </w:rPr>
        <w:t xml:space="preserve"> (далее - ответственный исполнитель).</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3.2. Организатор конкурса:</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 утверждает состав конкурсной комиссии и конкурсную документацию;</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2) обеспечивает условия для работы конкурсной комиссии.</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3.3. Ответственный исполнитель:</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 размещает на официальном сайте организатора конкурса (далее - официальный сайт) извещение о проведении конкурса, конкурсную документацию и другие сведения, и информацию, определенные настоящим Положением;</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2) представляет конкурсную документацию по заявлениям заинтересованных лиц;</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3) ведет прием, регистрацию конвертов с заявками на участие в конкурсе и прилагаемых к ним документов, обеспечивает их хранение;</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4) выдает по результатам открытого конкурса свидетельство об осуществлении перевозок по маршруту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center"/>
        <w:outlineLvl w:val="1"/>
        <w:rPr>
          <w:rFonts w:ascii="Times New Roman" w:hAnsi="Times New Roman" w:cs="Times New Roman"/>
          <w:sz w:val="28"/>
          <w:szCs w:val="28"/>
        </w:rPr>
      </w:pPr>
      <w:r w:rsidRPr="009B28BF">
        <w:rPr>
          <w:rFonts w:ascii="Times New Roman" w:hAnsi="Times New Roman" w:cs="Times New Roman"/>
          <w:sz w:val="28"/>
          <w:szCs w:val="28"/>
        </w:rPr>
        <w:t>4. Условия допуска к участию 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bookmarkStart w:id="2" w:name="P73"/>
      <w:bookmarkEnd w:id="2"/>
      <w:r w:rsidRPr="009B28BF">
        <w:rPr>
          <w:rFonts w:ascii="Times New Roman" w:hAnsi="Times New Roman" w:cs="Times New Roman"/>
          <w:sz w:val="28"/>
          <w:szCs w:val="28"/>
        </w:rPr>
        <w:t>4.1. К участию в открытом конкурсе допускаются юридические лица, индивидуальные предприниматели, уполномоченные участники договора простого товарищества (далее - претенденты), соответствующие следующим требованиям:</w:t>
      </w:r>
    </w:p>
    <w:p w:rsidR="00D22E8F" w:rsidRPr="009B28BF" w:rsidRDefault="00D22E8F" w:rsidP="00D22E8F">
      <w:pPr>
        <w:pStyle w:val="ConsPlusNormal"/>
        <w:ind w:firstLine="709"/>
        <w:jc w:val="both"/>
        <w:rPr>
          <w:rFonts w:ascii="Times New Roman" w:hAnsi="Times New Roman" w:cs="Times New Roman"/>
          <w:sz w:val="28"/>
          <w:szCs w:val="28"/>
        </w:rPr>
      </w:pPr>
      <w:bookmarkStart w:id="3" w:name="P74"/>
      <w:bookmarkEnd w:id="3"/>
      <w:r w:rsidRPr="009B28BF">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9B28BF">
        <w:rPr>
          <w:rFonts w:ascii="Times New Roman" w:hAnsi="Times New Roman" w:cs="Times New Roman"/>
          <w:sz w:val="28"/>
          <w:szCs w:val="28"/>
        </w:rPr>
        <w:t>дств в ср</w:t>
      </w:r>
      <w:proofErr w:type="gramEnd"/>
      <w:r w:rsidRPr="009B28BF">
        <w:rPr>
          <w:rFonts w:ascii="Times New Roman" w:hAnsi="Times New Roman" w:cs="Times New Roman"/>
          <w:sz w:val="28"/>
          <w:szCs w:val="28"/>
        </w:rPr>
        <w:t>оки, определенные конкурсной документацией;</w:t>
      </w:r>
    </w:p>
    <w:p w:rsidR="00D22E8F" w:rsidRPr="009B28BF" w:rsidRDefault="00D22E8F" w:rsidP="00D22E8F">
      <w:pPr>
        <w:pStyle w:val="ConsPlusNormal"/>
        <w:ind w:firstLine="709"/>
        <w:jc w:val="both"/>
        <w:rPr>
          <w:rFonts w:ascii="Times New Roman" w:hAnsi="Times New Roman" w:cs="Times New Roman"/>
          <w:sz w:val="28"/>
          <w:szCs w:val="28"/>
        </w:rPr>
      </w:pPr>
      <w:bookmarkStart w:id="4" w:name="P76"/>
      <w:bookmarkEnd w:id="4"/>
      <w:r w:rsidRPr="009B28BF">
        <w:rPr>
          <w:rFonts w:ascii="Times New Roman" w:hAnsi="Times New Roman" w:cs="Times New Roman"/>
          <w:sz w:val="28"/>
          <w:szCs w:val="28"/>
        </w:rPr>
        <w:t xml:space="preserve">3) </w:t>
      </w:r>
      <w:proofErr w:type="spellStart"/>
      <w:r w:rsidRPr="009B28BF">
        <w:rPr>
          <w:rFonts w:ascii="Times New Roman" w:hAnsi="Times New Roman" w:cs="Times New Roman"/>
          <w:sz w:val="28"/>
          <w:szCs w:val="28"/>
        </w:rPr>
        <w:t>непроведение</w:t>
      </w:r>
      <w:proofErr w:type="spellEnd"/>
      <w:r w:rsidRPr="009B28BF">
        <w:rPr>
          <w:rFonts w:ascii="Times New Roman" w:hAnsi="Times New Roman" w:cs="Times New Roman"/>
          <w:sz w:val="28"/>
          <w:szCs w:val="28"/>
        </w:rPr>
        <w:t xml:space="preserve"> ликвидации участника открытого конкурса </w:t>
      </w:r>
      <w:r w:rsidRPr="009B28BF">
        <w:rPr>
          <w:rFonts w:ascii="Times New Roman" w:hAnsi="Times New Roman" w:cs="Times New Roman"/>
          <w:sz w:val="28"/>
          <w:szCs w:val="28"/>
        </w:rPr>
        <w:lastRenderedPageBreak/>
        <w:t>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22E8F" w:rsidRPr="009B28BF" w:rsidRDefault="00D22E8F" w:rsidP="00D22E8F">
      <w:pPr>
        <w:pStyle w:val="ConsPlusNormal"/>
        <w:ind w:firstLine="709"/>
        <w:jc w:val="both"/>
        <w:rPr>
          <w:rFonts w:ascii="Times New Roman" w:hAnsi="Times New Roman" w:cs="Times New Roman"/>
          <w:sz w:val="28"/>
          <w:szCs w:val="28"/>
        </w:rPr>
      </w:pPr>
      <w:bookmarkStart w:id="5" w:name="P77"/>
      <w:bookmarkEnd w:id="5"/>
      <w:r w:rsidRPr="009B28BF">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9B28BF">
        <w:rPr>
          <w:rFonts w:ascii="Times New Roman" w:hAnsi="Times New Roman" w:cs="Times New Roman"/>
          <w:sz w:val="28"/>
          <w:szCs w:val="28"/>
        </w:rPr>
        <w:t xml:space="preserve">5) наличие договора </w:t>
      </w:r>
      <w:r w:rsidRPr="00643297">
        <w:rPr>
          <w:rFonts w:ascii="Times New Roman" w:hAnsi="Times New Roman" w:cs="Times New Roman"/>
          <w:color w:val="000000" w:themeColor="text1"/>
          <w:sz w:val="28"/>
          <w:szCs w:val="28"/>
        </w:rPr>
        <w:t>простого товарищества в письменной форме (для участников договора простого товарищества).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Требования, предусмотренные </w:t>
      </w:r>
      <w:hyperlink w:anchor="P74" w:history="1">
        <w:r w:rsidRPr="00643297">
          <w:rPr>
            <w:rFonts w:ascii="Times New Roman" w:hAnsi="Times New Roman" w:cs="Times New Roman"/>
            <w:color w:val="000000" w:themeColor="text1"/>
            <w:sz w:val="28"/>
            <w:szCs w:val="28"/>
          </w:rPr>
          <w:t>подпунктами 1</w:t>
        </w:r>
      </w:hyperlink>
      <w:r w:rsidRPr="00643297">
        <w:rPr>
          <w:rFonts w:ascii="Times New Roman" w:hAnsi="Times New Roman" w:cs="Times New Roman"/>
          <w:color w:val="000000" w:themeColor="text1"/>
          <w:sz w:val="28"/>
          <w:szCs w:val="28"/>
        </w:rPr>
        <w:t xml:space="preserve">, </w:t>
      </w:r>
      <w:hyperlink w:anchor="P76" w:history="1">
        <w:r w:rsidRPr="00643297">
          <w:rPr>
            <w:rFonts w:ascii="Times New Roman" w:hAnsi="Times New Roman" w:cs="Times New Roman"/>
            <w:color w:val="000000" w:themeColor="text1"/>
            <w:sz w:val="28"/>
            <w:szCs w:val="28"/>
          </w:rPr>
          <w:t>3</w:t>
        </w:r>
      </w:hyperlink>
      <w:r w:rsidRPr="00643297">
        <w:rPr>
          <w:rFonts w:ascii="Times New Roman" w:hAnsi="Times New Roman" w:cs="Times New Roman"/>
          <w:color w:val="000000" w:themeColor="text1"/>
          <w:sz w:val="28"/>
          <w:szCs w:val="28"/>
        </w:rPr>
        <w:t xml:space="preserve"> и </w:t>
      </w:r>
      <w:hyperlink w:anchor="P77" w:history="1">
        <w:r w:rsidRPr="00643297">
          <w:rPr>
            <w:rFonts w:ascii="Times New Roman" w:hAnsi="Times New Roman" w:cs="Times New Roman"/>
            <w:color w:val="000000" w:themeColor="text1"/>
            <w:sz w:val="28"/>
            <w:szCs w:val="28"/>
          </w:rPr>
          <w:t>4</w:t>
        </w:r>
      </w:hyperlink>
      <w:r w:rsidRPr="00643297">
        <w:rPr>
          <w:rFonts w:ascii="Times New Roman" w:hAnsi="Times New Roman" w:cs="Times New Roman"/>
          <w:color w:val="000000" w:themeColor="text1"/>
          <w:sz w:val="28"/>
          <w:szCs w:val="28"/>
        </w:rPr>
        <w:t xml:space="preserve"> пункта 4.1 настоящего Положения, применяются в отношении каждого участника договора простого товарищества.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bookmarkStart w:id="6" w:name="P80"/>
      <w:bookmarkEnd w:id="6"/>
      <w:r w:rsidRPr="00643297">
        <w:rPr>
          <w:rFonts w:ascii="Times New Roman" w:hAnsi="Times New Roman" w:cs="Times New Roman"/>
          <w:color w:val="000000" w:themeColor="text1"/>
          <w:sz w:val="28"/>
          <w:szCs w:val="28"/>
        </w:rPr>
        <w:t>4.2. Не допускаются к участию в открытом конкурсе претенденты:</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1) не представившие документы, определенные </w:t>
      </w:r>
      <w:hyperlink w:anchor="P121" w:history="1">
        <w:r w:rsidRPr="00643297">
          <w:rPr>
            <w:rFonts w:ascii="Times New Roman" w:hAnsi="Times New Roman" w:cs="Times New Roman"/>
            <w:color w:val="000000" w:themeColor="text1"/>
            <w:sz w:val="28"/>
            <w:szCs w:val="28"/>
          </w:rPr>
          <w:t>пунктом 7.3</w:t>
        </w:r>
      </w:hyperlink>
      <w:r w:rsidRPr="00643297">
        <w:rPr>
          <w:rFonts w:ascii="Times New Roman" w:hAnsi="Times New Roman" w:cs="Times New Roman"/>
          <w:color w:val="000000" w:themeColor="text1"/>
          <w:sz w:val="28"/>
          <w:szCs w:val="28"/>
        </w:rPr>
        <w:t xml:space="preserve"> настоящего Положения, либо представившие документы, содержащие недостоверные сведения;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2) не соответствующие требованиям, предъявляемым к участникам открытого конкурса, установленным </w:t>
      </w:r>
      <w:hyperlink w:anchor="P73" w:history="1">
        <w:r w:rsidRPr="00643297">
          <w:rPr>
            <w:rFonts w:ascii="Times New Roman" w:hAnsi="Times New Roman" w:cs="Times New Roman"/>
            <w:color w:val="000000" w:themeColor="text1"/>
            <w:sz w:val="28"/>
            <w:szCs w:val="28"/>
          </w:rPr>
          <w:t>пунктом 4.1</w:t>
        </w:r>
      </w:hyperlink>
      <w:r w:rsidRPr="00643297">
        <w:rPr>
          <w:rFonts w:ascii="Times New Roman" w:hAnsi="Times New Roman" w:cs="Times New Roman"/>
          <w:color w:val="000000" w:themeColor="text1"/>
          <w:sz w:val="28"/>
          <w:szCs w:val="28"/>
        </w:rPr>
        <w:t xml:space="preserve"> настоящего Положения;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3) представившие заявку на участие в конкурсе, не соответствующую требованиям конкурсной документации.</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4.3. Отказ в допуске к участию в открытом конкурсе по иным основаниям, кроме </w:t>
      </w:r>
      <w:proofErr w:type="gramStart"/>
      <w:r w:rsidRPr="00643297">
        <w:rPr>
          <w:rFonts w:ascii="Times New Roman" w:hAnsi="Times New Roman" w:cs="Times New Roman"/>
          <w:color w:val="000000" w:themeColor="text1"/>
          <w:sz w:val="28"/>
          <w:szCs w:val="28"/>
        </w:rPr>
        <w:t>указанных</w:t>
      </w:r>
      <w:proofErr w:type="gramEnd"/>
      <w:r w:rsidRPr="00643297">
        <w:rPr>
          <w:rFonts w:ascii="Times New Roman" w:hAnsi="Times New Roman" w:cs="Times New Roman"/>
          <w:color w:val="000000" w:themeColor="text1"/>
          <w:sz w:val="28"/>
          <w:szCs w:val="28"/>
        </w:rPr>
        <w:t xml:space="preserve"> в </w:t>
      </w:r>
      <w:hyperlink w:anchor="P80" w:history="1">
        <w:r w:rsidRPr="00643297">
          <w:rPr>
            <w:rFonts w:ascii="Times New Roman" w:hAnsi="Times New Roman" w:cs="Times New Roman"/>
            <w:color w:val="000000" w:themeColor="text1"/>
            <w:sz w:val="28"/>
            <w:szCs w:val="28"/>
          </w:rPr>
          <w:t>пункте 4.2</w:t>
        </w:r>
      </w:hyperlink>
      <w:r w:rsidRPr="00643297">
        <w:rPr>
          <w:rFonts w:ascii="Times New Roman" w:hAnsi="Times New Roman" w:cs="Times New Roman"/>
          <w:color w:val="000000" w:themeColor="text1"/>
          <w:sz w:val="28"/>
          <w:szCs w:val="28"/>
        </w:rPr>
        <w:t xml:space="preserve"> настоящего Положения, не допускается.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4.4. Решение конкурсной комиссии об отказе претенденту в допуске к участию в конкурсе может быть обжаловано в суде.</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4.5. В целях рассмотрения и оценки заявок на участие в открытом конкурсе и прилагаемых к ней документов конкурсная комиссия имеет право направлять межведомственные запросы о представлении документов и информации, в рамках межведомственного информационного взаимодействия.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p>
    <w:p w:rsidR="00D22E8F" w:rsidRPr="00643297" w:rsidRDefault="00D22E8F" w:rsidP="00D22E8F">
      <w:pPr>
        <w:pStyle w:val="ConsPlusNormal"/>
        <w:ind w:firstLine="709"/>
        <w:jc w:val="center"/>
        <w:outlineLvl w:val="1"/>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5. Извещение о проведении открытого конкурса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5.1. Извещение о проведении открытого конкурса размещается на официальном сайте не ранее чем за тридцать календарных дней до дня его проведения.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5.2. Извещение должно содержать сведения, предусмотренные </w:t>
      </w:r>
      <w:hyperlink r:id="rId6" w:history="1">
        <w:r w:rsidRPr="00643297">
          <w:rPr>
            <w:rFonts w:ascii="Times New Roman" w:hAnsi="Times New Roman" w:cs="Times New Roman"/>
            <w:color w:val="000000" w:themeColor="text1"/>
            <w:sz w:val="28"/>
            <w:szCs w:val="28"/>
          </w:rPr>
          <w:t>частью 2 статьи 22</w:t>
        </w:r>
      </w:hyperlink>
      <w:r w:rsidRPr="00643297">
        <w:rPr>
          <w:rFonts w:ascii="Times New Roman" w:hAnsi="Times New Roman" w:cs="Times New Roman"/>
          <w:color w:val="000000" w:themeColor="text1"/>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2E8F" w:rsidRPr="009B28BF" w:rsidRDefault="00D22E8F" w:rsidP="003E38D8">
      <w:pPr>
        <w:autoSpaceDE w:val="0"/>
        <w:autoSpaceDN w:val="0"/>
        <w:adjustRightInd w:val="0"/>
        <w:spacing w:after="0" w:line="240" w:lineRule="auto"/>
        <w:ind w:firstLine="540"/>
        <w:jc w:val="both"/>
        <w:rPr>
          <w:rFonts w:ascii="Times New Roman" w:hAnsi="Times New Roman" w:cs="Times New Roman"/>
          <w:sz w:val="28"/>
          <w:szCs w:val="28"/>
        </w:rPr>
      </w:pPr>
      <w:r w:rsidRPr="00643297">
        <w:rPr>
          <w:rFonts w:ascii="Times New Roman" w:hAnsi="Times New Roman" w:cs="Times New Roman"/>
          <w:color w:val="000000" w:themeColor="text1"/>
          <w:sz w:val="28"/>
          <w:szCs w:val="28"/>
        </w:rPr>
        <w:t xml:space="preserve">5.3. Организатор открытого конкурса вправе принять решение о внесении изменений в извещение о проведении открытого конкурса и </w:t>
      </w:r>
      <w:r w:rsidRPr="00643297">
        <w:rPr>
          <w:rFonts w:ascii="Times New Roman" w:hAnsi="Times New Roman" w:cs="Times New Roman"/>
          <w:color w:val="000000" w:themeColor="text1"/>
          <w:sz w:val="28"/>
          <w:szCs w:val="28"/>
        </w:rPr>
        <w:lastRenderedPageBreak/>
        <w:t>конкурсную документацию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пяти рабочих дней со дня принятия указанного решения такие изменения размещаются на официальном сайте. При этом срок подачи заявок на уч</w:t>
      </w:r>
      <w:r w:rsidRPr="009B28BF">
        <w:rPr>
          <w:rFonts w:ascii="Times New Roman" w:hAnsi="Times New Roman" w:cs="Times New Roman"/>
          <w:sz w:val="28"/>
          <w:szCs w:val="28"/>
        </w:rPr>
        <w:t xml:space="preserve">астие в открытом конкурсе должен быть продлен так, чтобы со дня опубликования в </w:t>
      </w:r>
      <w:r w:rsidRPr="00DC42A1">
        <w:rPr>
          <w:rFonts w:ascii="Times New Roman" w:hAnsi="Times New Roman" w:cs="Times New Roman"/>
          <w:sz w:val="28"/>
          <w:szCs w:val="28"/>
        </w:rPr>
        <w:t>официальном печатном издании</w:t>
      </w:r>
      <w:r w:rsidRPr="009B28BF">
        <w:rPr>
          <w:rFonts w:ascii="Times New Roman" w:hAnsi="Times New Roman" w:cs="Times New Roman"/>
          <w:sz w:val="28"/>
          <w:szCs w:val="28"/>
        </w:rPr>
        <w:t xml:space="preserve"> и</w:t>
      </w:r>
      <w:r w:rsidR="003E38D8">
        <w:rPr>
          <w:rFonts w:ascii="Times New Roman" w:hAnsi="Times New Roman" w:cs="Times New Roman"/>
          <w:sz w:val="28"/>
          <w:szCs w:val="28"/>
        </w:rPr>
        <w:t xml:space="preserve"> (или)</w:t>
      </w:r>
      <w:r w:rsidRPr="009B28BF">
        <w:rPr>
          <w:rFonts w:ascii="Times New Roman" w:hAnsi="Times New Roman" w:cs="Times New Roman"/>
          <w:sz w:val="28"/>
          <w:szCs w:val="28"/>
        </w:rPr>
        <w:t xml:space="preserve"> размещения </w:t>
      </w:r>
      <w:r w:rsidR="003E38D8">
        <w:rPr>
          <w:rFonts w:ascii="Times New Roman" w:hAnsi="Times New Roman" w:cs="Times New Roman"/>
          <w:sz w:val="28"/>
          <w:szCs w:val="28"/>
        </w:rPr>
        <w:t xml:space="preserve">изменений, внесенных в извещение о проведении открытого конкурса, </w:t>
      </w:r>
      <w:r w:rsidRPr="009B28BF">
        <w:rPr>
          <w:rFonts w:ascii="Times New Roman" w:hAnsi="Times New Roman" w:cs="Times New Roman"/>
          <w:sz w:val="28"/>
          <w:szCs w:val="28"/>
        </w:rPr>
        <w:t>до даты окончания подачи заявок на участие в конкурсе такой срок составлял не менее чем двадцать дней.</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5.4. Организатор открытого конкурса, разместивший на официальном сайте извещение о проведении открытого конкурса, вправе отказаться от его проведения в течение первой половины срока, определенного для подачи заявок на участие в открытом конкурсе. Извещение об отказе от проведения открытого конкурса размещается ответственным исполнителем </w:t>
      </w:r>
      <w:proofErr w:type="gramStart"/>
      <w:r w:rsidRPr="009B28BF">
        <w:rPr>
          <w:rFonts w:ascii="Times New Roman" w:hAnsi="Times New Roman" w:cs="Times New Roman"/>
          <w:sz w:val="28"/>
          <w:szCs w:val="28"/>
        </w:rPr>
        <w:t>на официальном сайте в течение двух рабочих дней со дня принятия решения об отказе от проведения</w:t>
      </w:r>
      <w:proofErr w:type="gramEnd"/>
      <w:r w:rsidRPr="009B28BF">
        <w:rPr>
          <w:rFonts w:ascii="Times New Roman" w:hAnsi="Times New Roman" w:cs="Times New Roman"/>
          <w:sz w:val="28"/>
          <w:szCs w:val="28"/>
        </w:rPr>
        <w:t xml:space="preserve"> открытого конкурса. </w:t>
      </w:r>
      <w:proofErr w:type="gramStart"/>
      <w:r w:rsidRPr="009B28BF">
        <w:rPr>
          <w:rFonts w:ascii="Times New Roman" w:hAnsi="Times New Roman" w:cs="Times New Roman"/>
          <w:sz w:val="28"/>
          <w:szCs w:val="28"/>
        </w:rPr>
        <w:t>В течение двух рабочих дней со дня принятия указанного решения ответственным исполнителем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уполномоченного участника договора простого товарищества) конверты с заявками на участие в открытом конкурсе и направляются соответствующие уведомления всем лицам, подавшим заявки на участие в открытом</w:t>
      </w:r>
      <w:proofErr w:type="gramEnd"/>
      <w:r w:rsidRPr="009B28BF">
        <w:rPr>
          <w:rFonts w:ascii="Times New Roman" w:hAnsi="Times New Roman" w:cs="Times New Roman"/>
          <w:sz w:val="28"/>
          <w:szCs w:val="28"/>
        </w:rPr>
        <w:t xml:space="preserve"> </w:t>
      </w:r>
      <w:proofErr w:type="gramStart"/>
      <w:r w:rsidRPr="009B28BF">
        <w:rPr>
          <w:rFonts w:ascii="Times New Roman" w:hAnsi="Times New Roman" w:cs="Times New Roman"/>
          <w:sz w:val="28"/>
          <w:szCs w:val="28"/>
        </w:rPr>
        <w:t>конкурсе</w:t>
      </w:r>
      <w:proofErr w:type="gramEnd"/>
      <w:r w:rsidRPr="009B28BF">
        <w:rPr>
          <w:rFonts w:ascii="Times New Roman" w:hAnsi="Times New Roman" w:cs="Times New Roman"/>
          <w:sz w:val="28"/>
          <w:szCs w:val="28"/>
        </w:rPr>
        <w:t>.</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center"/>
        <w:outlineLvl w:val="1"/>
        <w:rPr>
          <w:rFonts w:ascii="Times New Roman" w:hAnsi="Times New Roman" w:cs="Times New Roman"/>
          <w:sz w:val="28"/>
          <w:szCs w:val="28"/>
        </w:rPr>
      </w:pPr>
      <w:r w:rsidRPr="009B28BF">
        <w:rPr>
          <w:rFonts w:ascii="Times New Roman" w:hAnsi="Times New Roman" w:cs="Times New Roman"/>
          <w:sz w:val="28"/>
          <w:szCs w:val="28"/>
        </w:rPr>
        <w:t>6. Конкурсная документация</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6.1. Состав и содержание конкурсной документации определяет организатор открытого конкурса, проект конкурсной документации готовит ответственный исполнитель. Сведения, содержащиеся в конкурсной документации, должны соответствовать сведениям, указанным в извещении о проведении открытого конкурса.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9B28BF">
        <w:rPr>
          <w:rFonts w:ascii="Times New Roman" w:hAnsi="Times New Roman" w:cs="Times New Roman"/>
          <w:sz w:val="28"/>
          <w:szCs w:val="28"/>
        </w:rPr>
        <w:t xml:space="preserve">6.2. </w:t>
      </w:r>
      <w:r w:rsidRPr="00643297">
        <w:rPr>
          <w:rFonts w:ascii="Times New Roman" w:hAnsi="Times New Roman" w:cs="Times New Roman"/>
          <w:color w:val="000000" w:themeColor="text1"/>
          <w:sz w:val="28"/>
          <w:szCs w:val="28"/>
        </w:rPr>
        <w:t>Конкурсная документация включает в себя: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1) форму </w:t>
      </w:r>
      <w:hyperlink w:anchor="P222" w:history="1">
        <w:r w:rsidRPr="00643297">
          <w:rPr>
            <w:rFonts w:ascii="Times New Roman" w:hAnsi="Times New Roman" w:cs="Times New Roman"/>
            <w:color w:val="000000" w:themeColor="text1"/>
            <w:sz w:val="28"/>
            <w:szCs w:val="28"/>
          </w:rPr>
          <w:t>заявки</w:t>
        </w:r>
      </w:hyperlink>
      <w:r w:rsidRPr="00643297">
        <w:rPr>
          <w:rFonts w:ascii="Times New Roman" w:hAnsi="Times New Roman" w:cs="Times New Roman"/>
          <w:color w:val="000000" w:themeColor="text1"/>
          <w:sz w:val="28"/>
          <w:szCs w:val="28"/>
        </w:rPr>
        <w:t xml:space="preserve"> на участие в открытом конкурсе с указанием прилагаемых к ней документов в соответствии с приложением 1 к настоящему Положению;</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2) основные характеристики и сведения о предмете открытого конкурса;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3) порядок, место, дату начала и дату окончания срока подачи заявок на участие в открытом конкурсе. При этом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4) требования по допуску претендентов к участию в открытом конкурсе, определенные </w:t>
      </w:r>
      <w:hyperlink w:anchor="P73" w:history="1">
        <w:r w:rsidRPr="00643297">
          <w:rPr>
            <w:rFonts w:ascii="Times New Roman" w:hAnsi="Times New Roman" w:cs="Times New Roman"/>
            <w:color w:val="000000" w:themeColor="text1"/>
            <w:sz w:val="28"/>
            <w:szCs w:val="28"/>
          </w:rPr>
          <w:t>пунктом 4.1</w:t>
        </w:r>
      </w:hyperlink>
      <w:r w:rsidRPr="00643297">
        <w:rPr>
          <w:rFonts w:ascii="Times New Roman" w:hAnsi="Times New Roman" w:cs="Times New Roman"/>
          <w:color w:val="000000" w:themeColor="text1"/>
          <w:sz w:val="28"/>
          <w:szCs w:val="28"/>
        </w:rPr>
        <w:t xml:space="preserve"> настоящего Положения;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lastRenderedPageBreak/>
        <w:t xml:space="preserve">5) порядок и срок отзыва заявок на участие в открытом конкурсе, порядок внесения изменений в такие заявки, определенные </w:t>
      </w:r>
      <w:hyperlink w:anchor="P129" w:history="1">
        <w:r w:rsidRPr="00643297">
          <w:rPr>
            <w:rFonts w:ascii="Times New Roman" w:hAnsi="Times New Roman" w:cs="Times New Roman"/>
            <w:color w:val="000000" w:themeColor="text1"/>
            <w:sz w:val="28"/>
            <w:szCs w:val="28"/>
          </w:rPr>
          <w:t>пунктом 7.5</w:t>
        </w:r>
      </w:hyperlink>
      <w:r w:rsidRPr="00643297">
        <w:rPr>
          <w:rFonts w:ascii="Times New Roman" w:hAnsi="Times New Roman" w:cs="Times New Roman"/>
          <w:color w:val="000000" w:themeColor="text1"/>
          <w:sz w:val="28"/>
          <w:szCs w:val="28"/>
        </w:rPr>
        <w:t xml:space="preserve"> настоящего Положения;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6) формы, порядок, даты начала и окончания срока предоставления перевозчикам разъяснений положений конкурсной документации, определенные </w:t>
      </w:r>
      <w:hyperlink w:anchor="P114" w:history="1">
        <w:r w:rsidRPr="00643297">
          <w:rPr>
            <w:rFonts w:ascii="Times New Roman" w:hAnsi="Times New Roman" w:cs="Times New Roman"/>
            <w:color w:val="000000" w:themeColor="text1"/>
            <w:sz w:val="28"/>
            <w:szCs w:val="28"/>
          </w:rPr>
          <w:t>пунктами 6.7</w:t>
        </w:r>
      </w:hyperlink>
      <w:r w:rsidRPr="00643297">
        <w:rPr>
          <w:rFonts w:ascii="Times New Roman" w:hAnsi="Times New Roman" w:cs="Times New Roman"/>
          <w:color w:val="000000" w:themeColor="text1"/>
          <w:sz w:val="28"/>
          <w:szCs w:val="28"/>
        </w:rPr>
        <w:t>, 6.8 настоящего Положения;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7) место, порядок, дату и время вскрытия конвертов с заявками на участие в открытом конкурсе;</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8) критерии оценки заявок на участие в открытом конкурсе, определенные в соответствии с </w:t>
      </w:r>
      <w:hyperlink w:anchor="P155" w:history="1">
        <w:r w:rsidRPr="00643297">
          <w:rPr>
            <w:rFonts w:ascii="Times New Roman" w:hAnsi="Times New Roman" w:cs="Times New Roman"/>
            <w:color w:val="000000" w:themeColor="text1"/>
            <w:sz w:val="28"/>
            <w:szCs w:val="28"/>
          </w:rPr>
          <w:t>пунктом 10.3</w:t>
        </w:r>
      </w:hyperlink>
      <w:r w:rsidRPr="00643297">
        <w:rPr>
          <w:rFonts w:ascii="Times New Roman" w:hAnsi="Times New Roman" w:cs="Times New Roman"/>
          <w:color w:val="000000" w:themeColor="text1"/>
          <w:sz w:val="28"/>
          <w:szCs w:val="28"/>
        </w:rPr>
        <w:t xml:space="preserve"> настоящего Положения;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9) порядок оценки заявок на участие в открытом конкурсе, определенные </w:t>
      </w:r>
      <w:hyperlink w:anchor="P156" w:history="1">
        <w:r w:rsidRPr="00643297">
          <w:rPr>
            <w:rFonts w:ascii="Times New Roman" w:hAnsi="Times New Roman" w:cs="Times New Roman"/>
            <w:color w:val="000000" w:themeColor="text1"/>
            <w:sz w:val="28"/>
            <w:szCs w:val="28"/>
          </w:rPr>
          <w:t>пунктами 10.4</w:t>
        </w:r>
      </w:hyperlink>
      <w:r w:rsidRPr="00643297">
        <w:rPr>
          <w:rFonts w:ascii="Times New Roman" w:hAnsi="Times New Roman" w:cs="Times New Roman"/>
          <w:color w:val="000000" w:themeColor="text1"/>
          <w:sz w:val="28"/>
          <w:szCs w:val="28"/>
        </w:rPr>
        <w:t xml:space="preserve">, </w:t>
      </w:r>
      <w:hyperlink w:anchor="P158" w:history="1">
        <w:r w:rsidRPr="00643297">
          <w:rPr>
            <w:rFonts w:ascii="Times New Roman" w:hAnsi="Times New Roman" w:cs="Times New Roman"/>
            <w:color w:val="000000" w:themeColor="text1"/>
            <w:sz w:val="28"/>
            <w:szCs w:val="28"/>
          </w:rPr>
          <w:t>10.5</w:t>
        </w:r>
      </w:hyperlink>
      <w:r w:rsidRPr="00643297">
        <w:rPr>
          <w:rFonts w:ascii="Times New Roman" w:hAnsi="Times New Roman" w:cs="Times New Roman"/>
          <w:color w:val="000000" w:themeColor="text1"/>
          <w:sz w:val="28"/>
          <w:szCs w:val="28"/>
        </w:rPr>
        <w:t xml:space="preserve"> настоящего Положения.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6.3. Ответственный исполнитель обеспечивает размещение конкурсной документации на официальном сайте не менее чем за тридцать дней до дня проведения открытого конкурса, одновременно с размещением извещения о проведении открытого конкурса.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6.4. Со дня размещения на официальном сайте извещения о проведении открытого конкурса ответственный исполнитель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Представление конкурсной документации осуществляется без взимания платы.</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6.5. Представление конкурсной документации до размещения на официальном сайте извещения о проведении конкурса не допускается.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6.6. Любой участник конкурса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 если указанный запрос поступил к организатору открытого конкурса не позднее</w:t>
      </w:r>
      <w:r w:rsidR="003116B9">
        <w:rPr>
          <w:rFonts w:ascii="Times New Roman" w:hAnsi="Times New Roman" w:cs="Times New Roman"/>
          <w:color w:val="000000" w:themeColor="text1"/>
          <w:sz w:val="28"/>
          <w:szCs w:val="28"/>
        </w:rPr>
        <w:t>,</w:t>
      </w:r>
      <w:r w:rsidRPr="00643297">
        <w:rPr>
          <w:rFonts w:ascii="Times New Roman" w:hAnsi="Times New Roman" w:cs="Times New Roman"/>
          <w:color w:val="000000" w:themeColor="text1"/>
          <w:sz w:val="28"/>
          <w:szCs w:val="28"/>
        </w:rPr>
        <w:t xml:space="preserve"> чем за пять дней до дня окончания подачи заявок на участие в открытом конкурсе. Подготовка разъяснений осуществляется ответственным исполнителем.</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bookmarkStart w:id="7" w:name="P114"/>
      <w:bookmarkEnd w:id="7"/>
      <w:r w:rsidRPr="00643297">
        <w:rPr>
          <w:rFonts w:ascii="Times New Roman" w:hAnsi="Times New Roman" w:cs="Times New Roman"/>
          <w:color w:val="000000" w:themeColor="text1"/>
          <w:sz w:val="28"/>
          <w:szCs w:val="28"/>
        </w:rPr>
        <w:t>6.7. В течение трех рабочих дней со дня направления разъяснения положений конкурсной документации по запросу участника открытого конкурса такое разъяснение должно быть размещено ответственным исполнителем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p>
    <w:p w:rsidR="00D22E8F" w:rsidRPr="00643297" w:rsidRDefault="00D22E8F" w:rsidP="00D22E8F">
      <w:pPr>
        <w:pStyle w:val="ConsPlusNormal"/>
        <w:ind w:firstLine="709"/>
        <w:jc w:val="center"/>
        <w:outlineLvl w:val="1"/>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7. Порядок подачи заявок на участие в открытом конкурсе</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7.1. Для участия в открытом конкурсе претендент подает заявку на участие в открытом конкурсе в сроки, которые установлены конкурсной документацией.</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lastRenderedPageBreak/>
        <w:t>7.2. Заявка на участие в открытом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Претендент на участие в открытом конкурсе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уполномоченного участника договора простого товарищества).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Заявка на участие в открытом конкурсе должна содержать сведения о фирменном наименовании (наименовании), сведения об организационно-правовой форме, о месте нахождения, почтовом адресе (для юридического лица), фамилии, имени, отчестве, паспортных данных, сведения о месте жительства (для индивидуального предпринимателя, уполномоченного участника договора простого товарищества), номере контактного телефона.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bookmarkStart w:id="8" w:name="P121"/>
      <w:bookmarkEnd w:id="8"/>
      <w:r w:rsidRPr="00643297">
        <w:rPr>
          <w:rFonts w:ascii="Times New Roman" w:hAnsi="Times New Roman" w:cs="Times New Roman"/>
          <w:color w:val="000000" w:themeColor="text1"/>
          <w:sz w:val="28"/>
          <w:szCs w:val="28"/>
        </w:rPr>
        <w:t>7.3. К заявке на участие в открытом конкурсе прилагаются документы:</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1) документ, удостоверяющий личность (для индивидуального предпринимателя) (заверенная копия);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2) учредительные документы и все изменения к ним (для юридического лица) (заверенная копия);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3) доверенность, выданная участниками простого товарищества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 (оригинал или заверенная копия);</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4) лицензия на осуществление перевозок пассажиров автомобильным транспортом, оборудованным для перевозок </w:t>
      </w:r>
      <w:r w:rsidRPr="00351582">
        <w:rPr>
          <w:rFonts w:ascii="Times New Roman" w:hAnsi="Times New Roman" w:cs="Times New Roman"/>
          <w:color w:val="000000" w:themeColor="text1"/>
          <w:sz w:val="28"/>
          <w:szCs w:val="28"/>
        </w:rPr>
        <w:t>более восьми человек</w:t>
      </w:r>
      <w:r w:rsidRPr="009B28BF">
        <w:rPr>
          <w:rFonts w:ascii="Times New Roman" w:hAnsi="Times New Roman" w:cs="Times New Roman"/>
          <w:sz w:val="28"/>
          <w:szCs w:val="28"/>
        </w:rPr>
        <w:t xml:space="preserve"> (заверенная копия);</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5) список водителей претендента, заявленных для осуществления пассажирских перевозок по указанным в заявке лотам, водительские удостоверения, трудовые договоры с водителями категории «D» (оригинал);</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6) перечень автобусов, заявляемых к осуществлению пассажирских перевозок по лотам открытого конкурса, их свидетельства о регистрации транспортных средств, паспорта транспортных средств и страховые полисы обязательного страхования гражданской ответственности владельцев транспортных средств (оригинал).</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7.4. Претендент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bookmarkStart w:id="9" w:name="P129"/>
      <w:bookmarkEnd w:id="9"/>
      <w:r w:rsidRPr="009B28BF">
        <w:rPr>
          <w:rFonts w:ascii="Times New Roman" w:hAnsi="Times New Roman" w:cs="Times New Roman"/>
          <w:sz w:val="28"/>
          <w:szCs w:val="28"/>
        </w:rPr>
        <w:t>7.5. Претендент, подавший заявку на участие в открытом конкурсе, вправе изменить такую заявку в любое время до начала заседания конкурсной комиссии, а также отозвать ее в любое время до начала процедуры оценки заявок на участие 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7.6. Каждый конверт с заявкой на участие в открытом конкурсе, поступивший в срок, указанный в конкурсной документации, регистрируется </w:t>
      </w:r>
      <w:r w:rsidRPr="009B28BF">
        <w:rPr>
          <w:rFonts w:ascii="Times New Roman" w:hAnsi="Times New Roman" w:cs="Times New Roman"/>
          <w:sz w:val="28"/>
          <w:szCs w:val="28"/>
        </w:rPr>
        <w:lastRenderedPageBreak/>
        <w:t>ответственным исполнителем. Лицу, подавшему конверт с заявкой на участие в открытом конкурсе, ответственный исполнитель выдает расписку в получении конверта с такой заявкой с указанием даты и времени его получения.</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7.7. В случае</w:t>
      </w:r>
      <w:proofErr w:type="gramStart"/>
      <w:r w:rsidR="003116B9">
        <w:rPr>
          <w:rFonts w:ascii="Times New Roman" w:hAnsi="Times New Roman" w:cs="Times New Roman"/>
          <w:sz w:val="28"/>
          <w:szCs w:val="28"/>
        </w:rPr>
        <w:t>,</w:t>
      </w:r>
      <w:proofErr w:type="gramEnd"/>
      <w:r w:rsidRPr="009B28BF">
        <w:rPr>
          <w:rFonts w:ascii="Times New Roman" w:hAnsi="Times New Roman" w:cs="Times New Roman"/>
          <w:sz w:val="28"/>
          <w:szCs w:val="28"/>
        </w:rPr>
        <w:t xml:space="preserve"> если по окончании срока подачи заявок на участие в открытом конкурсе не подано ни одной заявки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по тем лотам, в отношении которых не подано ни одной заявки на участие 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В случае если открытый конкурс был признан не состоявшимся в связи с тем, что только одна заявка, которая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претенденту, подавшему такую заявку на участие 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center"/>
        <w:outlineLvl w:val="1"/>
        <w:rPr>
          <w:rFonts w:ascii="Times New Roman" w:hAnsi="Times New Roman" w:cs="Times New Roman"/>
          <w:sz w:val="28"/>
          <w:szCs w:val="28"/>
        </w:rPr>
      </w:pPr>
      <w:r w:rsidRPr="009B28BF">
        <w:rPr>
          <w:rFonts w:ascii="Times New Roman" w:hAnsi="Times New Roman" w:cs="Times New Roman"/>
          <w:sz w:val="28"/>
          <w:szCs w:val="28"/>
        </w:rPr>
        <w:t>8. Порядок вскрытия конвертов с заявками на участие</w:t>
      </w:r>
    </w:p>
    <w:p w:rsidR="00D22E8F" w:rsidRPr="009B28BF" w:rsidRDefault="00D22E8F" w:rsidP="00D22E8F">
      <w:pPr>
        <w:pStyle w:val="ConsPlusNormal"/>
        <w:ind w:firstLine="709"/>
        <w:jc w:val="center"/>
        <w:rPr>
          <w:rFonts w:ascii="Times New Roman" w:hAnsi="Times New Roman" w:cs="Times New Roman"/>
          <w:sz w:val="28"/>
          <w:szCs w:val="28"/>
        </w:rPr>
      </w:pPr>
      <w:r w:rsidRPr="009B28BF">
        <w:rPr>
          <w:rFonts w:ascii="Times New Roman" w:hAnsi="Times New Roman" w:cs="Times New Roman"/>
          <w:sz w:val="28"/>
          <w:szCs w:val="28"/>
        </w:rPr>
        <w:t>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8.1. Конкурсной комиссией производится вскрытие конвертов с заявками на участие в открытом конкурсе в день, во время и в месте, указанные в извещении о проведении открытого конкурса, которые поступили организатору открытого конкурса до начала заседания конкурсной комиссии. В случае установления факта подачи одним претендентов двух и более заявок на участие в открытом конкурсе в отношении одного и того же лота при условии, что поданные ранее заявки таким участником открытого конкурса не отозваны, рассмотрению подлежит заявка на участие в открытом конкурсе, поданная последней.</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8.2. Претенденты,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8.3. Наименование (для юридического лица), фамилия, имя, отчество (для индивидуального предпринимателя, уполномоченного участника договора простого товарищества) и почтовый адрес каждого претендента, конверт с заявкой на </w:t>
      </w:r>
      <w:proofErr w:type="gramStart"/>
      <w:r w:rsidRPr="009B28BF">
        <w:rPr>
          <w:rFonts w:ascii="Times New Roman" w:hAnsi="Times New Roman" w:cs="Times New Roman"/>
          <w:sz w:val="28"/>
          <w:szCs w:val="28"/>
        </w:rPr>
        <w:t>участие</w:t>
      </w:r>
      <w:proofErr w:type="gramEnd"/>
      <w:r w:rsidRPr="009B28BF">
        <w:rPr>
          <w:rFonts w:ascii="Times New Roman" w:hAnsi="Times New Roman" w:cs="Times New Roman"/>
          <w:sz w:val="28"/>
          <w:szCs w:val="28"/>
        </w:rPr>
        <w:t xml:space="preserve"> в открытом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открытом конкурсе и заносятся в протокол вскрытия конвертов с заявками на участие в открытом </w:t>
      </w:r>
      <w:proofErr w:type="gramStart"/>
      <w:r w:rsidRPr="009B28BF">
        <w:rPr>
          <w:rFonts w:ascii="Times New Roman" w:hAnsi="Times New Roman" w:cs="Times New Roman"/>
          <w:sz w:val="28"/>
          <w:szCs w:val="28"/>
        </w:rPr>
        <w:t>конкурсе</w:t>
      </w:r>
      <w:proofErr w:type="gramEnd"/>
      <w:r w:rsidRPr="009B28BF">
        <w:rPr>
          <w:rFonts w:ascii="Times New Roman" w:hAnsi="Times New Roman" w:cs="Times New Roman"/>
          <w:sz w:val="28"/>
          <w:szCs w:val="28"/>
        </w:rPr>
        <w:t xml:space="preserve">. В случае если по окончании срока подачи заявок на участие в открытом конкурсе не подано ни одной заявки на участие в открытом конкурсе, в указанный протокол вносится информация о признании открытого конкурса </w:t>
      </w:r>
      <w:proofErr w:type="gramStart"/>
      <w:r w:rsidRPr="009B28BF">
        <w:rPr>
          <w:rFonts w:ascii="Times New Roman" w:hAnsi="Times New Roman" w:cs="Times New Roman"/>
          <w:sz w:val="28"/>
          <w:szCs w:val="28"/>
        </w:rPr>
        <w:t>несостоявшимся</w:t>
      </w:r>
      <w:proofErr w:type="gramEnd"/>
      <w:r w:rsidRPr="009B28BF">
        <w:rPr>
          <w:rFonts w:ascii="Times New Roman" w:hAnsi="Times New Roman" w:cs="Times New Roman"/>
          <w:sz w:val="28"/>
          <w:szCs w:val="28"/>
        </w:rPr>
        <w:t>.</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8.4. Протокол вскрытия конвертов с заявками на участие в открытом </w:t>
      </w:r>
      <w:r w:rsidRPr="009B28BF">
        <w:rPr>
          <w:rFonts w:ascii="Times New Roman" w:hAnsi="Times New Roman" w:cs="Times New Roman"/>
          <w:sz w:val="28"/>
          <w:szCs w:val="28"/>
        </w:rPr>
        <w:lastRenderedPageBreak/>
        <w:t>конкурсе ведется конкурсной комиссией и подписывается всеми присутствующими членами конкурсной комиссии в течение трех рабочих дней после вскрытия конвертов с заявками на участие в открытом конкурсе. Указанный протокол размещается ответственным исполнителем не позднее чем в течение рабочего дня, следующего после дня подписания такого протокола, на официальном сайте.</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643297">
      <w:pPr>
        <w:pStyle w:val="ConsPlusNormal"/>
        <w:ind w:firstLine="709"/>
        <w:jc w:val="center"/>
        <w:outlineLvl w:val="1"/>
        <w:rPr>
          <w:rFonts w:ascii="Times New Roman" w:hAnsi="Times New Roman" w:cs="Times New Roman"/>
          <w:sz w:val="28"/>
          <w:szCs w:val="28"/>
        </w:rPr>
      </w:pPr>
      <w:r w:rsidRPr="009B28BF">
        <w:rPr>
          <w:rFonts w:ascii="Times New Roman" w:hAnsi="Times New Roman" w:cs="Times New Roman"/>
          <w:sz w:val="28"/>
          <w:szCs w:val="28"/>
        </w:rPr>
        <w:t>9. Порядок рассмотрения заявок на участие</w:t>
      </w:r>
      <w:r w:rsidR="00643297">
        <w:rPr>
          <w:rFonts w:ascii="Times New Roman" w:hAnsi="Times New Roman" w:cs="Times New Roman"/>
          <w:sz w:val="28"/>
          <w:szCs w:val="28"/>
        </w:rPr>
        <w:t xml:space="preserve"> </w:t>
      </w:r>
      <w:r w:rsidRPr="009B28BF">
        <w:rPr>
          <w:rFonts w:ascii="Times New Roman" w:hAnsi="Times New Roman" w:cs="Times New Roman"/>
          <w:sz w:val="28"/>
          <w:szCs w:val="28"/>
        </w:rPr>
        <w:t>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9B28BF">
        <w:rPr>
          <w:rFonts w:ascii="Times New Roman" w:hAnsi="Times New Roman" w:cs="Times New Roman"/>
          <w:sz w:val="28"/>
          <w:szCs w:val="28"/>
        </w:rPr>
        <w:t xml:space="preserve">9.1. Конкурсная комиссия рассматривает заявки на участие в открытом конкурсе и прилагаемые к ней документы на соответствие требованиям, установленным конкурсной документацией, и </w:t>
      </w:r>
      <w:r w:rsidRPr="00643297">
        <w:rPr>
          <w:rFonts w:ascii="Times New Roman" w:hAnsi="Times New Roman" w:cs="Times New Roman"/>
          <w:color w:val="000000" w:themeColor="text1"/>
          <w:sz w:val="28"/>
          <w:szCs w:val="28"/>
        </w:rPr>
        <w:t xml:space="preserve">соответствие подавших такие заявки претендентов требованиям, установленным </w:t>
      </w:r>
      <w:hyperlink w:anchor="P73" w:history="1">
        <w:r w:rsidRPr="00643297">
          <w:rPr>
            <w:rFonts w:ascii="Times New Roman" w:hAnsi="Times New Roman" w:cs="Times New Roman"/>
            <w:color w:val="000000" w:themeColor="text1"/>
            <w:sz w:val="28"/>
            <w:szCs w:val="28"/>
          </w:rPr>
          <w:t>пунктом 4.1</w:t>
        </w:r>
      </w:hyperlink>
      <w:r w:rsidRPr="00643297">
        <w:rPr>
          <w:rFonts w:ascii="Times New Roman" w:hAnsi="Times New Roman" w:cs="Times New Roman"/>
          <w:color w:val="000000" w:themeColor="text1"/>
          <w:sz w:val="28"/>
          <w:szCs w:val="28"/>
        </w:rPr>
        <w:t xml:space="preserve">, </w:t>
      </w:r>
      <w:hyperlink w:anchor="P121" w:history="1">
        <w:r w:rsidRPr="00643297">
          <w:rPr>
            <w:rFonts w:ascii="Times New Roman" w:hAnsi="Times New Roman" w:cs="Times New Roman"/>
            <w:color w:val="000000" w:themeColor="text1"/>
            <w:sz w:val="28"/>
            <w:szCs w:val="28"/>
          </w:rPr>
          <w:t>7.3</w:t>
        </w:r>
      </w:hyperlink>
      <w:r w:rsidRPr="00643297">
        <w:rPr>
          <w:rFonts w:ascii="Times New Roman" w:hAnsi="Times New Roman" w:cs="Times New Roman"/>
          <w:color w:val="000000" w:themeColor="text1"/>
          <w:sz w:val="28"/>
          <w:szCs w:val="28"/>
        </w:rPr>
        <w:t xml:space="preserve"> настоящего Положения. Срок рассмотрения заявок на участие в открытом конкурсе и прилагаемых к ним документов не может превышать двадцать календарных дней со дня вскрытия конвертов с заявками на участие в открытом конкурсе.</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9.2. </w:t>
      </w:r>
      <w:proofErr w:type="gramStart"/>
      <w:r w:rsidRPr="00643297">
        <w:rPr>
          <w:rFonts w:ascii="Times New Roman" w:hAnsi="Times New Roman" w:cs="Times New Roman"/>
          <w:color w:val="000000" w:themeColor="text1"/>
          <w:sz w:val="28"/>
          <w:szCs w:val="28"/>
        </w:rPr>
        <w:t xml:space="preserve">На основании результатов рассмотрения заявок на участие в открытом конкурсе конкурсной комиссией принимается решение о допуске претендента к участию в открытом конкурсе и о признании такого претендента участником открытого конкурса или единственным участником открытого конкурса, либо об отказе в допуске такого претендента к участию в открытом конкурсе по основаниям, которые предусмотрены </w:t>
      </w:r>
      <w:hyperlink w:anchor="P80" w:history="1">
        <w:r w:rsidRPr="00643297">
          <w:rPr>
            <w:rFonts w:ascii="Times New Roman" w:hAnsi="Times New Roman" w:cs="Times New Roman"/>
            <w:color w:val="000000" w:themeColor="text1"/>
            <w:sz w:val="28"/>
            <w:szCs w:val="28"/>
          </w:rPr>
          <w:t>пунктом 4.2</w:t>
        </w:r>
      </w:hyperlink>
      <w:r w:rsidRPr="00643297">
        <w:rPr>
          <w:rFonts w:ascii="Times New Roman" w:hAnsi="Times New Roman" w:cs="Times New Roman"/>
          <w:color w:val="000000" w:themeColor="text1"/>
          <w:sz w:val="28"/>
          <w:szCs w:val="28"/>
        </w:rPr>
        <w:t xml:space="preserve"> настоящего Положения, а также оформляется протокол рассмотрения</w:t>
      </w:r>
      <w:proofErr w:type="gramEnd"/>
      <w:r w:rsidRPr="00643297">
        <w:rPr>
          <w:rFonts w:ascii="Times New Roman" w:hAnsi="Times New Roman" w:cs="Times New Roman"/>
          <w:color w:val="000000" w:themeColor="text1"/>
          <w:sz w:val="28"/>
          <w:szCs w:val="28"/>
        </w:rPr>
        <w:t xml:space="preserve"> заявок на участие в открытом конкурсе, который ведется секретарем конкурсной комиссии и подписывается всеми присутствующими членами конкурсной комиссии в течение трех рабочих дней со дня рассмотрения таких заявок.</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 xml:space="preserve">9.3. </w:t>
      </w:r>
      <w:proofErr w:type="gramStart"/>
      <w:r w:rsidRPr="00643297">
        <w:rPr>
          <w:rFonts w:ascii="Times New Roman" w:hAnsi="Times New Roman" w:cs="Times New Roman"/>
          <w:color w:val="000000" w:themeColor="text1"/>
          <w:sz w:val="28"/>
          <w:szCs w:val="28"/>
        </w:rPr>
        <w:t>Протокол должен содержать сведения о перевозчиках, подавших заявки на участие в открытом конкурсе, решение о допуске претендента к участию в открытом конкурсе и о признании его участником открытого конкурса или единственным участником открытого конкурса, либо об отказе в допуске претендента к участию в открытом конкурсе с обоснованием такого решения и с указанием требований настоящего Положения, которым не соответствует претендент, положений</w:t>
      </w:r>
      <w:proofErr w:type="gramEnd"/>
      <w:r w:rsidRPr="00643297">
        <w:rPr>
          <w:rFonts w:ascii="Times New Roman" w:hAnsi="Times New Roman" w:cs="Times New Roman"/>
          <w:color w:val="000000" w:themeColor="text1"/>
          <w:sz w:val="28"/>
          <w:szCs w:val="28"/>
        </w:rPr>
        <w:t xml:space="preserve"> конкурсной документации, которым не соответствует заявка на участие в открытом конкурсе этого претендента, положений такой заявки, не соответствующих требованиям конкурсной документации. Указанный протокол не позднее чем в течение четырех рабочих дней после дня рассмотрения заявок на участие в открытом конкурсе, размещается ответственным исполнителем на официальном сайте. Претендентам, подавшим заявки на участие в открытом конкурсе и не допущенным к участию в открытом конкурсе, направляются уведомления о принятых конкурсной комиссией решениях не позднее 3 рабочих дней, следующих за днем размещения указанного протокола на официальном сайте.</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lastRenderedPageBreak/>
        <w:t>9.4. В случае</w:t>
      </w:r>
      <w:proofErr w:type="gramStart"/>
      <w:r w:rsidR="003116B9">
        <w:rPr>
          <w:rFonts w:ascii="Times New Roman" w:hAnsi="Times New Roman" w:cs="Times New Roman"/>
          <w:color w:val="000000" w:themeColor="text1"/>
          <w:sz w:val="28"/>
          <w:szCs w:val="28"/>
        </w:rPr>
        <w:t>,</w:t>
      </w:r>
      <w:proofErr w:type="gramEnd"/>
      <w:r w:rsidRPr="00643297">
        <w:rPr>
          <w:rFonts w:ascii="Times New Roman" w:hAnsi="Times New Roman" w:cs="Times New Roman"/>
          <w:color w:val="000000" w:themeColor="text1"/>
          <w:sz w:val="28"/>
          <w:szCs w:val="28"/>
        </w:rPr>
        <w:t xml:space="preserve"> если на основании результатов рассмотрения заявок на участие в открытом конкурсе конкурсной комиссией принято решение о допуске к участию в открытом конкурсе и признании участником открытого конкурса только одного претендента, подавшего заявку на участие в открытом конкурсе, такой претендент признается единственным участником открытого конкурса. В случае</w:t>
      </w:r>
      <w:r w:rsidR="003116B9">
        <w:rPr>
          <w:rFonts w:ascii="Times New Roman" w:hAnsi="Times New Roman" w:cs="Times New Roman"/>
          <w:color w:val="000000" w:themeColor="text1"/>
          <w:sz w:val="28"/>
          <w:szCs w:val="28"/>
        </w:rPr>
        <w:t>,</w:t>
      </w:r>
      <w:r w:rsidRPr="00643297">
        <w:rPr>
          <w:rFonts w:ascii="Times New Roman" w:hAnsi="Times New Roman" w:cs="Times New Roman"/>
          <w:color w:val="000000" w:themeColor="text1"/>
          <w:sz w:val="28"/>
          <w:szCs w:val="28"/>
        </w:rPr>
        <w:t xml:space="preserve"> если конкурсной документацией предусмотрено два и более лота, претендент признается единственным участником открытого конкурса только в отношении того лота, решение о допуске к участию в котором и признании участником открытого конкурса принято относительно этого претендента, подавшего заявку на участие в открытом конкурсе в отношении этого лота. Заявка на участие в открытом конкурсе претендента, признанного единственным участником открытого конкурса, не оценивается по критериям, установленным </w:t>
      </w:r>
      <w:hyperlink w:anchor="P155" w:history="1">
        <w:r w:rsidRPr="00643297">
          <w:rPr>
            <w:rFonts w:ascii="Times New Roman" w:hAnsi="Times New Roman" w:cs="Times New Roman"/>
            <w:color w:val="000000" w:themeColor="text1"/>
            <w:sz w:val="28"/>
            <w:szCs w:val="28"/>
          </w:rPr>
          <w:t>пунктом 10.3</w:t>
        </w:r>
      </w:hyperlink>
      <w:r w:rsidRPr="00643297">
        <w:rPr>
          <w:rFonts w:ascii="Times New Roman" w:hAnsi="Times New Roman" w:cs="Times New Roman"/>
          <w:color w:val="000000" w:themeColor="text1"/>
          <w:sz w:val="28"/>
          <w:szCs w:val="28"/>
        </w:rPr>
        <w:t xml:space="preserve"> настоящего Положения.</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9.5. В случае</w:t>
      </w:r>
      <w:proofErr w:type="gramStart"/>
      <w:r w:rsidR="003116B9">
        <w:rPr>
          <w:rFonts w:ascii="Times New Roman" w:hAnsi="Times New Roman" w:cs="Times New Roman"/>
          <w:color w:val="000000" w:themeColor="text1"/>
          <w:sz w:val="28"/>
          <w:szCs w:val="28"/>
        </w:rPr>
        <w:t>,</w:t>
      </w:r>
      <w:proofErr w:type="gramEnd"/>
      <w:r w:rsidRPr="00643297">
        <w:rPr>
          <w:rFonts w:ascii="Times New Roman" w:hAnsi="Times New Roman" w:cs="Times New Roman"/>
          <w:color w:val="000000" w:themeColor="text1"/>
          <w:sz w:val="28"/>
          <w:szCs w:val="28"/>
        </w:rPr>
        <w:t xml:space="preserve"> если на основании результатов рассмотрения заявок на участие в открытом конкурсе конкурсной комиссией принято решение об отказе в допуске к участию в открытом конкурсе всех претендентов, подавших заявки на участие в открытом конкурсе, открытый конкурс признается несостоявшимся. В случае</w:t>
      </w:r>
      <w:r w:rsidR="003116B9">
        <w:rPr>
          <w:rFonts w:ascii="Times New Roman" w:hAnsi="Times New Roman" w:cs="Times New Roman"/>
          <w:color w:val="000000" w:themeColor="text1"/>
          <w:sz w:val="28"/>
          <w:szCs w:val="28"/>
        </w:rPr>
        <w:t>,</w:t>
      </w:r>
      <w:r w:rsidRPr="00643297">
        <w:rPr>
          <w:rFonts w:ascii="Times New Roman" w:hAnsi="Times New Roman" w:cs="Times New Roman"/>
          <w:color w:val="000000" w:themeColor="text1"/>
          <w:sz w:val="28"/>
          <w:szCs w:val="28"/>
        </w:rPr>
        <w:t xml:space="preserve">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открытом конкурсе в отношении этого лота.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p>
    <w:p w:rsidR="00D22E8F" w:rsidRPr="00643297" w:rsidRDefault="00D22E8F" w:rsidP="00D22E8F">
      <w:pPr>
        <w:pStyle w:val="ConsPlusNormal"/>
        <w:ind w:firstLine="709"/>
        <w:jc w:val="center"/>
        <w:outlineLvl w:val="1"/>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10. Оценка заявок на участие в открытом конкурсе</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10.1. Определение победителя открытого конкурса производится конкурсной комиссией путем оценки заявок на участие в открытом конкурсе, поданных претендентами, для определения лучших из предложенных претендентами условий осуществления регулярных пассажирских перевозок автомобильным транспортом на муниципальных маршрутах, включенных в состав одного лота.</w:t>
      </w:r>
    </w:p>
    <w:p w:rsidR="00D22E8F" w:rsidRPr="00643297" w:rsidRDefault="00D22E8F" w:rsidP="00D22E8F">
      <w:pPr>
        <w:pStyle w:val="ConsPlusNormal"/>
        <w:ind w:firstLine="709"/>
        <w:jc w:val="both"/>
        <w:rPr>
          <w:rFonts w:ascii="Times New Roman" w:hAnsi="Times New Roman" w:cs="Times New Roman"/>
          <w:color w:val="000000" w:themeColor="text1"/>
          <w:sz w:val="28"/>
          <w:szCs w:val="28"/>
        </w:rPr>
      </w:pPr>
      <w:r w:rsidRPr="00643297">
        <w:rPr>
          <w:rFonts w:ascii="Times New Roman" w:hAnsi="Times New Roman" w:cs="Times New Roman"/>
          <w:color w:val="000000" w:themeColor="text1"/>
          <w:sz w:val="28"/>
          <w:szCs w:val="28"/>
        </w:rPr>
        <w:t>10.2. Оценка заявок на участие в открытом конкурсе осуществляется конкурсной комиссией в целях выявления лучших условий осуществления регулярных пассажирских перевозок автомобильным транспортом на муниципальных маршрутах в соответствии с установленными критериями и в порядке, установленном конкурсной документацией, и выбора претендента, обеспечивающего наиболее качественные и безопасные условия оказания услуг перевозки пассажиров.</w:t>
      </w:r>
    </w:p>
    <w:p w:rsidR="00D22E8F" w:rsidRPr="009B28BF" w:rsidRDefault="00D22E8F" w:rsidP="00D22E8F">
      <w:pPr>
        <w:pStyle w:val="ConsPlusNormal"/>
        <w:ind w:firstLine="709"/>
        <w:jc w:val="both"/>
        <w:rPr>
          <w:rFonts w:ascii="Times New Roman" w:hAnsi="Times New Roman" w:cs="Times New Roman"/>
          <w:sz w:val="28"/>
          <w:szCs w:val="28"/>
        </w:rPr>
      </w:pPr>
      <w:bookmarkStart w:id="10" w:name="P155"/>
      <w:bookmarkEnd w:id="10"/>
      <w:r w:rsidRPr="00643297">
        <w:rPr>
          <w:rFonts w:ascii="Times New Roman" w:hAnsi="Times New Roman" w:cs="Times New Roman"/>
          <w:color w:val="000000" w:themeColor="text1"/>
          <w:sz w:val="28"/>
          <w:szCs w:val="28"/>
        </w:rPr>
        <w:t>10.3. Конкурсные предложения претендентов оцениваются конкурсной</w:t>
      </w:r>
      <w:r w:rsidRPr="009B28BF">
        <w:rPr>
          <w:rFonts w:ascii="Times New Roman" w:hAnsi="Times New Roman" w:cs="Times New Roman"/>
          <w:sz w:val="28"/>
          <w:szCs w:val="28"/>
        </w:rPr>
        <w:t xml:space="preserve"> комиссией с учетом </w:t>
      </w:r>
      <w:r w:rsidR="001A445E" w:rsidRPr="00351582">
        <w:rPr>
          <w:rFonts w:ascii="Times New Roman" w:hAnsi="Times New Roman" w:cs="Times New Roman"/>
          <w:sz w:val="28"/>
          <w:szCs w:val="28"/>
        </w:rPr>
        <w:t>К</w:t>
      </w:r>
      <w:r w:rsidRPr="00351582">
        <w:rPr>
          <w:rFonts w:ascii="Times New Roman" w:hAnsi="Times New Roman" w:cs="Times New Roman"/>
          <w:sz w:val="28"/>
          <w:szCs w:val="28"/>
        </w:rPr>
        <w:t>ритериев оценки и сопоставления заявок на участие в открытом конкурсе на право осуществления регулярных перевозок по муниципальному маршруту регулярных перевозок в Благодарненском городс</w:t>
      </w:r>
      <w:r w:rsidR="001A445E" w:rsidRPr="00351582">
        <w:rPr>
          <w:rFonts w:ascii="Times New Roman" w:hAnsi="Times New Roman" w:cs="Times New Roman"/>
          <w:sz w:val="28"/>
          <w:szCs w:val="28"/>
        </w:rPr>
        <w:t>ком округе Ставропольског</w:t>
      </w:r>
      <w:r w:rsidR="00DC42A1">
        <w:rPr>
          <w:rFonts w:ascii="Times New Roman" w:hAnsi="Times New Roman" w:cs="Times New Roman"/>
          <w:sz w:val="28"/>
          <w:szCs w:val="28"/>
        </w:rPr>
        <w:t>о края.</w:t>
      </w:r>
    </w:p>
    <w:p w:rsidR="00D22E8F" w:rsidRPr="009B28BF" w:rsidRDefault="00D22E8F" w:rsidP="00D22E8F">
      <w:pPr>
        <w:pStyle w:val="ConsPlusNormal"/>
        <w:ind w:firstLine="709"/>
        <w:jc w:val="both"/>
        <w:rPr>
          <w:rFonts w:ascii="Times New Roman" w:hAnsi="Times New Roman" w:cs="Times New Roman"/>
          <w:sz w:val="28"/>
          <w:szCs w:val="28"/>
        </w:rPr>
      </w:pPr>
      <w:bookmarkStart w:id="11" w:name="P156"/>
      <w:bookmarkEnd w:id="11"/>
      <w:r w:rsidRPr="009B28BF">
        <w:rPr>
          <w:rFonts w:ascii="Times New Roman" w:hAnsi="Times New Roman" w:cs="Times New Roman"/>
          <w:sz w:val="28"/>
          <w:szCs w:val="28"/>
        </w:rPr>
        <w:lastRenderedPageBreak/>
        <w:t>10.4.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В случае если нескольким заявкам на участие в открытом конкурсе присвоен первый номер, победителем открытого конкурса признается претендент, по предложению которого установлен маршрут регулярных перевозок, а при отсутствии такого претендента - претендент, заявка которого подана ранее других заявок, получивших высшую оценку.</w:t>
      </w:r>
    </w:p>
    <w:p w:rsidR="00D22E8F" w:rsidRPr="009B28BF" w:rsidRDefault="00D22E8F" w:rsidP="00D22E8F">
      <w:pPr>
        <w:pStyle w:val="ConsPlusNormal"/>
        <w:ind w:firstLine="709"/>
        <w:jc w:val="both"/>
        <w:rPr>
          <w:rFonts w:ascii="Times New Roman" w:hAnsi="Times New Roman" w:cs="Times New Roman"/>
          <w:sz w:val="28"/>
          <w:szCs w:val="28"/>
        </w:rPr>
      </w:pPr>
      <w:bookmarkStart w:id="12" w:name="P158"/>
      <w:bookmarkEnd w:id="12"/>
      <w:r w:rsidRPr="009B28BF">
        <w:rPr>
          <w:rFonts w:ascii="Times New Roman" w:hAnsi="Times New Roman" w:cs="Times New Roman"/>
          <w:sz w:val="28"/>
          <w:szCs w:val="28"/>
        </w:rPr>
        <w:t>10.5. Победителем открытого конкурса признается претендент, который предложил наиболее безопасные и качественные условия осуществления пассажирских перевозок автомобильным транспортом на муниципальных маршрутах и заявке на участие в открытом конкурсе, которого присвоен первый номер.</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10.6. В случае</w:t>
      </w:r>
      <w:proofErr w:type="gramStart"/>
      <w:r w:rsidR="003116B9">
        <w:rPr>
          <w:rFonts w:ascii="Times New Roman" w:hAnsi="Times New Roman" w:cs="Times New Roman"/>
          <w:sz w:val="28"/>
          <w:szCs w:val="28"/>
        </w:rPr>
        <w:t>,</w:t>
      </w:r>
      <w:proofErr w:type="gramEnd"/>
      <w:r w:rsidRPr="009B28BF">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10.6.1. Принять решение о повторном проведении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10.6.2. При проведении повторного открытого конкурса изменить условия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10.6.3. Отменить, предусмотренный конкурсной документацией, муниципальный маршрут.</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10.7. </w:t>
      </w:r>
      <w:proofErr w:type="gramStart"/>
      <w:r w:rsidRPr="009B28BF">
        <w:rPr>
          <w:rFonts w:ascii="Times New Roman" w:hAnsi="Times New Roman" w:cs="Times New Roman"/>
          <w:sz w:val="28"/>
          <w:szCs w:val="28"/>
        </w:rPr>
        <w:t>Конкурсная комиссия ведет протокол оценки заявок на участие в открытом конкурсе, в котором должны содержаться сведения о месте, дате, времени проведения оценки таких заявок, о претендентах, заявки на участие в открытом конкурсе которых были рассмотрены, о принятом на основании результатов оценки заявок на участие в открытом конкурсе решении о присвоении заявкам на участие в открытом конкурсе порядковых номеров, а также</w:t>
      </w:r>
      <w:proofErr w:type="gramEnd"/>
      <w:r w:rsidRPr="009B28BF">
        <w:rPr>
          <w:rFonts w:ascii="Times New Roman" w:hAnsi="Times New Roman" w:cs="Times New Roman"/>
          <w:sz w:val="28"/>
          <w:szCs w:val="28"/>
        </w:rPr>
        <w:t xml:space="preserve"> </w:t>
      </w:r>
      <w:proofErr w:type="gramStart"/>
      <w:r w:rsidRPr="009B28BF">
        <w:rPr>
          <w:rFonts w:ascii="Times New Roman" w:hAnsi="Times New Roman" w:cs="Times New Roman"/>
          <w:sz w:val="28"/>
          <w:szCs w:val="28"/>
        </w:rPr>
        <w:t>наименовании (для юридических лиц), фамилии, имени, отчестве (для индивидуальных предпринимателей, уполномоченных участников договора простого товарищества) и почтовых адресах участников открытого конкурса.</w:t>
      </w:r>
      <w:proofErr w:type="gramEnd"/>
      <w:r w:rsidRPr="009B28BF">
        <w:rPr>
          <w:rFonts w:ascii="Times New Roman" w:hAnsi="Times New Roman" w:cs="Times New Roman"/>
          <w:sz w:val="28"/>
          <w:szCs w:val="28"/>
        </w:rPr>
        <w:t xml:space="preserve"> Протокол подписывается всеми присутствующими членами конкурсной комиссии не позднее пяти рабочих дней, следующих после дня окончания проведения оценки заявок на участие в открытом конкурсе. Протокол составляется в одном экземпляре, который хранится у ответственного исполнителя.</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10.8. Протокол оценки заявок на участие в открытом конкурсе размещается ответственным исполнителем на официальном сайте в течение двух рабочих дней, следующих после дня подписания указанного протокола.</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10.9. Любой претендент, участвовавший в открытом конкурсе после размещения протокола оценки заявок на участие в открытом конкурсе вправе </w:t>
      </w:r>
      <w:r w:rsidRPr="009B28BF">
        <w:rPr>
          <w:rFonts w:ascii="Times New Roman" w:hAnsi="Times New Roman" w:cs="Times New Roman"/>
          <w:sz w:val="28"/>
          <w:szCs w:val="28"/>
        </w:rPr>
        <w:lastRenderedPageBreak/>
        <w:t>направить организатору открытого конкурса в письменной форме запрос о разъяснении результатов открытого конкурса. Ответственный исполнитель в течение трех рабочих дней со дня поступления такого запроса обязан представить такому претенденту в письменной форме соответствующие разъяснения.</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10.10.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хранятся ответственным исполнителем не менее пяти лет.</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3116B9">
      <w:pPr>
        <w:pStyle w:val="ConsPlusNormal"/>
        <w:jc w:val="center"/>
        <w:outlineLvl w:val="1"/>
        <w:rPr>
          <w:rFonts w:ascii="Times New Roman" w:hAnsi="Times New Roman" w:cs="Times New Roman"/>
          <w:sz w:val="28"/>
          <w:szCs w:val="28"/>
        </w:rPr>
      </w:pPr>
      <w:r w:rsidRPr="009B28BF">
        <w:rPr>
          <w:rFonts w:ascii="Times New Roman" w:hAnsi="Times New Roman" w:cs="Times New Roman"/>
          <w:sz w:val="28"/>
          <w:szCs w:val="28"/>
        </w:rPr>
        <w:t>11. Выдача свидетельства об осуществлении перевозок</w:t>
      </w:r>
      <w:r w:rsidR="003116B9">
        <w:rPr>
          <w:rFonts w:ascii="Times New Roman" w:hAnsi="Times New Roman" w:cs="Times New Roman"/>
          <w:sz w:val="28"/>
          <w:szCs w:val="28"/>
        </w:rPr>
        <w:t xml:space="preserve"> </w:t>
      </w:r>
      <w:r w:rsidRPr="009B28BF">
        <w:rPr>
          <w:rFonts w:ascii="Times New Roman" w:hAnsi="Times New Roman" w:cs="Times New Roman"/>
          <w:sz w:val="28"/>
          <w:szCs w:val="28"/>
        </w:rPr>
        <w:t>по муниципальным маршрутам регулярных</w:t>
      </w:r>
      <w:r w:rsidR="003116B9">
        <w:rPr>
          <w:rFonts w:ascii="Times New Roman" w:hAnsi="Times New Roman" w:cs="Times New Roman"/>
          <w:sz w:val="28"/>
          <w:szCs w:val="28"/>
        </w:rPr>
        <w:t xml:space="preserve"> </w:t>
      </w:r>
      <w:r w:rsidRPr="009B28BF">
        <w:rPr>
          <w:rFonts w:ascii="Times New Roman" w:hAnsi="Times New Roman" w:cs="Times New Roman"/>
          <w:sz w:val="28"/>
          <w:szCs w:val="28"/>
        </w:rPr>
        <w:t>перевозок и карты маршрута регулярных перевозок</w:t>
      </w:r>
      <w:r w:rsidR="003116B9">
        <w:rPr>
          <w:rFonts w:ascii="Times New Roman" w:hAnsi="Times New Roman" w:cs="Times New Roman"/>
          <w:sz w:val="28"/>
          <w:szCs w:val="28"/>
        </w:rPr>
        <w:t xml:space="preserve"> </w:t>
      </w:r>
      <w:r w:rsidRPr="009B28BF">
        <w:rPr>
          <w:rFonts w:ascii="Times New Roman" w:hAnsi="Times New Roman" w:cs="Times New Roman"/>
          <w:sz w:val="28"/>
          <w:szCs w:val="28"/>
        </w:rPr>
        <w:t>по результатам проведения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11.1. </w:t>
      </w:r>
      <w:proofErr w:type="gramStart"/>
      <w:r w:rsidRPr="009B28BF">
        <w:rPr>
          <w:rFonts w:ascii="Times New Roman" w:hAnsi="Times New Roman" w:cs="Times New Roman"/>
          <w:sz w:val="28"/>
          <w:szCs w:val="28"/>
        </w:rPr>
        <w:t>По результатам открытого конкурса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(далее - свидетельство, карта) выдаются победителю открытого конкурса, а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w:t>
      </w:r>
      <w:proofErr w:type="gramEnd"/>
      <w:r w:rsidRPr="009B28BF">
        <w:rPr>
          <w:rFonts w:ascii="Times New Roman" w:hAnsi="Times New Roman" w:cs="Times New Roman"/>
          <w:sz w:val="28"/>
          <w:szCs w:val="28"/>
        </w:rPr>
        <w:t xml:space="preserve">, индивидуальному предпринимателю или уполномоченному участнику договора простого товарищества, </w:t>
      </w:r>
      <w:proofErr w:type="gramStart"/>
      <w:r w:rsidRPr="009B28BF">
        <w:rPr>
          <w:rFonts w:ascii="Times New Roman" w:hAnsi="Times New Roman" w:cs="Times New Roman"/>
          <w:sz w:val="28"/>
          <w:szCs w:val="28"/>
        </w:rPr>
        <w:t>подавшим</w:t>
      </w:r>
      <w:proofErr w:type="gramEnd"/>
      <w:r w:rsidRPr="009B28BF">
        <w:rPr>
          <w:rFonts w:ascii="Times New Roman" w:hAnsi="Times New Roman" w:cs="Times New Roman"/>
          <w:sz w:val="28"/>
          <w:szCs w:val="28"/>
        </w:rPr>
        <w:t xml:space="preserve"> такую заявку на участие в открытом конкурсе.</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11.2. Свидетельство и карты выдаются в течение десяти дней со дня проведения открытого конкурса сроком на пять лет.</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11.3.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11.4. В случае если победитель открытого конкурса признан уклонившимся от осуществления предусмотренных свидетельством об осуществлении перевозок, ответственный исполнитель выдает с</w:t>
      </w:r>
      <w:r w:rsidR="003116B9">
        <w:rPr>
          <w:rFonts w:ascii="Times New Roman" w:hAnsi="Times New Roman" w:cs="Times New Roman"/>
          <w:sz w:val="28"/>
          <w:szCs w:val="28"/>
        </w:rPr>
        <w:t>видетельство претенденту, заявке</w:t>
      </w:r>
      <w:r w:rsidRPr="009B28BF">
        <w:rPr>
          <w:rFonts w:ascii="Times New Roman" w:hAnsi="Times New Roman" w:cs="Times New Roman"/>
          <w:sz w:val="28"/>
          <w:szCs w:val="28"/>
        </w:rPr>
        <w:t xml:space="preserve"> на </w:t>
      </w:r>
      <w:proofErr w:type="gramStart"/>
      <w:r w:rsidRPr="009B28BF">
        <w:rPr>
          <w:rFonts w:ascii="Times New Roman" w:hAnsi="Times New Roman" w:cs="Times New Roman"/>
          <w:sz w:val="28"/>
          <w:szCs w:val="28"/>
        </w:rPr>
        <w:t>участие</w:t>
      </w:r>
      <w:proofErr w:type="gramEnd"/>
      <w:r w:rsidRPr="009B28BF">
        <w:rPr>
          <w:rFonts w:ascii="Times New Roman" w:hAnsi="Times New Roman" w:cs="Times New Roman"/>
          <w:sz w:val="28"/>
          <w:szCs w:val="28"/>
        </w:rPr>
        <w:t xml:space="preserve"> в открытом конкурсе которого присвоен второй номер.</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center"/>
        <w:outlineLvl w:val="1"/>
        <w:rPr>
          <w:rFonts w:ascii="Times New Roman" w:hAnsi="Times New Roman" w:cs="Times New Roman"/>
          <w:sz w:val="28"/>
          <w:szCs w:val="28"/>
        </w:rPr>
      </w:pPr>
      <w:r w:rsidRPr="009B28BF">
        <w:rPr>
          <w:rFonts w:ascii="Times New Roman" w:hAnsi="Times New Roman" w:cs="Times New Roman"/>
          <w:sz w:val="28"/>
          <w:szCs w:val="28"/>
        </w:rPr>
        <w:t>12. Ведение журнала регистрации выданных и изъятых карт</w:t>
      </w:r>
    </w:p>
    <w:p w:rsidR="00D22E8F" w:rsidRPr="009B28BF" w:rsidRDefault="00D22E8F" w:rsidP="00D22E8F">
      <w:pPr>
        <w:pStyle w:val="ConsPlusNormal"/>
        <w:ind w:firstLine="709"/>
        <w:jc w:val="center"/>
        <w:rPr>
          <w:rFonts w:ascii="Times New Roman" w:hAnsi="Times New Roman" w:cs="Times New Roman"/>
          <w:sz w:val="28"/>
          <w:szCs w:val="28"/>
        </w:rPr>
      </w:pPr>
      <w:r w:rsidRPr="009B28BF">
        <w:rPr>
          <w:rFonts w:ascii="Times New Roman" w:hAnsi="Times New Roman" w:cs="Times New Roman"/>
          <w:sz w:val="28"/>
          <w:szCs w:val="28"/>
        </w:rPr>
        <w:t>маршрутов регулярных перевозок, свидетельств</w:t>
      </w:r>
    </w:p>
    <w:p w:rsidR="00D22E8F" w:rsidRPr="009B28BF" w:rsidRDefault="00D22E8F" w:rsidP="00D22E8F">
      <w:pPr>
        <w:pStyle w:val="ConsPlusNormal"/>
        <w:ind w:firstLine="709"/>
        <w:jc w:val="center"/>
        <w:rPr>
          <w:rFonts w:ascii="Times New Roman" w:hAnsi="Times New Roman" w:cs="Times New Roman"/>
          <w:sz w:val="28"/>
          <w:szCs w:val="28"/>
        </w:rPr>
      </w:pPr>
      <w:r w:rsidRPr="009B28BF">
        <w:rPr>
          <w:rFonts w:ascii="Times New Roman" w:hAnsi="Times New Roman" w:cs="Times New Roman"/>
          <w:sz w:val="28"/>
          <w:szCs w:val="28"/>
        </w:rPr>
        <w:t>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12.1. Полномочия по ведению журнала регистрации выданных и </w:t>
      </w:r>
      <w:r w:rsidRPr="009B28BF">
        <w:rPr>
          <w:rFonts w:ascii="Times New Roman" w:hAnsi="Times New Roman" w:cs="Times New Roman"/>
          <w:sz w:val="28"/>
          <w:szCs w:val="28"/>
        </w:rPr>
        <w:lastRenderedPageBreak/>
        <w:t>изъятых карт маршрутов регулярных перевозок, свидетельств об осуществлении регулярных перевозок (далее - Журнал) возложены на ответственного исполнителя.</w:t>
      </w:r>
    </w:p>
    <w:p w:rsidR="00D22E8F" w:rsidRPr="009B28BF" w:rsidRDefault="00FD415F" w:rsidP="00D22E8F">
      <w:pPr>
        <w:pStyle w:val="ConsPlusNormal"/>
        <w:ind w:firstLine="709"/>
        <w:jc w:val="both"/>
        <w:rPr>
          <w:rFonts w:ascii="Times New Roman" w:hAnsi="Times New Roman" w:cs="Times New Roman"/>
          <w:sz w:val="28"/>
          <w:szCs w:val="28"/>
        </w:rPr>
      </w:pPr>
      <w:hyperlink w:anchor="P295" w:history="1">
        <w:r w:rsidR="00D22E8F" w:rsidRPr="00643297">
          <w:rPr>
            <w:rFonts w:ascii="Times New Roman" w:hAnsi="Times New Roman" w:cs="Times New Roman"/>
            <w:color w:val="000000" w:themeColor="text1"/>
            <w:sz w:val="28"/>
            <w:szCs w:val="28"/>
          </w:rPr>
          <w:t>Журнал</w:t>
        </w:r>
      </w:hyperlink>
      <w:r w:rsidR="00D22E8F" w:rsidRPr="00643297">
        <w:rPr>
          <w:rFonts w:ascii="Times New Roman" w:hAnsi="Times New Roman" w:cs="Times New Roman"/>
          <w:color w:val="000000" w:themeColor="text1"/>
          <w:sz w:val="28"/>
          <w:szCs w:val="28"/>
        </w:rPr>
        <w:t xml:space="preserve"> веде</w:t>
      </w:r>
      <w:r w:rsidR="00D22E8F" w:rsidRPr="009B28BF">
        <w:rPr>
          <w:rFonts w:ascii="Times New Roman" w:hAnsi="Times New Roman" w:cs="Times New Roman"/>
          <w:sz w:val="28"/>
          <w:szCs w:val="28"/>
        </w:rPr>
        <w:t>тся строго по установленной форме в соответствии с приложением 2 к настоящему Положению и должен содержать следующие разделы:</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порядковый номер записи в Журнале;</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тип выданного (изъятого) бланка (карта маршрута регулярных перевозок/свидетельство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учетный номер выданного (изъятого) бланка карты маршрута регулярных перевозок, свидетельства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дата выдачи (изъятия) карты маршрута регулярных перевозок, свидетельства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срок действия выданной (изъятой) карты маршрута регулярных перевозок, свидетельства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наименование перевозчика, которому выдана (изъята) карты маршрута регулярных перевозок, свидетельства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класс транспортного средства, на которое выдана (изъята) карта маршрута регулярных перевозок, свидетельство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номер маршрута, по которому будут осуществляться пассажирские перевозки транспортным средством, на которое выдана (изъята) карта маршрута регулярных перевозок, свидетельство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примечание (данный раздел необходим для внесения записей о причинах изъятия карты маршрута регулярных перевозок, свидетельства об осуществлении регулярных перевозок, указание на карту маршрута регулярных перевозок, свидетельство об осуществлении регулярных перевозок, взамен которой выдана новая маршрутная карта и т.п.);</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фамилия, имя, отчество и подпись уполномоченного представителя перевозчика, которому выдана карта маршрута регулярных перевозок, свидетельство об осуществлении регулярных перевозок.</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Журнал ведется в документарном виде на бумажном носителе. В случае выявления неправильной или неточной записи в Журнале, изменение записей производится путем внесения в Журнал записи сразу после последней записи «Запись № __ считать недействительной», которая должна быть заверена подписью лица, ее сделавшего, и правильной записью.</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В случае порчи бланка карты, бланка свидетельства в Журнале указывается порядковый номер записи в Журнале, а также учетный номер испорченной карты маршрута, свидетельства, справа от которой делается следующая запись: «Свидетельство (Карта маршрута) № __ испорчена».</w:t>
      </w:r>
    </w:p>
    <w:p w:rsidR="00D22E8F" w:rsidRPr="009B28BF" w:rsidRDefault="00D22E8F" w:rsidP="00D22E8F">
      <w:pPr>
        <w:pStyle w:val="ConsPlusNormal"/>
        <w:ind w:firstLine="709"/>
        <w:jc w:val="both"/>
        <w:rPr>
          <w:rFonts w:ascii="Times New Roman" w:hAnsi="Times New Roman" w:cs="Times New Roman"/>
          <w:sz w:val="28"/>
          <w:szCs w:val="28"/>
        </w:rPr>
      </w:pPr>
      <w:r w:rsidRPr="009B28BF">
        <w:rPr>
          <w:rFonts w:ascii="Times New Roman" w:hAnsi="Times New Roman" w:cs="Times New Roman"/>
          <w:sz w:val="28"/>
          <w:szCs w:val="28"/>
        </w:rPr>
        <w:t xml:space="preserve">Запись о выдаче (изъятии) карты (дубликата карты), свидетельства, </w:t>
      </w:r>
      <w:r w:rsidRPr="009B28BF">
        <w:rPr>
          <w:rFonts w:ascii="Times New Roman" w:hAnsi="Times New Roman" w:cs="Times New Roman"/>
          <w:sz w:val="28"/>
          <w:szCs w:val="28"/>
        </w:rPr>
        <w:lastRenderedPageBreak/>
        <w:t>делается уполномоченным должностным лицом ответственного исполнителя в день выдачи (изъятия) карты, свидетельства.</w:t>
      </w:r>
    </w:p>
    <w:p w:rsidR="00D22E8F" w:rsidRDefault="00D22E8F" w:rsidP="00D22E8F">
      <w:pPr>
        <w:pStyle w:val="ConsPlusNormal"/>
        <w:jc w:val="both"/>
        <w:rPr>
          <w:rFonts w:ascii="Times New Roman" w:hAnsi="Times New Roman" w:cs="Times New Roman"/>
          <w:sz w:val="28"/>
          <w:szCs w:val="28"/>
        </w:rPr>
      </w:pPr>
    </w:p>
    <w:p w:rsidR="00D22E8F" w:rsidRDefault="00D22E8F"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Default="003116B9" w:rsidP="00D22E8F">
      <w:pPr>
        <w:pStyle w:val="ConsPlusNormal"/>
        <w:jc w:val="both"/>
        <w:rPr>
          <w:rFonts w:ascii="Times New Roman" w:hAnsi="Times New Roman" w:cs="Times New Roman"/>
          <w:sz w:val="28"/>
          <w:szCs w:val="28"/>
        </w:rPr>
      </w:pPr>
    </w:p>
    <w:p w:rsidR="003116B9" w:rsidRPr="00AB052C" w:rsidRDefault="003116B9" w:rsidP="00D22E8F">
      <w:pPr>
        <w:pStyle w:val="ConsPlusNormal"/>
        <w:jc w:val="both"/>
        <w:rPr>
          <w:rFonts w:ascii="Times New Roman" w:hAnsi="Times New Roman" w:cs="Times New Roman"/>
          <w:sz w:val="28"/>
          <w:szCs w:val="28"/>
        </w:rPr>
      </w:pPr>
    </w:p>
    <w:p w:rsidR="00D22E8F" w:rsidRDefault="00D22E8F" w:rsidP="00D22E8F">
      <w:pPr>
        <w:pStyle w:val="ConsPlusNormal"/>
        <w:jc w:val="right"/>
        <w:outlineLvl w:val="1"/>
        <w:rPr>
          <w:rFonts w:ascii="Times New Roman" w:hAnsi="Times New Roman" w:cs="Times New Roman"/>
          <w:sz w:val="28"/>
          <w:szCs w:val="28"/>
        </w:rPr>
      </w:pPr>
    </w:p>
    <w:p w:rsidR="003116B9" w:rsidRDefault="003116B9" w:rsidP="00FD415F">
      <w:pPr>
        <w:pStyle w:val="ConsPlusNormal"/>
        <w:outlineLvl w:val="1"/>
        <w:rPr>
          <w:rFonts w:ascii="Times New Roman" w:hAnsi="Times New Roman" w:cs="Times New Roman"/>
          <w:sz w:val="28"/>
          <w:szCs w:val="28"/>
        </w:rPr>
      </w:pPr>
    </w:p>
    <w:p w:rsidR="00D22E8F" w:rsidRPr="00AB052C" w:rsidRDefault="00D22E8F" w:rsidP="003116B9">
      <w:pPr>
        <w:pStyle w:val="ConsPlusNormal"/>
        <w:spacing w:line="240" w:lineRule="exact"/>
        <w:ind w:left="4536"/>
        <w:jc w:val="center"/>
        <w:outlineLvl w:val="1"/>
        <w:rPr>
          <w:rFonts w:ascii="Times New Roman" w:hAnsi="Times New Roman" w:cs="Times New Roman"/>
          <w:sz w:val="28"/>
          <w:szCs w:val="28"/>
        </w:rPr>
      </w:pPr>
      <w:r w:rsidRPr="00AB052C">
        <w:rPr>
          <w:rFonts w:ascii="Times New Roman" w:hAnsi="Times New Roman" w:cs="Times New Roman"/>
          <w:sz w:val="28"/>
          <w:szCs w:val="28"/>
        </w:rPr>
        <w:lastRenderedPageBreak/>
        <w:t>Приложение 1</w:t>
      </w:r>
    </w:p>
    <w:p w:rsidR="00D22E8F" w:rsidRPr="00AB052C" w:rsidRDefault="00D22E8F" w:rsidP="003116B9">
      <w:pPr>
        <w:pStyle w:val="ConsPlusNormal"/>
        <w:spacing w:line="240" w:lineRule="exact"/>
        <w:ind w:left="4536"/>
        <w:jc w:val="center"/>
        <w:rPr>
          <w:rFonts w:ascii="Times New Roman" w:hAnsi="Times New Roman" w:cs="Times New Roman"/>
          <w:sz w:val="28"/>
          <w:szCs w:val="28"/>
        </w:rPr>
      </w:pPr>
      <w:r w:rsidRPr="00AB052C">
        <w:rPr>
          <w:rFonts w:ascii="Times New Roman" w:hAnsi="Times New Roman" w:cs="Times New Roman"/>
          <w:sz w:val="28"/>
          <w:szCs w:val="28"/>
        </w:rPr>
        <w:t xml:space="preserve">к Положению о проведении </w:t>
      </w:r>
      <w:proofErr w:type="gramStart"/>
      <w:r w:rsidRPr="00AB052C">
        <w:rPr>
          <w:rFonts w:ascii="Times New Roman" w:hAnsi="Times New Roman" w:cs="Times New Roman"/>
          <w:sz w:val="28"/>
          <w:szCs w:val="28"/>
        </w:rPr>
        <w:t>открытого</w:t>
      </w:r>
      <w:proofErr w:type="gramEnd"/>
    </w:p>
    <w:p w:rsidR="00D22E8F" w:rsidRPr="00AB052C" w:rsidRDefault="00D22E8F" w:rsidP="003116B9">
      <w:pPr>
        <w:pStyle w:val="ConsPlusNormal"/>
        <w:spacing w:line="240" w:lineRule="exact"/>
        <w:ind w:left="4536"/>
        <w:jc w:val="center"/>
        <w:rPr>
          <w:rFonts w:ascii="Times New Roman" w:hAnsi="Times New Roman" w:cs="Times New Roman"/>
          <w:sz w:val="28"/>
          <w:szCs w:val="28"/>
        </w:rPr>
      </w:pPr>
      <w:r w:rsidRPr="00AB052C">
        <w:rPr>
          <w:rFonts w:ascii="Times New Roman" w:hAnsi="Times New Roman" w:cs="Times New Roman"/>
          <w:sz w:val="28"/>
          <w:szCs w:val="28"/>
        </w:rPr>
        <w:t>конкурса на право осуществления</w:t>
      </w:r>
    </w:p>
    <w:p w:rsidR="00D22E8F" w:rsidRDefault="00D22E8F" w:rsidP="003116B9">
      <w:pPr>
        <w:pStyle w:val="ConsPlusNormal"/>
        <w:spacing w:line="240" w:lineRule="exact"/>
        <w:ind w:left="4536"/>
        <w:jc w:val="center"/>
        <w:rPr>
          <w:rFonts w:ascii="Times New Roman" w:hAnsi="Times New Roman" w:cs="Times New Roman"/>
          <w:sz w:val="28"/>
          <w:szCs w:val="28"/>
        </w:rPr>
      </w:pPr>
      <w:r w:rsidRPr="00AB052C">
        <w:rPr>
          <w:rFonts w:ascii="Times New Roman" w:hAnsi="Times New Roman" w:cs="Times New Roman"/>
          <w:sz w:val="28"/>
          <w:szCs w:val="28"/>
        </w:rPr>
        <w:t>перевозок по муниципальным маршрутам</w:t>
      </w:r>
      <w:r w:rsidR="00643297">
        <w:rPr>
          <w:rFonts w:ascii="Times New Roman" w:hAnsi="Times New Roman" w:cs="Times New Roman"/>
          <w:sz w:val="28"/>
          <w:szCs w:val="28"/>
        </w:rPr>
        <w:t xml:space="preserve"> </w:t>
      </w:r>
      <w:r w:rsidRPr="00AB052C">
        <w:rPr>
          <w:rFonts w:ascii="Times New Roman" w:hAnsi="Times New Roman" w:cs="Times New Roman"/>
          <w:sz w:val="28"/>
          <w:szCs w:val="28"/>
        </w:rPr>
        <w:t>регулярных</w:t>
      </w:r>
      <w:r>
        <w:rPr>
          <w:rFonts w:ascii="Times New Roman" w:hAnsi="Times New Roman" w:cs="Times New Roman"/>
          <w:sz w:val="28"/>
          <w:szCs w:val="28"/>
        </w:rPr>
        <w:t xml:space="preserve"> </w:t>
      </w:r>
      <w:r w:rsidRPr="00AB052C">
        <w:rPr>
          <w:rFonts w:ascii="Times New Roman" w:hAnsi="Times New Roman" w:cs="Times New Roman"/>
          <w:sz w:val="28"/>
          <w:szCs w:val="28"/>
        </w:rPr>
        <w:t>перевозок по нерегулируемым</w:t>
      </w:r>
      <w:r w:rsidR="00643297">
        <w:rPr>
          <w:rFonts w:ascii="Times New Roman" w:hAnsi="Times New Roman" w:cs="Times New Roman"/>
          <w:sz w:val="28"/>
          <w:szCs w:val="28"/>
        </w:rPr>
        <w:t xml:space="preserve"> </w:t>
      </w:r>
      <w:r>
        <w:rPr>
          <w:rFonts w:ascii="Times New Roman" w:hAnsi="Times New Roman" w:cs="Times New Roman"/>
          <w:sz w:val="28"/>
          <w:szCs w:val="28"/>
        </w:rPr>
        <w:t>т</w:t>
      </w:r>
      <w:r w:rsidRPr="00AB052C">
        <w:rPr>
          <w:rFonts w:ascii="Times New Roman" w:hAnsi="Times New Roman" w:cs="Times New Roman"/>
          <w:sz w:val="28"/>
          <w:szCs w:val="28"/>
        </w:rPr>
        <w:t>арифам</w:t>
      </w:r>
      <w:r>
        <w:rPr>
          <w:rFonts w:ascii="Times New Roman" w:hAnsi="Times New Roman" w:cs="Times New Roman"/>
          <w:sz w:val="28"/>
          <w:szCs w:val="28"/>
        </w:rPr>
        <w:t xml:space="preserve"> </w:t>
      </w:r>
      <w:r w:rsidRPr="00AB052C">
        <w:rPr>
          <w:rFonts w:ascii="Times New Roman" w:hAnsi="Times New Roman" w:cs="Times New Roman"/>
          <w:sz w:val="28"/>
          <w:szCs w:val="28"/>
        </w:rPr>
        <w:t xml:space="preserve">на территории </w:t>
      </w:r>
      <w:r>
        <w:rPr>
          <w:rFonts w:ascii="Times New Roman" w:hAnsi="Times New Roman" w:cs="Times New Roman"/>
          <w:sz w:val="28"/>
          <w:szCs w:val="28"/>
        </w:rPr>
        <w:t>Благодарненского</w:t>
      </w:r>
    </w:p>
    <w:p w:rsidR="003116B9" w:rsidRDefault="00D22E8F" w:rsidP="003116B9">
      <w:pPr>
        <w:pStyle w:val="ConsPlusNormal"/>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D22E8F" w:rsidRPr="00AB052C" w:rsidRDefault="00D22E8F" w:rsidP="003116B9">
      <w:pPr>
        <w:pStyle w:val="ConsPlusNormal"/>
        <w:spacing w:line="240" w:lineRule="exact"/>
        <w:ind w:left="4536"/>
        <w:jc w:val="center"/>
        <w:rPr>
          <w:rFonts w:ascii="Times New Roman" w:hAnsi="Times New Roman" w:cs="Times New Roman"/>
          <w:sz w:val="28"/>
          <w:szCs w:val="28"/>
        </w:rPr>
      </w:pPr>
      <w:r w:rsidRPr="00AB052C">
        <w:rPr>
          <w:rFonts w:ascii="Times New Roman" w:hAnsi="Times New Roman" w:cs="Times New Roman"/>
          <w:sz w:val="28"/>
          <w:szCs w:val="28"/>
        </w:rPr>
        <w:t>Ставропольского края</w:t>
      </w:r>
    </w:p>
    <w:p w:rsidR="00D22E8F" w:rsidRDefault="00D22E8F" w:rsidP="00D22E8F">
      <w:pPr>
        <w:pStyle w:val="ConsPlusNormal"/>
        <w:jc w:val="both"/>
        <w:rPr>
          <w:rFonts w:ascii="Times New Roman" w:hAnsi="Times New Roman" w:cs="Times New Roman"/>
          <w:sz w:val="28"/>
          <w:szCs w:val="28"/>
        </w:rPr>
      </w:pPr>
    </w:p>
    <w:p w:rsidR="00D22E8F" w:rsidRDefault="00D22E8F" w:rsidP="00D22E8F">
      <w:pPr>
        <w:pStyle w:val="ConsPlusNormal"/>
        <w:jc w:val="both"/>
        <w:rPr>
          <w:rFonts w:ascii="Times New Roman" w:hAnsi="Times New Roman" w:cs="Times New Roman"/>
          <w:sz w:val="28"/>
          <w:szCs w:val="28"/>
        </w:rPr>
      </w:pPr>
    </w:p>
    <w:p w:rsidR="00D22E8F" w:rsidRPr="00AB052C" w:rsidRDefault="00D22E8F" w:rsidP="003116B9">
      <w:pPr>
        <w:pStyle w:val="ConsPlusNormal"/>
        <w:spacing w:line="240" w:lineRule="exact"/>
        <w:ind w:left="5103"/>
        <w:jc w:val="center"/>
        <w:rPr>
          <w:rFonts w:ascii="Times New Roman" w:hAnsi="Times New Roman" w:cs="Times New Roman"/>
          <w:sz w:val="28"/>
          <w:szCs w:val="28"/>
        </w:rPr>
      </w:pPr>
      <w:r w:rsidRPr="00AB052C">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Благодарненского городского округа </w:t>
      </w:r>
      <w:r w:rsidRPr="00AB052C">
        <w:rPr>
          <w:rFonts w:ascii="Times New Roman" w:hAnsi="Times New Roman" w:cs="Times New Roman"/>
          <w:sz w:val="28"/>
          <w:szCs w:val="28"/>
        </w:rPr>
        <w:t>Ставропольского края</w:t>
      </w:r>
    </w:p>
    <w:p w:rsidR="00D22E8F" w:rsidRPr="00AB052C" w:rsidRDefault="00D22E8F" w:rsidP="00D22E8F">
      <w:pPr>
        <w:pStyle w:val="ConsPlusNonformat"/>
        <w:ind w:left="5103"/>
        <w:jc w:val="both"/>
        <w:rPr>
          <w:rFonts w:ascii="Times New Roman" w:hAnsi="Times New Roman" w:cs="Times New Roman"/>
          <w:sz w:val="28"/>
          <w:szCs w:val="28"/>
        </w:rPr>
      </w:pPr>
      <w:r>
        <w:rPr>
          <w:rFonts w:ascii="Times New Roman" w:hAnsi="Times New Roman" w:cs="Times New Roman"/>
          <w:sz w:val="28"/>
          <w:szCs w:val="28"/>
        </w:rPr>
        <w:t>«__</w:t>
      </w:r>
      <w:r w:rsidRPr="00AB052C">
        <w:rPr>
          <w:rFonts w:ascii="Times New Roman" w:hAnsi="Times New Roman" w:cs="Times New Roman"/>
          <w:sz w:val="28"/>
          <w:szCs w:val="28"/>
        </w:rPr>
        <w:t>__</w:t>
      </w:r>
      <w:r>
        <w:rPr>
          <w:rFonts w:ascii="Times New Roman" w:hAnsi="Times New Roman" w:cs="Times New Roman"/>
          <w:sz w:val="28"/>
          <w:szCs w:val="28"/>
        </w:rPr>
        <w:t xml:space="preserve">» </w:t>
      </w:r>
      <w:r w:rsidRPr="00AB052C">
        <w:rPr>
          <w:rFonts w:ascii="Times New Roman" w:hAnsi="Times New Roman" w:cs="Times New Roman"/>
          <w:sz w:val="28"/>
          <w:szCs w:val="28"/>
        </w:rPr>
        <w:t>_________ 20__ г.</w:t>
      </w:r>
    </w:p>
    <w:p w:rsidR="00D22E8F" w:rsidRPr="00AB052C" w:rsidRDefault="00D22E8F" w:rsidP="00D22E8F">
      <w:pPr>
        <w:pStyle w:val="ConsPlusNonformat"/>
        <w:jc w:val="both"/>
        <w:rPr>
          <w:rFonts w:ascii="Times New Roman" w:hAnsi="Times New Roman" w:cs="Times New Roman"/>
          <w:sz w:val="28"/>
          <w:szCs w:val="28"/>
        </w:rPr>
      </w:pPr>
    </w:p>
    <w:p w:rsidR="00D22E8F" w:rsidRPr="00AB052C" w:rsidRDefault="00D22E8F" w:rsidP="00D22E8F">
      <w:pPr>
        <w:pStyle w:val="ConsPlusNonformat"/>
        <w:jc w:val="center"/>
        <w:rPr>
          <w:rFonts w:ascii="Times New Roman" w:hAnsi="Times New Roman" w:cs="Times New Roman"/>
          <w:sz w:val="28"/>
          <w:szCs w:val="28"/>
        </w:rPr>
      </w:pPr>
      <w:bookmarkStart w:id="13" w:name="P222"/>
      <w:bookmarkEnd w:id="13"/>
      <w:r w:rsidRPr="00AB052C">
        <w:rPr>
          <w:rFonts w:ascii="Times New Roman" w:hAnsi="Times New Roman" w:cs="Times New Roman"/>
          <w:sz w:val="28"/>
          <w:szCs w:val="28"/>
        </w:rPr>
        <w:t>ЗАЯВКА</w:t>
      </w:r>
    </w:p>
    <w:p w:rsidR="00D22E8F" w:rsidRPr="00AB052C" w:rsidRDefault="00D22E8F" w:rsidP="00D22E8F">
      <w:pPr>
        <w:pStyle w:val="ConsPlusNonformat"/>
        <w:jc w:val="center"/>
        <w:rPr>
          <w:rFonts w:ascii="Times New Roman" w:hAnsi="Times New Roman" w:cs="Times New Roman"/>
          <w:sz w:val="28"/>
          <w:szCs w:val="28"/>
        </w:rPr>
      </w:pPr>
      <w:r w:rsidRPr="00AB052C">
        <w:rPr>
          <w:rFonts w:ascii="Times New Roman" w:hAnsi="Times New Roman" w:cs="Times New Roman"/>
          <w:sz w:val="28"/>
          <w:szCs w:val="28"/>
        </w:rPr>
        <w:t>на участие в открытом конкурсе</w:t>
      </w:r>
    </w:p>
    <w:p w:rsidR="00D22E8F" w:rsidRPr="00AB052C" w:rsidRDefault="00D22E8F" w:rsidP="00D22E8F">
      <w:pPr>
        <w:pStyle w:val="ConsPlusNonformat"/>
        <w:jc w:val="both"/>
        <w:rPr>
          <w:rFonts w:ascii="Times New Roman" w:hAnsi="Times New Roman" w:cs="Times New Roman"/>
          <w:sz w:val="28"/>
          <w:szCs w:val="28"/>
        </w:rPr>
      </w:pPr>
    </w:p>
    <w:p w:rsidR="00D22E8F" w:rsidRPr="00AB052C" w:rsidRDefault="00D22E8F" w:rsidP="00D22E8F">
      <w:pPr>
        <w:pStyle w:val="ConsPlusNonformat"/>
        <w:ind w:firstLine="709"/>
        <w:jc w:val="both"/>
        <w:rPr>
          <w:rFonts w:ascii="Times New Roman" w:hAnsi="Times New Roman" w:cs="Times New Roman"/>
          <w:sz w:val="28"/>
          <w:szCs w:val="28"/>
        </w:rPr>
      </w:pPr>
      <w:r w:rsidRPr="00AB052C">
        <w:rPr>
          <w:rFonts w:ascii="Times New Roman" w:hAnsi="Times New Roman" w:cs="Times New Roman"/>
          <w:sz w:val="28"/>
          <w:szCs w:val="28"/>
        </w:rPr>
        <w:t xml:space="preserve">ЛОТ </w:t>
      </w:r>
      <w:r>
        <w:rPr>
          <w:rFonts w:ascii="Times New Roman" w:hAnsi="Times New Roman" w:cs="Times New Roman"/>
          <w:sz w:val="28"/>
          <w:szCs w:val="28"/>
        </w:rPr>
        <w:t>№</w:t>
      </w:r>
      <w:r w:rsidRPr="00AB052C">
        <w:rPr>
          <w:rFonts w:ascii="Times New Roman" w:hAnsi="Times New Roman" w:cs="Times New Roman"/>
          <w:sz w:val="28"/>
          <w:szCs w:val="28"/>
        </w:rPr>
        <w:t xml:space="preserve"> </w:t>
      </w:r>
      <w:r>
        <w:rPr>
          <w:rFonts w:ascii="Times New Roman" w:hAnsi="Times New Roman" w:cs="Times New Roman"/>
          <w:sz w:val="28"/>
          <w:szCs w:val="28"/>
        </w:rPr>
        <w:t>____            __________</w:t>
      </w:r>
      <w:r w:rsidRPr="00AB052C">
        <w:rPr>
          <w:rFonts w:ascii="Times New Roman" w:hAnsi="Times New Roman" w:cs="Times New Roman"/>
          <w:sz w:val="28"/>
          <w:szCs w:val="28"/>
        </w:rPr>
        <w:t>__________________________</w:t>
      </w:r>
    </w:p>
    <w:p w:rsidR="00D22E8F" w:rsidRPr="00C521BB" w:rsidRDefault="00D22E8F" w:rsidP="00D22E8F">
      <w:pPr>
        <w:pStyle w:val="ConsPlusNonformat"/>
        <w:jc w:val="center"/>
        <w:rPr>
          <w:rFonts w:ascii="Times New Roman" w:hAnsi="Times New Roman" w:cs="Times New Roman"/>
          <w:sz w:val="24"/>
          <w:szCs w:val="24"/>
        </w:rPr>
      </w:pPr>
      <w:r w:rsidRPr="00C521BB">
        <w:rPr>
          <w:rFonts w:ascii="Times New Roman" w:hAnsi="Times New Roman" w:cs="Times New Roman"/>
          <w:sz w:val="24"/>
          <w:szCs w:val="24"/>
        </w:rPr>
        <w:t>(дата проведения конкурса)</w:t>
      </w:r>
    </w:p>
    <w:p w:rsidR="00D22E8F" w:rsidRPr="00AB052C" w:rsidRDefault="00D22E8F" w:rsidP="00D22E8F">
      <w:pPr>
        <w:pStyle w:val="ConsPlusNonformat"/>
        <w:jc w:val="both"/>
        <w:rPr>
          <w:rFonts w:ascii="Times New Roman" w:hAnsi="Times New Roman" w:cs="Times New Roman"/>
          <w:sz w:val="28"/>
          <w:szCs w:val="28"/>
        </w:rPr>
      </w:pPr>
    </w:p>
    <w:p w:rsidR="00D22E8F" w:rsidRPr="00AB052C" w:rsidRDefault="00D22E8F" w:rsidP="00D22E8F">
      <w:pPr>
        <w:pStyle w:val="ConsPlusNonformat"/>
        <w:ind w:firstLine="709"/>
        <w:jc w:val="both"/>
        <w:rPr>
          <w:rFonts w:ascii="Times New Roman" w:hAnsi="Times New Roman" w:cs="Times New Roman"/>
          <w:sz w:val="28"/>
          <w:szCs w:val="28"/>
        </w:rPr>
      </w:pPr>
      <w:r w:rsidRPr="00AB052C">
        <w:rPr>
          <w:rFonts w:ascii="Times New Roman" w:hAnsi="Times New Roman" w:cs="Times New Roman"/>
          <w:sz w:val="28"/>
          <w:szCs w:val="28"/>
        </w:rPr>
        <w:t xml:space="preserve">Изучив условия и </w:t>
      </w:r>
      <w:r>
        <w:rPr>
          <w:rFonts w:ascii="Times New Roman" w:hAnsi="Times New Roman" w:cs="Times New Roman"/>
          <w:sz w:val="28"/>
          <w:szCs w:val="28"/>
        </w:rPr>
        <w:t xml:space="preserve">порядок </w:t>
      </w:r>
      <w:r w:rsidRPr="00AB052C">
        <w:rPr>
          <w:rFonts w:ascii="Times New Roman" w:hAnsi="Times New Roman" w:cs="Times New Roman"/>
          <w:sz w:val="28"/>
          <w:szCs w:val="28"/>
        </w:rPr>
        <w:t>проведения открытого конкурса, а также</w:t>
      </w:r>
    </w:p>
    <w:p w:rsidR="00D22E8F"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применимые к данному конкурсу законодательство и нормативные правовые акты,</w:t>
      </w:r>
      <w:r>
        <w:rPr>
          <w:rFonts w:ascii="Times New Roman" w:hAnsi="Times New Roman" w:cs="Times New Roman"/>
          <w:sz w:val="28"/>
          <w:szCs w:val="28"/>
        </w:rPr>
        <w:t xml:space="preserve"> </w:t>
      </w:r>
      <w:r w:rsidRPr="00AB052C">
        <w:rPr>
          <w:rFonts w:ascii="Times New Roman" w:hAnsi="Times New Roman" w:cs="Times New Roman"/>
          <w:sz w:val="28"/>
          <w:szCs w:val="28"/>
        </w:rPr>
        <w:t>____________________________________________________________</w:t>
      </w:r>
    </w:p>
    <w:p w:rsidR="00D22E8F" w:rsidRPr="00AB052C" w:rsidRDefault="00D22E8F" w:rsidP="00D22E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22E8F" w:rsidRPr="00C521BB" w:rsidRDefault="00D22E8F" w:rsidP="00D22E8F">
      <w:pPr>
        <w:pStyle w:val="ConsPlusNonformat"/>
        <w:jc w:val="both"/>
        <w:rPr>
          <w:rFonts w:ascii="Times New Roman" w:hAnsi="Times New Roman" w:cs="Times New Roman"/>
          <w:sz w:val="24"/>
          <w:szCs w:val="24"/>
        </w:rPr>
      </w:pPr>
      <w:r w:rsidRPr="00AB052C">
        <w:rPr>
          <w:rFonts w:ascii="Times New Roman" w:hAnsi="Times New Roman" w:cs="Times New Roman"/>
          <w:sz w:val="28"/>
          <w:szCs w:val="28"/>
        </w:rPr>
        <w:t>(</w:t>
      </w:r>
      <w:r w:rsidRPr="00C521BB">
        <w:rPr>
          <w:rFonts w:ascii="Times New Roman" w:hAnsi="Times New Roman" w:cs="Times New Roman"/>
          <w:sz w:val="24"/>
          <w:szCs w:val="24"/>
        </w:rPr>
        <w:t>полное наименование юридического лица, Ф.И.О. индивидуального предпринимателя, Ф.И.О. участника</w:t>
      </w:r>
      <w:r>
        <w:rPr>
          <w:rFonts w:ascii="Times New Roman" w:hAnsi="Times New Roman" w:cs="Times New Roman"/>
          <w:sz w:val="24"/>
          <w:szCs w:val="24"/>
        </w:rPr>
        <w:t xml:space="preserve"> </w:t>
      </w:r>
      <w:r w:rsidRPr="00C521BB">
        <w:rPr>
          <w:rFonts w:ascii="Times New Roman" w:hAnsi="Times New Roman" w:cs="Times New Roman"/>
          <w:sz w:val="24"/>
          <w:szCs w:val="24"/>
        </w:rPr>
        <w:t>простого товарищества, получившего</w:t>
      </w:r>
      <w:r>
        <w:rPr>
          <w:rFonts w:ascii="Times New Roman" w:hAnsi="Times New Roman" w:cs="Times New Roman"/>
          <w:sz w:val="24"/>
          <w:szCs w:val="24"/>
        </w:rPr>
        <w:t xml:space="preserve"> </w:t>
      </w:r>
      <w:r w:rsidRPr="00C521BB">
        <w:rPr>
          <w:rFonts w:ascii="Times New Roman" w:hAnsi="Times New Roman" w:cs="Times New Roman"/>
          <w:sz w:val="24"/>
          <w:szCs w:val="24"/>
        </w:rPr>
        <w:t>соответствующие полномочия от остальных участников)</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 xml:space="preserve">ИНН </w:t>
      </w:r>
      <w:r>
        <w:rPr>
          <w:rFonts w:ascii="Times New Roman" w:hAnsi="Times New Roman" w:cs="Times New Roman"/>
          <w:sz w:val="28"/>
          <w:szCs w:val="28"/>
        </w:rPr>
        <w:t>__</w:t>
      </w:r>
      <w:r w:rsidRPr="00AB052C">
        <w:rPr>
          <w:rFonts w:ascii="Times New Roman" w:hAnsi="Times New Roman" w:cs="Times New Roman"/>
          <w:sz w:val="28"/>
          <w:szCs w:val="28"/>
        </w:rPr>
        <w:t>_________________________________________________________,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ОГРН ____________________________________________________________,</w:t>
      </w:r>
    </w:p>
    <w:p w:rsidR="00D22E8F" w:rsidRPr="00AB052C" w:rsidRDefault="00D22E8F" w:rsidP="00D22E8F">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щее</w:t>
      </w:r>
      <w:proofErr w:type="spellEnd"/>
      <w:r>
        <w:rPr>
          <w:rFonts w:ascii="Times New Roman" w:hAnsi="Times New Roman" w:cs="Times New Roman"/>
          <w:sz w:val="28"/>
          <w:szCs w:val="28"/>
        </w:rPr>
        <w:t>)</w:t>
      </w:r>
      <w:r w:rsidRPr="00AB052C">
        <w:rPr>
          <w:rFonts w:ascii="Times New Roman" w:hAnsi="Times New Roman" w:cs="Times New Roman"/>
          <w:sz w:val="28"/>
          <w:szCs w:val="28"/>
        </w:rPr>
        <w:t xml:space="preserve"> на </w:t>
      </w:r>
      <w:r>
        <w:rPr>
          <w:rFonts w:ascii="Times New Roman" w:hAnsi="Times New Roman" w:cs="Times New Roman"/>
          <w:sz w:val="28"/>
          <w:szCs w:val="28"/>
        </w:rPr>
        <w:t xml:space="preserve">основании </w:t>
      </w:r>
      <w:r w:rsidRPr="00AB052C">
        <w:rPr>
          <w:rFonts w:ascii="Times New Roman" w:hAnsi="Times New Roman" w:cs="Times New Roman"/>
          <w:sz w:val="28"/>
          <w:szCs w:val="28"/>
        </w:rPr>
        <w:t>Устава, свидетельства о регистрации</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физического лица</w:t>
      </w:r>
      <w:r>
        <w:rPr>
          <w:rFonts w:ascii="Times New Roman" w:hAnsi="Times New Roman" w:cs="Times New Roman"/>
          <w:sz w:val="28"/>
          <w:szCs w:val="28"/>
        </w:rPr>
        <w:t xml:space="preserve"> в </w:t>
      </w:r>
      <w:r w:rsidRPr="00AB052C">
        <w:rPr>
          <w:rFonts w:ascii="Times New Roman" w:hAnsi="Times New Roman" w:cs="Times New Roman"/>
          <w:sz w:val="28"/>
          <w:szCs w:val="28"/>
        </w:rPr>
        <w:t>качестве индивидуального предпринимателя, договора</w:t>
      </w:r>
    </w:p>
    <w:p w:rsidR="00D22E8F" w:rsidRPr="00AB052C" w:rsidRDefault="00D22E8F" w:rsidP="00D22E8F">
      <w:pPr>
        <w:pStyle w:val="ConsPlusNonformat"/>
        <w:jc w:val="both"/>
        <w:rPr>
          <w:rFonts w:ascii="Times New Roman" w:hAnsi="Times New Roman" w:cs="Times New Roman"/>
          <w:sz w:val="28"/>
          <w:szCs w:val="28"/>
        </w:rPr>
      </w:pPr>
      <w:proofErr w:type="gramStart"/>
      <w:r w:rsidRPr="00AB052C">
        <w:rPr>
          <w:rFonts w:ascii="Times New Roman" w:hAnsi="Times New Roman" w:cs="Times New Roman"/>
          <w:sz w:val="28"/>
          <w:szCs w:val="28"/>
        </w:rPr>
        <w:t xml:space="preserve">простого товарищества от </w:t>
      </w:r>
      <w:r>
        <w:rPr>
          <w:rFonts w:ascii="Times New Roman" w:hAnsi="Times New Roman" w:cs="Times New Roman"/>
          <w:sz w:val="28"/>
          <w:szCs w:val="28"/>
        </w:rPr>
        <w:t>«_</w:t>
      </w:r>
      <w:r w:rsidRPr="00AB052C">
        <w:rPr>
          <w:rFonts w:ascii="Times New Roman" w:hAnsi="Times New Roman" w:cs="Times New Roman"/>
          <w:sz w:val="28"/>
          <w:szCs w:val="28"/>
        </w:rPr>
        <w:t>__</w:t>
      </w:r>
      <w:r>
        <w:rPr>
          <w:rFonts w:ascii="Times New Roman" w:hAnsi="Times New Roman" w:cs="Times New Roman"/>
          <w:sz w:val="28"/>
          <w:szCs w:val="28"/>
        </w:rPr>
        <w:t>»</w:t>
      </w:r>
      <w:r w:rsidRPr="00AB052C">
        <w:rPr>
          <w:rFonts w:ascii="Times New Roman" w:hAnsi="Times New Roman" w:cs="Times New Roman"/>
          <w:sz w:val="28"/>
          <w:szCs w:val="28"/>
        </w:rPr>
        <w:t xml:space="preserve"> ____________ 20__ г., иное (указать вид</w:t>
      </w:r>
      <w:proofErr w:type="gramEnd"/>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документа), зарегистрированного ____________________________________</w:t>
      </w:r>
    </w:p>
    <w:p w:rsidR="00D22E8F" w:rsidRPr="00CE5DCA" w:rsidRDefault="00D22E8F" w:rsidP="00D22E8F">
      <w:pPr>
        <w:pStyle w:val="ConsPlusNonformat"/>
        <w:jc w:val="both"/>
        <w:rPr>
          <w:rFonts w:ascii="Times New Roman" w:hAnsi="Times New Roman" w:cs="Times New Roman"/>
          <w:sz w:val="24"/>
          <w:szCs w:val="24"/>
        </w:rPr>
      </w:pPr>
      <w:r w:rsidRPr="00AB052C">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w:t>
      </w:r>
      <w:r w:rsidRPr="00AB052C">
        <w:rPr>
          <w:rFonts w:ascii="Times New Roman" w:hAnsi="Times New Roman" w:cs="Times New Roman"/>
          <w:sz w:val="28"/>
          <w:szCs w:val="28"/>
        </w:rPr>
        <w:t xml:space="preserve">_ </w:t>
      </w:r>
      <w:r w:rsidRPr="00CE5DCA">
        <w:rPr>
          <w:rFonts w:ascii="Times New Roman" w:hAnsi="Times New Roman" w:cs="Times New Roman"/>
          <w:sz w:val="24"/>
          <w:szCs w:val="24"/>
        </w:rPr>
        <w:t xml:space="preserve">(кем и когда </w:t>
      </w:r>
      <w:proofErr w:type="gramStart"/>
      <w:r w:rsidRPr="00CE5DCA">
        <w:rPr>
          <w:rFonts w:ascii="Times New Roman" w:hAnsi="Times New Roman" w:cs="Times New Roman"/>
          <w:sz w:val="24"/>
          <w:szCs w:val="24"/>
        </w:rPr>
        <w:t>зарегистрированы</w:t>
      </w:r>
      <w:proofErr w:type="gramEnd"/>
      <w:r w:rsidRPr="00CE5DCA">
        <w:rPr>
          <w:rFonts w:ascii="Times New Roman" w:hAnsi="Times New Roman" w:cs="Times New Roman"/>
          <w:sz w:val="24"/>
          <w:szCs w:val="24"/>
        </w:rPr>
        <w:t xml:space="preserve"> юридическое лицо, индивидуальный предприниматель)</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Место нахождения __________________________________________________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__________________________________________________________</w:t>
      </w:r>
      <w:r w:rsidRPr="00AB052C">
        <w:rPr>
          <w:rFonts w:ascii="Times New Roman" w:hAnsi="Times New Roman" w:cs="Times New Roman"/>
          <w:sz w:val="28"/>
          <w:szCs w:val="28"/>
        </w:rPr>
        <w:t>_,</w:t>
      </w:r>
    </w:p>
    <w:p w:rsidR="00D22E8F" w:rsidRPr="00CE5DCA" w:rsidRDefault="00D22E8F" w:rsidP="00D22E8F">
      <w:pPr>
        <w:pStyle w:val="ConsPlusNonformat"/>
        <w:jc w:val="both"/>
        <w:rPr>
          <w:rFonts w:ascii="Times New Roman" w:hAnsi="Times New Roman" w:cs="Times New Roman"/>
          <w:sz w:val="24"/>
          <w:szCs w:val="24"/>
        </w:rPr>
      </w:pPr>
      <w:r w:rsidRPr="00CE5DCA">
        <w:rPr>
          <w:rFonts w:ascii="Times New Roman" w:hAnsi="Times New Roman" w:cs="Times New Roman"/>
          <w:sz w:val="24"/>
          <w:szCs w:val="24"/>
        </w:rPr>
        <w:t>(юридический и почтовый адрес юридического лица, место жительства индивидуального предпринимателя, уполномоченного участника договора</w:t>
      </w:r>
      <w:r>
        <w:rPr>
          <w:rFonts w:ascii="Times New Roman" w:hAnsi="Times New Roman" w:cs="Times New Roman"/>
          <w:sz w:val="24"/>
          <w:szCs w:val="24"/>
        </w:rPr>
        <w:t xml:space="preserve"> </w:t>
      </w:r>
      <w:r w:rsidRPr="00CE5DCA">
        <w:rPr>
          <w:rFonts w:ascii="Times New Roman" w:hAnsi="Times New Roman" w:cs="Times New Roman"/>
          <w:sz w:val="24"/>
          <w:szCs w:val="24"/>
        </w:rPr>
        <w:t>простого товарищества)</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Контактный номер телефона _________________________________________,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в соответствии с условиями и порядком проведения открытого конкурса</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извещает о своем желании участвовать в открытом конкурсе на право</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осуществления перевозок по муниципальным маршрутам</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 xml:space="preserve">регулярных перевозок на территории </w:t>
      </w:r>
      <w:r>
        <w:rPr>
          <w:rFonts w:ascii="Times New Roman" w:hAnsi="Times New Roman" w:cs="Times New Roman"/>
          <w:sz w:val="28"/>
          <w:szCs w:val="28"/>
        </w:rPr>
        <w:t>Благодарненского городского округа</w:t>
      </w:r>
      <w:r w:rsidRPr="00AB052C">
        <w:rPr>
          <w:rFonts w:ascii="Times New Roman" w:hAnsi="Times New Roman" w:cs="Times New Roman"/>
          <w:sz w:val="28"/>
          <w:szCs w:val="28"/>
        </w:rPr>
        <w:t xml:space="preserve"> </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lastRenderedPageBreak/>
        <w:t xml:space="preserve">Ставропольского края, по лоту </w:t>
      </w:r>
      <w:r>
        <w:rPr>
          <w:rFonts w:ascii="Times New Roman" w:hAnsi="Times New Roman" w:cs="Times New Roman"/>
          <w:sz w:val="28"/>
          <w:szCs w:val="28"/>
        </w:rPr>
        <w:t>№</w:t>
      </w:r>
      <w:r w:rsidRPr="00AB052C">
        <w:rPr>
          <w:rFonts w:ascii="Times New Roman" w:hAnsi="Times New Roman" w:cs="Times New Roman"/>
          <w:sz w:val="28"/>
          <w:szCs w:val="28"/>
        </w:rPr>
        <w:t xml:space="preserve"> ___________, который состоится </w:t>
      </w:r>
      <w:r>
        <w:rPr>
          <w:rFonts w:ascii="Times New Roman" w:hAnsi="Times New Roman" w:cs="Times New Roman"/>
          <w:sz w:val="28"/>
          <w:szCs w:val="28"/>
        </w:rPr>
        <w:t>«___»</w:t>
      </w:r>
    </w:p>
    <w:p w:rsidR="00D22E8F" w:rsidRPr="00AB052C" w:rsidRDefault="00D22E8F" w:rsidP="00D22E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 20___</w:t>
      </w:r>
      <w:r w:rsidRPr="00AB052C">
        <w:rPr>
          <w:rFonts w:ascii="Times New Roman" w:hAnsi="Times New Roman" w:cs="Times New Roman"/>
          <w:sz w:val="28"/>
          <w:szCs w:val="28"/>
        </w:rPr>
        <w:t xml:space="preserve"> г., в соответствии с извещением о проведении открытого</w:t>
      </w:r>
    </w:p>
    <w:p w:rsidR="00D22E8F" w:rsidRPr="00AB052C" w:rsidRDefault="00D22E8F" w:rsidP="00D22E8F">
      <w:pPr>
        <w:pStyle w:val="ConsPlusNonformat"/>
        <w:jc w:val="both"/>
        <w:rPr>
          <w:rFonts w:ascii="Times New Roman" w:hAnsi="Times New Roman" w:cs="Times New Roman"/>
          <w:sz w:val="28"/>
          <w:szCs w:val="28"/>
        </w:rPr>
      </w:pPr>
      <w:proofErr w:type="gramStart"/>
      <w:r w:rsidRPr="00AB052C">
        <w:rPr>
          <w:rFonts w:ascii="Times New Roman" w:hAnsi="Times New Roman" w:cs="Times New Roman"/>
          <w:sz w:val="28"/>
          <w:szCs w:val="28"/>
        </w:rPr>
        <w:t>конкурса, размещенном на официальном сайте организатора открытого конкурса</w:t>
      </w:r>
      <w:r>
        <w:rPr>
          <w:rFonts w:ascii="Times New Roman" w:hAnsi="Times New Roman" w:cs="Times New Roman"/>
          <w:sz w:val="28"/>
          <w:szCs w:val="28"/>
        </w:rPr>
        <w:t xml:space="preserve"> </w:t>
      </w:r>
      <w:r w:rsidRPr="00AB052C">
        <w:rPr>
          <w:rFonts w:ascii="Times New Roman" w:hAnsi="Times New Roman" w:cs="Times New Roman"/>
          <w:sz w:val="28"/>
          <w:szCs w:val="28"/>
        </w:rPr>
        <w:t xml:space="preserve">в сети Интернет по адресу: </w:t>
      </w:r>
      <w:proofErr w:type="spellStart"/>
      <w:r w:rsidRPr="00AB052C">
        <w:rPr>
          <w:rFonts w:ascii="Times New Roman" w:hAnsi="Times New Roman" w:cs="Times New Roman"/>
          <w:sz w:val="28"/>
          <w:szCs w:val="28"/>
        </w:rPr>
        <w:t>www</w:t>
      </w:r>
      <w:proofErr w:type="spellEnd"/>
      <w:r w:rsidRPr="00AB052C">
        <w:rPr>
          <w:rFonts w:ascii="Times New Roman" w:hAnsi="Times New Roman" w:cs="Times New Roman"/>
          <w:sz w:val="28"/>
          <w:szCs w:val="28"/>
        </w:rPr>
        <w:t>.</w:t>
      </w:r>
      <w:proofErr w:type="spellStart"/>
      <w:r w:rsidRPr="00C14347">
        <w:rPr>
          <w:rFonts w:ascii="Times New Roman" w:hAnsi="Times New Roman" w:cs="Times New Roman"/>
          <w:color w:val="000000" w:themeColor="text1"/>
          <w:sz w:val="28"/>
          <w:szCs w:val="28"/>
          <w:lang w:val="en-US"/>
        </w:rPr>
        <w:t>abm</w:t>
      </w:r>
      <w:proofErr w:type="spellEnd"/>
      <w:r w:rsidRPr="00C14347">
        <w:rPr>
          <w:rFonts w:ascii="Times New Roman" w:hAnsi="Times New Roman" w:cs="Times New Roman"/>
          <w:color w:val="000000" w:themeColor="text1"/>
          <w:sz w:val="28"/>
          <w:szCs w:val="28"/>
        </w:rPr>
        <w:t>r</w:t>
      </w:r>
      <w:proofErr w:type="spellStart"/>
      <w:r w:rsidRPr="00C14347">
        <w:rPr>
          <w:rFonts w:ascii="Times New Roman" w:hAnsi="Times New Roman" w:cs="Times New Roman"/>
          <w:color w:val="000000" w:themeColor="text1"/>
          <w:sz w:val="28"/>
          <w:szCs w:val="28"/>
          <w:lang w:val="en-US"/>
        </w:rPr>
        <w:t>sk</w:t>
      </w:r>
      <w:proofErr w:type="spellEnd"/>
      <w:r w:rsidRPr="00C14347">
        <w:rPr>
          <w:rFonts w:ascii="Times New Roman" w:hAnsi="Times New Roman" w:cs="Times New Roman"/>
          <w:color w:val="000000" w:themeColor="text1"/>
          <w:sz w:val="28"/>
          <w:szCs w:val="28"/>
        </w:rPr>
        <w:t>.</w:t>
      </w:r>
      <w:proofErr w:type="spellStart"/>
      <w:r w:rsidRPr="00C14347">
        <w:rPr>
          <w:rFonts w:ascii="Times New Roman" w:hAnsi="Times New Roman" w:cs="Times New Roman"/>
          <w:color w:val="000000" w:themeColor="text1"/>
          <w:sz w:val="28"/>
          <w:szCs w:val="28"/>
        </w:rPr>
        <w:t>ru</w:t>
      </w:r>
      <w:proofErr w:type="spellEnd"/>
      <w:r w:rsidRPr="00C14347">
        <w:rPr>
          <w:rFonts w:ascii="Times New Roman" w:hAnsi="Times New Roman" w:cs="Times New Roman"/>
          <w:color w:val="000000" w:themeColor="text1"/>
          <w:sz w:val="28"/>
          <w:szCs w:val="28"/>
        </w:rPr>
        <w:t>,</w:t>
      </w:r>
      <w:r w:rsidRPr="00AB052C">
        <w:rPr>
          <w:rFonts w:ascii="Times New Roman" w:hAnsi="Times New Roman" w:cs="Times New Roman"/>
          <w:sz w:val="28"/>
          <w:szCs w:val="28"/>
        </w:rPr>
        <w:t xml:space="preserve"> и подтверждает соблюдение</w:t>
      </w:r>
      <w:r>
        <w:rPr>
          <w:rFonts w:ascii="Times New Roman" w:hAnsi="Times New Roman" w:cs="Times New Roman"/>
          <w:sz w:val="28"/>
          <w:szCs w:val="28"/>
        </w:rPr>
        <w:t xml:space="preserve"> </w:t>
      </w:r>
      <w:r w:rsidRPr="00AB052C">
        <w:rPr>
          <w:rFonts w:ascii="Times New Roman" w:hAnsi="Times New Roman" w:cs="Times New Roman"/>
          <w:sz w:val="28"/>
          <w:szCs w:val="28"/>
        </w:rPr>
        <w:t>установленных законодательными и иными нормативными правовыми актами</w:t>
      </w:r>
      <w:r>
        <w:rPr>
          <w:rFonts w:ascii="Times New Roman" w:hAnsi="Times New Roman" w:cs="Times New Roman"/>
          <w:sz w:val="28"/>
          <w:szCs w:val="28"/>
        </w:rPr>
        <w:t xml:space="preserve"> </w:t>
      </w:r>
      <w:r w:rsidRPr="00AB052C">
        <w:rPr>
          <w:rFonts w:ascii="Times New Roman" w:hAnsi="Times New Roman" w:cs="Times New Roman"/>
          <w:sz w:val="28"/>
          <w:szCs w:val="28"/>
        </w:rPr>
        <w:t>по организации и осуществлению пассажирских перевозок, условий,</w:t>
      </w:r>
      <w:r>
        <w:rPr>
          <w:rFonts w:ascii="Times New Roman" w:hAnsi="Times New Roman" w:cs="Times New Roman"/>
          <w:sz w:val="28"/>
          <w:szCs w:val="28"/>
        </w:rPr>
        <w:t xml:space="preserve"> </w:t>
      </w:r>
      <w:r w:rsidRPr="00AB052C">
        <w:rPr>
          <w:rFonts w:ascii="Times New Roman" w:hAnsi="Times New Roman" w:cs="Times New Roman"/>
          <w:sz w:val="28"/>
          <w:szCs w:val="28"/>
        </w:rPr>
        <w:t xml:space="preserve">предусмотренных порядком проведения открытого конкурса, а </w:t>
      </w:r>
      <w:r>
        <w:rPr>
          <w:rFonts w:ascii="Times New Roman" w:hAnsi="Times New Roman" w:cs="Times New Roman"/>
          <w:sz w:val="28"/>
          <w:szCs w:val="28"/>
        </w:rPr>
        <w:t xml:space="preserve">также </w:t>
      </w:r>
      <w:r w:rsidRPr="00AB052C">
        <w:rPr>
          <w:rFonts w:ascii="Times New Roman" w:hAnsi="Times New Roman" w:cs="Times New Roman"/>
          <w:sz w:val="28"/>
          <w:szCs w:val="28"/>
        </w:rPr>
        <w:t>свое</w:t>
      </w:r>
      <w:r>
        <w:rPr>
          <w:rFonts w:ascii="Times New Roman" w:hAnsi="Times New Roman" w:cs="Times New Roman"/>
          <w:sz w:val="28"/>
          <w:szCs w:val="28"/>
        </w:rPr>
        <w:t xml:space="preserve"> </w:t>
      </w:r>
      <w:r w:rsidRPr="00AB052C">
        <w:rPr>
          <w:rFonts w:ascii="Times New Roman" w:hAnsi="Times New Roman" w:cs="Times New Roman"/>
          <w:sz w:val="28"/>
          <w:szCs w:val="28"/>
        </w:rPr>
        <w:t>соответствие требованиям, предъявляемым к участникам открытого конкурса.</w:t>
      </w:r>
      <w:proofErr w:type="gramEnd"/>
    </w:p>
    <w:p w:rsidR="00D22E8F" w:rsidRPr="00AB052C" w:rsidRDefault="00D22E8F" w:rsidP="00D22E8F">
      <w:pPr>
        <w:pStyle w:val="ConsPlusNonformat"/>
        <w:ind w:firstLine="709"/>
        <w:jc w:val="both"/>
        <w:rPr>
          <w:rFonts w:ascii="Times New Roman" w:hAnsi="Times New Roman" w:cs="Times New Roman"/>
          <w:sz w:val="28"/>
          <w:szCs w:val="28"/>
        </w:rPr>
      </w:pPr>
      <w:r w:rsidRPr="00AB052C">
        <w:rPr>
          <w:rFonts w:ascii="Times New Roman" w:hAnsi="Times New Roman" w:cs="Times New Roman"/>
          <w:sz w:val="28"/>
          <w:szCs w:val="28"/>
        </w:rPr>
        <w:t xml:space="preserve">Даю согласие конкурсной комиссии </w:t>
      </w:r>
      <w:proofErr w:type="gramStart"/>
      <w:r w:rsidRPr="00AB052C">
        <w:rPr>
          <w:rFonts w:ascii="Times New Roman" w:hAnsi="Times New Roman" w:cs="Times New Roman"/>
          <w:sz w:val="28"/>
          <w:szCs w:val="28"/>
        </w:rPr>
        <w:t>по проведению открытого конкурса на</w:t>
      </w:r>
      <w:r>
        <w:rPr>
          <w:rFonts w:ascii="Times New Roman" w:hAnsi="Times New Roman" w:cs="Times New Roman"/>
          <w:sz w:val="28"/>
          <w:szCs w:val="28"/>
        </w:rPr>
        <w:t xml:space="preserve"> </w:t>
      </w:r>
      <w:r w:rsidRPr="00AB052C">
        <w:rPr>
          <w:rFonts w:ascii="Times New Roman" w:hAnsi="Times New Roman" w:cs="Times New Roman"/>
          <w:sz w:val="28"/>
          <w:szCs w:val="28"/>
        </w:rPr>
        <w:t xml:space="preserve">право </w:t>
      </w:r>
      <w:r>
        <w:rPr>
          <w:rFonts w:ascii="Times New Roman" w:hAnsi="Times New Roman" w:cs="Times New Roman"/>
          <w:sz w:val="28"/>
          <w:szCs w:val="28"/>
        </w:rPr>
        <w:t>осуществления п</w:t>
      </w:r>
      <w:r w:rsidRPr="00AB052C">
        <w:rPr>
          <w:rFonts w:ascii="Times New Roman" w:hAnsi="Times New Roman" w:cs="Times New Roman"/>
          <w:sz w:val="28"/>
          <w:szCs w:val="28"/>
        </w:rPr>
        <w:t>еревозок по муниципальным</w:t>
      </w:r>
      <w:r>
        <w:rPr>
          <w:rFonts w:ascii="Times New Roman" w:hAnsi="Times New Roman" w:cs="Times New Roman"/>
          <w:sz w:val="28"/>
          <w:szCs w:val="28"/>
        </w:rPr>
        <w:t xml:space="preserve"> </w:t>
      </w:r>
      <w:r w:rsidRPr="00AB052C">
        <w:rPr>
          <w:rFonts w:ascii="Times New Roman" w:hAnsi="Times New Roman" w:cs="Times New Roman"/>
          <w:sz w:val="28"/>
          <w:szCs w:val="28"/>
        </w:rPr>
        <w:t>маршрутам регулярных перевозок по нерегулируемым тарифам на территории</w:t>
      </w:r>
      <w:proofErr w:type="gramEnd"/>
      <w:r>
        <w:rPr>
          <w:rFonts w:ascii="Times New Roman" w:hAnsi="Times New Roman" w:cs="Times New Roman"/>
          <w:sz w:val="28"/>
          <w:szCs w:val="28"/>
        </w:rPr>
        <w:t xml:space="preserve"> Благодарненского городского округа </w:t>
      </w:r>
      <w:r w:rsidRPr="00AB052C">
        <w:rPr>
          <w:rFonts w:ascii="Times New Roman" w:hAnsi="Times New Roman" w:cs="Times New Roman"/>
          <w:sz w:val="28"/>
          <w:szCs w:val="28"/>
        </w:rPr>
        <w:t>Ставропольского края на обработку моих</w:t>
      </w:r>
      <w:r>
        <w:rPr>
          <w:rFonts w:ascii="Times New Roman" w:hAnsi="Times New Roman" w:cs="Times New Roman"/>
          <w:sz w:val="28"/>
          <w:szCs w:val="28"/>
        </w:rPr>
        <w:t xml:space="preserve"> </w:t>
      </w:r>
      <w:r w:rsidRPr="00AB052C">
        <w:rPr>
          <w:rFonts w:ascii="Times New Roman" w:hAnsi="Times New Roman" w:cs="Times New Roman"/>
          <w:sz w:val="28"/>
          <w:szCs w:val="28"/>
        </w:rPr>
        <w:t xml:space="preserve">персональных данных, в соответствии с Федеральным </w:t>
      </w:r>
      <w:hyperlink r:id="rId7" w:history="1">
        <w:r w:rsidRPr="003116B9">
          <w:rPr>
            <w:rFonts w:ascii="Times New Roman" w:hAnsi="Times New Roman" w:cs="Times New Roman"/>
            <w:sz w:val="28"/>
            <w:szCs w:val="28"/>
          </w:rPr>
          <w:t>законом</w:t>
        </w:r>
      </w:hyperlink>
      <w:r w:rsidRPr="003116B9">
        <w:rPr>
          <w:rFonts w:ascii="Times New Roman" w:hAnsi="Times New Roman" w:cs="Times New Roman"/>
          <w:sz w:val="28"/>
          <w:szCs w:val="28"/>
        </w:rPr>
        <w:t xml:space="preserve"> </w:t>
      </w:r>
      <w:r w:rsidRPr="00AB052C">
        <w:rPr>
          <w:rFonts w:ascii="Times New Roman" w:hAnsi="Times New Roman" w:cs="Times New Roman"/>
          <w:sz w:val="28"/>
          <w:szCs w:val="28"/>
        </w:rPr>
        <w:t>от 27</w:t>
      </w:r>
      <w:r>
        <w:rPr>
          <w:rFonts w:ascii="Times New Roman" w:hAnsi="Times New Roman" w:cs="Times New Roman"/>
          <w:sz w:val="28"/>
          <w:szCs w:val="28"/>
        </w:rPr>
        <w:t xml:space="preserve"> июля </w:t>
      </w:r>
      <w:r w:rsidRPr="00AB052C">
        <w:rPr>
          <w:rFonts w:ascii="Times New Roman" w:hAnsi="Times New Roman" w:cs="Times New Roman"/>
          <w:sz w:val="28"/>
          <w:szCs w:val="28"/>
        </w:rPr>
        <w:t>2006</w:t>
      </w:r>
      <w:r>
        <w:rPr>
          <w:rFonts w:ascii="Times New Roman" w:hAnsi="Times New Roman" w:cs="Times New Roman"/>
          <w:sz w:val="28"/>
          <w:szCs w:val="28"/>
        </w:rPr>
        <w:t xml:space="preserve"> года № 152-ФЗ «</w:t>
      </w:r>
      <w:r w:rsidRPr="00AB052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B052C">
        <w:rPr>
          <w:rFonts w:ascii="Times New Roman" w:hAnsi="Times New Roman" w:cs="Times New Roman"/>
          <w:sz w:val="28"/>
          <w:szCs w:val="28"/>
        </w:rPr>
        <w:t>.</w:t>
      </w:r>
    </w:p>
    <w:p w:rsidR="00D22E8F" w:rsidRPr="00AB052C" w:rsidRDefault="00D22E8F" w:rsidP="00D22E8F">
      <w:pPr>
        <w:pStyle w:val="ConsPlusNonformat"/>
        <w:jc w:val="both"/>
        <w:rPr>
          <w:rFonts w:ascii="Times New Roman" w:hAnsi="Times New Roman" w:cs="Times New Roman"/>
          <w:sz w:val="28"/>
          <w:szCs w:val="28"/>
        </w:rPr>
      </w:pP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Прилагаемые документы:</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2. ________________________________________</w:t>
      </w:r>
      <w:r>
        <w:rPr>
          <w:rFonts w:ascii="Times New Roman" w:hAnsi="Times New Roman" w:cs="Times New Roman"/>
          <w:sz w:val="28"/>
          <w:szCs w:val="28"/>
        </w:rPr>
        <w:t>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3. ________________________________________</w:t>
      </w:r>
      <w:r>
        <w:rPr>
          <w:rFonts w:ascii="Times New Roman" w:hAnsi="Times New Roman" w:cs="Times New Roman"/>
          <w:sz w:val="28"/>
          <w:szCs w:val="28"/>
        </w:rPr>
        <w:t>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4. ________________________________________</w:t>
      </w:r>
      <w:r>
        <w:rPr>
          <w:rFonts w:ascii="Times New Roman" w:hAnsi="Times New Roman" w:cs="Times New Roman"/>
          <w:sz w:val="28"/>
          <w:szCs w:val="28"/>
        </w:rPr>
        <w:t>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5. ________________________________________</w:t>
      </w:r>
      <w:r>
        <w:rPr>
          <w:rFonts w:ascii="Times New Roman" w:hAnsi="Times New Roman" w:cs="Times New Roman"/>
          <w:sz w:val="28"/>
          <w:szCs w:val="28"/>
        </w:rPr>
        <w:t>__________________________</w:t>
      </w: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6. __________________________________________________________________</w:t>
      </w:r>
    </w:p>
    <w:p w:rsidR="00D22E8F" w:rsidRDefault="00D22E8F" w:rsidP="00D22E8F">
      <w:pPr>
        <w:pStyle w:val="ConsPlusNonformat"/>
        <w:jc w:val="both"/>
        <w:rPr>
          <w:rFonts w:ascii="Times New Roman" w:hAnsi="Times New Roman" w:cs="Times New Roman"/>
          <w:sz w:val="28"/>
          <w:szCs w:val="28"/>
        </w:rPr>
      </w:pPr>
    </w:p>
    <w:p w:rsidR="00D22E8F" w:rsidRDefault="00D22E8F" w:rsidP="00D22E8F">
      <w:pPr>
        <w:pStyle w:val="ConsPlusNonformat"/>
        <w:jc w:val="both"/>
        <w:rPr>
          <w:rFonts w:ascii="Times New Roman" w:hAnsi="Times New Roman" w:cs="Times New Roman"/>
          <w:sz w:val="28"/>
          <w:szCs w:val="28"/>
        </w:rPr>
      </w:pPr>
    </w:p>
    <w:p w:rsidR="00D22E8F" w:rsidRDefault="00D22E8F" w:rsidP="00D22E8F">
      <w:pPr>
        <w:pStyle w:val="ConsPlusNonformat"/>
        <w:jc w:val="both"/>
        <w:rPr>
          <w:rFonts w:ascii="Times New Roman" w:hAnsi="Times New Roman" w:cs="Times New Roman"/>
          <w:sz w:val="28"/>
          <w:szCs w:val="28"/>
        </w:rPr>
      </w:pPr>
    </w:p>
    <w:p w:rsidR="00D22E8F" w:rsidRPr="00AB052C" w:rsidRDefault="00D22E8F" w:rsidP="00D22E8F">
      <w:pPr>
        <w:pStyle w:val="ConsPlusNonformat"/>
        <w:jc w:val="both"/>
        <w:rPr>
          <w:rFonts w:ascii="Times New Roman" w:hAnsi="Times New Roman" w:cs="Times New Roman"/>
          <w:sz w:val="28"/>
          <w:szCs w:val="28"/>
        </w:rPr>
      </w:pPr>
      <w:r w:rsidRPr="00AB052C">
        <w:rPr>
          <w:rFonts w:ascii="Times New Roman" w:hAnsi="Times New Roman" w:cs="Times New Roman"/>
          <w:sz w:val="28"/>
          <w:szCs w:val="28"/>
        </w:rPr>
        <w:t>_____________________________  ______________  ____________________</w:t>
      </w:r>
    </w:p>
    <w:p w:rsidR="00D22E8F" w:rsidRPr="00643297" w:rsidRDefault="00643297" w:rsidP="00D22E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22E8F" w:rsidRPr="00643297">
        <w:rPr>
          <w:rFonts w:ascii="Times New Roman" w:hAnsi="Times New Roman" w:cs="Times New Roman"/>
          <w:sz w:val="24"/>
          <w:szCs w:val="24"/>
        </w:rPr>
        <w:t xml:space="preserve">(наименование заявителя)   </w:t>
      </w:r>
      <w:r>
        <w:rPr>
          <w:rFonts w:ascii="Times New Roman" w:hAnsi="Times New Roman" w:cs="Times New Roman"/>
          <w:sz w:val="24"/>
          <w:szCs w:val="24"/>
        </w:rPr>
        <w:t xml:space="preserve">                </w:t>
      </w:r>
      <w:r w:rsidR="00D22E8F" w:rsidRPr="00643297">
        <w:rPr>
          <w:rFonts w:ascii="Times New Roman" w:hAnsi="Times New Roman" w:cs="Times New Roman"/>
          <w:sz w:val="24"/>
          <w:szCs w:val="24"/>
        </w:rPr>
        <w:t xml:space="preserve">     (подпись</w:t>
      </w:r>
      <w:r>
        <w:rPr>
          <w:rFonts w:ascii="Times New Roman" w:hAnsi="Times New Roman" w:cs="Times New Roman"/>
          <w:sz w:val="24"/>
          <w:szCs w:val="24"/>
        </w:rPr>
        <w:t>)</w:t>
      </w:r>
      <w:r w:rsidR="00D22E8F" w:rsidRPr="00643297">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E8F" w:rsidRPr="00643297">
        <w:rPr>
          <w:rFonts w:ascii="Times New Roman" w:hAnsi="Times New Roman" w:cs="Times New Roman"/>
          <w:sz w:val="24"/>
          <w:szCs w:val="24"/>
        </w:rPr>
        <w:t xml:space="preserve">     (расшифровка подписи)</w:t>
      </w:r>
    </w:p>
    <w:p w:rsidR="00D22E8F" w:rsidRPr="00AB052C" w:rsidRDefault="00D22E8F" w:rsidP="00D22E8F">
      <w:pPr>
        <w:pStyle w:val="ConsPlusNormal"/>
        <w:jc w:val="both"/>
        <w:rPr>
          <w:rFonts w:ascii="Times New Roman" w:hAnsi="Times New Roman" w:cs="Times New Roman"/>
          <w:sz w:val="28"/>
          <w:szCs w:val="28"/>
        </w:rPr>
      </w:pPr>
    </w:p>
    <w:p w:rsidR="00D22E8F" w:rsidRDefault="00D22E8F" w:rsidP="00D22E8F">
      <w:pPr>
        <w:pStyle w:val="ConsPlusNormal"/>
        <w:jc w:val="both"/>
        <w:rPr>
          <w:rFonts w:ascii="Times New Roman" w:hAnsi="Times New Roman" w:cs="Times New Roman"/>
          <w:sz w:val="28"/>
          <w:szCs w:val="28"/>
        </w:rPr>
      </w:pPr>
    </w:p>
    <w:p w:rsidR="00643297" w:rsidRDefault="00643297" w:rsidP="00D22E8F">
      <w:pPr>
        <w:pStyle w:val="ConsPlusNormal"/>
        <w:jc w:val="both"/>
        <w:rPr>
          <w:rFonts w:ascii="Times New Roman" w:hAnsi="Times New Roman" w:cs="Times New Roman"/>
          <w:sz w:val="28"/>
          <w:szCs w:val="28"/>
        </w:rPr>
      </w:pPr>
    </w:p>
    <w:p w:rsidR="00643297" w:rsidRDefault="00643297" w:rsidP="00D22E8F">
      <w:pPr>
        <w:pStyle w:val="ConsPlusNormal"/>
        <w:jc w:val="both"/>
        <w:rPr>
          <w:rFonts w:ascii="Times New Roman" w:hAnsi="Times New Roman" w:cs="Times New Roman"/>
          <w:sz w:val="28"/>
          <w:szCs w:val="28"/>
        </w:rPr>
      </w:pPr>
    </w:p>
    <w:p w:rsidR="00643297" w:rsidRDefault="00643297" w:rsidP="00D22E8F">
      <w:pPr>
        <w:pStyle w:val="ConsPlusNormal"/>
        <w:jc w:val="both"/>
        <w:rPr>
          <w:rFonts w:ascii="Times New Roman" w:hAnsi="Times New Roman" w:cs="Times New Roman"/>
          <w:sz w:val="28"/>
          <w:szCs w:val="28"/>
        </w:rPr>
      </w:pPr>
    </w:p>
    <w:p w:rsidR="00643297" w:rsidRPr="00AB052C" w:rsidRDefault="00643297" w:rsidP="00D22E8F">
      <w:pPr>
        <w:pStyle w:val="ConsPlusNormal"/>
        <w:jc w:val="both"/>
        <w:rPr>
          <w:rFonts w:ascii="Times New Roman" w:hAnsi="Times New Roman" w:cs="Times New Roman"/>
          <w:sz w:val="28"/>
          <w:szCs w:val="28"/>
        </w:rPr>
      </w:pPr>
    </w:p>
    <w:p w:rsidR="00D22E8F" w:rsidRPr="00AB052C" w:rsidRDefault="00D22E8F" w:rsidP="00D22E8F">
      <w:pPr>
        <w:pStyle w:val="ConsPlusNormal"/>
        <w:jc w:val="both"/>
        <w:rPr>
          <w:rFonts w:ascii="Times New Roman" w:hAnsi="Times New Roman" w:cs="Times New Roman"/>
          <w:sz w:val="28"/>
          <w:szCs w:val="28"/>
        </w:rPr>
      </w:pPr>
    </w:p>
    <w:p w:rsidR="00D22E8F" w:rsidRPr="00AB052C" w:rsidRDefault="00D22E8F" w:rsidP="00D22E8F">
      <w:pPr>
        <w:pStyle w:val="ConsPlusNormal"/>
        <w:jc w:val="both"/>
        <w:rPr>
          <w:rFonts w:ascii="Times New Roman" w:hAnsi="Times New Roman" w:cs="Times New Roman"/>
          <w:sz w:val="28"/>
          <w:szCs w:val="28"/>
        </w:rPr>
      </w:pPr>
    </w:p>
    <w:p w:rsidR="00D22E8F" w:rsidRPr="00AB052C" w:rsidRDefault="00D22E8F" w:rsidP="00D22E8F">
      <w:pPr>
        <w:pStyle w:val="ConsPlusNormal"/>
        <w:jc w:val="both"/>
        <w:rPr>
          <w:rFonts w:ascii="Times New Roman" w:hAnsi="Times New Roman" w:cs="Times New Roman"/>
          <w:sz w:val="28"/>
          <w:szCs w:val="28"/>
        </w:rPr>
      </w:pPr>
    </w:p>
    <w:p w:rsidR="00D22E8F" w:rsidRPr="00AB052C" w:rsidRDefault="00D22E8F" w:rsidP="00D22E8F">
      <w:pPr>
        <w:rPr>
          <w:rFonts w:ascii="Times New Roman" w:hAnsi="Times New Roman" w:cs="Times New Roman"/>
          <w:sz w:val="28"/>
          <w:szCs w:val="28"/>
        </w:rPr>
        <w:sectPr w:rsidR="00D22E8F" w:rsidRPr="00AB052C" w:rsidSect="007952A7">
          <w:pgSz w:w="11906" w:h="16838"/>
          <w:pgMar w:top="1418" w:right="567" w:bottom="1134" w:left="1985" w:header="709" w:footer="709" w:gutter="0"/>
          <w:cols w:space="708"/>
          <w:docGrid w:linePitch="360"/>
        </w:sectPr>
      </w:pPr>
    </w:p>
    <w:p w:rsidR="00D22E8F" w:rsidRPr="00AB052C" w:rsidRDefault="00D22E8F" w:rsidP="003116B9">
      <w:pPr>
        <w:pStyle w:val="ConsPlusNormal"/>
        <w:spacing w:line="240" w:lineRule="exact"/>
        <w:ind w:left="9072"/>
        <w:jc w:val="center"/>
        <w:outlineLvl w:val="1"/>
        <w:rPr>
          <w:rFonts w:ascii="Times New Roman" w:hAnsi="Times New Roman" w:cs="Times New Roman"/>
          <w:sz w:val="28"/>
          <w:szCs w:val="28"/>
        </w:rPr>
      </w:pPr>
      <w:r w:rsidRPr="00AB052C">
        <w:rPr>
          <w:rFonts w:ascii="Times New Roman" w:hAnsi="Times New Roman" w:cs="Times New Roman"/>
          <w:sz w:val="28"/>
          <w:szCs w:val="28"/>
        </w:rPr>
        <w:lastRenderedPageBreak/>
        <w:t>Приложение 2</w:t>
      </w:r>
    </w:p>
    <w:p w:rsidR="00D22E8F" w:rsidRPr="00AB052C" w:rsidRDefault="00D22E8F" w:rsidP="003116B9">
      <w:pPr>
        <w:pStyle w:val="ConsPlusNormal"/>
        <w:spacing w:line="240" w:lineRule="exact"/>
        <w:ind w:left="9072"/>
        <w:jc w:val="center"/>
        <w:rPr>
          <w:rFonts w:ascii="Times New Roman" w:hAnsi="Times New Roman" w:cs="Times New Roman"/>
          <w:sz w:val="28"/>
          <w:szCs w:val="28"/>
        </w:rPr>
      </w:pPr>
      <w:r w:rsidRPr="00AB052C">
        <w:rPr>
          <w:rFonts w:ascii="Times New Roman" w:hAnsi="Times New Roman" w:cs="Times New Roman"/>
          <w:sz w:val="28"/>
          <w:szCs w:val="28"/>
        </w:rPr>
        <w:t xml:space="preserve">к Положению о проведении </w:t>
      </w:r>
      <w:proofErr w:type="gramStart"/>
      <w:r w:rsidRPr="00AB052C">
        <w:rPr>
          <w:rFonts w:ascii="Times New Roman" w:hAnsi="Times New Roman" w:cs="Times New Roman"/>
          <w:sz w:val="28"/>
          <w:szCs w:val="28"/>
        </w:rPr>
        <w:t>открытого</w:t>
      </w:r>
      <w:proofErr w:type="gramEnd"/>
    </w:p>
    <w:p w:rsidR="00D22E8F" w:rsidRPr="00AB052C" w:rsidRDefault="00D22E8F" w:rsidP="003116B9">
      <w:pPr>
        <w:pStyle w:val="ConsPlusNormal"/>
        <w:spacing w:line="240" w:lineRule="exact"/>
        <w:ind w:left="9072"/>
        <w:jc w:val="center"/>
        <w:rPr>
          <w:rFonts w:ascii="Times New Roman" w:hAnsi="Times New Roman" w:cs="Times New Roman"/>
          <w:sz w:val="28"/>
          <w:szCs w:val="28"/>
        </w:rPr>
      </w:pPr>
      <w:r w:rsidRPr="00AB052C">
        <w:rPr>
          <w:rFonts w:ascii="Times New Roman" w:hAnsi="Times New Roman" w:cs="Times New Roman"/>
          <w:sz w:val="28"/>
          <w:szCs w:val="28"/>
        </w:rPr>
        <w:t>конкурса на право осуществления перевозок</w:t>
      </w:r>
    </w:p>
    <w:p w:rsidR="00D22E8F" w:rsidRDefault="00D22E8F" w:rsidP="003116B9">
      <w:pPr>
        <w:pStyle w:val="ConsPlusNormal"/>
        <w:spacing w:line="240" w:lineRule="exact"/>
        <w:ind w:left="9072"/>
        <w:jc w:val="center"/>
        <w:rPr>
          <w:rFonts w:ascii="Times New Roman" w:hAnsi="Times New Roman" w:cs="Times New Roman"/>
          <w:sz w:val="28"/>
          <w:szCs w:val="28"/>
        </w:rPr>
      </w:pPr>
      <w:r w:rsidRPr="00AB052C">
        <w:rPr>
          <w:rFonts w:ascii="Times New Roman" w:hAnsi="Times New Roman" w:cs="Times New Roman"/>
          <w:sz w:val="28"/>
          <w:szCs w:val="28"/>
        </w:rPr>
        <w:t>по муниципальным</w:t>
      </w:r>
      <w:r>
        <w:rPr>
          <w:rFonts w:ascii="Times New Roman" w:hAnsi="Times New Roman" w:cs="Times New Roman"/>
          <w:sz w:val="28"/>
          <w:szCs w:val="28"/>
        </w:rPr>
        <w:t xml:space="preserve"> маршрутам </w:t>
      </w:r>
      <w:proofErr w:type="gramStart"/>
      <w:r>
        <w:rPr>
          <w:rFonts w:ascii="Times New Roman" w:hAnsi="Times New Roman" w:cs="Times New Roman"/>
          <w:sz w:val="28"/>
          <w:szCs w:val="28"/>
        </w:rPr>
        <w:t>регулярных</w:t>
      </w:r>
      <w:proofErr w:type="gramEnd"/>
    </w:p>
    <w:p w:rsidR="00D22E8F" w:rsidRDefault="00D22E8F" w:rsidP="003116B9">
      <w:pPr>
        <w:pStyle w:val="ConsPlusNormal"/>
        <w:spacing w:line="240" w:lineRule="exact"/>
        <w:ind w:left="9072"/>
        <w:jc w:val="center"/>
        <w:rPr>
          <w:rFonts w:ascii="Times New Roman" w:hAnsi="Times New Roman" w:cs="Times New Roman"/>
          <w:sz w:val="28"/>
          <w:szCs w:val="28"/>
        </w:rPr>
      </w:pPr>
      <w:r w:rsidRPr="00AB052C">
        <w:rPr>
          <w:rFonts w:ascii="Times New Roman" w:hAnsi="Times New Roman" w:cs="Times New Roman"/>
          <w:sz w:val="28"/>
          <w:szCs w:val="28"/>
        </w:rPr>
        <w:t>перевозок</w:t>
      </w:r>
      <w:r>
        <w:rPr>
          <w:rFonts w:ascii="Times New Roman" w:hAnsi="Times New Roman" w:cs="Times New Roman"/>
          <w:sz w:val="28"/>
          <w:szCs w:val="28"/>
        </w:rPr>
        <w:t xml:space="preserve"> по нерегулируемым тарифам</w:t>
      </w:r>
    </w:p>
    <w:p w:rsidR="00D22E8F" w:rsidRDefault="00D22E8F" w:rsidP="003116B9">
      <w:pPr>
        <w:pStyle w:val="ConsPlusNormal"/>
        <w:spacing w:line="240" w:lineRule="exact"/>
        <w:ind w:left="9072"/>
        <w:jc w:val="center"/>
        <w:rPr>
          <w:rFonts w:ascii="Times New Roman" w:hAnsi="Times New Roman" w:cs="Times New Roman"/>
          <w:sz w:val="28"/>
          <w:szCs w:val="28"/>
        </w:rPr>
      </w:pPr>
      <w:r w:rsidRPr="00AB052C">
        <w:rPr>
          <w:rFonts w:ascii="Times New Roman" w:hAnsi="Times New Roman" w:cs="Times New Roman"/>
          <w:sz w:val="28"/>
          <w:szCs w:val="28"/>
        </w:rPr>
        <w:t>на территории</w:t>
      </w:r>
      <w:r>
        <w:rPr>
          <w:rFonts w:ascii="Times New Roman" w:hAnsi="Times New Roman" w:cs="Times New Roman"/>
          <w:sz w:val="28"/>
          <w:szCs w:val="28"/>
        </w:rPr>
        <w:t xml:space="preserve"> Благодарненского</w:t>
      </w:r>
    </w:p>
    <w:p w:rsidR="00D22E8F" w:rsidRPr="00AB052C" w:rsidRDefault="00D22E8F" w:rsidP="003116B9">
      <w:pPr>
        <w:pStyle w:val="ConsPlusNormal"/>
        <w:spacing w:line="240" w:lineRule="exact"/>
        <w:ind w:left="9072"/>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Pr="00AB052C">
        <w:rPr>
          <w:rFonts w:ascii="Times New Roman" w:hAnsi="Times New Roman" w:cs="Times New Roman"/>
          <w:sz w:val="28"/>
          <w:szCs w:val="28"/>
        </w:rPr>
        <w:t>Ставропольского края</w:t>
      </w:r>
    </w:p>
    <w:p w:rsidR="00643297" w:rsidRPr="00AB052C" w:rsidRDefault="00643297" w:rsidP="00D22E8F">
      <w:pPr>
        <w:pStyle w:val="ConsPlusNormal"/>
        <w:jc w:val="both"/>
        <w:rPr>
          <w:rFonts w:ascii="Times New Roman" w:hAnsi="Times New Roman" w:cs="Times New Roman"/>
          <w:sz w:val="28"/>
          <w:szCs w:val="28"/>
        </w:rPr>
      </w:pPr>
    </w:p>
    <w:p w:rsidR="003116B9" w:rsidRDefault="003116B9" w:rsidP="003116B9">
      <w:pPr>
        <w:pStyle w:val="ConsPlusNormal"/>
        <w:spacing w:line="240" w:lineRule="exact"/>
        <w:jc w:val="center"/>
        <w:rPr>
          <w:rFonts w:ascii="Times New Roman" w:hAnsi="Times New Roman" w:cs="Times New Roman"/>
          <w:sz w:val="28"/>
          <w:szCs w:val="28"/>
        </w:rPr>
      </w:pPr>
      <w:bookmarkStart w:id="14" w:name="P295"/>
      <w:bookmarkEnd w:id="14"/>
      <w:r w:rsidRPr="00AB052C">
        <w:rPr>
          <w:rFonts w:ascii="Times New Roman" w:hAnsi="Times New Roman" w:cs="Times New Roman"/>
          <w:sz w:val="28"/>
          <w:szCs w:val="28"/>
        </w:rPr>
        <w:t xml:space="preserve">ФОРМА ЖУРНАЛА </w:t>
      </w:r>
    </w:p>
    <w:p w:rsidR="00D22E8F" w:rsidRPr="00AB052C" w:rsidRDefault="00D22E8F" w:rsidP="003116B9">
      <w:pPr>
        <w:pStyle w:val="ConsPlusNormal"/>
        <w:spacing w:line="240" w:lineRule="exact"/>
        <w:jc w:val="center"/>
        <w:rPr>
          <w:rFonts w:ascii="Times New Roman" w:hAnsi="Times New Roman" w:cs="Times New Roman"/>
          <w:sz w:val="28"/>
          <w:szCs w:val="28"/>
        </w:rPr>
      </w:pPr>
      <w:proofErr w:type="gramStart"/>
      <w:r w:rsidRPr="00AB052C">
        <w:rPr>
          <w:rFonts w:ascii="Times New Roman" w:hAnsi="Times New Roman" w:cs="Times New Roman"/>
          <w:sz w:val="28"/>
          <w:szCs w:val="28"/>
        </w:rPr>
        <w:t>выданных и изъятых карт маршрутов регулярных</w:t>
      </w:r>
      <w:r w:rsidR="003116B9">
        <w:rPr>
          <w:rFonts w:ascii="Times New Roman" w:hAnsi="Times New Roman" w:cs="Times New Roman"/>
          <w:sz w:val="28"/>
          <w:szCs w:val="28"/>
        </w:rPr>
        <w:t xml:space="preserve"> </w:t>
      </w:r>
      <w:r w:rsidRPr="00AB052C">
        <w:rPr>
          <w:rFonts w:ascii="Times New Roman" w:hAnsi="Times New Roman" w:cs="Times New Roman"/>
          <w:sz w:val="28"/>
          <w:szCs w:val="28"/>
        </w:rPr>
        <w:t>перевозок (и/или свидетельств об осуществлении</w:t>
      </w:r>
      <w:proofErr w:type="gramEnd"/>
    </w:p>
    <w:p w:rsidR="00D22E8F" w:rsidRPr="00AB052C" w:rsidRDefault="00D22E8F" w:rsidP="003116B9">
      <w:pPr>
        <w:pStyle w:val="ConsPlusNormal"/>
        <w:spacing w:line="240" w:lineRule="exact"/>
        <w:jc w:val="center"/>
        <w:rPr>
          <w:rFonts w:ascii="Times New Roman" w:hAnsi="Times New Roman" w:cs="Times New Roman"/>
          <w:sz w:val="28"/>
          <w:szCs w:val="28"/>
        </w:rPr>
      </w:pPr>
      <w:r w:rsidRPr="00AB052C">
        <w:rPr>
          <w:rFonts w:ascii="Times New Roman" w:hAnsi="Times New Roman" w:cs="Times New Roman"/>
          <w:sz w:val="28"/>
          <w:szCs w:val="28"/>
        </w:rPr>
        <w:t>регулярных перевозок)</w:t>
      </w:r>
    </w:p>
    <w:p w:rsidR="00D22E8F" w:rsidRPr="00AB052C" w:rsidRDefault="00D22E8F" w:rsidP="00D22E8F">
      <w:pPr>
        <w:pStyle w:val="ConsPlusNormal"/>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553"/>
        <w:gridCol w:w="1191"/>
        <w:gridCol w:w="1361"/>
        <w:gridCol w:w="1361"/>
        <w:gridCol w:w="1621"/>
        <w:gridCol w:w="1843"/>
        <w:gridCol w:w="1417"/>
        <w:gridCol w:w="1560"/>
        <w:gridCol w:w="2409"/>
      </w:tblGrid>
      <w:tr w:rsidR="00D22E8F" w:rsidRPr="00AB052C" w:rsidTr="00C9397F">
        <w:trPr>
          <w:cantSplit/>
          <w:trHeight w:val="1134"/>
        </w:trPr>
        <w:tc>
          <w:tcPr>
            <w:tcW w:w="488" w:type="dxa"/>
          </w:tcPr>
          <w:p w:rsidR="00D22E8F" w:rsidRDefault="00D22E8F" w:rsidP="00C9397F">
            <w:pPr>
              <w:pStyle w:val="ConsPlusNormal"/>
              <w:jc w:val="center"/>
              <w:rPr>
                <w:rFonts w:ascii="Times New Roman" w:hAnsi="Times New Roman" w:cs="Times New Roman"/>
                <w:sz w:val="23"/>
                <w:szCs w:val="23"/>
              </w:rPr>
            </w:pPr>
          </w:p>
          <w:p w:rsidR="00D22E8F" w:rsidRPr="00CE5DCA" w:rsidRDefault="00D22E8F" w:rsidP="00C9397F">
            <w:pPr>
              <w:pStyle w:val="ConsPlusNormal"/>
              <w:jc w:val="center"/>
              <w:rPr>
                <w:rFonts w:ascii="Times New Roman" w:hAnsi="Times New Roman" w:cs="Times New Roman"/>
                <w:sz w:val="23"/>
                <w:szCs w:val="23"/>
              </w:rPr>
            </w:pPr>
          </w:p>
        </w:tc>
        <w:tc>
          <w:tcPr>
            <w:tcW w:w="1553" w:type="dxa"/>
          </w:tcPr>
          <w:p w:rsidR="00D22E8F" w:rsidRPr="00CE5DCA" w:rsidRDefault="00D22E8F" w:rsidP="00C9397F">
            <w:pPr>
              <w:pStyle w:val="ConsPlusNormal"/>
              <w:jc w:val="center"/>
              <w:rPr>
                <w:rFonts w:ascii="Times New Roman" w:hAnsi="Times New Roman" w:cs="Times New Roman"/>
                <w:sz w:val="23"/>
                <w:szCs w:val="23"/>
              </w:rPr>
            </w:pPr>
            <w:r w:rsidRPr="00CE5DCA">
              <w:rPr>
                <w:rFonts w:ascii="Times New Roman" w:hAnsi="Times New Roman" w:cs="Times New Roman"/>
                <w:sz w:val="23"/>
                <w:szCs w:val="23"/>
              </w:rPr>
              <w:t>Тип выданного (изъятого) бланка</w:t>
            </w:r>
          </w:p>
        </w:tc>
        <w:tc>
          <w:tcPr>
            <w:tcW w:w="1191" w:type="dxa"/>
          </w:tcPr>
          <w:p w:rsidR="00D22E8F" w:rsidRPr="00CE5DCA" w:rsidRDefault="003116B9" w:rsidP="00C9397F">
            <w:pPr>
              <w:pStyle w:val="ConsPlusNormal"/>
              <w:jc w:val="center"/>
              <w:rPr>
                <w:rFonts w:ascii="Times New Roman" w:hAnsi="Times New Roman" w:cs="Times New Roman"/>
                <w:sz w:val="23"/>
                <w:szCs w:val="23"/>
              </w:rPr>
            </w:pPr>
            <w:r>
              <w:rPr>
                <w:rFonts w:ascii="Times New Roman" w:hAnsi="Times New Roman" w:cs="Times New Roman"/>
                <w:sz w:val="23"/>
                <w:szCs w:val="23"/>
              </w:rPr>
              <w:t>у</w:t>
            </w:r>
            <w:r w:rsidR="00D22E8F" w:rsidRPr="00CE5DCA">
              <w:rPr>
                <w:rFonts w:ascii="Times New Roman" w:hAnsi="Times New Roman" w:cs="Times New Roman"/>
                <w:sz w:val="23"/>
                <w:szCs w:val="23"/>
              </w:rPr>
              <w:t>четный номер выданного (изъятого) бланка</w:t>
            </w:r>
          </w:p>
        </w:tc>
        <w:tc>
          <w:tcPr>
            <w:tcW w:w="1361" w:type="dxa"/>
          </w:tcPr>
          <w:p w:rsidR="00D22E8F" w:rsidRPr="00CE5DCA" w:rsidRDefault="003116B9" w:rsidP="00C9397F">
            <w:pPr>
              <w:pStyle w:val="ConsPlusNormal"/>
              <w:jc w:val="center"/>
              <w:rPr>
                <w:rFonts w:ascii="Times New Roman" w:hAnsi="Times New Roman" w:cs="Times New Roman"/>
                <w:sz w:val="23"/>
                <w:szCs w:val="23"/>
              </w:rPr>
            </w:pPr>
            <w:r>
              <w:rPr>
                <w:rFonts w:ascii="Times New Roman" w:hAnsi="Times New Roman" w:cs="Times New Roman"/>
                <w:sz w:val="23"/>
                <w:szCs w:val="23"/>
              </w:rPr>
              <w:t>д</w:t>
            </w:r>
            <w:r w:rsidR="00D22E8F" w:rsidRPr="00CE5DCA">
              <w:rPr>
                <w:rFonts w:ascii="Times New Roman" w:hAnsi="Times New Roman" w:cs="Times New Roman"/>
                <w:sz w:val="23"/>
                <w:szCs w:val="23"/>
              </w:rPr>
              <w:t>ата выдачи (изъятия) карты/свидетельства</w:t>
            </w:r>
          </w:p>
        </w:tc>
        <w:tc>
          <w:tcPr>
            <w:tcW w:w="1361" w:type="dxa"/>
          </w:tcPr>
          <w:p w:rsidR="00D22E8F" w:rsidRPr="00CE5DCA" w:rsidRDefault="00D22E8F" w:rsidP="00C9397F">
            <w:pPr>
              <w:pStyle w:val="ConsPlusNormal"/>
              <w:jc w:val="center"/>
              <w:rPr>
                <w:rFonts w:ascii="Times New Roman" w:hAnsi="Times New Roman" w:cs="Times New Roman"/>
                <w:sz w:val="23"/>
                <w:szCs w:val="23"/>
              </w:rPr>
            </w:pPr>
            <w:r w:rsidRPr="00CE5DCA">
              <w:rPr>
                <w:rFonts w:ascii="Times New Roman" w:hAnsi="Times New Roman" w:cs="Times New Roman"/>
                <w:sz w:val="23"/>
                <w:szCs w:val="23"/>
              </w:rPr>
              <w:t>срок действия выданной (изъятой) карты/свидетельства</w:t>
            </w:r>
          </w:p>
        </w:tc>
        <w:tc>
          <w:tcPr>
            <w:tcW w:w="1621" w:type="dxa"/>
          </w:tcPr>
          <w:p w:rsidR="00D22E8F" w:rsidRPr="00CE5DCA" w:rsidRDefault="003116B9" w:rsidP="00C9397F">
            <w:pPr>
              <w:pStyle w:val="ConsPlusNormal"/>
              <w:jc w:val="center"/>
              <w:rPr>
                <w:rFonts w:ascii="Times New Roman" w:hAnsi="Times New Roman" w:cs="Times New Roman"/>
                <w:sz w:val="23"/>
                <w:szCs w:val="23"/>
              </w:rPr>
            </w:pPr>
            <w:r>
              <w:rPr>
                <w:rFonts w:ascii="Times New Roman" w:hAnsi="Times New Roman" w:cs="Times New Roman"/>
                <w:sz w:val="23"/>
                <w:szCs w:val="23"/>
              </w:rPr>
              <w:t>н</w:t>
            </w:r>
            <w:r w:rsidR="00D22E8F" w:rsidRPr="00CE5DCA">
              <w:rPr>
                <w:rFonts w:ascii="Times New Roman" w:hAnsi="Times New Roman" w:cs="Times New Roman"/>
                <w:sz w:val="23"/>
                <w:szCs w:val="23"/>
              </w:rPr>
              <w:t>аименование перевозчика, которому выдана (изъята) карта/свидетельство</w:t>
            </w:r>
          </w:p>
        </w:tc>
        <w:tc>
          <w:tcPr>
            <w:tcW w:w="1843" w:type="dxa"/>
          </w:tcPr>
          <w:p w:rsidR="00D22E8F" w:rsidRPr="00CE5DCA" w:rsidRDefault="003116B9" w:rsidP="00C9397F">
            <w:pPr>
              <w:pStyle w:val="ConsPlusNormal"/>
              <w:jc w:val="center"/>
              <w:rPr>
                <w:rFonts w:ascii="Times New Roman" w:hAnsi="Times New Roman" w:cs="Times New Roman"/>
                <w:sz w:val="23"/>
                <w:szCs w:val="23"/>
              </w:rPr>
            </w:pPr>
            <w:r>
              <w:rPr>
                <w:rFonts w:ascii="Times New Roman" w:hAnsi="Times New Roman" w:cs="Times New Roman"/>
                <w:sz w:val="23"/>
                <w:szCs w:val="23"/>
              </w:rPr>
              <w:t>к</w:t>
            </w:r>
            <w:r w:rsidR="00D22E8F" w:rsidRPr="00CE5DCA">
              <w:rPr>
                <w:rFonts w:ascii="Times New Roman" w:hAnsi="Times New Roman" w:cs="Times New Roman"/>
                <w:sz w:val="23"/>
                <w:szCs w:val="23"/>
              </w:rPr>
              <w:t>ласс транспортного средства, на которое выдана (изъята) карта/свидетельство</w:t>
            </w:r>
          </w:p>
        </w:tc>
        <w:tc>
          <w:tcPr>
            <w:tcW w:w="1417" w:type="dxa"/>
            <w:textDirection w:val="btLr"/>
          </w:tcPr>
          <w:p w:rsidR="00D22E8F" w:rsidRPr="00CE5DCA" w:rsidRDefault="003116B9" w:rsidP="00C9397F">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н</w:t>
            </w:r>
            <w:r w:rsidR="00D22E8F" w:rsidRPr="00CE5DCA">
              <w:rPr>
                <w:rFonts w:ascii="Times New Roman" w:hAnsi="Times New Roman" w:cs="Times New Roman"/>
                <w:sz w:val="23"/>
                <w:szCs w:val="23"/>
              </w:rPr>
              <w:t>омер маршрута, по которому будут осуществляться пассажирские перевозки транспортным средством, на которое выдана (изъята) карта/свидетельство</w:t>
            </w:r>
          </w:p>
        </w:tc>
        <w:tc>
          <w:tcPr>
            <w:tcW w:w="1560" w:type="dxa"/>
          </w:tcPr>
          <w:p w:rsidR="00D22E8F" w:rsidRPr="00CE5DCA" w:rsidRDefault="003116B9" w:rsidP="00C9397F">
            <w:pPr>
              <w:pStyle w:val="ConsPlusNormal"/>
              <w:jc w:val="center"/>
              <w:rPr>
                <w:rFonts w:ascii="Times New Roman" w:hAnsi="Times New Roman" w:cs="Times New Roman"/>
                <w:sz w:val="23"/>
                <w:szCs w:val="23"/>
              </w:rPr>
            </w:pPr>
            <w:r>
              <w:rPr>
                <w:rFonts w:ascii="Times New Roman" w:hAnsi="Times New Roman" w:cs="Times New Roman"/>
                <w:sz w:val="23"/>
                <w:szCs w:val="23"/>
              </w:rPr>
              <w:t>п</w:t>
            </w:r>
            <w:r w:rsidR="00D22E8F" w:rsidRPr="00CE5DCA">
              <w:rPr>
                <w:rFonts w:ascii="Times New Roman" w:hAnsi="Times New Roman" w:cs="Times New Roman"/>
                <w:sz w:val="23"/>
                <w:szCs w:val="23"/>
              </w:rPr>
              <w:t>римечание</w:t>
            </w:r>
          </w:p>
        </w:tc>
        <w:tc>
          <w:tcPr>
            <w:tcW w:w="2409" w:type="dxa"/>
          </w:tcPr>
          <w:p w:rsidR="00D22E8F" w:rsidRPr="00CE5DCA" w:rsidRDefault="003116B9" w:rsidP="00C9397F">
            <w:pPr>
              <w:pStyle w:val="ConsPlusNormal"/>
              <w:jc w:val="center"/>
              <w:rPr>
                <w:rFonts w:ascii="Times New Roman" w:hAnsi="Times New Roman" w:cs="Times New Roman"/>
                <w:sz w:val="23"/>
                <w:szCs w:val="23"/>
              </w:rPr>
            </w:pPr>
            <w:r>
              <w:rPr>
                <w:rFonts w:ascii="Times New Roman" w:hAnsi="Times New Roman" w:cs="Times New Roman"/>
                <w:sz w:val="23"/>
                <w:szCs w:val="23"/>
              </w:rPr>
              <w:t>ф</w:t>
            </w:r>
            <w:r w:rsidR="00D22E8F" w:rsidRPr="00CE5DCA">
              <w:rPr>
                <w:rFonts w:ascii="Times New Roman" w:hAnsi="Times New Roman" w:cs="Times New Roman"/>
                <w:sz w:val="23"/>
                <w:szCs w:val="23"/>
              </w:rPr>
              <w:t>амилии, имя, отчество и подпись уполномоченного представителя перевозчика, которому выдана карта маршрута регулярных перевозок, свидетельство об осуществлении регулярных перевозок</w:t>
            </w:r>
          </w:p>
        </w:tc>
      </w:tr>
      <w:tr w:rsidR="00D22E8F" w:rsidRPr="00AB052C" w:rsidTr="00C9397F">
        <w:tc>
          <w:tcPr>
            <w:tcW w:w="488" w:type="dxa"/>
          </w:tcPr>
          <w:p w:rsidR="00D22E8F" w:rsidRPr="00AB052C" w:rsidRDefault="00D22E8F" w:rsidP="00C9397F">
            <w:pPr>
              <w:pStyle w:val="ConsPlusNormal"/>
              <w:rPr>
                <w:rFonts w:ascii="Times New Roman" w:hAnsi="Times New Roman" w:cs="Times New Roman"/>
                <w:sz w:val="28"/>
                <w:szCs w:val="28"/>
              </w:rPr>
            </w:pPr>
          </w:p>
        </w:tc>
        <w:tc>
          <w:tcPr>
            <w:tcW w:w="1553" w:type="dxa"/>
          </w:tcPr>
          <w:p w:rsidR="00D22E8F" w:rsidRPr="00AB052C" w:rsidRDefault="00D22E8F" w:rsidP="00C9397F">
            <w:pPr>
              <w:pStyle w:val="ConsPlusNormal"/>
              <w:rPr>
                <w:rFonts w:ascii="Times New Roman" w:hAnsi="Times New Roman" w:cs="Times New Roman"/>
                <w:sz w:val="28"/>
                <w:szCs w:val="28"/>
              </w:rPr>
            </w:pPr>
          </w:p>
        </w:tc>
        <w:tc>
          <w:tcPr>
            <w:tcW w:w="1191" w:type="dxa"/>
          </w:tcPr>
          <w:p w:rsidR="00D22E8F" w:rsidRPr="00AB052C" w:rsidRDefault="00D22E8F" w:rsidP="00C9397F">
            <w:pPr>
              <w:pStyle w:val="ConsPlusNormal"/>
              <w:rPr>
                <w:rFonts w:ascii="Times New Roman" w:hAnsi="Times New Roman" w:cs="Times New Roman"/>
                <w:sz w:val="28"/>
                <w:szCs w:val="28"/>
              </w:rPr>
            </w:pPr>
          </w:p>
        </w:tc>
        <w:tc>
          <w:tcPr>
            <w:tcW w:w="1361" w:type="dxa"/>
          </w:tcPr>
          <w:p w:rsidR="00D22E8F" w:rsidRPr="00AB052C" w:rsidRDefault="00D22E8F" w:rsidP="00C9397F">
            <w:pPr>
              <w:pStyle w:val="ConsPlusNormal"/>
              <w:rPr>
                <w:rFonts w:ascii="Times New Roman" w:hAnsi="Times New Roman" w:cs="Times New Roman"/>
                <w:sz w:val="28"/>
                <w:szCs w:val="28"/>
              </w:rPr>
            </w:pPr>
          </w:p>
        </w:tc>
        <w:tc>
          <w:tcPr>
            <w:tcW w:w="1361" w:type="dxa"/>
          </w:tcPr>
          <w:p w:rsidR="00D22E8F" w:rsidRPr="00AB052C" w:rsidRDefault="00D22E8F" w:rsidP="00C9397F">
            <w:pPr>
              <w:pStyle w:val="ConsPlusNormal"/>
              <w:rPr>
                <w:rFonts w:ascii="Times New Roman" w:hAnsi="Times New Roman" w:cs="Times New Roman"/>
                <w:sz w:val="28"/>
                <w:szCs w:val="28"/>
              </w:rPr>
            </w:pPr>
          </w:p>
        </w:tc>
        <w:tc>
          <w:tcPr>
            <w:tcW w:w="1621" w:type="dxa"/>
          </w:tcPr>
          <w:p w:rsidR="00D22E8F" w:rsidRPr="00AB052C" w:rsidRDefault="00D22E8F" w:rsidP="00C9397F">
            <w:pPr>
              <w:pStyle w:val="ConsPlusNormal"/>
              <w:rPr>
                <w:rFonts w:ascii="Times New Roman" w:hAnsi="Times New Roman" w:cs="Times New Roman"/>
                <w:sz w:val="28"/>
                <w:szCs w:val="28"/>
              </w:rPr>
            </w:pPr>
          </w:p>
        </w:tc>
        <w:tc>
          <w:tcPr>
            <w:tcW w:w="1843" w:type="dxa"/>
          </w:tcPr>
          <w:p w:rsidR="00D22E8F" w:rsidRPr="00AB052C" w:rsidRDefault="00D22E8F" w:rsidP="00C9397F">
            <w:pPr>
              <w:pStyle w:val="ConsPlusNormal"/>
              <w:rPr>
                <w:rFonts w:ascii="Times New Roman" w:hAnsi="Times New Roman" w:cs="Times New Roman"/>
                <w:sz w:val="28"/>
                <w:szCs w:val="28"/>
              </w:rPr>
            </w:pPr>
          </w:p>
        </w:tc>
        <w:tc>
          <w:tcPr>
            <w:tcW w:w="1417" w:type="dxa"/>
          </w:tcPr>
          <w:p w:rsidR="00D22E8F" w:rsidRPr="00AB052C" w:rsidRDefault="00D22E8F" w:rsidP="00C9397F">
            <w:pPr>
              <w:pStyle w:val="ConsPlusNormal"/>
              <w:rPr>
                <w:rFonts w:ascii="Times New Roman" w:hAnsi="Times New Roman" w:cs="Times New Roman"/>
                <w:sz w:val="28"/>
                <w:szCs w:val="28"/>
              </w:rPr>
            </w:pPr>
          </w:p>
        </w:tc>
        <w:tc>
          <w:tcPr>
            <w:tcW w:w="1560" w:type="dxa"/>
          </w:tcPr>
          <w:p w:rsidR="00D22E8F" w:rsidRPr="00AB052C" w:rsidRDefault="00D22E8F" w:rsidP="00C9397F">
            <w:pPr>
              <w:pStyle w:val="ConsPlusNormal"/>
              <w:rPr>
                <w:rFonts w:ascii="Times New Roman" w:hAnsi="Times New Roman" w:cs="Times New Roman"/>
                <w:sz w:val="28"/>
                <w:szCs w:val="28"/>
              </w:rPr>
            </w:pPr>
          </w:p>
        </w:tc>
        <w:tc>
          <w:tcPr>
            <w:tcW w:w="2409" w:type="dxa"/>
          </w:tcPr>
          <w:p w:rsidR="00D22E8F" w:rsidRPr="00AB052C" w:rsidRDefault="00D22E8F" w:rsidP="00C9397F">
            <w:pPr>
              <w:pStyle w:val="ConsPlusNormal"/>
              <w:rPr>
                <w:rFonts w:ascii="Times New Roman" w:hAnsi="Times New Roman" w:cs="Times New Roman"/>
                <w:sz w:val="28"/>
                <w:szCs w:val="28"/>
              </w:rPr>
            </w:pPr>
          </w:p>
        </w:tc>
      </w:tr>
    </w:tbl>
    <w:p w:rsidR="00D22E8F" w:rsidRPr="00AB052C" w:rsidRDefault="00D22E8F" w:rsidP="00D22E8F">
      <w:pPr>
        <w:rPr>
          <w:rFonts w:ascii="Times New Roman" w:hAnsi="Times New Roman" w:cs="Times New Roman"/>
          <w:sz w:val="28"/>
          <w:szCs w:val="28"/>
        </w:rPr>
        <w:sectPr w:rsidR="00D22E8F" w:rsidRPr="00AB052C">
          <w:pgSz w:w="16838" w:h="11905" w:orient="landscape"/>
          <w:pgMar w:top="1701" w:right="1134" w:bottom="850" w:left="1134" w:header="0" w:footer="0" w:gutter="0"/>
          <w:cols w:space="720"/>
        </w:sectPr>
      </w:pPr>
    </w:p>
    <w:p w:rsidR="00D42965" w:rsidRPr="00AB052C" w:rsidRDefault="003116B9" w:rsidP="00D42965">
      <w:pPr>
        <w:pStyle w:val="ConsPlusNormal"/>
        <w:spacing w:line="240" w:lineRule="exact"/>
        <w:ind w:left="4536"/>
        <w:jc w:val="center"/>
        <w:outlineLvl w:val="0"/>
        <w:rPr>
          <w:rFonts w:ascii="Times New Roman" w:hAnsi="Times New Roman" w:cs="Times New Roman"/>
          <w:sz w:val="28"/>
          <w:szCs w:val="28"/>
        </w:rPr>
      </w:pPr>
      <w:r w:rsidRPr="00AB052C">
        <w:rPr>
          <w:rFonts w:ascii="Times New Roman" w:hAnsi="Times New Roman" w:cs="Times New Roman"/>
          <w:sz w:val="28"/>
          <w:szCs w:val="28"/>
        </w:rPr>
        <w:lastRenderedPageBreak/>
        <w:t>УТВЕРЖДЕНО</w:t>
      </w:r>
    </w:p>
    <w:p w:rsidR="00D42965" w:rsidRDefault="00D42965" w:rsidP="00D42965">
      <w:pPr>
        <w:pStyle w:val="ConsPlusNormal"/>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п</w:t>
      </w:r>
      <w:r w:rsidRPr="00AB052C">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AB052C">
        <w:rPr>
          <w:rFonts w:ascii="Times New Roman" w:hAnsi="Times New Roman" w:cs="Times New Roman"/>
          <w:sz w:val="28"/>
          <w:szCs w:val="28"/>
        </w:rPr>
        <w:t>администрации</w:t>
      </w:r>
    </w:p>
    <w:p w:rsidR="00D42965" w:rsidRPr="00AB052C" w:rsidRDefault="00D42965" w:rsidP="00D42965">
      <w:pPr>
        <w:pStyle w:val="ConsPlusNormal"/>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D42965" w:rsidRDefault="00D42965" w:rsidP="00D42965">
      <w:pPr>
        <w:pStyle w:val="ConsPlusNormal"/>
        <w:spacing w:line="240" w:lineRule="exact"/>
        <w:ind w:left="4536"/>
        <w:jc w:val="center"/>
        <w:rPr>
          <w:rFonts w:ascii="Times New Roman" w:hAnsi="Times New Roman" w:cs="Times New Roman"/>
          <w:sz w:val="28"/>
          <w:szCs w:val="28"/>
        </w:rPr>
      </w:pPr>
      <w:r w:rsidRPr="00AB052C">
        <w:rPr>
          <w:rFonts w:ascii="Times New Roman" w:hAnsi="Times New Roman" w:cs="Times New Roman"/>
          <w:sz w:val="28"/>
          <w:szCs w:val="28"/>
        </w:rPr>
        <w:t>Ставропольского края</w:t>
      </w:r>
    </w:p>
    <w:p w:rsidR="00FD415F" w:rsidRPr="00AB052C" w:rsidRDefault="00FD415F" w:rsidP="00D42965">
      <w:pPr>
        <w:pStyle w:val="ConsPlusNormal"/>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от 23 июля 2020 года № 980</w:t>
      </w:r>
    </w:p>
    <w:p w:rsidR="00D42965" w:rsidRDefault="00D42965" w:rsidP="00FD415F">
      <w:pPr>
        <w:pStyle w:val="ConsPlusNormal"/>
        <w:jc w:val="right"/>
        <w:rPr>
          <w:rFonts w:ascii="Times New Roman" w:hAnsi="Times New Roman" w:cs="Times New Roman"/>
          <w:sz w:val="28"/>
          <w:szCs w:val="28"/>
        </w:rPr>
      </w:pPr>
    </w:p>
    <w:p w:rsidR="00D42965" w:rsidRDefault="00D42965" w:rsidP="00D42965">
      <w:pPr>
        <w:pStyle w:val="ConsPlusNormal"/>
        <w:jc w:val="both"/>
        <w:rPr>
          <w:rFonts w:ascii="Times New Roman" w:hAnsi="Times New Roman" w:cs="Times New Roman"/>
          <w:sz w:val="28"/>
          <w:szCs w:val="28"/>
        </w:rPr>
      </w:pPr>
    </w:p>
    <w:p w:rsidR="003116B9" w:rsidRDefault="003116B9" w:rsidP="00D42965">
      <w:pPr>
        <w:pStyle w:val="ConsPlusNormal"/>
        <w:jc w:val="both"/>
        <w:rPr>
          <w:rFonts w:ascii="Times New Roman" w:hAnsi="Times New Roman" w:cs="Times New Roman"/>
          <w:sz w:val="28"/>
          <w:szCs w:val="28"/>
        </w:rPr>
      </w:pPr>
    </w:p>
    <w:p w:rsidR="003116B9" w:rsidRPr="00AB052C" w:rsidRDefault="003116B9" w:rsidP="00D42965">
      <w:pPr>
        <w:pStyle w:val="ConsPlusNormal"/>
        <w:jc w:val="both"/>
        <w:rPr>
          <w:rFonts w:ascii="Times New Roman" w:hAnsi="Times New Roman" w:cs="Times New Roman"/>
          <w:sz w:val="28"/>
          <w:szCs w:val="28"/>
        </w:rPr>
      </w:pPr>
    </w:p>
    <w:p w:rsidR="00D42965" w:rsidRPr="00C679AA" w:rsidRDefault="00D42965" w:rsidP="00D42965">
      <w:pPr>
        <w:pStyle w:val="ConsPlusTitle"/>
        <w:spacing w:line="240" w:lineRule="exact"/>
        <w:jc w:val="center"/>
        <w:rPr>
          <w:rFonts w:ascii="Times New Roman" w:hAnsi="Times New Roman" w:cs="Times New Roman"/>
          <w:b w:val="0"/>
          <w:sz w:val="28"/>
          <w:szCs w:val="28"/>
        </w:rPr>
      </w:pPr>
      <w:bookmarkStart w:id="15" w:name="P385"/>
      <w:bookmarkEnd w:id="15"/>
      <w:r w:rsidRPr="00C679AA">
        <w:rPr>
          <w:rFonts w:ascii="Times New Roman" w:hAnsi="Times New Roman" w:cs="Times New Roman"/>
          <w:b w:val="0"/>
          <w:sz w:val="28"/>
          <w:szCs w:val="28"/>
        </w:rPr>
        <w:t>ПОЛОЖЕНИЕ</w:t>
      </w:r>
    </w:p>
    <w:p w:rsidR="00D42965" w:rsidRPr="00C679AA" w:rsidRDefault="00D42965" w:rsidP="00D42965">
      <w:pPr>
        <w:pStyle w:val="ConsPlusTitle"/>
        <w:spacing w:line="240" w:lineRule="exact"/>
        <w:jc w:val="center"/>
        <w:rPr>
          <w:rFonts w:ascii="Times New Roman" w:hAnsi="Times New Roman" w:cs="Times New Roman"/>
          <w:b w:val="0"/>
          <w:sz w:val="28"/>
          <w:szCs w:val="28"/>
        </w:rPr>
      </w:pPr>
      <w:r w:rsidRPr="00C679AA">
        <w:rPr>
          <w:rFonts w:ascii="Times New Roman" w:hAnsi="Times New Roman" w:cs="Times New Roman"/>
          <w:b w:val="0"/>
          <w:sz w:val="28"/>
          <w:szCs w:val="28"/>
        </w:rPr>
        <w:t>о конкурсной комиссии по проведению открытого конкурса</w:t>
      </w:r>
    </w:p>
    <w:p w:rsidR="00D42965" w:rsidRPr="00C679AA" w:rsidRDefault="00D42965" w:rsidP="00D42965">
      <w:pPr>
        <w:pStyle w:val="ConsPlusTitle"/>
        <w:spacing w:line="240" w:lineRule="exact"/>
        <w:jc w:val="center"/>
        <w:rPr>
          <w:rFonts w:ascii="Times New Roman" w:hAnsi="Times New Roman" w:cs="Times New Roman"/>
          <w:b w:val="0"/>
          <w:sz w:val="28"/>
          <w:szCs w:val="28"/>
        </w:rPr>
      </w:pPr>
      <w:r w:rsidRPr="00C679AA">
        <w:rPr>
          <w:rFonts w:ascii="Times New Roman" w:hAnsi="Times New Roman" w:cs="Times New Roman"/>
          <w:b w:val="0"/>
          <w:sz w:val="28"/>
          <w:szCs w:val="28"/>
        </w:rPr>
        <w:t>на право осуществления перевозок по муниципальным маршрутам регулярных перевозок</w:t>
      </w:r>
      <w:r>
        <w:rPr>
          <w:rFonts w:ascii="Times New Roman" w:hAnsi="Times New Roman" w:cs="Times New Roman"/>
          <w:b w:val="0"/>
          <w:sz w:val="28"/>
          <w:szCs w:val="28"/>
        </w:rPr>
        <w:t xml:space="preserve"> </w:t>
      </w:r>
      <w:r w:rsidRPr="00C679AA">
        <w:rPr>
          <w:rFonts w:ascii="Times New Roman" w:hAnsi="Times New Roman" w:cs="Times New Roman"/>
          <w:b w:val="0"/>
          <w:sz w:val="28"/>
          <w:szCs w:val="28"/>
        </w:rPr>
        <w:t xml:space="preserve">по нерегулируемым тарифам на территории Благодарненского городского округа </w:t>
      </w:r>
      <w:r>
        <w:rPr>
          <w:rFonts w:ascii="Times New Roman" w:hAnsi="Times New Roman" w:cs="Times New Roman"/>
          <w:b w:val="0"/>
          <w:sz w:val="28"/>
          <w:szCs w:val="28"/>
        </w:rPr>
        <w:t>С</w:t>
      </w:r>
      <w:r w:rsidRPr="00C679AA">
        <w:rPr>
          <w:rFonts w:ascii="Times New Roman" w:hAnsi="Times New Roman" w:cs="Times New Roman"/>
          <w:b w:val="0"/>
          <w:sz w:val="28"/>
          <w:szCs w:val="28"/>
        </w:rPr>
        <w:t>тавропольского края</w:t>
      </w:r>
    </w:p>
    <w:p w:rsidR="00D42965" w:rsidRPr="00AB052C" w:rsidRDefault="00D42965" w:rsidP="00D42965">
      <w:pPr>
        <w:pStyle w:val="ConsPlusNormal"/>
        <w:jc w:val="both"/>
        <w:rPr>
          <w:rFonts w:ascii="Times New Roman" w:hAnsi="Times New Roman" w:cs="Times New Roman"/>
          <w:sz w:val="28"/>
          <w:szCs w:val="28"/>
        </w:rPr>
      </w:pP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 xml:space="preserve">1. Настоящим Положением определяется деятельность </w:t>
      </w:r>
      <w:proofErr w:type="gramStart"/>
      <w:r w:rsidRPr="00AB052C">
        <w:rPr>
          <w:rFonts w:ascii="Times New Roman" w:hAnsi="Times New Roman" w:cs="Times New Roman"/>
          <w:sz w:val="28"/>
          <w:szCs w:val="28"/>
        </w:rPr>
        <w:t>по проведению открытого конкурса на право осуществления перевозок по муниципальным маршрутам регулярных перевозок по нерегулируемым тарифам на территории</w:t>
      </w:r>
      <w:proofErr w:type="gramEnd"/>
      <w:r w:rsidRPr="00AB052C">
        <w:rPr>
          <w:rFonts w:ascii="Times New Roman" w:hAnsi="Times New Roman" w:cs="Times New Roman"/>
          <w:sz w:val="28"/>
          <w:szCs w:val="28"/>
        </w:rPr>
        <w:t xml:space="preserve"> </w:t>
      </w:r>
      <w:r>
        <w:rPr>
          <w:rFonts w:ascii="Times New Roman" w:hAnsi="Times New Roman" w:cs="Times New Roman"/>
          <w:sz w:val="28"/>
          <w:szCs w:val="28"/>
        </w:rPr>
        <w:t>Благодарненского городского округа</w:t>
      </w:r>
      <w:r w:rsidRPr="00AB052C">
        <w:rPr>
          <w:rFonts w:ascii="Times New Roman" w:hAnsi="Times New Roman" w:cs="Times New Roman"/>
          <w:sz w:val="28"/>
          <w:szCs w:val="28"/>
        </w:rPr>
        <w:t xml:space="preserve"> Ставропольского края (далее - Конкурсная комиссия).</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 xml:space="preserve">2. Конкурсная комиссия создана в целях организации и проведения открытого конкурса на право осуществления перевозок по муниципальным маршрутам регулярных перевозок по нерегулируемым тарифам на территории </w:t>
      </w:r>
      <w:r>
        <w:rPr>
          <w:rFonts w:ascii="Times New Roman" w:hAnsi="Times New Roman" w:cs="Times New Roman"/>
          <w:sz w:val="28"/>
          <w:szCs w:val="28"/>
        </w:rPr>
        <w:t>Благодарненского городского округа</w:t>
      </w:r>
      <w:r w:rsidRPr="00AB052C">
        <w:rPr>
          <w:rFonts w:ascii="Times New Roman" w:hAnsi="Times New Roman" w:cs="Times New Roman"/>
          <w:sz w:val="28"/>
          <w:szCs w:val="28"/>
        </w:rPr>
        <w:t xml:space="preserve"> Ставропольского края.</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2.1. В своей деятельности конкурсная комиссия руководствуется законодательными и нормативными правовыми актами Российской Федерации, Ставропольского края, муниципальными правовыми актами</w:t>
      </w:r>
      <w:r w:rsidRPr="00C679AA">
        <w:rPr>
          <w:rFonts w:ascii="Times New Roman" w:hAnsi="Times New Roman" w:cs="Times New Roman"/>
          <w:sz w:val="28"/>
          <w:szCs w:val="28"/>
        </w:rPr>
        <w:t xml:space="preserve"> </w:t>
      </w:r>
      <w:r>
        <w:rPr>
          <w:rFonts w:ascii="Times New Roman" w:hAnsi="Times New Roman" w:cs="Times New Roman"/>
          <w:sz w:val="28"/>
          <w:szCs w:val="28"/>
        </w:rPr>
        <w:t>Благодарненского городского округа</w:t>
      </w:r>
      <w:r w:rsidRPr="00AB052C">
        <w:rPr>
          <w:rFonts w:ascii="Times New Roman" w:hAnsi="Times New Roman" w:cs="Times New Roman"/>
          <w:sz w:val="28"/>
          <w:szCs w:val="28"/>
        </w:rPr>
        <w:t xml:space="preserve"> Ставропольского края, а также настоящим Положением.</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3. Конкурсная комиссия:</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3.1. Осуществляет вскрытие конвертов с заявками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3.2. Рассматривает заявки на участие в конкурсе</w:t>
      </w:r>
      <w:r w:rsidR="005C4504">
        <w:rPr>
          <w:rFonts w:ascii="Times New Roman" w:hAnsi="Times New Roman" w:cs="Times New Roman"/>
          <w:sz w:val="28"/>
          <w:szCs w:val="28"/>
        </w:rPr>
        <w:t>,</w:t>
      </w:r>
      <w:r w:rsidRPr="00AB052C">
        <w:rPr>
          <w:rFonts w:ascii="Times New Roman" w:hAnsi="Times New Roman" w:cs="Times New Roman"/>
          <w:sz w:val="28"/>
          <w:szCs w:val="28"/>
        </w:rPr>
        <w:t xml:space="preserve"> в целях принятия решение</w:t>
      </w:r>
      <w:r w:rsidR="005C4504">
        <w:rPr>
          <w:rFonts w:ascii="Times New Roman" w:hAnsi="Times New Roman" w:cs="Times New Roman"/>
          <w:sz w:val="28"/>
          <w:szCs w:val="28"/>
        </w:rPr>
        <w:t xml:space="preserve"> о допуске к участию в конкурсе</w:t>
      </w:r>
      <w:r w:rsidRPr="00AB052C">
        <w:rPr>
          <w:rFonts w:ascii="Times New Roman" w:hAnsi="Times New Roman" w:cs="Times New Roman"/>
          <w:sz w:val="28"/>
          <w:szCs w:val="28"/>
        </w:rPr>
        <w:t xml:space="preserve"> либо об отказе в допуске к участию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3.3. Оценивает заявки на участие в конкурсе</w:t>
      </w:r>
      <w:r w:rsidR="005C4504">
        <w:rPr>
          <w:rFonts w:ascii="Times New Roman" w:hAnsi="Times New Roman" w:cs="Times New Roman"/>
          <w:sz w:val="28"/>
          <w:szCs w:val="28"/>
        </w:rPr>
        <w:t>,</w:t>
      </w:r>
      <w:r w:rsidRPr="00AB052C">
        <w:rPr>
          <w:rFonts w:ascii="Times New Roman" w:hAnsi="Times New Roman" w:cs="Times New Roman"/>
          <w:sz w:val="28"/>
          <w:szCs w:val="28"/>
        </w:rPr>
        <w:t xml:space="preserve"> в целях определения победителя в соответствии с требованиями конкурсной документации.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3.4. Определяет победителя конкурса.</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3.5. Рассматривает обращения и жалобы участников конкурса.</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3.6. Осуществляет иные полномочия в соответствии с действующим законодательством.</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4. В состав Конкурсной комиссии входят: председатель, заместитель председателя, секретарь и члены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4.1. Заседание Конкурсной комиссии проводится в сроки и в месте, предусмотренные конкурсной документацией.</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 xml:space="preserve">4.2. В случае отсутствия секретаря Конкурсной комиссии его </w:t>
      </w:r>
      <w:r w:rsidRPr="00AB052C">
        <w:rPr>
          <w:rFonts w:ascii="Times New Roman" w:hAnsi="Times New Roman" w:cs="Times New Roman"/>
          <w:sz w:val="28"/>
          <w:szCs w:val="28"/>
        </w:rPr>
        <w:lastRenderedPageBreak/>
        <w:t>обязанности могут быть возложены председателем Конкурсной комиссии на одного из членов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5. Председатель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5.1. Ведет заседание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5.2. Подписывает протоколы, составленные в ходе работы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5.3. Осуществляет ознакомление со всеми представленными на рассмотрение документами и сведениями, составляющими заявку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5.4. Осуществляет вскрытие конвертов с заявками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5.5. Осуществляет рассмотрение, оценку заявок.</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5.6. Осуществляет иные действия в соответствии с действующим законодательством.</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6. Заместитель председателя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6.1. Исполняет обязанности председателя в его отсутствие.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6.2. Подписывает протоколы, составленные в ходе работы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6.3. Осуществляет ознакомление со всеми представленными на рассмотрение документами и сведениями, составляющими заявку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6.4. Осуществляет вскрытие конвертов с заявками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6.5. Осуществляет рассмотрение, оценку заявок.</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 Секретарь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7.1. Обеспечивает подготовку заседаний конкурсной комиссии, включая оформление и рассылку необходимых документов.</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7.2. Ведет прием и регистрацию заявок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7.3. Ведет протокол вскрытия конвертов с заявками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7.4. Ведет протокол рассмотрения заявок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7.5. Ведет протокол оценки заявок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7.6. Организует размещения информации о результатах проведения конкурса на официальном сайте организатора конкурса (</w:t>
      </w:r>
      <w:proofErr w:type="spellStart"/>
      <w:r w:rsidRPr="00AB052C">
        <w:rPr>
          <w:rFonts w:ascii="Times New Roman" w:hAnsi="Times New Roman" w:cs="Times New Roman"/>
          <w:sz w:val="28"/>
          <w:szCs w:val="28"/>
        </w:rPr>
        <w:t>www</w:t>
      </w:r>
      <w:proofErr w:type="spellEnd"/>
      <w:r w:rsidRPr="00AB052C">
        <w:rPr>
          <w:rFonts w:ascii="Times New Roman" w:hAnsi="Times New Roman" w:cs="Times New Roman"/>
          <w:sz w:val="28"/>
          <w:szCs w:val="28"/>
        </w:rPr>
        <w:t>.</w:t>
      </w:r>
      <w:r w:rsidR="00DC42A1" w:rsidRPr="00DC42A1">
        <w:t xml:space="preserve"> </w:t>
      </w:r>
      <w:proofErr w:type="spellStart"/>
      <w:r w:rsidR="00DC42A1" w:rsidRPr="00DC42A1">
        <w:rPr>
          <w:rFonts w:ascii="Times New Roman" w:hAnsi="Times New Roman" w:cs="Times New Roman"/>
          <w:color w:val="000000" w:themeColor="text1"/>
          <w:sz w:val="28"/>
          <w:szCs w:val="28"/>
          <w:lang w:val="en-US"/>
        </w:rPr>
        <w:t>abgosk</w:t>
      </w:r>
      <w:proofErr w:type="spellEnd"/>
      <w:r w:rsidRPr="00C14347">
        <w:rPr>
          <w:rFonts w:ascii="Times New Roman" w:hAnsi="Times New Roman" w:cs="Times New Roman"/>
          <w:color w:val="000000" w:themeColor="text1"/>
          <w:sz w:val="28"/>
          <w:szCs w:val="28"/>
        </w:rPr>
        <w:t>.</w:t>
      </w:r>
      <w:proofErr w:type="spellStart"/>
      <w:r w:rsidRPr="00C14347">
        <w:rPr>
          <w:rFonts w:ascii="Times New Roman" w:hAnsi="Times New Roman" w:cs="Times New Roman"/>
          <w:color w:val="000000" w:themeColor="text1"/>
          <w:sz w:val="28"/>
          <w:szCs w:val="28"/>
        </w:rPr>
        <w:t>ru</w:t>
      </w:r>
      <w:proofErr w:type="spellEnd"/>
      <w:r w:rsidRPr="00AB052C">
        <w:rPr>
          <w:rFonts w:ascii="Times New Roman" w:hAnsi="Times New Roman" w:cs="Times New Roman"/>
          <w:sz w:val="28"/>
          <w:szCs w:val="28"/>
        </w:rPr>
        <w:t>).</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7.7. Организует хранение материалов заседаний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7.8. Осуществляет ознакомление со всеми представленными на рассмотрение документами и сведениями, составляющими заявку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7.9. Осуществляет вскрытие конвертов с заявками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7.10. Осуществляет рассмотрение, оценку заявок.</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7.11. Подписывает протоколы, составленные в ходе работы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 xml:space="preserve">7.12. Осуществляет иные действия организационно-технического </w:t>
      </w:r>
      <w:r w:rsidRPr="00AB052C">
        <w:rPr>
          <w:rFonts w:ascii="Times New Roman" w:hAnsi="Times New Roman" w:cs="Times New Roman"/>
          <w:sz w:val="28"/>
          <w:szCs w:val="28"/>
        </w:rPr>
        <w:lastRenderedPageBreak/>
        <w:t>характера в соответствии с действующим законодательством.</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8. Члены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8.1. Осуществляют вскрытие конвертов с заявками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8.2. Осуществляют ознакомление со всеми представленными на рассмотрение документами и сведениями, составляющими заявку на участие в конкурсе.</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8.3. Осуществляют рассмотрение, оценку заявок.</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8.4. Подписывают протоколы, составленные в ходе работы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8.5. Осуществляют иные действия в соответствии с действующим законодательством.</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9. Регламент работы Конкурсной комиссии.</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9.1.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9.2. Решения Конкурсной комиссии принимаются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или голосование по доверенности не допускается.</w:t>
      </w:r>
    </w:p>
    <w:p w:rsidR="00D42965" w:rsidRPr="00AB052C" w:rsidRDefault="00D42965" w:rsidP="00D42965">
      <w:pPr>
        <w:pStyle w:val="ConsPlusNormal"/>
        <w:ind w:firstLine="709"/>
        <w:jc w:val="both"/>
        <w:rPr>
          <w:rFonts w:ascii="Times New Roman" w:hAnsi="Times New Roman" w:cs="Times New Roman"/>
          <w:sz w:val="28"/>
          <w:szCs w:val="28"/>
        </w:rPr>
      </w:pPr>
      <w:r w:rsidRPr="00AB052C">
        <w:rPr>
          <w:rFonts w:ascii="Times New Roman" w:hAnsi="Times New Roman" w:cs="Times New Roman"/>
          <w:sz w:val="28"/>
          <w:szCs w:val="28"/>
        </w:rPr>
        <w:t>10. Делегирование полномочий членов Конкурсной комиссии не допускается.</w:t>
      </w:r>
    </w:p>
    <w:p w:rsidR="00D42965" w:rsidRPr="00AB052C" w:rsidRDefault="00D42965" w:rsidP="00D42965">
      <w:pPr>
        <w:pStyle w:val="ConsPlusNormal"/>
        <w:tabs>
          <w:tab w:val="left" w:pos="1605"/>
        </w:tabs>
        <w:jc w:val="both"/>
        <w:rPr>
          <w:rFonts w:ascii="Times New Roman" w:hAnsi="Times New Roman" w:cs="Times New Roman"/>
          <w:sz w:val="28"/>
          <w:szCs w:val="28"/>
        </w:rPr>
      </w:pPr>
    </w:p>
    <w:p w:rsidR="00D42965" w:rsidRDefault="00D42965" w:rsidP="00D42965">
      <w:pPr>
        <w:pStyle w:val="ConsPlusNormal"/>
        <w:jc w:val="both"/>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5C4504" w:rsidRDefault="005C4504" w:rsidP="00092CD7">
      <w:pPr>
        <w:pStyle w:val="ConsPlusNormal"/>
        <w:ind w:left="4820"/>
        <w:jc w:val="right"/>
        <w:outlineLvl w:val="0"/>
        <w:rPr>
          <w:rFonts w:ascii="Times New Roman" w:hAnsi="Times New Roman" w:cs="Times New Roman"/>
          <w:sz w:val="28"/>
          <w:szCs w:val="28"/>
        </w:rPr>
      </w:pPr>
    </w:p>
    <w:p w:rsidR="00D42965" w:rsidRDefault="00D42965" w:rsidP="00092CD7">
      <w:pPr>
        <w:pStyle w:val="ConsPlusNormal"/>
        <w:ind w:left="4820"/>
        <w:jc w:val="right"/>
        <w:outlineLvl w:val="0"/>
        <w:rPr>
          <w:rFonts w:ascii="Times New Roman" w:hAnsi="Times New Roman" w:cs="Times New Roman"/>
          <w:sz w:val="28"/>
          <w:szCs w:val="28"/>
        </w:rPr>
      </w:pPr>
    </w:p>
    <w:p w:rsidR="00092CD7" w:rsidRDefault="00092CD7" w:rsidP="00092CD7">
      <w:pPr>
        <w:pStyle w:val="ConsPlusNormal"/>
        <w:ind w:left="4820"/>
        <w:jc w:val="right"/>
        <w:outlineLvl w:val="0"/>
        <w:rPr>
          <w:rFonts w:ascii="Times New Roman" w:hAnsi="Times New Roman" w:cs="Times New Roman"/>
          <w:sz w:val="28"/>
          <w:szCs w:val="28"/>
        </w:rPr>
      </w:pPr>
    </w:p>
    <w:p w:rsidR="00D22E8F" w:rsidRPr="00AB052C" w:rsidRDefault="005C4504" w:rsidP="00092CD7">
      <w:pPr>
        <w:pStyle w:val="ConsPlusNormal"/>
        <w:spacing w:line="240" w:lineRule="exact"/>
        <w:ind w:left="4820"/>
        <w:jc w:val="center"/>
        <w:outlineLvl w:val="0"/>
        <w:rPr>
          <w:rFonts w:ascii="Times New Roman" w:hAnsi="Times New Roman" w:cs="Times New Roman"/>
          <w:sz w:val="28"/>
          <w:szCs w:val="28"/>
        </w:rPr>
      </w:pPr>
      <w:r w:rsidRPr="00AB052C">
        <w:rPr>
          <w:rFonts w:ascii="Times New Roman" w:hAnsi="Times New Roman" w:cs="Times New Roman"/>
          <w:sz w:val="28"/>
          <w:szCs w:val="28"/>
        </w:rPr>
        <w:t>УТВЕРЖДЕН</w:t>
      </w:r>
    </w:p>
    <w:p w:rsidR="00D22E8F" w:rsidRDefault="00D22E8F" w:rsidP="00092CD7">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п</w:t>
      </w:r>
      <w:r w:rsidRPr="00AB052C">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AB052C">
        <w:rPr>
          <w:rFonts w:ascii="Times New Roman" w:hAnsi="Times New Roman" w:cs="Times New Roman"/>
          <w:sz w:val="28"/>
          <w:szCs w:val="28"/>
        </w:rPr>
        <w:t>администрации</w:t>
      </w:r>
    </w:p>
    <w:p w:rsidR="00D22E8F" w:rsidRDefault="00D22E8F" w:rsidP="00092CD7">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D22E8F" w:rsidRPr="00AB052C" w:rsidRDefault="00D22E8F" w:rsidP="00092CD7">
      <w:pPr>
        <w:pStyle w:val="ConsPlusNormal"/>
        <w:spacing w:line="240" w:lineRule="exact"/>
        <w:ind w:left="4820"/>
        <w:jc w:val="center"/>
        <w:rPr>
          <w:rFonts w:ascii="Times New Roman" w:hAnsi="Times New Roman" w:cs="Times New Roman"/>
          <w:sz w:val="28"/>
          <w:szCs w:val="28"/>
        </w:rPr>
      </w:pPr>
      <w:r w:rsidRPr="00AB052C">
        <w:rPr>
          <w:rFonts w:ascii="Times New Roman" w:hAnsi="Times New Roman" w:cs="Times New Roman"/>
          <w:sz w:val="28"/>
          <w:szCs w:val="28"/>
        </w:rPr>
        <w:t>Ставропольского края</w:t>
      </w:r>
    </w:p>
    <w:p w:rsidR="00D22E8F" w:rsidRDefault="00D22E8F" w:rsidP="002200E3">
      <w:pPr>
        <w:pStyle w:val="ConsPlusNormal"/>
        <w:ind w:left="4820"/>
        <w:jc w:val="center"/>
        <w:rPr>
          <w:rFonts w:ascii="Times New Roman" w:hAnsi="Times New Roman" w:cs="Times New Roman"/>
          <w:sz w:val="28"/>
          <w:szCs w:val="28"/>
        </w:rPr>
      </w:pPr>
    </w:p>
    <w:p w:rsidR="00300C60" w:rsidRDefault="00300C60" w:rsidP="002200E3">
      <w:pPr>
        <w:pStyle w:val="ConsPlusNormal"/>
        <w:ind w:left="4820"/>
        <w:jc w:val="center"/>
        <w:rPr>
          <w:rFonts w:ascii="Times New Roman" w:hAnsi="Times New Roman" w:cs="Times New Roman"/>
          <w:sz w:val="28"/>
          <w:szCs w:val="28"/>
        </w:rPr>
      </w:pPr>
    </w:p>
    <w:p w:rsidR="00300C60" w:rsidRDefault="00300C60" w:rsidP="002200E3">
      <w:pPr>
        <w:pStyle w:val="ConsPlusNormal"/>
        <w:ind w:left="4820"/>
        <w:jc w:val="center"/>
        <w:rPr>
          <w:rFonts w:ascii="Times New Roman" w:hAnsi="Times New Roman" w:cs="Times New Roman"/>
          <w:sz w:val="28"/>
          <w:szCs w:val="28"/>
        </w:rPr>
      </w:pPr>
    </w:p>
    <w:p w:rsidR="00300C60" w:rsidRPr="00300C60" w:rsidRDefault="00300C60" w:rsidP="00300C6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СОСТАВ</w:t>
      </w:r>
    </w:p>
    <w:p w:rsidR="00300C60" w:rsidRPr="00300C60" w:rsidRDefault="00300C60" w:rsidP="00300C6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конкурсной комиссии по проведению открытого конкурса</w:t>
      </w:r>
    </w:p>
    <w:p w:rsidR="00300C60" w:rsidRPr="00300C60" w:rsidRDefault="00300C60" w:rsidP="00300C6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на право осуществления перевозок по муниципальным маршрутам регулярных перевозок по нерегулируемым тарифам на территории Благодарненского городского округа Ставропольского края</w:t>
      </w:r>
    </w:p>
    <w:p w:rsidR="00300C60" w:rsidRPr="00300C60" w:rsidRDefault="00300C60" w:rsidP="00300C60">
      <w:pPr>
        <w:widowControl w:val="0"/>
        <w:autoSpaceDE w:val="0"/>
        <w:autoSpaceDN w:val="0"/>
        <w:spacing w:after="0" w:line="240" w:lineRule="exact"/>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300C60" w:rsidRPr="00300C60" w:rsidTr="00300C60">
        <w:tc>
          <w:tcPr>
            <w:tcW w:w="2897" w:type="dxa"/>
            <w:hideMark/>
          </w:tcPr>
          <w:p w:rsidR="00300C60" w:rsidRPr="00300C60" w:rsidRDefault="00300C60" w:rsidP="00300C60">
            <w:pPr>
              <w:widowControl w:val="0"/>
              <w:autoSpaceDE w:val="0"/>
              <w:autoSpaceDN w:val="0"/>
              <w:spacing w:after="0" w:line="240" w:lineRule="auto"/>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Кожин Евгений Петрович</w:t>
            </w:r>
          </w:p>
        </w:tc>
        <w:tc>
          <w:tcPr>
            <w:tcW w:w="6521" w:type="dxa"/>
            <w:hideMark/>
          </w:tcPr>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первый заместитель главы администрации – начальник управления по делам территорий администрации Благодарненского городского округа Ставропольского края, председатель комиссии</w:t>
            </w:r>
          </w:p>
        </w:tc>
      </w:tr>
      <w:tr w:rsidR="00300C60" w:rsidRPr="00300C60" w:rsidTr="00300C60">
        <w:tc>
          <w:tcPr>
            <w:tcW w:w="2897" w:type="dxa"/>
            <w:hideMark/>
          </w:tcPr>
          <w:p w:rsidR="00300C60" w:rsidRPr="00300C60" w:rsidRDefault="00300C60" w:rsidP="00300C60">
            <w:pPr>
              <w:widowControl w:val="0"/>
              <w:autoSpaceDE w:val="0"/>
              <w:autoSpaceDN w:val="0"/>
              <w:spacing w:after="0" w:line="240" w:lineRule="auto"/>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Ким Сергей Владиславович</w:t>
            </w:r>
          </w:p>
        </w:tc>
        <w:tc>
          <w:tcPr>
            <w:tcW w:w="6521" w:type="dxa"/>
          </w:tcPr>
          <w:p w:rsidR="00300C60" w:rsidRPr="00300C60" w:rsidRDefault="00300C60" w:rsidP="00300C60">
            <w:pPr>
              <w:spacing w:after="0" w:line="240" w:lineRule="auto"/>
              <w:jc w:val="both"/>
              <w:rPr>
                <w:rFonts w:ascii="Times New Roman" w:eastAsia="Calibri" w:hAnsi="Times New Roman" w:cs="Times New Roman"/>
                <w:sz w:val="28"/>
                <w:szCs w:val="28"/>
              </w:rPr>
            </w:pPr>
            <w:r w:rsidRPr="00300C60">
              <w:rPr>
                <w:rFonts w:ascii="Times New Roman" w:eastAsia="Calibri" w:hAnsi="Times New Roman" w:cs="Times New Roman"/>
                <w:sz w:val="28"/>
                <w:szCs w:val="28"/>
              </w:rPr>
              <w:t>заместитель главы администрации - начальник отдела по обеспечению общественной безопасности, мобилизационной работе, гражданской оборины и чрезвычайным ситуациям администрации Благодарненского городского округа Ставропольского края, заместитель председателя комиссии</w:t>
            </w:r>
          </w:p>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00C60" w:rsidRPr="00300C60" w:rsidTr="00300C60">
        <w:tc>
          <w:tcPr>
            <w:tcW w:w="2897" w:type="dxa"/>
            <w:hideMark/>
          </w:tcPr>
          <w:p w:rsidR="00300C60" w:rsidRPr="00300C60" w:rsidRDefault="00300C60" w:rsidP="00300C60">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300C60">
              <w:rPr>
                <w:rFonts w:ascii="Times New Roman" w:eastAsia="Times New Roman" w:hAnsi="Times New Roman" w:cs="Times New Roman"/>
                <w:sz w:val="28"/>
                <w:szCs w:val="28"/>
                <w:lang w:eastAsia="ru-RU"/>
              </w:rPr>
              <w:t>Добриков</w:t>
            </w:r>
            <w:proofErr w:type="spellEnd"/>
            <w:r w:rsidRPr="00300C60">
              <w:rPr>
                <w:rFonts w:ascii="Times New Roman" w:eastAsia="Times New Roman" w:hAnsi="Times New Roman" w:cs="Times New Roman"/>
                <w:sz w:val="28"/>
                <w:szCs w:val="28"/>
                <w:lang w:eastAsia="ru-RU"/>
              </w:rPr>
              <w:t xml:space="preserve"> Денис Евгеньевич</w:t>
            </w:r>
          </w:p>
        </w:tc>
        <w:tc>
          <w:tcPr>
            <w:tcW w:w="6521" w:type="dxa"/>
          </w:tcPr>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 xml:space="preserve">начальник отдела дорожного хозяйства управления по делам территорий администрации Благодарненского городского округа Ставропольского края, секретарь комиссии </w:t>
            </w:r>
          </w:p>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00C60" w:rsidRPr="00300C60" w:rsidTr="00300C60">
        <w:tc>
          <w:tcPr>
            <w:tcW w:w="9418" w:type="dxa"/>
            <w:gridSpan w:val="2"/>
            <w:hideMark/>
          </w:tcPr>
          <w:p w:rsidR="00300C60" w:rsidRPr="00300C60" w:rsidRDefault="00300C60" w:rsidP="00300C6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Члены комиссии:</w:t>
            </w:r>
          </w:p>
        </w:tc>
      </w:tr>
      <w:tr w:rsidR="00300C60" w:rsidRPr="00300C60" w:rsidTr="00300C60">
        <w:tc>
          <w:tcPr>
            <w:tcW w:w="2897" w:type="dxa"/>
            <w:hideMark/>
          </w:tcPr>
          <w:p w:rsidR="00300C60" w:rsidRPr="00300C60" w:rsidRDefault="00300C60" w:rsidP="00300C60">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300C60">
              <w:rPr>
                <w:rFonts w:ascii="Times New Roman" w:eastAsia="Times New Roman" w:hAnsi="Times New Roman" w:cs="Times New Roman"/>
                <w:sz w:val="28"/>
                <w:szCs w:val="28"/>
                <w:lang w:eastAsia="ru-RU"/>
              </w:rPr>
              <w:t>Мартаев</w:t>
            </w:r>
            <w:proofErr w:type="spellEnd"/>
            <w:r w:rsidRPr="00300C60">
              <w:rPr>
                <w:rFonts w:ascii="Times New Roman" w:eastAsia="Times New Roman" w:hAnsi="Times New Roman" w:cs="Times New Roman"/>
                <w:sz w:val="28"/>
                <w:szCs w:val="28"/>
                <w:lang w:eastAsia="ru-RU"/>
              </w:rPr>
              <w:t xml:space="preserve"> </w:t>
            </w:r>
            <w:proofErr w:type="spellStart"/>
            <w:r w:rsidRPr="00300C60">
              <w:rPr>
                <w:rFonts w:ascii="Times New Roman" w:eastAsia="Times New Roman" w:hAnsi="Times New Roman" w:cs="Times New Roman"/>
                <w:sz w:val="28"/>
                <w:szCs w:val="28"/>
                <w:lang w:eastAsia="ru-RU"/>
              </w:rPr>
              <w:t>Махарадин</w:t>
            </w:r>
            <w:proofErr w:type="spellEnd"/>
            <w:r w:rsidRPr="00300C60">
              <w:rPr>
                <w:rFonts w:ascii="Times New Roman" w:eastAsia="Times New Roman" w:hAnsi="Times New Roman" w:cs="Times New Roman"/>
                <w:sz w:val="28"/>
                <w:szCs w:val="28"/>
                <w:lang w:eastAsia="ru-RU"/>
              </w:rPr>
              <w:t xml:space="preserve"> </w:t>
            </w:r>
            <w:proofErr w:type="spellStart"/>
            <w:r w:rsidRPr="00300C60">
              <w:rPr>
                <w:rFonts w:ascii="Times New Roman" w:eastAsia="Times New Roman" w:hAnsi="Times New Roman" w:cs="Times New Roman"/>
                <w:sz w:val="28"/>
                <w:szCs w:val="28"/>
                <w:lang w:eastAsia="ru-RU"/>
              </w:rPr>
              <w:t>Максутович</w:t>
            </w:r>
            <w:proofErr w:type="spellEnd"/>
          </w:p>
        </w:tc>
        <w:tc>
          <w:tcPr>
            <w:tcW w:w="6521" w:type="dxa"/>
            <w:hideMark/>
          </w:tcPr>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 xml:space="preserve">государственный инспектор </w:t>
            </w:r>
            <w:proofErr w:type="gramStart"/>
            <w:r w:rsidRPr="00300C60">
              <w:rPr>
                <w:rFonts w:ascii="Times New Roman" w:eastAsia="Times New Roman" w:hAnsi="Times New Roman" w:cs="Times New Roman"/>
                <w:sz w:val="28"/>
                <w:szCs w:val="28"/>
                <w:lang w:eastAsia="ru-RU"/>
              </w:rPr>
              <w:t>безопасности дорожного движения группы технического надзора отделения государственной инспекции безопасности дорожного движения Отдела Министерства внутренних дел России</w:t>
            </w:r>
            <w:proofErr w:type="gramEnd"/>
            <w:r w:rsidRPr="00300C60">
              <w:rPr>
                <w:rFonts w:ascii="Times New Roman" w:eastAsia="Times New Roman" w:hAnsi="Times New Roman" w:cs="Times New Roman"/>
                <w:sz w:val="28"/>
                <w:szCs w:val="28"/>
                <w:lang w:eastAsia="ru-RU"/>
              </w:rPr>
              <w:t xml:space="preserve"> по Благодарненскому городскому округу (по согласованию)</w:t>
            </w:r>
          </w:p>
        </w:tc>
      </w:tr>
      <w:tr w:rsidR="00300C60" w:rsidRPr="00300C60" w:rsidTr="00300C60">
        <w:tc>
          <w:tcPr>
            <w:tcW w:w="2897" w:type="dxa"/>
            <w:hideMark/>
          </w:tcPr>
          <w:p w:rsidR="00300C60" w:rsidRPr="00300C60" w:rsidRDefault="00300C60" w:rsidP="00300C60">
            <w:pPr>
              <w:widowControl w:val="0"/>
              <w:autoSpaceDE w:val="0"/>
              <w:autoSpaceDN w:val="0"/>
              <w:spacing w:after="0" w:line="240" w:lineRule="auto"/>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Савельев Алексей Викторович</w:t>
            </w:r>
          </w:p>
        </w:tc>
        <w:tc>
          <w:tcPr>
            <w:tcW w:w="6521" w:type="dxa"/>
            <w:hideMark/>
          </w:tcPr>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 xml:space="preserve">государственный инспектор дорожного </w:t>
            </w:r>
            <w:proofErr w:type="gramStart"/>
            <w:r w:rsidRPr="00300C60">
              <w:rPr>
                <w:rFonts w:ascii="Times New Roman" w:eastAsia="Times New Roman" w:hAnsi="Times New Roman" w:cs="Times New Roman"/>
                <w:sz w:val="28"/>
                <w:szCs w:val="28"/>
                <w:lang w:eastAsia="ru-RU"/>
              </w:rPr>
              <w:t>надзора направления дорожного надзора отделения государственной инспекции безопасности дорожного движения Отдела Министерства внутренних дел России</w:t>
            </w:r>
            <w:proofErr w:type="gramEnd"/>
            <w:r w:rsidRPr="00300C60">
              <w:rPr>
                <w:rFonts w:ascii="Times New Roman" w:eastAsia="Times New Roman" w:hAnsi="Times New Roman" w:cs="Times New Roman"/>
                <w:sz w:val="28"/>
                <w:szCs w:val="28"/>
                <w:lang w:eastAsia="ru-RU"/>
              </w:rPr>
              <w:t xml:space="preserve"> по Благодарненскому </w:t>
            </w:r>
            <w:r w:rsidRPr="00300C60">
              <w:rPr>
                <w:rFonts w:ascii="Times New Roman" w:eastAsia="Times New Roman" w:hAnsi="Times New Roman" w:cs="Times New Roman"/>
                <w:sz w:val="28"/>
                <w:szCs w:val="28"/>
                <w:lang w:eastAsia="ru-RU"/>
              </w:rPr>
              <w:lastRenderedPageBreak/>
              <w:t>городскому округу (по согласованию)</w:t>
            </w:r>
          </w:p>
        </w:tc>
      </w:tr>
      <w:tr w:rsidR="00300C60" w:rsidRPr="00300C60" w:rsidTr="00300C60">
        <w:tc>
          <w:tcPr>
            <w:tcW w:w="2897" w:type="dxa"/>
            <w:hideMark/>
          </w:tcPr>
          <w:p w:rsidR="00300C60" w:rsidRPr="00300C60" w:rsidRDefault="00300C60" w:rsidP="00300C60">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300C60">
              <w:rPr>
                <w:rFonts w:ascii="Times New Roman" w:eastAsia="Times New Roman" w:hAnsi="Times New Roman" w:cs="Times New Roman"/>
                <w:sz w:val="28"/>
                <w:szCs w:val="28"/>
                <w:lang w:eastAsia="ru-RU"/>
              </w:rPr>
              <w:lastRenderedPageBreak/>
              <w:t>Скребцов</w:t>
            </w:r>
            <w:proofErr w:type="spellEnd"/>
            <w:r w:rsidRPr="00300C60">
              <w:rPr>
                <w:rFonts w:ascii="Times New Roman" w:eastAsia="Times New Roman" w:hAnsi="Times New Roman" w:cs="Times New Roman"/>
                <w:sz w:val="28"/>
                <w:szCs w:val="28"/>
                <w:lang w:eastAsia="ru-RU"/>
              </w:rPr>
              <w:t xml:space="preserve"> Александр Иванович</w:t>
            </w:r>
          </w:p>
        </w:tc>
        <w:tc>
          <w:tcPr>
            <w:tcW w:w="6521" w:type="dxa"/>
            <w:hideMark/>
          </w:tcPr>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tc>
      </w:tr>
      <w:tr w:rsidR="00300C60" w:rsidRPr="00300C60" w:rsidTr="00300C60">
        <w:tc>
          <w:tcPr>
            <w:tcW w:w="2897" w:type="dxa"/>
            <w:hideMark/>
          </w:tcPr>
          <w:p w:rsidR="00300C60" w:rsidRPr="00300C60" w:rsidRDefault="00300C60" w:rsidP="00300C60">
            <w:pPr>
              <w:widowControl w:val="0"/>
              <w:autoSpaceDE w:val="0"/>
              <w:autoSpaceDN w:val="0"/>
              <w:spacing w:after="0" w:line="240" w:lineRule="auto"/>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Тищенко Иван Иванович</w:t>
            </w:r>
          </w:p>
        </w:tc>
        <w:tc>
          <w:tcPr>
            <w:tcW w:w="6521" w:type="dxa"/>
            <w:hideMark/>
          </w:tcPr>
          <w:p w:rsidR="00300C60" w:rsidRPr="00300C60" w:rsidRDefault="00300C60" w:rsidP="00300C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0C60">
              <w:rPr>
                <w:rFonts w:ascii="Times New Roman" w:eastAsia="Times New Roman" w:hAnsi="Times New Roman" w:cs="Times New Roman"/>
                <w:sz w:val="28"/>
                <w:szCs w:val="28"/>
                <w:lang w:eastAsia="ru-RU"/>
              </w:rPr>
              <w:t xml:space="preserve">государственный инспектор </w:t>
            </w:r>
            <w:proofErr w:type="gramStart"/>
            <w:r w:rsidRPr="00300C60">
              <w:rPr>
                <w:rFonts w:ascii="Times New Roman" w:eastAsia="Times New Roman" w:hAnsi="Times New Roman" w:cs="Times New Roman"/>
                <w:sz w:val="28"/>
                <w:szCs w:val="28"/>
                <w:lang w:eastAsia="ru-RU"/>
              </w:rPr>
              <w:t>безопасности дорожного движения группы технического надзора отделения государственной инспекции безопасности дорожного движения Отдела Министерства внутренних дел России</w:t>
            </w:r>
            <w:proofErr w:type="gramEnd"/>
            <w:r w:rsidRPr="00300C60">
              <w:rPr>
                <w:rFonts w:ascii="Times New Roman" w:eastAsia="Times New Roman" w:hAnsi="Times New Roman" w:cs="Times New Roman"/>
                <w:sz w:val="28"/>
                <w:szCs w:val="28"/>
                <w:lang w:eastAsia="ru-RU"/>
              </w:rPr>
              <w:t xml:space="preserve"> по Благодарненскому городскому округу (по согласованию)</w:t>
            </w:r>
          </w:p>
        </w:tc>
      </w:tr>
    </w:tbl>
    <w:p w:rsidR="00300C60" w:rsidRPr="00300C60" w:rsidRDefault="00300C60" w:rsidP="00300C60">
      <w:pPr>
        <w:rPr>
          <w:rFonts w:ascii="Calibri" w:eastAsia="Calibri" w:hAnsi="Calibri" w:cs="Times New Roman"/>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9D20A7" w:rsidRDefault="009D20A7" w:rsidP="005537BE">
      <w:pPr>
        <w:pStyle w:val="ConsPlusNormal"/>
        <w:spacing w:line="240" w:lineRule="exact"/>
        <w:ind w:left="4820"/>
        <w:jc w:val="center"/>
        <w:outlineLvl w:val="0"/>
        <w:rPr>
          <w:rFonts w:ascii="Times New Roman" w:hAnsi="Times New Roman" w:cs="Times New Roman"/>
          <w:sz w:val="28"/>
          <w:szCs w:val="28"/>
        </w:rPr>
      </w:pPr>
    </w:p>
    <w:p w:rsidR="009D20A7" w:rsidRDefault="009D20A7" w:rsidP="005537BE">
      <w:pPr>
        <w:pStyle w:val="ConsPlusNormal"/>
        <w:spacing w:line="240" w:lineRule="exact"/>
        <w:ind w:left="4820"/>
        <w:jc w:val="center"/>
        <w:outlineLvl w:val="0"/>
        <w:rPr>
          <w:rFonts w:ascii="Times New Roman" w:hAnsi="Times New Roman" w:cs="Times New Roman"/>
          <w:sz w:val="28"/>
          <w:szCs w:val="28"/>
        </w:rPr>
      </w:pPr>
    </w:p>
    <w:p w:rsidR="009D20A7" w:rsidRDefault="009D20A7" w:rsidP="005537BE">
      <w:pPr>
        <w:pStyle w:val="ConsPlusNormal"/>
        <w:spacing w:line="240" w:lineRule="exact"/>
        <w:ind w:left="4820"/>
        <w:jc w:val="center"/>
        <w:outlineLvl w:val="0"/>
        <w:rPr>
          <w:rFonts w:ascii="Times New Roman" w:hAnsi="Times New Roman" w:cs="Times New Roman"/>
          <w:sz w:val="28"/>
          <w:szCs w:val="28"/>
        </w:rPr>
      </w:pPr>
    </w:p>
    <w:p w:rsidR="009D20A7" w:rsidRDefault="009D20A7" w:rsidP="005537BE">
      <w:pPr>
        <w:pStyle w:val="ConsPlusNormal"/>
        <w:spacing w:line="240" w:lineRule="exact"/>
        <w:ind w:left="4820"/>
        <w:jc w:val="center"/>
        <w:outlineLvl w:val="0"/>
        <w:rPr>
          <w:rFonts w:ascii="Times New Roman" w:hAnsi="Times New Roman" w:cs="Times New Roman"/>
          <w:sz w:val="28"/>
          <w:szCs w:val="28"/>
        </w:rPr>
      </w:pPr>
    </w:p>
    <w:p w:rsidR="009D20A7" w:rsidRDefault="009D20A7" w:rsidP="005537BE">
      <w:pPr>
        <w:pStyle w:val="ConsPlusNormal"/>
        <w:spacing w:line="240" w:lineRule="exact"/>
        <w:ind w:left="4820"/>
        <w:jc w:val="center"/>
        <w:outlineLvl w:val="0"/>
        <w:rPr>
          <w:rFonts w:ascii="Times New Roman" w:hAnsi="Times New Roman" w:cs="Times New Roman"/>
          <w:sz w:val="28"/>
          <w:szCs w:val="28"/>
        </w:rPr>
      </w:pPr>
    </w:p>
    <w:p w:rsidR="00574CE5" w:rsidRDefault="00574CE5" w:rsidP="005537BE">
      <w:pPr>
        <w:pStyle w:val="ConsPlusNormal"/>
        <w:spacing w:line="240" w:lineRule="exact"/>
        <w:ind w:left="4820"/>
        <w:jc w:val="center"/>
        <w:outlineLvl w:val="0"/>
        <w:rPr>
          <w:rFonts w:ascii="Times New Roman" w:hAnsi="Times New Roman" w:cs="Times New Roman"/>
          <w:sz w:val="28"/>
          <w:szCs w:val="28"/>
        </w:rPr>
      </w:pPr>
    </w:p>
    <w:p w:rsidR="00300C60" w:rsidRDefault="00300C60" w:rsidP="005537BE">
      <w:pPr>
        <w:pStyle w:val="ConsPlusNormal"/>
        <w:spacing w:line="240" w:lineRule="exact"/>
        <w:ind w:left="4820"/>
        <w:jc w:val="center"/>
        <w:outlineLvl w:val="0"/>
        <w:rPr>
          <w:rFonts w:ascii="Times New Roman" w:hAnsi="Times New Roman" w:cs="Times New Roman"/>
          <w:sz w:val="28"/>
          <w:szCs w:val="28"/>
        </w:rPr>
      </w:pPr>
    </w:p>
    <w:p w:rsidR="00300C60" w:rsidRDefault="00300C60" w:rsidP="005537BE">
      <w:pPr>
        <w:pStyle w:val="ConsPlusNormal"/>
        <w:spacing w:line="240" w:lineRule="exact"/>
        <w:ind w:left="4820"/>
        <w:jc w:val="center"/>
        <w:outlineLvl w:val="0"/>
        <w:rPr>
          <w:rFonts w:ascii="Times New Roman" w:hAnsi="Times New Roman" w:cs="Times New Roman"/>
          <w:sz w:val="28"/>
          <w:szCs w:val="28"/>
        </w:rPr>
      </w:pPr>
    </w:p>
    <w:p w:rsidR="00300C60" w:rsidRDefault="00300C60" w:rsidP="005537BE">
      <w:pPr>
        <w:pStyle w:val="ConsPlusNormal"/>
        <w:spacing w:line="240" w:lineRule="exact"/>
        <w:ind w:left="4820"/>
        <w:jc w:val="center"/>
        <w:outlineLvl w:val="0"/>
        <w:rPr>
          <w:rFonts w:ascii="Times New Roman" w:hAnsi="Times New Roman" w:cs="Times New Roman"/>
          <w:sz w:val="28"/>
          <w:szCs w:val="28"/>
        </w:rPr>
      </w:pPr>
    </w:p>
    <w:p w:rsidR="005537BE" w:rsidRPr="00394E35" w:rsidRDefault="009D20A7" w:rsidP="005537BE">
      <w:pPr>
        <w:pStyle w:val="ConsPlusNormal"/>
        <w:spacing w:line="240" w:lineRule="exact"/>
        <w:ind w:left="4820"/>
        <w:jc w:val="center"/>
        <w:outlineLvl w:val="0"/>
        <w:rPr>
          <w:rFonts w:ascii="Times New Roman" w:hAnsi="Times New Roman" w:cs="Times New Roman"/>
          <w:sz w:val="28"/>
          <w:szCs w:val="28"/>
        </w:rPr>
      </w:pPr>
      <w:r w:rsidRPr="00394E35">
        <w:rPr>
          <w:rFonts w:ascii="Times New Roman" w:hAnsi="Times New Roman" w:cs="Times New Roman"/>
          <w:sz w:val="28"/>
          <w:szCs w:val="28"/>
        </w:rPr>
        <w:t>УТВЕРЖДЕНЫ</w:t>
      </w:r>
    </w:p>
    <w:p w:rsidR="005537BE" w:rsidRDefault="005537BE" w:rsidP="005537BE">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п</w:t>
      </w:r>
      <w:r w:rsidRPr="00394E3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94E35">
        <w:rPr>
          <w:rFonts w:ascii="Times New Roman" w:hAnsi="Times New Roman" w:cs="Times New Roman"/>
          <w:sz w:val="28"/>
          <w:szCs w:val="28"/>
        </w:rPr>
        <w:t>администрации</w:t>
      </w:r>
    </w:p>
    <w:p w:rsidR="005537BE" w:rsidRPr="00394E35" w:rsidRDefault="005537BE" w:rsidP="005537BE">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5537BE" w:rsidRPr="00394E35" w:rsidRDefault="005537BE" w:rsidP="005537BE">
      <w:pPr>
        <w:pStyle w:val="ConsPlusNormal"/>
        <w:spacing w:line="240" w:lineRule="exact"/>
        <w:ind w:left="4820"/>
        <w:jc w:val="center"/>
        <w:rPr>
          <w:rFonts w:ascii="Times New Roman" w:hAnsi="Times New Roman" w:cs="Times New Roman"/>
          <w:sz w:val="28"/>
          <w:szCs w:val="28"/>
        </w:rPr>
      </w:pPr>
      <w:r w:rsidRPr="00394E35">
        <w:rPr>
          <w:rFonts w:ascii="Times New Roman" w:hAnsi="Times New Roman" w:cs="Times New Roman"/>
          <w:sz w:val="28"/>
          <w:szCs w:val="28"/>
        </w:rPr>
        <w:t>Ставропольского края</w:t>
      </w:r>
    </w:p>
    <w:p w:rsidR="005537BE" w:rsidRDefault="005537BE" w:rsidP="005537BE">
      <w:pPr>
        <w:pStyle w:val="ConsPlusNormal"/>
      </w:pPr>
    </w:p>
    <w:p w:rsidR="005537BE" w:rsidRDefault="005537BE" w:rsidP="005537BE">
      <w:pPr>
        <w:pStyle w:val="ConsPlusNormal"/>
      </w:pPr>
    </w:p>
    <w:p w:rsidR="009D20A7" w:rsidRDefault="009D20A7" w:rsidP="005537BE">
      <w:pPr>
        <w:pStyle w:val="ConsPlusNormal"/>
      </w:pPr>
    </w:p>
    <w:p w:rsidR="005537BE" w:rsidRPr="00394E35" w:rsidRDefault="005537BE" w:rsidP="005537BE">
      <w:pPr>
        <w:pStyle w:val="ConsPlusNormal"/>
        <w:spacing w:line="240" w:lineRule="exact"/>
        <w:jc w:val="center"/>
        <w:rPr>
          <w:rFonts w:ascii="Times New Roman" w:hAnsi="Times New Roman" w:cs="Times New Roman"/>
          <w:sz w:val="28"/>
          <w:szCs w:val="28"/>
        </w:rPr>
      </w:pPr>
      <w:bookmarkStart w:id="16" w:name="P34"/>
      <w:bookmarkEnd w:id="16"/>
      <w:r w:rsidRPr="00394E35">
        <w:rPr>
          <w:rFonts w:ascii="Times New Roman" w:hAnsi="Times New Roman" w:cs="Times New Roman"/>
          <w:sz w:val="28"/>
          <w:szCs w:val="28"/>
        </w:rPr>
        <w:t>ДОПОЛНИТЕЛЬНЫЕ ХАРАКТЕРИСТИКИ</w:t>
      </w:r>
    </w:p>
    <w:p w:rsidR="005537BE" w:rsidRPr="00394E35" w:rsidRDefault="005537BE" w:rsidP="005537BE">
      <w:pPr>
        <w:pStyle w:val="ConsPlusNormal"/>
        <w:spacing w:line="240" w:lineRule="exact"/>
        <w:jc w:val="center"/>
        <w:rPr>
          <w:rFonts w:ascii="Times New Roman" w:hAnsi="Times New Roman" w:cs="Times New Roman"/>
          <w:sz w:val="28"/>
          <w:szCs w:val="28"/>
        </w:rPr>
      </w:pPr>
      <w:r w:rsidRPr="00394E35">
        <w:rPr>
          <w:rFonts w:ascii="Times New Roman" w:hAnsi="Times New Roman" w:cs="Times New Roman"/>
          <w:sz w:val="28"/>
          <w:szCs w:val="28"/>
        </w:rPr>
        <w:t>транспортных средств, предлагаемых юридическим лицом,</w:t>
      </w:r>
    </w:p>
    <w:p w:rsidR="005537BE" w:rsidRPr="00394E35" w:rsidRDefault="005537BE" w:rsidP="005537BE">
      <w:pPr>
        <w:pStyle w:val="ConsPlusNormal"/>
        <w:spacing w:line="240" w:lineRule="exact"/>
        <w:jc w:val="center"/>
        <w:rPr>
          <w:rFonts w:ascii="Times New Roman" w:hAnsi="Times New Roman" w:cs="Times New Roman"/>
          <w:sz w:val="28"/>
          <w:szCs w:val="28"/>
        </w:rPr>
      </w:pPr>
      <w:r w:rsidRPr="00394E35">
        <w:rPr>
          <w:rFonts w:ascii="Times New Roman" w:hAnsi="Times New Roman" w:cs="Times New Roman"/>
          <w:sz w:val="28"/>
          <w:szCs w:val="28"/>
        </w:rPr>
        <w:t>индивидуальным предпринимателем или участниками договора</w:t>
      </w:r>
    </w:p>
    <w:p w:rsidR="005537BE" w:rsidRPr="00394E35" w:rsidRDefault="005537BE" w:rsidP="005537BE">
      <w:pPr>
        <w:pStyle w:val="ConsPlusNormal"/>
        <w:spacing w:line="240" w:lineRule="exact"/>
        <w:jc w:val="center"/>
        <w:rPr>
          <w:rFonts w:ascii="Times New Roman" w:hAnsi="Times New Roman" w:cs="Times New Roman"/>
          <w:sz w:val="28"/>
          <w:szCs w:val="28"/>
        </w:rPr>
      </w:pPr>
      <w:r w:rsidRPr="00394E35">
        <w:rPr>
          <w:rFonts w:ascii="Times New Roman" w:hAnsi="Times New Roman" w:cs="Times New Roman"/>
          <w:sz w:val="28"/>
          <w:szCs w:val="28"/>
        </w:rPr>
        <w:t>простого товарищества для осуществления регулярных перевозок</w:t>
      </w:r>
    </w:p>
    <w:p w:rsidR="005537BE" w:rsidRPr="00394E35" w:rsidRDefault="005537BE" w:rsidP="005537BE">
      <w:pPr>
        <w:pStyle w:val="ConsPlusNormal"/>
        <w:spacing w:line="240" w:lineRule="exact"/>
        <w:jc w:val="center"/>
        <w:rPr>
          <w:rFonts w:ascii="Times New Roman" w:hAnsi="Times New Roman" w:cs="Times New Roman"/>
          <w:sz w:val="28"/>
          <w:szCs w:val="28"/>
        </w:rPr>
      </w:pPr>
      <w:proofErr w:type="gramStart"/>
      <w:r w:rsidRPr="00394E35">
        <w:rPr>
          <w:rFonts w:ascii="Times New Roman" w:hAnsi="Times New Roman" w:cs="Times New Roman"/>
          <w:sz w:val="28"/>
          <w:szCs w:val="28"/>
        </w:rPr>
        <w:t>пассажиров и багажа автомобильным транспортом</w:t>
      </w:r>
      <w:r>
        <w:rPr>
          <w:rFonts w:ascii="Times New Roman" w:hAnsi="Times New Roman" w:cs="Times New Roman"/>
          <w:sz w:val="28"/>
          <w:szCs w:val="28"/>
        </w:rPr>
        <w:t xml:space="preserve"> </w:t>
      </w:r>
      <w:r w:rsidRPr="00394E35">
        <w:rPr>
          <w:rFonts w:ascii="Times New Roman" w:hAnsi="Times New Roman" w:cs="Times New Roman"/>
          <w:sz w:val="28"/>
          <w:szCs w:val="28"/>
        </w:rPr>
        <w:t>по муниципальным маршрутам регулярных перевозок</w:t>
      </w:r>
      <w:r>
        <w:rPr>
          <w:rFonts w:ascii="Times New Roman" w:hAnsi="Times New Roman" w:cs="Times New Roman"/>
          <w:sz w:val="28"/>
          <w:szCs w:val="28"/>
        </w:rPr>
        <w:t xml:space="preserve"> </w:t>
      </w:r>
      <w:r w:rsidRPr="00394E35">
        <w:rPr>
          <w:rFonts w:ascii="Times New Roman" w:hAnsi="Times New Roman" w:cs="Times New Roman"/>
          <w:sz w:val="28"/>
          <w:szCs w:val="28"/>
        </w:rPr>
        <w:t xml:space="preserve">по нерегулируемым тарифам на территории </w:t>
      </w:r>
      <w:r>
        <w:rPr>
          <w:rFonts w:ascii="Times New Roman" w:hAnsi="Times New Roman" w:cs="Times New Roman"/>
          <w:sz w:val="28"/>
          <w:szCs w:val="28"/>
        </w:rPr>
        <w:t>Благодарненского городского округа С</w:t>
      </w:r>
      <w:r w:rsidRPr="00394E35">
        <w:rPr>
          <w:rFonts w:ascii="Times New Roman" w:hAnsi="Times New Roman" w:cs="Times New Roman"/>
          <w:sz w:val="28"/>
          <w:szCs w:val="28"/>
        </w:rPr>
        <w:t>тавропольского края, применяемые</w:t>
      </w:r>
      <w:r>
        <w:rPr>
          <w:rFonts w:ascii="Times New Roman" w:hAnsi="Times New Roman" w:cs="Times New Roman"/>
          <w:sz w:val="28"/>
          <w:szCs w:val="28"/>
        </w:rPr>
        <w:t xml:space="preserve"> </w:t>
      </w:r>
      <w:r w:rsidRPr="00394E35">
        <w:rPr>
          <w:rFonts w:ascii="Times New Roman" w:hAnsi="Times New Roman" w:cs="Times New Roman"/>
          <w:sz w:val="28"/>
          <w:szCs w:val="28"/>
        </w:rPr>
        <w:t>в целях оценки и сопоставления заявок на участие в открытом</w:t>
      </w:r>
      <w:r>
        <w:rPr>
          <w:rFonts w:ascii="Times New Roman" w:hAnsi="Times New Roman" w:cs="Times New Roman"/>
          <w:sz w:val="28"/>
          <w:szCs w:val="28"/>
        </w:rPr>
        <w:t xml:space="preserve"> </w:t>
      </w:r>
      <w:r w:rsidRPr="00394E35">
        <w:rPr>
          <w:rFonts w:ascii="Times New Roman" w:hAnsi="Times New Roman" w:cs="Times New Roman"/>
          <w:sz w:val="28"/>
          <w:szCs w:val="28"/>
        </w:rPr>
        <w:t xml:space="preserve">конкурсе на право осуществления перевозок по </w:t>
      </w:r>
      <w:r>
        <w:rPr>
          <w:rFonts w:ascii="Times New Roman" w:hAnsi="Times New Roman" w:cs="Times New Roman"/>
          <w:sz w:val="28"/>
          <w:szCs w:val="28"/>
        </w:rPr>
        <w:t>м</w:t>
      </w:r>
      <w:r w:rsidRPr="00394E35">
        <w:rPr>
          <w:rFonts w:ascii="Times New Roman" w:hAnsi="Times New Roman" w:cs="Times New Roman"/>
          <w:sz w:val="28"/>
          <w:szCs w:val="28"/>
        </w:rPr>
        <w:t>униципальным</w:t>
      </w:r>
      <w:r>
        <w:rPr>
          <w:rFonts w:ascii="Times New Roman" w:hAnsi="Times New Roman" w:cs="Times New Roman"/>
          <w:sz w:val="28"/>
          <w:szCs w:val="28"/>
        </w:rPr>
        <w:t xml:space="preserve"> </w:t>
      </w:r>
      <w:r w:rsidRPr="00394E35">
        <w:rPr>
          <w:rFonts w:ascii="Times New Roman" w:hAnsi="Times New Roman" w:cs="Times New Roman"/>
          <w:sz w:val="28"/>
          <w:szCs w:val="28"/>
        </w:rPr>
        <w:t>маршрутам регулярных перевозок по нерегулируемым тарифам</w:t>
      </w:r>
      <w:r>
        <w:rPr>
          <w:rFonts w:ascii="Times New Roman" w:hAnsi="Times New Roman" w:cs="Times New Roman"/>
          <w:sz w:val="28"/>
          <w:szCs w:val="28"/>
        </w:rPr>
        <w:t xml:space="preserve"> </w:t>
      </w:r>
      <w:r w:rsidRPr="00394E35">
        <w:rPr>
          <w:rFonts w:ascii="Times New Roman" w:hAnsi="Times New Roman" w:cs="Times New Roman"/>
          <w:sz w:val="28"/>
          <w:szCs w:val="28"/>
        </w:rPr>
        <w:t xml:space="preserve">на территории </w:t>
      </w:r>
      <w:r>
        <w:rPr>
          <w:rFonts w:ascii="Times New Roman" w:hAnsi="Times New Roman" w:cs="Times New Roman"/>
          <w:sz w:val="28"/>
          <w:szCs w:val="28"/>
        </w:rPr>
        <w:t>Благодарненского городского округа С</w:t>
      </w:r>
      <w:r w:rsidRPr="00394E35">
        <w:rPr>
          <w:rFonts w:ascii="Times New Roman" w:hAnsi="Times New Roman" w:cs="Times New Roman"/>
          <w:sz w:val="28"/>
          <w:szCs w:val="28"/>
        </w:rPr>
        <w:t>тавропольского края</w:t>
      </w:r>
      <w:proofErr w:type="gramEnd"/>
    </w:p>
    <w:p w:rsidR="005537BE" w:rsidRDefault="005537BE" w:rsidP="005537BE">
      <w:pPr>
        <w:pStyle w:val="ConsPlusNormal"/>
        <w:rPr>
          <w:rFonts w:ascii="Times New Roman" w:hAnsi="Times New Roman" w:cs="Times New Roman"/>
          <w:sz w:val="28"/>
          <w:szCs w:val="28"/>
        </w:rPr>
      </w:pPr>
    </w:p>
    <w:p w:rsidR="005537BE" w:rsidRPr="00394E35" w:rsidRDefault="005537BE" w:rsidP="005537BE">
      <w:pPr>
        <w:pStyle w:val="ConsPlusNormal"/>
        <w:rPr>
          <w:rFonts w:ascii="Times New Roman" w:hAnsi="Times New Roman" w:cs="Times New Roman"/>
          <w:sz w:val="28"/>
          <w:szCs w:val="28"/>
        </w:rPr>
      </w:pP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 xml:space="preserve">1. </w:t>
      </w:r>
      <w:proofErr w:type="gramStart"/>
      <w:r w:rsidRPr="00394E35">
        <w:rPr>
          <w:rFonts w:ascii="Times New Roman" w:hAnsi="Times New Roman" w:cs="Times New Roman"/>
          <w:sz w:val="28"/>
          <w:szCs w:val="28"/>
        </w:rPr>
        <w:t xml:space="preserve">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w:t>
      </w:r>
      <w:r>
        <w:rPr>
          <w:rFonts w:ascii="Times New Roman" w:hAnsi="Times New Roman" w:cs="Times New Roman"/>
          <w:sz w:val="28"/>
          <w:szCs w:val="28"/>
        </w:rPr>
        <w:t xml:space="preserve">Благодарненского городского округа </w:t>
      </w:r>
      <w:r w:rsidRPr="00394E35">
        <w:rPr>
          <w:rFonts w:ascii="Times New Roman" w:hAnsi="Times New Roman" w:cs="Times New Roman"/>
          <w:sz w:val="28"/>
          <w:szCs w:val="28"/>
        </w:rPr>
        <w:t>Ставропольского края, применяемые в целях оценки и сопоставления заявок на участие в открытом конкурсе на право осуществления перевозок по муниципальным маршрутам регулярных перевозок по</w:t>
      </w:r>
      <w:proofErr w:type="gramEnd"/>
      <w:r w:rsidRPr="00394E35">
        <w:rPr>
          <w:rFonts w:ascii="Times New Roman" w:hAnsi="Times New Roman" w:cs="Times New Roman"/>
          <w:sz w:val="28"/>
          <w:szCs w:val="28"/>
        </w:rPr>
        <w:t xml:space="preserve"> </w:t>
      </w:r>
      <w:proofErr w:type="gramStart"/>
      <w:r w:rsidRPr="00394E35">
        <w:rPr>
          <w:rFonts w:ascii="Times New Roman" w:hAnsi="Times New Roman" w:cs="Times New Roman"/>
          <w:sz w:val="28"/>
          <w:szCs w:val="28"/>
        </w:rPr>
        <w:t xml:space="preserve">нерегулируемым тарифам на территории </w:t>
      </w:r>
      <w:r>
        <w:rPr>
          <w:rFonts w:ascii="Times New Roman" w:hAnsi="Times New Roman" w:cs="Times New Roman"/>
          <w:sz w:val="28"/>
          <w:szCs w:val="28"/>
        </w:rPr>
        <w:t xml:space="preserve">Благодарненского городского округа </w:t>
      </w:r>
      <w:r w:rsidRPr="00394E35">
        <w:rPr>
          <w:rFonts w:ascii="Times New Roman" w:hAnsi="Times New Roman" w:cs="Times New Roman"/>
          <w:sz w:val="28"/>
          <w:szCs w:val="28"/>
        </w:rPr>
        <w:t xml:space="preserve">Ставропольского края (далее - Дополнительные характеристики транспортных средств), разработаны в </w:t>
      </w:r>
      <w:r w:rsidRPr="009D20A7">
        <w:rPr>
          <w:rFonts w:ascii="Times New Roman" w:hAnsi="Times New Roman" w:cs="Times New Roman"/>
          <w:sz w:val="28"/>
          <w:szCs w:val="28"/>
        </w:rPr>
        <w:t xml:space="preserve">соответствии с </w:t>
      </w:r>
      <w:hyperlink r:id="rId8" w:history="1">
        <w:r w:rsidRPr="009D20A7">
          <w:rPr>
            <w:rFonts w:ascii="Times New Roman" w:hAnsi="Times New Roman" w:cs="Times New Roman"/>
            <w:sz w:val="28"/>
            <w:szCs w:val="28"/>
          </w:rPr>
          <w:t>пунктом 3 части 3 статьи 24</w:t>
        </w:r>
      </w:hyperlink>
      <w:r w:rsidRPr="009D20A7">
        <w:rPr>
          <w:rFonts w:ascii="Times New Roman" w:hAnsi="Times New Roman" w:cs="Times New Roman"/>
          <w:sz w:val="28"/>
          <w:szCs w:val="28"/>
        </w:rPr>
        <w:t xml:space="preserve"> </w:t>
      </w:r>
      <w:r w:rsidRPr="00394E35">
        <w:rPr>
          <w:rFonts w:ascii="Times New Roman" w:hAnsi="Times New Roman" w:cs="Times New Roman"/>
          <w:sz w:val="28"/>
          <w:szCs w:val="28"/>
        </w:rPr>
        <w:t>Федерального закона от 13 июля 2015 г</w:t>
      </w:r>
      <w:r>
        <w:rPr>
          <w:rFonts w:ascii="Times New Roman" w:hAnsi="Times New Roman" w:cs="Times New Roman"/>
          <w:sz w:val="28"/>
          <w:szCs w:val="28"/>
        </w:rPr>
        <w:t>ода</w:t>
      </w:r>
      <w:r w:rsidRPr="00394E35">
        <w:rPr>
          <w:rFonts w:ascii="Times New Roman" w:hAnsi="Times New Roman" w:cs="Times New Roman"/>
          <w:sz w:val="28"/>
          <w:szCs w:val="28"/>
        </w:rPr>
        <w:t xml:space="preserve"> </w:t>
      </w:r>
      <w:r>
        <w:rPr>
          <w:rFonts w:ascii="Times New Roman" w:hAnsi="Times New Roman" w:cs="Times New Roman"/>
          <w:sz w:val="28"/>
          <w:szCs w:val="28"/>
        </w:rPr>
        <w:t>№ 220-ФЗ «</w:t>
      </w:r>
      <w:r w:rsidRPr="00394E35">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394E35">
        <w:rPr>
          <w:rFonts w:ascii="Times New Roman" w:hAnsi="Times New Roman" w:cs="Times New Roman"/>
          <w:sz w:val="28"/>
          <w:szCs w:val="28"/>
        </w:rPr>
        <w:t xml:space="preserve"> (далее</w:t>
      </w:r>
      <w:proofErr w:type="gramEnd"/>
      <w:r w:rsidRPr="00394E35">
        <w:rPr>
          <w:rFonts w:ascii="Times New Roman" w:hAnsi="Times New Roman" w:cs="Times New Roman"/>
          <w:sz w:val="28"/>
          <w:szCs w:val="28"/>
        </w:rPr>
        <w:t xml:space="preserve"> - </w:t>
      </w:r>
      <w:proofErr w:type="gramStart"/>
      <w:r w:rsidRPr="00394E35">
        <w:rPr>
          <w:rFonts w:ascii="Times New Roman" w:hAnsi="Times New Roman" w:cs="Times New Roman"/>
          <w:sz w:val="28"/>
          <w:szCs w:val="28"/>
        </w:rPr>
        <w:t>Федеральный закон).</w:t>
      </w:r>
      <w:proofErr w:type="gramEnd"/>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2. Под транспортным средством для целей настоящих Дополнительных характеристик транспортных средств понимается механическое транспортное средство категории М</w:t>
      </w:r>
      <w:proofErr w:type="gramStart"/>
      <w:r w:rsidRPr="00394E35">
        <w:rPr>
          <w:rFonts w:ascii="Times New Roman" w:hAnsi="Times New Roman" w:cs="Times New Roman"/>
          <w:sz w:val="28"/>
          <w:szCs w:val="28"/>
        </w:rPr>
        <w:t>2</w:t>
      </w:r>
      <w:proofErr w:type="gramEnd"/>
      <w:r w:rsidRPr="00394E35">
        <w:rPr>
          <w:rFonts w:ascii="Times New Roman" w:hAnsi="Times New Roman" w:cs="Times New Roman"/>
          <w:sz w:val="28"/>
          <w:szCs w:val="28"/>
        </w:rPr>
        <w:t xml:space="preserve"> или М3, предназначенное для перевозки пассажиров и багажа по муниципальным маршрутам регулярных перевозок.</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 xml:space="preserve">Иные понятия, используемые в настоящих Дополнительных характеристиках транспортных средств, применяются в тех же значениях, что и в Федеральном </w:t>
      </w:r>
      <w:hyperlink r:id="rId9" w:history="1">
        <w:r w:rsidRPr="00394E35">
          <w:rPr>
            <w:rFonts w:ascii="Times New Roman" w:hAnsi="Times New Roman" w:cs="Times New Roman"/>
            <w:color w:val="0000FF"/>
            <w:sz w:val="28"/>
            <w:szCs w:val="28"/>
          </w:rPr>
          <w:t>законе</w:t>
        </w:r>
      </w:hyperlink>
      <w:r w:rsidRPr="00394E35">
        <w:rPr>
          <w:rFonts w:ascii="Times New Roman" w:hAnsi="Times New Roman" w:cs="Times New Roman"/>
          <w:sz w:val="28"/>
          <w:szCs w:val="28"/>
        </w:rPr>
        <w:t>.</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3. Дополнительными характеристиками транспортных средств являются:</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lastRenderedPageBreak/>
        <w:t>1) оснащение транспортного средства:</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системой кондиционирования воздуха салона;</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оборудованием для перевозки пассажиров с ограниченными возможностями здоровья;</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2) наличие в транспортном средстве:</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более 15 мест для сидения пассажиров;</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не менее двух третей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p w:rsidR="005537BE" w:rsidRPr="00394E35" w:rsidRDefault="005537BE" w:rsidP="009D20A7">
      <w:pPr>
        <w:pStyle w:val="ConsPlusNormal"/>
        <w:ind w:firstLine="709"/>
        <w:jc w:val="both"/>
        <w:rPr>
          <w:rFonts w:ascii="Times New Roman" w:hAnsi="Times New Roman" w:cs="Times New Roman"/>
          <w:sz w:val="28"/>
          <w:szCs w:val="28"/>
        </w:rPr>
      </w:pPr>
      <w:r w:rsidRPr="00394E35">
        <w:rPr>
          <w:rFonts w:ascii="Times New Roman" w:hAnsi="Times New Roman" w:cs="Times New Roman"/>
          <w:sz w:val="28"/>
          <w:szCs w:val="28"/>
        </w:rPr>
        <w:t>багажного отделения, предусмотренного заводом-изготовителем.</w:t>
      </w:r>
    </w:p>
    <w:p w:rsidR="005537BE" w:rsidRDefault="005537BE" w:rsidP="005537BE">
      <w:pPr>
        <w:pStyle w:val="ConsPlusNormal"/>
      </w:pPr>
    </w:p>
    <w:p w:rsidR="005537BE" w:rsidRPr="00AB052C" w:rsidRDefault="005537BE" w:rsidP="005537BE">
      <w:pPr>
        <w:pStyle w:val="ConsPlusNormal"/>
        <w:jc w:val="both"/>
        <w:rPr>
          <w:rFonts w:ascii="Times New Roman" w:hAnsi="Times New Roman" w:cs="Times New Roman"/>
          <w:sz w:val="28"/>
          <w:szCs w:val="28"/>
        </w:rPr>
      </w:pPr>
    </w:p>
    <w:p w:rsidR="005537BE" w:rsidRDefault="005537BE" w:rsidP="005537BE">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300C60" w:rsidRDefault="00300C60" w:rsidP="00D22E8F">
      <w:pPr>
        <w:pStyle w:val="ConsPlusNormal"/>
        <w:jc w:val="both"/>
        <w:rPr>
          <w:rFonts w:ascii="Times New Roman" w:hAnsi="Times New Roman" w:cs="Times New Roman"/>
          <w:sz w:val="28"/>
          <w:szCs w:val="28"/>
        </w:rPr>
      </w:pPr>
    </w:p>
    <w:p w:rsidR="005537BE" w:rsidRDefault="005537BE" w:rsidP="00D22E8F">
      <w:pPr>
        <w:pStyle w:val="ConsPlusNormal"/>
        <w:jc w:val="both"/>
        <w:rPr>
          <w:rFonts w:ascii="Times New Roman" w:hAnsi="Times New Roman" w:cs="Times New Roman"/>
          <w:sz w:val="28"/>
          <w:szCs w:val="28"/>
        </w:rPr>
      </w:pPr>
    </w:p>
    <w:p w:rsidR="005537BE" w:rsidRPr="00394E35" w:rsidRDefault="009D20A7" w:rsidP="005537BE">
      <w:pPr>
        <w:pStyle w:val="ConsPlusNormal"/>
        <w:spacing w:line="240" w:lineRule="exact"/>
        <w:ind w:left="4820"/>
        <w:jc w:val="center"/>
        <w:outlineLvl w:val="0"/>
        <w:rPr>
          <w:rFonts w:ascii="Times New Roman" w:hAnsi="Times New Roman" w:cs="Times New Roman"/>
          <w:sz w:val="28"/>
          <w:szCs w:val="28"/>
        </w:rPr>
      </w:pPr>
      <w:r w:rsidRPr="00394E35">
        <w:rPr>
          <w:rFonts w:ascii="Times New Roman" w:hAnsi="Times New Roman" w:cs="Times New Roman"/>
          <w:sz w:val="28"/>
          <w:szCs w:val="28"/>
        </w:rPr>
        <w:t>УТВЕРЖДЕНЫ</w:t>
      </w:r>
    </w:p>
    <w:p w:rsidR="005537BE" w:rsidRDefault="005537BE" w:rsidP="005537BE">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п</w:t>
      </w:r>
      <w:r w:rsidRPr="00394E3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94E35">
        <w:rPr>
          <w:rFonts w:ascii="Times New Roman" w:hAnsi="Times New Roman" w:cs="Times New Roman"/>
          <w:sz w:val="28"/>
          <w:szCs w:val="28"/>
        </w:rPr>
        <w:t>администрации</w:t>
      </w:r>
    </w:p>
    <w:p w:rsidR="005537BE" w:rsidRPr="00394E35" w:rsidRDefault="005537BE" w:rsidP="005537BE">
      <w:pPr>
        <w:pStyle w:val="ConsPlusNormal"/>
        <w:spacing w:line="240" w:lineRule="exact"/>
        <w:ind w:left="4820"/>
        <w:jc w:val="center"/>
        <w:rPr>
          <w:rFonts w:ascii="Times New Roman" w:hAnsi="Times New Roman" w:cs="Times New Roman"/>
          <w:sz w:val="28"/>
          <w:szCs w:val="28"/>
        </w:rPr>
      </w:pPr>
      <w:r w:rsidRPr="00394E35">
        <w:rPr>
          <w:rFonts w:ascii="Times New Roman" w:hAnsi="Times New Roman" w:cs="Times New Roman"/>
          <w:sz w:val="28"/>
          <w:szCs w:val="28"/>
        </w:rPr>
        <w:t>Благодарненского городского округа</w:t>
      </w:r>
    </w:p>
    <w:p w:rsidR="005537BE" w:rsidRPr="00394E35" w:rsidRDefault="005537BE" w:rsidP="005537BE">
      <w:pPr>
        <w:pStyle w:val="ConsPlusNormal"/>
        <w:spacing w:line="240" w:lineRule="exact"/>
        <w:ind w:left="4820"/>
        <w:jc w:val="center"/>
        <w:rPr>
          <w:rFonts w:ascii="Times New Roman" w:hAnsi="Times New Roman" w:cs="Times New Roman"/>
          <w:sz w:val="28"/>
          <w:szCs w:val="28"/>
        </w:rPr>
      </w:pPr>
      <w:r w:rsidRPr="00394E35">
        <w:rPr>
          <w:rFonts w:ascii="Times New Roman" w:hAnsi="Times New Roman" w:cs="Times New Roman"/>
          <w:sz w:val="28"/>
          <w:szCs w:val="28"/>
        </w:rPr>
        <w:t>Ставропольского края</w:t>
      </w:r>
    </w:p>
    <w:p w:rsidR="005537BE" w:rsidRDefault="005537BE" w:rsidP="005537BE">
      <w:pPr>
        <w:pStyle w:val="ConsPlusNormal"/>
        <w:rPr>
          <w:rFonts w:ascii="Times New Roman" w:hAnsi="Times New Roman" w:cs="Times New Roman"/>
          <w:sz w:val="28"/>
          <w:szCs w:val="28"/>
        </w:rPr>
      </w:pPr>
    </w:p>
    <w:p w:rsidR="005537BE" w:rsidRPr="00394E35" w:rsidRDefault="005537BE" w:rsidP="005537BE">
      <w:pPr>
        <w:pStyle w:val="ConsPlusNormal"/>
        <w:rPr>
          <w:rFonts w:ascii="Times New Roman" w:hAnsi="Times New Roman" w:cs="Times New Roman"/>
          <w:sz w:val="28"/>
          <w:szCs w:val="28"/>
        </w:rPr>
      </w:pPr>
    </w:p>
    <w:p w:rsidR="005537BE" w:rsidRDefault="005537BE" w:rsidP="005537BE">
      <w:pPr>
        <w:pStyle w:val="ConsPlusNormal"/>
        <w:spacing w:line="240" w:lineRule="exact"/>
        <w:jc w:val="center"/>
        <w:rPr>
          <w:rFonts w:ascii="Times New Roman" w:hAnsi="Times New Roman" w:cs="Times New Roman"/>
          <w:sz w:val="28"/>
          <w:szCs w:val="28"/>
        </w:rPr>
      </w:pPr>
      <w:bookmarkStart w:id="17" w:name="P78"/>
      <w:bookmarkEnd w:id="17"/>
      <w:r w:rsidRPr="00394E35">
        <w:rPr>
          <w:rFonts w:ascii="Times New Roman" w:hAnsi="Times New Roman" w:cs="Times New Roman"/>
          <w:sz w:val="28"/>
          <w:szCs w:val="28"/>
        </w:rPr>
        <w:t>КРИТЕРИ</w:t>
      </w:r>
      <w:r>
        <w:rPr>
          <w:rFonts w:ascii="Times New Roman" w:hAnsi="Times New Roman" w:cs="Times New Roman"/>
          <w:sz w:val="28"/>
          <w:szCs w:val="28"/>
        </w:rPr>
        <w:t>И</w:t>
      </w:r>
    </w:p>
    <w:p w:rsidR="005537BE" w:rsidRPr="00394E35" w:rsidRDefault="005537BE" w:rsidP="005537BE">
      <w:pPr>
        <w:pStyle w:val="ConsPlusNormal"/>
        <w:spacing w:line="240" w:lineRule="exact"/>
        <w:jc w:val="center"/>
        <w:rPr>
          <w:rFonts w:ascii="Times New Roman" w:hAnsi="Times New Roman" w:cs="Times New Roman"/>
          <w:sz w:val="28"/>
          <w:szCs w:val="28"/>
        </w:rPr>
      </w:pPr>
      <w:r w:rsidRPr="00394E35">
        <w:rPr>
          <w:rFonts w:ascii="Times New Roman" w:hAnsi="Times New Roman" w:cs="Times New Roman"/>
          <w:sz w:val="28"/>
          <w:szCs w:val="28"/>
        </w:rPr>
        <w:t>оценки и сопоставления заявок</w:t>
      </w:r>
      <w:r>
        <w:rPr>
          <w:rFonts w:ascii="Times New Roman" w:hAnsi="Times New Roman" w:cs="Times New Roman"/>
          <w:sz w:val="28"/>
          <w:szCs w:val="28"/>
        </w:rPr>
        <w:t xml:space="preserve"> </w:t>
      </w:r>
      <w:proofErr w:type="gramStart"/>
      <w:r w:rsidRPr="00394E35">
        <w:rPr>
          <w:rFonts w:ascii="Times New Roman" w:hAnsi="Times New Roman" w:cs="Times New Roman"/>
          <w:sz w:val="28"/>
          <w:szCs w:val="28"/>
        </w:rPr>
        <w:t>на участие в открытом конкурсе на право осуществления</w:t>
      </w:r>
      <w:r>
        <w:rPr>
          <w:rFonts w:ascii="Times New Roman" w:hAnsi="Times New Roman" w:cs="Times New Roman"/>
          <w:sz w:val="28"/>
          <w:szCs w:val="28"/>
        </w:rPr>
        <w:t xml:space="preserve"> </w:t>
      </w:r>
      <w:r w:rsidRPr="00394E35">
        <w:rPr>
          <w:rFonts w:ascii="Times New Roman" w:hAnsi="Times New Roman" w:cs="Times New Roman"/>
          <w:sz w:val="28"/>
          <w:szCs w:val="28"/>
        </w:rPr>
        <w:t>перевозок по муниципальным маршрутам регулярных перевозок</w:t>
      </w:r>
      <w:r>
        <w:rPr>
          <w:rFonts w:ascii="Times New Roman" w:hAnsi="Times New Roman" w:cs="Times New Roman"/>
          <w:sz w:val="28"/>
          <w:szCs w:val="28"/>
        </w:rPr>
        <w:t xml:space="preserve"> </w:t>
      </w:r>
      <w:r w:rsidRPr="00394E35">
        <w:rPr>
          <w:rFonts w:ascii="Times New Roman" w:hAnsi="Times New Roman" w:cs="Times New Roman"/>
          <w:sz w:val="28"/>
          <w:szCs w:val="28"/>
        </w:rPr>
        <w:t>по нерегулируемым тарифам</w:t>
      </w:r>
      <w:proofErr w:type="gramEnd"/>
      <w:r w:rsidRPr="00394E35">
        <w:rPr>
          <w:rFonts w:ascii="Times New Roman" w:hAnsi="Times New Roman" w:cs="Times New Roman"/>
          <w:sz w:val="28"/>
          <w:szCs w:val="28"/>
        </w:rPr>
        <w:t xml:space="preserve"> на территории </w:t>
      </w:r>
      <w:r>
        <w:rPr>
          <w:rFonts w:ascii="Times New Roman" w:hAnsi="Times New Roman" w:cs="Times New Roman"/>
          <w:sz w:val="28"/>
          <w:szCs w:val="28"/>
        </w:rPr>
        <w:t>Благодарненского городского округа С</w:t>
      </w:r>
      <w:r w:rsidRPr="00394E35">
        <w:rPr>
          <w:rFonts w:ascii="Times New Roman" w:hAnsi="Times New Roman" w:cs="Times New Roman"/>
          <w:sz w:val="28"/>
          <w:szCs w:val="28"/>
        </w:rPr>
        <w:t>тавропольского края</w:t>
      </w:r>
    </w:p>
    <w:p w:rsidR="005537BE" w:rsidRDefault="005537BE" w:rsidP="005537BE">
      <w:pPr>
        <w:pStyle w:val="ConsPlusNormal"/>
        <w:rPr>
          <w:rFonts w:ascii="Times New Roman" w:hAnsi="Times New Roman" w:cs="Times New Roman"/>
          <w:sz w:val="28"/>
          <w:szCs w:val="28"/>
        </w:rPr>
      </w:pPr>
    </w:p>
    <w:p w:rsidR="005537BE" w:rsidRPr="00394E35" w:rsidRDefault="005537BE" w:rsidP="005537BE">
      <w:pPr>
        <w:pStyle w:val="ConsPlusNormal"/>
        <w:rPr>
          <w:rFonts w:ascii="Times New Roman" w:hAnsi="Times New Roman" w:cs="Times New Roman"/>
          <w:sz w:val="28"/>
          <w:szCs w:val="28"/>
        </w:rPr>
      </w:pP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 xml:space="preserve">1. </w:t>
      </w:r>
      <w:proofErr w:type="gramStart"/>
      <w:r w:rsidRPr="006543A7">
        <w:rPr>
          <w:rFonts w:ascii="Times New Roman" w:hAnsi="Times New Roman" w:cs="Times New Roman"/>
          <w:sz w:val="28"/>
          <w:szCs w:val="28"/>
        </w:rPr>
        <w:t xml:space="preserve">Критерии оценки и сопоставления заявок на участие в открытом конкурсе на право осуществления перевозок по муниципальным маршрутам регулярных перевозок по нерегулируемым тарифам на территории Благодарненского городского округа Ставропольского края (далее - Критерии, открытый конкурс) разработана в соответствии с </w:t>
      </w:r>
      <w:hyperlink r:id="rId10" w:history="1">
        <w:r w:rsidRPr="006543A7">
          <w:rPr>
            <w:rFonts w:ascii="Times New Roman" w:hAnsi="Times New Roman" w:cs="Times New Roman"/>
            <w:sz w:val="28"/>
            <w:szCs w:val="28"/>
          </w:rPr>
          <w:t>частями 3</w:t>
        </w:r>
      </w:hyperlink>
      <w:r w:rsidRPr="006543A7">
        <w:rPr>
          <w:rFonts w:ascii="Times New Roman" w:hAnsi="Times New Roman" w:cs="Times New Roman"/>
          <w:sz w:val="28"/>
          <w:szCs w:val="28"/>
        </w:rPr>
        <w:t xml:space="preserve"> и </w:t>
      </w:r>
      <w:hyperlink r:id="rId11" w:history="1">
        <w:r w:rsidRPr="006543A7">
          <w:rPr>
            <w:rFonts w:ascii="Times New Roman" w:hAnsi="Times New Roman" w:cs="Times New Roman"/>
            <w:sz w:val="28"/>
            <w:szCs w:val="28"/>
          </w:rPr>
          <w:t>4 статьи 24</w:t>
        </w:r>
      </w:hyperlink>
      <w:r w:rsidRPr="006543A7">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w:t>
      </w:r>
      <w:proofErr w:type="gramEnd"/>
      <w:r w:rsidRPr="006543A7">
        <w:rPr>
          <w:rFonts w:ascii="Times New Roman" w:hAnsi="Times New Roman" w:cs="Times New Roman"/>
          <w:sz w:val="28"/>
          <w:szCs w:val="28"/>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2. Для настоящих Критериев применяются следующие понятия:</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лот - муниципальный маршрут (группа маршрутов) регулярных перевозок, включенны</w:t>
      </w:r>
      <w:proofErr w:type="gramStart"/>
      <w:r w:rsidRPr="006543A7">
        <w:rPr>
          <w:rFonts w:ascii="Times New Roman" w:hAnsi="Times New Roman" w:cs="Times New Roman"/>
          <w:sz w:val="28"/>
          <w:szCs w:val="28"/>
        </w:rPr>
        <w:t>й(</w:t>
      </w:r>
      <w:proofErr w:type="gramEnd"/>
      <w:r w:rsidRPr="006543A7">
        <w:rPr>
          <w:rFonts w:ascii="Times New Roman" w:hAnsi="Times New Roman" w:cs="Times New Roman"/>
          <w:sz w:val="28"/>
          <w:szCs w:val="28"/>
        </w:rPr>
        <w:t>х) в реестр маршрутов регулярных перевозок (далее - реестр);</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транспортное средство - механическое транспортное средство категории М</w:t>
      </w:r>
      <w:proofErr w:type="gramStart"/>
      <w:r w:rsidRPr="006543A7">
        <w:rPr>
          <w:rFonts w:ascii="Times New Roman" w:hAnsi="Times New Roman" w:cs="Times New Roman"/>
          <w:sz w:val="28"/>
          <w:szCs w:val="28"/>
        </w:rPr>
        <w:t>2</w:t>
      </w:r>
      <w:proofErr w:type="gramEnd"/>
      <w:r w:rsidRPr="006543A7">
        <w:rPr>
          <w:rFonts w:ascii="Times New Roman" w:hAnsi="Times New Roman" w:cs="Times New Roman"/>
          <w:sz w:val="28"/>
          <w:szCs w:val="28"/>
        </w:rPr>
        <w:t xml:space="preserve"> или М3, предназначенное для перевозки пассажиров и багажа по муниципальным маршрутам регулярных перевозок.</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 xml:space="preserve">Иные понятия, используемые в настоящих Критериях, применяются в тех же значениях, что и в Федеральном </w:t>
      </w:r>
      <w:hyperlink r:id="rId12" w:history="1">
        <w:r w:rsidRPr="006543A7">
          <w:rPr>
            <w:rFonts w:ascii="Times New Roman" w:hAnsi="Times New Roman" w:cs="Times New Roman"/>
            <w:sz w:val="28"/>
            <w:szCs w:val="28"/>
          </w:rPr>
          <w:t>законе</w:t>
        </w:r>
      </w:hyperlink>
      <w:r w:rsidRPr="006543A7">
        <w:rPr>
          <w:rFonts w:ascii="Times New Roman" w:hAnsi="Times New Roman" w:cs="Times New Roman"/>
          <w:sz w:val="28"/>
          <w:szCs w:val="28"/>
        </w:rPr>
        <w:t>.</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3. В соответствии с настоящими Критериями заявки на участие в открытом конкурсе оцениваются и сопоставляются по следующим пунктам:</w:t>
      </w:r>
    </w:p>
    <w:p w:rsidR="005537BE" w:rsidRPr="006543A7" w:rsidRDefault="005537BE" w:rsidP="009D20A7">
      <w:pPr>
        <w:pStyle w:val="ConsPlusNormal"/>
        <w:ind w:firstLine="709"/>
        <w:jc w:val="both"/>
        <w:rPr>
          <w:rFonts w:ascii="Times New Roman" w:hAnsi="Times New Roman" w:cs="Times New Roman"/>
          <w:sz w:val="28"/>
          <w:szCs w:val="28"/>
        </w:rPr>
      </w:pPr>
      <w:proofErr w:type="gramStart"/>
      <w:r w:rsidRPr="006543A7">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proofErr w:type="gramEnd"/>
      <w:r w:rsidRPr="006543A7">
        <w:rPr>
          <w:rFonts w:ascii="Times New Roman" w:hAnsi="Times New Roman" w:cs="Times New Roman"/>
          <w:sz w:val="28"/>
          <w:szCs w:val="28"/>
        </w:rPr>
        <w:t xml:space="preserve"> в течение года, предшествующего дате проведения открытого конкурса (далее - коэффициент):</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при значении коэффициента 0 - 0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lastRenderedPageBreak/>
        <w:t>при значении коэффициента от 0 до 0,1 - минус 5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при значении коэффициента от 0,1 до 0,25 - минус 10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при значении коэффициента от 0,25 и более - минус 15 баллов;</w:t>
      </w:r>
    </w:p>
    <w:p w:rsidR="009D20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w:t>
      </w:r>
      <w:bookmarkStart w:id="18" w:name="P98"/>
      <w:bookmarkEnd w:id="18"/>
      <w:r w:rsidR="009D20A7">
        <w:rPr>
          <w:rFonts w:ascii="Times New Roman" w:hAnsi="Times New Roman" w:cs="Times New Roman"/>
          <w:sz w:val="28"/>
          <w:szCs w:val="28"/>
        </w:rPr>
        <w:t>.</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до 1 года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1 года до 3 лет - 1 балл;</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3 до 5 лет - 2 балла;</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5 до 7 лет - 3 балла;</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7 до 10 лет - 4 балла;</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10 лет и более - 5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3)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регулярных перевозок (далее - дополнительные характеристики транспортных средств):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а) оснащение транспортного средства:</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б) наличие в транспортном средстве:</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 xml:space="preserve">мест для сидения пассажиров, оборудованных креслами повышенной комфортабельности с регулируемым наклоном спинки сидения (наличие не менее двух третей мест для сидения пассажиров, оборудованных креслами </w:t>
      </w:r>
      <w:r w:rsidRPr="006543A7">
        <w:rPr>
          <w:rFonts w:ascii="Times New Roman" w:hAnsi="Times New Roman" w:cs="Times New Roman"/>
          <w:sz w:val="28"/>
          <w:szCs w:val="28"/>
        </w:rPr>
        <w:lastRenderedPageBreak/>
        <w:t>повышенной комфортабельности с регулируемым наклоном спинки сидения, от общего количества мест для сидения пассажиров - 1 балл; наличие менее двух третей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багажного отделения, предусмотренного заводом-изготовителем (наличие багажного отделения - 1 балл; отсутствие багажного отделения - 0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4) срок эксплуатации транспортных средств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9D20A7">
        <w:rPr>
          <w:rFonts w:ascii="Times New Roman" w:hAnsi="Times New Roman" w:cs="Times New Roman"/>
          <w:sz w:val="28"/>
          <w:szCs w:val="28"/>
        </w:rPr>
        <w:t>.</w:t>
      </w:r>
    </w:p>
    <w:p w:rsidR="005537BE" w:rsidRPr="006543A7" w:rsidRDefault="009D20A7" w:rsidP="009D20A7">
      <w:pPr>
        <w:pStyle w:val="ConsPlusNormal"/>
        <w:ind w:firstLine="709"/>
        <w:jc w:val="both"/>
        <w:rPr>
          <w:rFonts w:ascii="Times New Roman" w:hAnsi="Times New Roman" w:cs="Times New Roman"/>
          <w:sz w:val="28"/>
          <w:szCs w:val="28"/>
        </w:rPr>
      </w:pPr>
      <w:bookmarkStart w:id="19" w:name="P117"/>
      <w:bookmarkEnd w:id="19"/>
      <w:r>
        <w:rPr>
          <w:rFonts w:ascii="Times New Roman" w:hAnsi="Times New Roman" w:cs="Times New Roman"/>
          <w:sz w:val="28"/>
          <w:szCs w:val="28"/>
        </w:rPr>
        <w:t>С</w:t>
      </w:r>
      <w:r w:rsidR="005537BE" w:rsidRPr="006543A7">
        <w:rPr>
          <w:rFonts w:ascii="Times New Roman" w:hAnsi="Times New Roman" w:cs="Times New Roman"/>
          <w:sz w:val="28"/>
          <w:szCs w:val="28"/>
        </w:rPr>
        <w:t>рок эксплуатации транспортного средства определяется:</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 xml:space="preserve">для транспортного средства, произведенного на территории Российской Федерации, - с даты его первичной регистрации в органах Государственной </w:t>
      </w:r>
      <w:proofErr w:type="gramStart"/>
      <w:r w:rsidRPr="006543A7">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6543A7">
        <w:rPr>
          <w:rFonts w:ascii="Times New Roman" w:hAnsi="Times New Roman" w:cs="Times New Roman"/>
          <w:sz w:val="28"/>
          <w:szCs w:val="28"/>
        </w:rPr>
        <w:t>;</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для транспортного средства, ввезенного на территорию Российской Федерации, - с 01 января года выпуска данного транспортного средства.</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0 до 3 лет включительно - 10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0 до 5 лет включительно - 8 баллов;</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от 0 до 7 лет включительно - 4 балла;</w:t>
      </w:r>
    </w:p>
    <w:p w:rsidR="005537BE" w:rsidRPr="006543A7"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более 7 лет - 0 баллов.</w:t>
      </w:r>
    </w:p>
    <w:p w:rsidR="005537BE" w:rsidRDefault="005537BE" w:rsidP="009D20A7">
      <w:pPr>
        <w:pStyle w:val="ConsPlusNormal"/>
        <w:ind w:firstLine="709"/>
        <w:jc w:val="both"/>
        <w:rPr>
          <w:rFonts w:ascii="Times New Roman" w:hAnsi="Times New Roman" w:cs="Times New Roman"/>
          <w:sz w:val="28"/>
          <w:szCs w:val="28"/>
        </w:rPr>
      </w:pPr>
      <w:r w:rsidRPr="006543A7">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sectPr w:rsidR="005537BE" w:rsidSect="005C4504">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9352C"/>
    <w:rsid w:val="00035606"/>
    <w:rsid w:val="0007461E"/>
    <w:rsid w:val="00076AD4"/>
    <w:rsid w:val="00092CD7"/>
    <w:rsid w:val="000F2048"/>
    <w:rsid w:val="000F3F4E"/>
    <w:rsid w:val="001A445E"/>
    <w:rsid w:val="002200E3"/>
    <w:rsid w:val="00244FA6"/>
    <w:rsid w:val="002B34B4"/>
    <w:rsid w:val="002C48C7"/>
    <w:rsid w:val="00300C60"/>
    <w:rsid w:val="00307CB3"/>
    <w:rsid w:val="003116B9"/>
    <w:rsid w:val="00335C3F"/>
    <w:rsid w:val="00351582"/>
    <w:rsid w:val="00365409"/>
    <w:rsid w:val="003A0BEC"/>
    <w:rsid w:val="003D372B"/>
    <w:rsid w:val="003E38D8"/>
    <w:rsid w:val="004D5628"/>
    <w:rsid w:val="00526E9B"/>
    <w:rsid w:val="005537BE"/>
    <w:rsid w:val="0056327C"/>
    <w:rsid w:val="00574CE5"/>
    <w:rsid w:val="005C4504"/>
    <w:rsid w:val="005E70C5"/>
    <w:rsid w:val="00606DEE"/>
    <w:rsid w:val="00607AFC"/>
    <w:rsid w:val="00633B7C"/>
    <w:rsid w:val="00643297"/>
    <w:rsid w:val="006927A6"/>
    <w:rsid w:val="006B126A"/>
    <w:rsid w:val="006D69CA"/>
    <w:rsid w:val="007952A7"/>
    <w:rsid w:val="007C2603"/>
    <w:rsid w:val="007E1B31"/>
    <w:rsid w:val="008F20A7"/>
    <w:rsid w:val="00974326"/>
    <w:rsid w:val="00997336"/>
    <w:rsid w:val="009D20A7"/>
    <w:rsid w:val="00A673FA"/>
    <w:rsid w:val="00A71AF5"/>
    <w:rsid w:val="00B574C3"/>
    <w:rsid w:val="00BB32B5"/>
    <w:rsid w:val="00BD5580"/>
    <w:rsid w:val="00C2652B"/>
    <w:rsid w:val="00C9352C"/>
    <w:rsid w:val="00C9397F"/>
    <w:rsid w:val="00CB1EEA"/>
    <w:rsid w:val="00CE3520"/>
    <w:rsid w:val="00D22E8F"/>
    <w:rsid w:val="00D42965"/>
    <w:rsid w:val="00DC42A1"/>
    <w:rsid w:val="00E22E21"/>
    <w:rsid w:val="00E52BF1"/>
    <w:rsid w:val="00F4690E"/>
    <w:rsid w:val="00F72241"/>
    <w:rsid w:val="00FD415F"/>
    <w:rsid w:val="00FE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2C"/>
  </w:style>
  <w:style w:type="paragraph" w:styleId="1">
    <w:name w:val="heading 1"/>
    <w:basedOn w:val="a"/>
    <w:link w:val="10"/>
    <w:uiPriority w:val="9"/>
    <w:qFormat/>
    <w:rsid w:val="00574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52C"/>
    <w:rPr>
      <w:rFonts w:ascii="Tahoma" w:hAnsi="Tahoma" w:cs="Tahoma"/>
      <w:sz w:val="16"/>
      <w:szCs w:val="16"/>
    </w:rPr>
  </w:style>
  <w:style w:type="paragraph" w:customStyle="1" w:styleId="ConsPlusNormal">
    <w:name w:val="ConsPlusNormal"/>
    <w:rsid w:val="00D22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E8F"/>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D22E8F"/>
    <w:pPr>
      <w:ind w:left="720"/>
      <w:contextualSpacing/>
    </w:pPr>
  </w:style>
  <w:style w:type="character" w:customStyle="1" w:styleId="10">
    <w:name w:val="Заголовок 1 Знак"/>
    <w:basedOn w:val="a0"/>
    <w:link w:val="1"/>
    <w:uiPriority w:val="9"/>
    <w:rsid w:val="00574CE5"/>
    <w:rPr>
      <w:rFonts w:ascii="Times New Roman" w:eastAsia="Times New Roman" w:hAnsi="Times New Roman" w:cs="Times New Roman"/>
      <w:b/>
      <w:bCs/>
      <w:kern w:val="36"/>
      <w:sz w:val="48"/>
      <w:szCs w:val="48"/>
      <w:lang w:eastAsia="ru-RU"/>
    </w:rPr>
  </w:style>
  <w:style w:type="table" w:styleId="a6">
    <w:name w:val="Table Grid"/>
    <w:basedOn w:val="a1"/>
    <w:rsid w:val="007C26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130158976F43EA1FE8E56124C28EAC8978E219CA0B298A67479A9B177B99DD37A8ED55299E1C5O4J8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EBE50D35C8E7B6BD46BA53A4CFE2254D12EBE2C30909621F82DBE3EF7i8M8M" TargetMode="External"/><Relationship Id="rId12" Type="http://schemas.openxmlformats.org/officeDocument/2006/relationships/hyperlink" Target="consultantplus://offline/ref=FFF6F3C3817DCC37F8E5922A27F19962D71BDE5DE309C1CAEDC8F79A01P1J7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BE50D35C8E7B6BD46BA53A4CFE2254D124B92130969621F82DBE3EF788C95B153EA85EC30C41DEi3MBM" TargetMode="External"/><Relationship Id="rId11" Type="http://schemas.openxmlformats.org/officeDocument/2006/relationships/hyperlink" Target="consultantplus://offline/ref=FFF6F3C3817DCC37F8E5922A27F19962D71BDE5DE309C1CAEDC8F79A011774F6C9D3CD1D451C01BFPCJ8M" TargetMode="External"/><Relationship Id="rId5" Type="http://schemas.openxmlformats.org/officeDocument/2006/relationships/webSettings" Target="webSettings.xml"/><Relationship Id="rId10" Type="http://schemas.openxmlformats.org/officeDocument/2006/relationships/hyperlink" Target="consultantplus://offline/ref=FFF6F3C3817DCC37F8E5922A27F19962D71BDE5DE309C1CAEDC8F79A011774F6C9D3CD1D451C01BFPCJFM" TargetMode="External"/><Relationship Id="rId4" Type="http://schemas.openxmlformats.org/officeDocument/2006/relationships/settings" Target="settings.xml"/><Relationship Id="rId9" Type="http://schemas.openxmlformats.org/officeDocument/2006/relationships/hyperlink" Target="consultantplus://offline/ref=FFF6F3C3817DCC37F8E5922A27F19962D71BDE5DE309C1CAEDC8F79A01P1J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1F45-B601-4F69-93DC-32CCBD5A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35</Pages>
  <Words>10766</Words>
  <Characters>61371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Атамас</cp:lastModifiedBy>
  <cp:revision>41</cp:revision>
  <cp:lastPrinted>2020-07-24T11:40:00Z</cp:lastPrinted>
  <dcterms:created xsi:type="dcterms:W3CDTF">2018-10-16T11:58:00Z</dcterms:created>
  <dcterms:modified xsi:type="dcterms:W3CDTF">2020-07-24T11:40:00Z</dcterms:modified>
</cp:coreProperties>
</file>