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63E" w:rsidRDefault="00F2763E" w:rsidP="001164D8">
      <w:pPr>
        <w:tabs>
          <w:tab w:val="left" w:pos="7230"/>
        </w:tabs>
        <w:jc w:val="center"/>
        <w:rPr>
          <w:b/>
          <w:sz w:val="56"/>
          <w:szCs w:val="56"/>
        </w:rPr>
      </w:pPr>
      <w:bookmarkStart w:id="0" w:name="_Hlk488661618"/>
    </w:p>
    <w:p w:rsidR="001164D8" w:rsidRPr="00585787" w:rsidRDefault="001164D8" w:rsidP="001164D8">
      <w:pPr>
        <w:tabs>
          <w:tab w:val="left" w:pos="7230"/>
        </w:tabs>
        <w:jc w:val="center"/>
        <w:rPr>
          <w:b/>
          <w:sz w:val="56"/>
          <w:szCs w:val="56"/>
        </w:rPr>
      </w:pPr>
      <w:r w:rsidRPr="00585787">
        <w:rPr>
          <w:b/>
          <w:sz w:val="56"/>
          <w:szCs w:val="56"/>
        </w:rPr>
        <w:t>ПОСТАНОВЛЕНИЕ</w:t>
      </w:r>
    </w:p>
    <w:p w:rsidR="001164D8" w:rsidRPr="00585787" w:rsidRDefault="001164D8" w:rsidP="001164D8">
      <w:pPr>
        <w:jc w:val="center"/>
        <w:rPr>
          <w:b/>
          <w:sz w:val="28"/>
          <w:szCs w:val="28"/>
        </w:rPr>
      </w:pPr>
    </w:p>
    <w:p w:rsidR="001164D8" w:rsidRPr="00585787" w:rsidRDefault="001164D8" w:rsidP="001164D8">
      <w:pPr>
        <w:jc w:val="center"/>
        <w:rPr>
          <w:b/>
          <w:sz w:val="28"/>
          <w:szCs w:val="28"/>
        </w:rPr>
      </w:pPr>
      <w:r w:rsidRPr="00585787">
        <w:rPr>
          <w:b/>
          <w:sz w:val="28"/>
          <w:szCs w:val="28"/>
        </w:rPr>
        <w:t>АДМИНИСТРАЦИИ БЛАГОДАРНЕНСКОГО ГОРОДСКОГО ОКРУГА  СТАВРОПОЛЬСКОГО КРАЯ</w:t>
      </w:r>
    </w:p>
    <w:tbl>
      <w:tblPr>
        <w:tblStyle w:val="2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1701"/>
        <w:gridCol w:w="4253"/>
        <w:gridCol w:w="708"/>
        <w:gridCol w:w="957"/>
      </w:tblGrid>
      <w:tr w:rsidR="001164D8" w:rsidRPr="00585787" w:rsidTr="001164D8">
        <w:trPr>
          <w:trHeight w:val="70"/>
        </w:trPr>
        <w:tc>
          <w:tcPr>
            <w:tcW w:w="675" w:type="dxa"/>
          </w:tcPr>
          <w:p w:rsidR="001164D8" w:rsidRPr="00585787" w:rsidRDefault="001164D8" w:rsidP="001164D8">
            <w:pPr>
              <w:tabs>
                <w:tab w:val="left" w:pos="1862"/>
              </w:tabs>
              <w:ind w:firstLine="0"/>
              <w:jc w:val="left"/>
              <w:rPr>
                <w:sz w:val="28"/>
                <w:szCs w:val="28"/>
              </w:rPr>
            </w:pPr>
            <w:r>
              <w:rPr>
                <w:sz w:val="28"/>
                <w:szCs w:val="28"/>
              </w:rPr>
              <w:t>21</w:t>
            </w:r>
          </w:p>
        </w:tc>
        <w:tc>
          <w:tcPr>
            <w:tcW w:w="1276" w:type="dxa"/>
          </w:tcPr>
          <w:p w:rsidR="001164D8" w:rsidRPr="00585787" w:rsidRDefault="001164D8" w:rsidP="001164D8">
            <w:pPr>
              <w:tabs>
                <w:tab w:val="left" w:pos="1862"/>
              </w:tabs>
              <w:ind w:firstLine="0"/>
              <w:jc w:val="left"/>
              <w:rPr>
                <w:sz w:val="28"/>
                <w:szCs w:val="28"/>
              </w:rPr>
            </w:pPr>
            <w:r>
              <w:rPr>
                <w:sz w:val="28"/>
                <w:szCs w:val="28"/>
              </w:rPr>
              <w:t>февраля</w:t>
            </w:r>
            <w:r w:rsidRPr="00585787">
              <w:rPr>
                <w:sz w:val="28"/>
                <w:szCs w:val="28"/>
              </w:rPr>
              <w:t xml:space="preserve"> </w:t>
            </w:r>
          </w:p>
        </w:tc>
        <w:tc>
          <w:tcPr>
            <w:tcW w:w="1701" w:type="dxa"/>
          </w:tcPr>
          <w:p w:rsidR="001164D8" w:rsidRPr="00585787" w:rsidRDefault="001164D8" w:rsidP="001164D8">
            <w:pPr>
              <w:tabs>
                <w:tab w:val="left" w:pos="1862"/>
              </w:tabs>
              <w:ind w:firstLine="0"/>
              <w:jc w:val="left"/>
              <w:rPr>
                <w:sz w:val="28"/>
                <w:szCs w:val="28"/>
              </w:rPr>
            </w:pPr>
            <w:r>
              <w:rPr>
                <w:sz w:val="28"/>
                <w:szCs w:val="28"/>
              </w:rPr>
              <w:t>2022</w:t>
            </w:r>
            <w:r w:rsidRPr="00585787">
              <w:rPr>
                <w:sz w:val="28"/>
                <w:szCs w:val="28"/>
              </w:rPr>
              <w:t xml:space="preserve">  года</w:t>
            </w:r>
          </w:p>
        </w:tc>
        <w:tc>
          <w:tcPr>
            <w:tcW w:w="4253" w:type="dxa"/>
          </w:tcPr>
          <w:p w:rsidR="001164D8" w:rsidRPr="00585787" w:rsidRDefault="001164D8" w:rsidP="00220B84">
            <w:pPr>
              <w:tabs>
                <w:tab w:val="left" w:pos="1862"/>
              </w:tabs>
              <w:jc w:val="center"/>
              <w:rPr>
                <w:sz w:val="28"/>
                <w:szCs w:val="28"/>
              </w:rPr>
            </w:pPr>
            <w:r w:rsidRPr="00585787">
              <w:rPr>
                <w:sz w:val="28"/>
                <w:szCs w:val="28"/>
              </w:rPr>
              <w:t>г. Благодарный</w:t>
            </w:r>
          </w:p>
        </w:tc>
        <w:tc>
          <w:tcPr>
            <w:tcW w:w="708" w:type="dxa"/>
          </w:tcPr>
          <w:p w:rsidR="001164D8" w:rsidRPr="00585787" w:rsidRDefault="001164D8" w:rsidP="00220B84">
            <w:pPr>
              <w:tabs>
                <w:tab w:val="left" w:pos="1862"/>
              </w:tabs>
              <w:jc w:val="center"/>
              <w:rPr>
                <w:sz w:val="28"/>
                <w:szCs w:val="28"/>
              </w:rPr>
            </w:pPr>
            <w:r w:rsidRPr="00585787">
              <w:rPr>
                <w:sz w:val="28"/>
                <w:szCs w:val="28"/>
              </w:rPr>
              <w:t>№</w:t>
            </w:r>
          </w:p>
        </w:tc>
        <w:tc>
          <w:tcPr>
            <w:tcW w:w="957" w:type="dxa"/>
          </w:tcPr>
          <w:p w:rsidR="001164D8" w:rsidRPr="00585787" w:rsidRDefault="001164D8" w:rsidP="001164D8">
            <w:pPr>
              <w:tabs>
                <w:tab w:val="left" w:pos="1862"/>
              </w:tabs>
              <w:ind w:firstLine="0"/>
              <w:rPr>
                <w:sz w:val="28"/>
                <w:szCs w:val="28"/>
              </w:rPr>
            </w:pPr>
            <w:r>
              <w:rPr>
                <w:sz w:val="28"/>
                <w:szCs w:val="28"/>
              </w:rPr>
              <w:t>176</w:t>
            </w:r>
          </w:p>
        </w:tc>
      </w:tr>
    </w:tbl>
    <w:p w:rsidR="001164D8" w:rsidRDefault="001164D8" w:rsidP="001164D8">
      <w:pPr>
        <w:jc w:val="right"/>
        <w:rPr>
          <w:rFonts w:eastAsia="Calibri"/>
          <w:sz w:val="28"/>
          <w:szCs w:val="28"/>
          <w:lang w:eastAsia="en-US"/>
        </w:rPr>
      </w:pPr>
    </w:p>
    <w:p w:rsidR="001164D8" w:rsidRDefault="001164D8" w:rsidP="001164D8">
      <w:pPr>
        <w:jc w:val="right"/>
        <w:rPr>
          <w:rFonts w:eastAsia="Calibri"/>
          <w:sz w:val="28"/>
          <w:szCs w:val="28"/>
          <w:lang w:eastAsia="en-US"/>
        </w:rPr>
      </w:pPr>
    </w:p>
    <w:p w:rsidR="001164D8" w:rsidRDefault="001164D8" w:rsidP="001164D8">
      <w:pPr>
        <w:jc w:val="right"/>
        <w:rPr>
          <w:rFonts w:eastAsia="Calibri"/>
          <w:sz w:val="28"/>
          <w:szCs w:val="28"/>
          <w:lang w:eastAsia="en-US"/>
        </w:rPr>
      </w:pPr>
    </w:p>
    <w:bookmarkEnd w:id="0"/>
    <w:p w:rsidR="001164D8" w:rsidRDefault="001164D8" w:rsidP="001164D8">
      <w:pPr>
        <w:autoSpaceDE w:val="0"/>
        <w:autoSpaceDN w:val="0"/>
        <w:adjustRightInd w:val="0"/>
        <w:spacing w:line="240" w:lineRule="exact"/>
        <w:jc w:val="both"/>
        <w:rPr>
          <w:sz w:val="28"/>
          <w:szCs w:val="28"/>
        </w:rPr>
      </w:pPr>
      <w:r>
        <w:rPr>
          <w:bCs/>
          <w:sz w:val="28"/>
          <w:szCs w:val="28"/>
        </w:rPr>
        <w:t>Об утверждении Программы комплексного развития систем социальной инфраструктуры Благодарненского городского округа Ставропольского края на период до 2040 года</w:t>
      </w:r>
    </w:p>
    <w:p w:rsidR="001164D8" w:rsidRDefault="001164D8" w:rsidP="001164D8">
      <w:pPr>
        <w:autoSpaceDE w:val="0"/>
        <w:autoSpaceDN w:val="0"/>
        <w:adjustRightInd w:val="0"/>
        <w:spacing w:line="240" w:lineRule="exact"/>
        <w:jc w:val="both"/>
        <w:rPr>
          <w:sz w:val="28"/>
          <w:szCs w:val="28"/>
        </w:rPr>
      </w:pPr>
    </w:p>
    <w:p w:rsidR="001164D8" w:rsidRDefault="001164D8" w:rsidP="001164D8">
      <w:pPr>
        <w:autoSpaceDE w:val="0"/>
        <w:autoSpaceDN w:val="0"/>
        <w:adjustRightInd w:val="0"/>
        <w:spacing w:line="240" w:lineRule="exact"/>
        <w:jc w:val="both"/>
        <w:rPr>
          <w:sz w:val="28"/>
          <w:szCs w:val="28"/>
        </w:rPr>
      </w:pPr>
    </w:p>
    <w:p w:rsidR="001164D8" w:rsidRDefault="001164D8" w:rsidP="001164D8">
      <w:pPr>
        <w:autoSpaceDE w:val="0"/>
        <w:autoSpaceDN w:val="0"/>
        <w:adjustRightInd w:val="0"/>
        <w:spacing w:line="240" w:lineRule="exact"/>
        <w:jc w:val="both"/>
        <w:rPr>
          <w:sz w:val="28"/>
          <w:szCs w:val="28"/>
        </w:rPr>
      </w:pPr>
    </w:p>
    <w:p w:rsidR="001164D8" w:rsidRDefault="001164D8" w:rsidP="001164D8">
      <w:pPr>
        <w:autoSpaceDE w:val="0"/>
        <w:autoSpaceDN w:val="0"/>
        <w:adjustRightInd w:val="0"/>
        <w:jc w:val="both"/>
        <w:rPr>
          <w:sz w:val="28"/>
          <w:szCs w:val="28"/>
        </w:rPr>
      </w:pPr>
    </w:p>
    <w:p w:rsidR="001164D8" w:rsidRDefault="001164D8" w:rsidP="001164D8">
      <w:pPr>
        <w:autoSpaceDE w:val="0"/>
        <w:autoSpaceDN w:val="0"/>
        <w:adjustRightInd w:val="0"/>
        <w:ind w:firstLine="709"/>
        <w:jc w:val="both"/>
        <w:rPr>
          <w:sz w:val="28"/>
          <w:szCs w:val="28"/>
        </w:rPr>
      </w:pPr>
      <w:r>
        <w:rPr>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Уставом </w:t>
      </w:r>
      <w:r>
        <w:rPr>
          <w:bCs/>
          <w:sz w:val="28"/>
          <w:szCs w:val="28"/>
        </w:rPr>
        <w:t>Благодарненского</w:t>
      </w:r>
      <w:r>
        <w:rPr>
          <w:sz w:val="28"/>
          <w:szCs w:val="28"/>
        </w:rPr>
        <w:t xml:space="preserve"> городского округа Ставропольского края, администрация </w:t>
      </w:r>
      <w:r>
        <w:rPr>
          <w:bCs/>
          <w:sz w:val="28"/>
          <w:szCs w:val="28"/>
        </w:rPr>
        <w:t>Благодарненского</w:t>
      </w:r>
      <w:r>
        <w:rPr>
          <w:sz w:val="28"/>
          <w:szCs w:val="28"/>
        </w:rPr>
        <w:t xml:space="preserve"> городского округа Ставропольского края</w:t>
      </w:r>
    </w:p>
    <w:p w:rsidR="001164D8" w:rsidRDefault="001164D8" w:rsidP="001164D8">
      <w:pPr>
        <w:autoSpaceDE w:val="0"/>
        <w:autoSpaceDN w:val="0"/>
        <w:adjustRightInd w:val="0"/>
        <w:jc w:val="both"/>
        <w:rPr>
          <w:sz w:val="28"/>
          <w:szCs w:val="28"/>
        </w:rPr>
      </w:pPr>
    </w:p>
    <w:p w:rsidR="001164D8" w:rsidRDefault="001164D8" w:rsidP="001164D8">
      <w:pPr>
        <w:autoSpaceDE w:val="0"/>
        <w:autoSpaceDN w:val="0"/>
        <w:adjustRightInd w:val="0"/>
        <w:jc w:val="both"/>
        <w:rPr>
          <w:sz w:val="28"/>
          <w:szCs w:val="28"/>
        </w:rPr>
      </w:pPr>
    </w:p>
    <w:p w:rsidR="001164D8" w:rsidRDefault="001164D8" w:rsidP="001164D8">
      <w:pPr>
        <w:autoSpaceDE w:val="0"/>
        <w:autoSpaceDN w:val="0"/>
        <w:adjustRightInd w:val="0"/>
        <w:jc w:val="both"/>
        <w:rPr>
          <w:sz w:val="28"/>
          <w:szCs w:val="28"/>
        </w:rPr>
      </w:pPr>
      <w:r>
        <w:rPr>
          <w:sz w:val="28"/>
          <w:szCs w:val="28"/>
        </w:rPr>
        <w:t>ПОСТАНОВЛЯЕТ:</w:t>
      </w:r>
    </w:p>
    <w:p w:rsidR="001164D8" w:rsidRDefault="001164D8" w:rsidP="001164D8">
      <w:pPr>
        <w:autoSpaceDE w:val="0"/>
        <w:autoSpaceDN w:val="0"/>
        <w:adjustRightInd w:val="0"/>
        <w:ind w:firstLine="709"/>
        <w:jc w:val="both"/>
        <w:rPr>
          <w:sz w:val="28"/>
          <w:szCs w:val="28"/>
        </w:rPr>
      </w:pPr>
    </w:p>
    <w:p w:rsidR="001164D8" w:rsidRDefault="001164D8" w:rsidP="001164D8">
      <w:pPr>
        <w:autoSpaceDE w:val="0"/>
        <w:autoSpaceDN w:val="0"/>
        <w:adjustRightInd w:val="0"/>
        <w:ind w:firstLine="709"/>
        <w:jc w:val="both"/>
        <w:rPr>
          <w:sz w:val="28"/>
          <w:szCs w:val="28"/>
        </w:rPr>
      </w:pPr>
    </w:p>
    <w:p w:rsidR="001164D8" w:rsidRDefault="001164D8" w:rsidP="001164D8">
      <w:pPr>
        <w:autoSpaceDE w:val="0"/>
        <w:autoSpaceDN w:val="0"/>
        <w:adjustRightInd w:val="0"/>
        <w:ind w:firstLine="709"/>
        <w:jc w:val="both"/>
        <w:rPr>
          <w:sz w:val="28"/>
          <w:szCs w:val="28"/>
        </w:rPr>
      </w:pPr>
      <w:r>
        <w:rPr>
          <w:sz w:val="28"/>
          <w:szCs w:val="28"/>
        </w:rPr>
        <w:t xml:space="preserve">1. Утвердить прилагаемую Программу комплексного развития систем социальной инфраструктуры </w:t>
      </w:r>
      <w:r>
        <w:rPr>
          <w:bCs/>
          <w:sz w:val="28"/>
          <w:szCs w:val="28"/>
        </w:rPr>
        <w:t xml:space="preserve">Благодарненского </w:t>
      </w:r>
      <w:r>
        <w:rPr>
          <w:sz w:val="28"/>
          <w:szCs w:val="28"/>
        </w:rPr>
        <w:t>городского округа Ставропольского края на период до 2040 года.</w:t>
      </w:r>
    </w:p>
    <w:p w:rsidR="001164D8" w:rsidRDefault="001164D8" w:rsidP="001164D8">
      <w:pPr>
        <w:autoSpaceDE w:val="0"/>
        <w:autoSpaceDN w:val="0"/>
        <w:adjustRightInd w:val="0"/>
        <w:ind w:firstLine="709"/>
        <w:jc w:val="both"/>
        <w:rPr>
          <w:sz w:val="28"/>
          <w:szCs w:val="28"/>
        </w:rPr>
      </w:pPr>
    </w:p>
    <w:p w:rsidR="001164D8" w:rsidRDefault="001164D8" w:rsidP="001164D8">
      <w:pPr>
        <w:autoSpaceDE w:val="0"/>
        <w:autoSpaceDN w:val="0"/>
        <w:adjustRightInd w:val="0"/>
        <w:ind w:firstLine="709"/>
        <w:jc w:val="both"/>
        <w:rPr>
          <w:sz w:val="28"/>
          <w:szCs w:val="28"/>
        </w:rPr>
      </w:pPr>
      <w:r>
        <w:rPr>
          <w:sz w:val="28"/>
          <w:szCs w:val="28"/>
        </w:rPr>
        <w:t>2. Контроль за выполнением настоящего решения возложить на заместителя главы администрации Благодарненского городского округа Ставропольского края Агренина Ю.И.</w:t>
      </w:r>
    </w:p>
    <w:p w:rsidR="001164D8" w:rsidRDefault="001164D8" w:rsidP="001164D8">
      <w:pPr>
        <w:autoSpaceDE w:val="0"/>
        <w:autoSpaceDN w:val="0"/>
        <w:adjustRightInd w:val="0"/>
        <w:ind w:firstLine="709"/>
        <w:jc w:val="both"/>
        <w:rPr>
          <w:sz w:val="28"/>
          <w:szCs w:val="28"/>
        </w:rPr>
      </w:pPr>
    </w:p>
    <w:p w:rsidR="001164D8" w:rsidRDefault="001164D8" w:rsidP="00F2763E">
      <w:pPr>
        <w:autoSpaceDE w:val="0"/>
        <w:autoSpaceDN w:val="0"/>
        <w:adjustRightInd w:val="0"/>
        <w:ind w:firstLine="709"/>
        <w:jc w:val="both"/>
        <w:rPr>
          <w:sz w:val="28"/>
          <w:szCs w:val="28"/>
        </w:rPr>
      </w:pPr>
      <w:r>
        <w:rPr>
          <w:sz w:val="28"/>
          <w:szCs w:val="28"/>
        </w:rPr>
        <w:t>3. Настоящее постановление вступает в силу на следующий день после дня его официального опубликования.</w:t>
      </w:r>
      <w:bookmarkStart w:id="1" w:name="_GoBack"/>
      <w:bookmarkEnd w:id="1"/>
    </w:p>
    <w:p w:rsidR="001164D8" w:rsidRDefault="001164D8" w:rsidP="001164D8">
      <w:pPr>
        <w:autoSpaceDE w:val="0"/>
        <w:autoSpaceDN w:val="0"/>
        <w:adjustRightInd w:val="0"/>
        <w:spacing w:line="240" w:lineRule="exact"/>
        <w:rPr>
          <w:sz w:val="28"/>
          <w:szCs w:val="28"/>
        </w:rPr>
      </w:pPr>
    </w:p>
    <w:p w:rsidR="001164D8" w:rsidRDefault="001164D8" w:rsidP="001164D8">
      <w:pPr>
        <w:autoSpaceDE w:val="0"/>
        <w:autoSpaceDN w:val="0"/>
        <w:adjustRightInd w:val="0"/>
        <w:spacing w:line="240" w:lineRule="exact"/>
        <w:rPr>
          <w:sz w:val="28"/>
          <w:szCs w:val="28"/>
        </w:rPr>
      </w:pPr>
    </w:p>
    <w:tbl>
      <w:tblPr>
        <w:tblW w:w="0" w:type="auto"/>
        <w:tblLook w:val="04A0" w:firstRow="1" w:lastRow="0" w:firstColumn="1" w:lastColumn="0" w:noHBand="0" w:noVBand="1"/>
      </w:tblPr>
      <w:tblGrid>
        <w:gridCol w:w="4785"/>
        <w:gridCol w:w="4785"/>
      </w:tblGrid>
      <w:tr w:rsidR="001164D8" w:rsidTr="00220B84">
        <w:tc>
          <w:tcPr>
            <w:tcW w:w="4785" w:type="dxa"/>
            <w:hideMark/>
          </w:tcPr>
          <w:p w:rsidR="001164D8" w:rsidRDefault="001164D8" w:rsidP="00220B84">
            <w:pPr>
              <w:spacing w:line="240" w:lineRule="exact"/>
              <w:rPr>
                <w:sz w:val="28"/>
                <w:szCs w:val="28"/>
              </w:rPr>
            </w:pPr>
            <w:r>
              <w:rPr>
                <w:sz w:val="28"/>
                <w:szCs w:val="28"/>
              </w:rPr>
              <w:t>Глава</w:t>
            </w:r>
          </w:p>
          <w:p w:rsidR="001164D8" w:rsidRDefault="001164D8" w:rsidP="00220B84">
            <w:pPr>
              <w:spacing w:line="240" w:lineRule="exact"/>
              <w:rPr>
                <w:sz w:val="28"/>
                <w:szCs w:val="28"/>
              </w:rPr>
            </w:pPr>
            <w:r>
              <w:rPr>
                <w:sz w:val="28"/>
                <w:szCs w:val="28"/>
              </w:rPr>
              <w:t>Благодарненского городского округа</w:t>
            </w:r>
          </w:p>
          <w:p w:rsidR="001164D8" w:rsidRDefault="001164D8" w:rsidP="00220B84">
            <w:pPr>
              <w:autoSpaceDE w:val="0"/>
              <w:autoSpaceDN w:val="0"/>
              <w:adjustRightInd w:val="0"/>
              <w:spacing w:line="240" w:lineRule="exact"/>
              <w:rPr>
                <w:sz w:val="28"/>
                <w:szCs w:val="28"/>
              </w:rPr>
            </w:pPr>
            <w:r>
              <w:rPr>
                <w:sz w:val="28"/>
                <w:szCs w:val="28"/>
              </w:rPr>
              <w:t>Ставропольского края</w:t>
            </w:r>
          </w:p>
        </w:tc>
        <w:tc>
          <w:tcPr>
            <w:tcW w:w="4785" w:type="dxa"/>
          </w:tcPr>
          <w:p w:rsidR="001164D8" w:rsidRDefault="001164D8" w:rsidP="00220B84">
            <w:pPr>
              <w:spacing w:line="240" w:lineRule="exact"/>
              <w:rPr>
                <w:sz w:val="28"/>
                <w:szCs w:val="28"/>
              </w:rPr>
            </w:pPr>
          </w:p>
          <w:p w:rsidR="001164D8" w:rsidRDefault="001164D8" w:rsidP="00220B84">
            <w:pPr>
              <w:autoSpaceDE w:val="0"/>
              <w:autoSpaceDN w:val="0"/>
              <w:adjustRightInd w:val="0"/>
              <w:spacing w:line="240" w:lineRule="exact"/>
              <w:jc w:val="right"/>
              <w:rPr>
                <w:sz w:val="28"/>
                <w:szCs w:val="28"/>
              </w:rPr>
            </w:pPr>
          </w:p>
          <w:p w:rsidR="001164D8" w:rsidRDefault="001164D8" w:rsidP="00220B84">
            <w:pPr>
              <w:autoSpaceDE w:val="0"/>
              <w:autoSpaceDN w:val="0"/>
              <w:adjustRightInd w:val="0"/>
              <w:spacing w:line="240" w:lineRule="exact"/>
              <w:jc w:val="right"/>
              <w:rPr>
                <w:sz w:val="28"/>
                <w:szCs w:val="28"/>
              </w:rPr>
            </w:pPr>
            <w:r>
              <w:rPr>
                <w:sz w:val="28"/>
                <w:szCs w:val="28"/>
              </w:rPr>
              <w:t>А.И. Теньков</w:t>
            </w:r>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903"/>
      </w:tblGrid>
      <w:tr w:rsidR="00C22C86" w:rsidRPr="00C22C86" w:rsidTr="00537031">
        <w:tc>
          <w:tcPr>
            <w:tcW w:w="4667" w:type="dxa"/>
          </w:tcPr>
          <w:p w:rsidR="00C22C86" w:rsidRPr="00C22C86" w:rsidRDefault="00C22C86" w:rsidP="0008474D">
            <w:pPr>
              <w:spacing w:line="240" w:lineRule="exact"/>
              <w:jc w:val="right"/>
              <w:rPr>
                <w:rFonts w:eastAsia="Calibri"/>
                <w:sz w:val="28"/>
                <w:szCs w:val="28"/>
                <w:lang w:eastAsia="en-US"/>
              </w:rPr>
            </w:pPr>
          </w:p>
        </w:tc>
        <w:tc>
          <w:tcPr>
            <w:tcW w:w="4903" w:type="dxa"/>
          </w:tcPr>
          <w:p w:rsidR="00C22C86" w:rsidRPr="00C22C86" w:rsidRDefault="00537031" w:rsidP="0008474D">
            <w:pPr>
              <w:spacing w:line="240" w:lineRule="exact"/>
              <w:jc w:val="center"/>
              <w:rPr>
                <w:rFonts w:eastAsia="Calibri"/>
                <w:sz w:val="28"/>
                <w:szCs w:val="28"/>
                <w:lang w:eastAsia="en-US"/>
              </w:rPr>
            </w:pPr>
            <w:r>
              <w:rPr>
                <w:rFonts w:eastAsia="Calibri"/>
                <w:sz w:val="28"/>
                <w:szCs w:val="28"/>
                <w:lang w:eastAsia="en-US"/>
              </w:rPr>
              <w:t>УТВЕРЖДЕНА</w:t>
            </w:r>
          </w:p>
          <w:p w:rsidR="00C22C86" w:rsidRDefault="00537031" w:rsidP="0008474D">
            <w:pPr>
              <w:spacing w:line="240" w:lineRule="exact"/>
              <w:jc w:val="center"/>
              <w:rPr>
                <w:rFonts w:eastAsia="Calibri"/>
                <w:sz w:val="28"/>
                <w:szCs w:val="28"/>
                <w:lang w:eastAsia="en-US"/>
              </w:rPr>
            </w:pPr>
            <w:r>
              <w:rPr>
                <w:rFonts w:eastAsia="Calibri"/>
                <w:sz w:val="28"/>
                <w:szCs w:val="28"/>
                <w:lang w:eastAsia="en-US"/>
              </w:rPr>
              <w:t xml:space="preserve">постановлением </w:t>
            </w:r>
            <w:r w:rsidR="00C22C86" w:rsidRPr="00C22C86">
              <w:rPr>
                <w:rFonts w:eastAsia="Calibri"/>
                <w:sz w:val="28"/>
                <w:szCs w:val="28"/>
                <w:lang w:eastAsia="en-US"/>
              </w:rPr>
              <w:t xml:space="preserve"> администрации Благодарненского городского округа Ставропольского края</w:t>
            </w:r>
          </w:p>
          <w:p w:rsidR="006326E8" w:rsidRPr="00C22C86" w:rsidRDefault="001164D8" w:rsidP="0008474D">
            <w:pPr>
              <w:spacing w:line="240" w:lineRule="exact"/>
              <w:jc w:val="center"/>
              <w:rPr>
                <w:rFonts w:eastAsia="Calibri"/>
                <w:sz w:val="28"/>
                <w:szCs w:val="28"/>
                <w:lang w:eastAsia="en-US"/>
              </w:rPr>
            </w:pPr>
            <w:r>
              <w:rPr>
                <w:rFonts w:eastAsia="Calibri"/>
                <w:sz w:val="28"/>
                <w:szCs w:val="28"/>
                <w:lang w:eastAsia="en-US"/>
              </w:rPr>
              <w:t>от 21 февраля 2022 года № 176</w:t>
            </w:r>
          </w:p>
        </w:tc>
      </w:tr>
    </w:tbl>
    <w:p w:rsidR="00C22C86" w:rsidRDefault="00C22C86" w:rsidP="00537031">
      <w:pPr>
        <w:rPr>
          <w:rFonts w:eastAsia="Calibri"/>
          <w:sz w:val="28"/>
          <w:szCs w:val="28"/>
          <w:lang w:eastAsia="en-US"/>
        </w:rPr>
      </w:pPr>
    </w:p>
    <w:p w:rsidR="00E456CE" w:rsidRPr="00C22C86" w:rsidRDefault="00537031" w:rsidP="00537031">
      <w:pPr>
        <w:spacing w:line="240" w:lineRule="exact"/>
        <w:jc w:val="center"/>
        <w:rPr>
          <w:rFonts w:eastAsia="Calibri"/>
          <w:sz w:val="28"/>
          <w:szCs w:val="28"/>
          <w:lang w:eastAsia="en-US"/>
        </w:rPr>
      </w:pPr>
      <w:r w:rsidRPr="00C22C86">
        <w:rPr>
          <w:rFonts w:eastAsia="Calibri"/>
          <w:sz w:val="28"/>
          <w:szCs w:val="28"/>
          <w:lang w:eastAsia="en-US"/>
        </w:rPr>
        <w:t>ПРОГРАММА</w:t>
      </w:r>
    </w:p>
    <w:p w:rsidR="00537031" w:rsidRDefault="00537031" w:rsidP="00537031">
      <w:pPr>
        <w:spacing w:line="240" w:lineRule="exact"/>
        <w:jc w:val="center"/>
        <w:rPr>
          <w:sz w:val="28"/>
          <w:szCs w:val="28"/>
        </w:rPr>
      </w:pPr>
      <w:r>
        <w:rPr>
          <w:sz w:val="28"/>
          <w:szCs w:val="28"/>
        </w:rPr>
        <w:t xml:space="preserve">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E456CE" w:rsidRDefault="00537031" w:rsidP="00537031">
      <w:pPr>
        <w:spacing w:line="240" w:lineRule="exact"/>
        <w:jc w:val="center"/>
        <w:rPr>
          <w:sz w:val="28"/>
          <w:szCs w:val="28"/>
        </w:rPr>
      </w:pPr>
      <w:r>
        <w:rPr>
          <w:sz w:val="28"/>
          <w:szCs w:val="28"/>
        </w:rPr>
        <w:t>на период до 2040 года</w:t>
      </w:r>
    </w:p>
    <w:p w:rsidR="00B16762" w:rsidRDefault="00B16762" w:rsidP="00537031">
      <w:pPr>
        <w:spacing w:line="240" w:lineRule="exact"/>
        <w:jc w:val="center"/>
        <w:rPr>
          <w:sz w:val="28"/>
          <w:szCs w:val="28"/>
        </w:rPr>
      </w:pPr>
    </w:p>
    <w:p w:rsidR="00B16762" w:rsidRDefault="00B16762" w:rsidP="00537031">
      <w:pPr>
        <w:spacing w:line="240" w:lineRule="exact"/>
        <w:jc w:val="center"/>
        <w:rPr>
          <w:sz w:val="28"/>
          <w:szCs w:val="28"/>
        </w:rPr>
      </w:pPr>
    </w:p>
    <w:p w:rsidR="00B16762" w:rsidRPr="006326E8" w:rsidRDefault="006326E8" w:rsidP="006326E8">
      <w:pPr>
        <w:jc w:val="center"/>
        <w:rPr>
          <w:sz w:val="28"/>
          <w:szCs w:val="28"/>
        </w:rPr>
      </w:pPr>
      <w:r>
        <w:rPr>
          <w:sz w:val="28"/>
          <w:szCs w:val="28"/>
          <w:lang w:val="en-US"/>
        </w:rPr>
        <w:t>I</w:t>
      </w:r>
      <w:r>
        <w:rPr>
          <w:sz w:val="28"/>
          <w:szCs w:val="28"/>
        </w:rPr>
        <w:t xml:space="preserve">. </w:t>
      </w:r>
      <w:r w:rsidR="00B16762" w:rsidRPr="006326E8">
        <w:rPr>
          <w:sz w:val="28"/>
          <w:szCs w:val="28"/>
        </w:rPr>
        <w:t>Общие Положения</w:t>
      </w:r>
    </w:p>
    <w:p w:rsidR="006326E8" w:rsidRDefault="00B16762" w:rsidP="00B16762">
      <w:pPr>
        <w:ind w:firstLine="709"/>
        <w:contextualSpacing/>
        <w:jc w:val="both"/>
        <w:rPr>
          <w:sz w:val="28"/>
          <w:szCs w:val="28"/>
        </w:rPr>
      </w:pPr>
      <w:r w:rsidRPr="00537031">
        <w:rPr>
          <w:sz w:val="28"/>
          <w:szCs w:val="28"/>
        </w:rPr>
        <w:t>Положение Благодарненского городского округа в системе расселения Ставропольского края</w:t>
      </w:r>
      <w:r>
        <w:rPr>
          <w:sz w:val="28"/>
          <w:szCs w:val="28"/>
        </w:rPr>
        <w:t>.</w:t>
      </w:r>
    </w:p>
    <w:p w:rsidR="00B16762" w:rsidRDefault="00B16762" w:rsidP="00B16762">
      <w:pPr>
        <w:ind w:firstLine="709"/>
        <w:contextualSpacing/>
        <w:jc w:val="both"/>
        <w:rPr>
          <w:sz w:val="28"/>
          <w:szCs w:val="28"/>
        </w:rPr>
      </w:pPr>
      <w:r w:rsidRPr="00C22C86">
        <w:rPr>
          <w:sz w:val="28"/>
          <w:szCs w:val="28"/>
        </w:rPr>
        <w:t xml:space="preserve"> Расположение Благодарненского городского округа </w:t>
      </w:r>
      <w:r>
        <w:rPr>
          <w:sz w:val="28"/>
          <w:szCs w:val="28"/>
        </w:rPr>
        <w:t xml:space="preserve">Ставропольского края </w:t>
      </w:r>
      <w:r w:rsidRPr="00C22C86">
        <w:rPr>
          <w:sz w:val="28"/>
          <w:szCs w:val="28"/>
        </w:rPr>
        <w:t>является очень выгодным с позиц</w:t>
      </w:r>
      <w:r>
        <w:rPr>
          <w:sz w:val="28"/>
          <w:szCs w:val="28"/>
        </w:rPr>
        <w:t>ий перспективного развития, так как</w:t>
      </w:r>
      <w:r w:rsidRPr="00C22C86">
        <w:rPr>
          <w:sz w:val="28"/>
          <w:szCs w:val="28"/>
        </w:rPr>
        <w:t xml:space="preserve"> он находится в полосе центрального экономико-географического района Ставропольского края, на пересечении путей сообщения юго-восточной и северо-восточной территорий края. Границы: на севере Благодарненский округ граничит с Туркменским, на северо-востоке – с Арзгирским, на востоке – с Будённовским, на юге – с Новоселицким и Александровским, на западе – с Петровским районами.</w:t>
      </w:r>
      <w:r>
        <w:rPr>
          <w:sz w:val="28"/>
          <w:szCs w:val="28"/>
        </w:rPr>
        <w:t xml:space="preserve"> </w:t>
      </w:r>
    </w:p>
    <w:p w:rsidR="009F04F3" w:rsidRPr="00C22C86" w:rsidRDefault="009F04F3" w:rsidP="009F04F3">
      <w:pPr>
        <w:ind w:firstLine="709"/>
        <w:contextualSpacing/>
        <w:jc w:val="both"/>
        <w:rPr>
          <w:sz w:val="28"/>
          <w:szCs w:val="28"/>
        </w:rPr>
      </w:pPr>
      <w:r w:rsidRPr="00C22C86">
        <w:rPr>
          <w:sz w:val="28"/>
          <w:szCs w:val="28"/>
        </w:rPr>
        <w:t>Город Благодарный является административным центром Благодарненского городского округа</w:t>
      </w:r>
      <w:r>
        <w:rPr>
          <w:sz w:val="28"/>
          <w:szCs w:val="28"/>
        </w:rPr>
        <w:t xml:space="preserve"> Ставропольского края</w:t>
      </w:r>
      <w:r w:rsidRPr="00C22C86">
        <w:rPr>
          <w:sz w:val="28"/>
          <w:szCs w:val="28"/>
        </w:rPr>
        <w:t xml:space="preserve">. Площадь: 247217,59 га (3,73 </w:t>
      </w:r>
      <w:r>
        <w:rPr>
          <w:sz w:val="28"/>
          <w:szCs w:val="28"/>
        </w:rPr>
        <w:t>процента</w:t>
      </w:r>
      <w:r w:rsidRPr="00C22C86">
        <w:rPr>
          <w:sz w:val="28"/>
          <w:szCs w:val="28"/>
        </w:rPr>
        <w:t xml:space="preserve"> от площади Ставропольского края, 11 место среди</w:t>
      </w:r>
      <w:r>
        <w:rPr>
          <w:sz w:val="28"/>
          <w:szCs w:val="28"/>
        </w:rPr>
        <w:t xml:space="preserve"> 26 районов). Город Благодарный </w:t>
      </w:r>
      <w:r w:rsidRPr="00C22C86">
        <w:rPr>
          <w:sz w:val="28"/>
          <w:szCs w:val="28"/>
        </w:rPr>
        <w:t xml:space="preserve"> расположен по берегам реки Мокрая Буйвола, в 150 километрах к востоку от г. Ставрополя.</w:t>
      </w:r>
    </w:p>
    <w:p w:rsidR="009F04F3" w:rsidRPr="00C22C86" w:rsidRDefault="009F04F3" w:rsidP="009F04F3">
      <w:pPr>
        <w:ind w:firstLine="709"/>
        <w:contextualSpacing/>
        <w:jc w:val="both"/>
        <w:rPr>
          <w:sz w:val="28"/>
          <w:szCs w:val="28"/>
        </w:rPr>
      </w:pPr>
      <w:r w:rsidRPr="00C22C86">
        <w:rPr>
          <w:sz w:val="28"/>
          <w:szCs w:val="28"/>
        </w:rPr>
        <w:t>Поселение основано в 1782 году, Указом Президиум</w:t>
      </w:r>
      <w:r>
        <w:rPr>
          <w:sz w:val="28"/>
          <w:szCs w:val="28"/>
        </w:rPr>
        <w:t xml:space="preserve">а Верховного Совета РСФСР 09 сентября </w:t>
      </w:r>
      <w:r w:rsidRPr="00C22C86">
        <w:rPr>
          <w:sz w:val="28"/>
          <w:szCs w:val="28"/>
        </w:rPr>
        <w:t>1971</w:t>
      </w:r>
      <w:r>
        <w:rPr>
          <w:sz w:val="28"/>
          <w:szCs w:val="28"/>
        </w:rPr>
        <w:t xml:space="preserve"> года </w:t>
      </w:r>
      <w:r w:rsidRPr="00C22C86">
        <w:rPr>
          <w:sz w:val="28"/>
          <w:szCs w:val="28"/>
        </w:rPr>
        <w:t xml:space="preserve"> с. Благодарное преобразовано в город.</w:t>
      </w:r>
    </w:p>
    <w:p w:rsidR="00A21BC1" w:rsidRPr="00C22C86" w:rsidRDefault="00A21BC1" w:rsidP="006326E8">
      <w:pPr>
        <w:contextualSpacing/>
        <w:jc w:val="both"/>
        <w:rPr>
          <w:sz w:val="28"/>
          <w:szCs w:val="28"/>
        </w:rPr>
      </w:pPr>
    </w:p>
    <w:p w:rsidR="00A21BC1" w:rsidRPr="00C22C86" w:rsidRDefault="00A21BC1" w:rsidP="00A21BC1">
      <w:pPr>
        <w:contextualSpacing/>
        <w:jc w:val="center"/>
        <w:rPr>
          <w:sz w:val="28"/>
          <w:szCs w:val="28"/>
        </w:rPr>
      </w:pPr>
      <w:r w:rsidRPr="00C22C86">
        <w:rPr>
          <w:noProof/>
          <w:sz w:val="28"/>
          <w:szCs w:val="28"/>
        </w:rPr>
        <w:drawing>
          <wp:inline distT="0" distB="0" distL="0" distR="0" wp14:anchorId="56AB9D78" wp14:editId="10C4DD3D">
            <wp:extent cx="5399243" cy="2870421"/>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16566403.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234" t="6096" r="4400"/>
                    <a:stretch/>
                  </pic:blipFill>
                  <pic:spPr bwMode="auto">
                    <a:xfrm>
                      <a:off x="0" y="0"/>
                      <a:ext cx="5402262" cy="2872026"/>
                    </a:xfrm>
                    <a:prstGeom prst="rect">
                      <a:avLst/>
                    </a:prstGeom>
                    <a:ln>
                      <a:noFill/>
                    </a:ln>
                    <a:extLst>
                      <a:ext uri="{53640926-AAD7-44D8-BBD7-CCE9431645EC}">
                        <a14:shadowObscured xmlns:a14="http://schemas.microsoft.com/office/drawing/2010/main"/>
                      </a:ext>
                    </a:extLst>
                  </pic:spPr>
                </pic:pic>
              </a:graphicData>
            </a:graphic>
          </wp:inline>
        </w:drawing>
      </w:r>
    </w:p>
    <w:p w:rsidR="006326E8" w:rsidRPr="006326E8" w:rsidRDefault="006326E8" w:rsidP="006326E8">
      <w:pPr>
        <w:spacing w:line="240" w:lineRule="exact"/>
        <w:contextualSpacing/>
        <w:jc w:val="center"/>
      </w:pPr>
      <w:r w:rsidRPr="006326E8">
        <w:t xml:space="preserve">Рисунок </w:t>
      </w:r>
      <w:fldSimple w:instr=" SEQ Рисунок \* ARABIC ">
        <w:r w:rsidR="001164D8">
          <w:rPr>
            <w:noProof/>
          </w:rPr>
          <w:t>1</w:t>
        </w:r>
      </w:fldSimple>
      <w:r w:rsidRPr="006326E8">
        <w:t>. Географическое положение Благодарненского городского округа в границах Ставропольского края</w:t>
      </w:r>
    </w:p>
    <w:p w:rsidR="00A21BC1" w:rsidRPr="00C22C86" w:rsidRDefault="00A21BC1" w:rsidP="00A21BC1">
      <w:pPr>
        <w:ind w:firstLine="709"/>
        <w:contextualSpacing/>
        <w:jc w:val="both"/>
        <w:rPr>
          <w:sz w:val="28"/>
          <w:szCs w:val="28"/>
        </w:rPr>
      </w:pPr>
      <w:r w:rsidRPr="00C22C86">
        <w:rPr>
          <w:sz w:val="28"/>
          <w:szCs w:val="28"/>
        </w:rPr>
        <w:t>Согласно постановлению Правительств</w:t>
      </w:r>
      <w:r w:rsidR="00537031">
        <w:rPr>
          <w:sz w:val="28"/>
          <w:szCs w:val="28"/>
        </w:rPr>
        <w:t xml:space="preserve">а Ставропольского края от 04 мая </w:t>
      </w:r>
      <w:r w:rsidRPr="00C22C86">
        <w:rPr>
          <w:sz w:val="28"/>
          <w:szCs w:val="28"/>
        </w:rPr>
        <w:t>2006</w:t>
      </w:r>
      <w:r w:rsidR="00537031">
        <w:rPr>
          <w:sz w:val="28"/>
          <w:szCs w:val="28"/>
        </w:rPr>
        <w:t xml:space="preserve"> года </w:t>
      </w:r>
      <w:r w:rsidRPr="00C22C86">
        <w:rPr>
          <w:sz w:val="28"/>
          <w:szCs w:val="28"/>
        </w:rPr>
        <w:t xml:space="preserve"> № 63-п «Об утверждении Реестра административно-территориальных единиц Ставропольского края» (с изменениями на 09.01.2019) Благодарненский район был преобразован в муниципальное образование Благодарненский городской округ, включающий в себя 24 населённых пункта:</w:t>
      </w:r>
    </w:p>
    <w:p w:rsidR="00A21BC1" w:rsidRPr="00C22C86" w:rsidRDefault="00A21BC1" w:rsidP="00062950">
      <w:pPr>
        <w:numPr>
          <w:ilvl w:val="0"/>
          <w:numId w:val="51"/>
        </w:numPr>
        <w:contextualSpacing/>
        <w:jc w:val="both"/>
        <w:rPr>
          <w:sz w:val="28"/>
          <w:szCs w:val="28"/>
        </w:rPr>
      </w:pPr>
      <w:r w:rsidRPr="00C22C86">
        <w:rPr>
          <w:sz w:val="28"/>
          <w:szCs w:val="28"/>
        </w:rPr>
        <w:t>Город Благодарный – административный центр.</w:t>
      </w:r>
    </w:p>
    <w:p w:rsidR="00A21BC1" w:rsidRPr="00C22C86" w:rsidRDefault="00A21BC1" w:rsidP="00062950">
      <w:pPr>
        <w:numPr>
          <w:ilvl w:val="0"/>
          <w:numId w:val="51"/>
        </w:numPr>
        <w:contextualSpacing/>
        <w:jc w:val="both"/>
        <w:rPr>
          <w:sz w:val="28"/>
          <w:szCs w:val="28"/>
        </w:rPr>
      </w:pPr>
      <w:r w:rsidRPr="00C22C86">
        <w:rPr>
          <w:sz w:val="28"/>
          <w:szCs w:val="28"/>
        </w:rPr>
        <w:t>Село Александрия.</w:t>
      </w:r>
    </w:p>
    <w:p w:rsidR="00A21BC1" w:rsidRPr="00C22C86" w:rsidRDefault="00A21BC1" w:rsidP="00062950">
      <w:pPr>
        <w:numPr>
          <w:ilvl w:val="0"/>
          <w:numId w:val="51"/>
        </w:numPr>
        <w:contextualSpacing/>
        <w:jc w:val="both"/>
        <w:rPr>
          <w:sz w:val="28"/>
          <w:szCs w:val="28"/>
        </w:rPr>
      </w:pPr>
      <w:r w:rsidRPr="00C22C86">
        <w:rPr>
          <w:sz w:val="28"/>
          <w:szCs w:val="28"/>
        </w:rPr>
        <w:t>Хутор Новоалександровский.</w:t>
      </w:r>
    </w:p>
    <w:p w:rsidR="00A21BC1" w:rsidRPr="00C22C86" w:rsidRDefault="00A21BC1" w:rsidP="00062950">
      <w:pPr>
        <w:numPr>
          <w:ilvl w:val="0"/>
          <w:numId w:val="51"/>
        </w:numPr>
        <w:contextualSpacing/>
        <w:jc w:val="both"/>
        <w:rPr>
          <w:sz w:val="28"/>
          <w:szCs w:val="28"/>
        </w:rPr>
      </w:pPr>
      <w:r w:rsidRPr="00C22C86">
        <w:rPr>
          <w:sz w:val="28"/>
          <w:szCs w:val="28"/>
        </w:rPr>
        <w:t>Посёлок Госплодопитомник.</w:t>
      </w:r>
    </w:p>
    <w:p w:rsidR="00A21BC1" w:rsidRPr="00C22C86" w:rsidRDefault="00A21BC1" w:rsidP="00062950">
      <w:pPr>
        <w:numPr>
          <w:ilvl w:val="0"/>
          <w:numId w:val="51"/>
        </w:numPr>
        <w:contextualSpacing/>
        <w:jc w:val="both"/>
        <w:rPr>
          <w:sz w:val="28"/>
          <w:szCs w:val="28"/>
        </w:rPr>
      </w:pPr>
      <w:r w:rsidRPr="00C22C86">
        <w:rPr>
          <w:sz w:val="28"/>
          <w:szCs w:val="28"/>
        </w:rPr>
        <w:t>Село Алексеевское.</w:t>
      </w:r>
    </w:p>
    <w:p w:rsidR="00A21BC1" w:rsidRPr="00C22C86" w:rsidRDefault="00A21BC1" w:rsidP="00062950">
      <w:pPr>
        <w:numPr>
          <w:ilvl w:val="0"/>
          <w:numId w:val="51"/>
        </w:numPr>
        <w:contextualSpacing/>
        <w:jc w:val="both"/>
        <w:rPr>
          <w:sz w:val="28"/>
          <w:szCs w:val="28"/>
        </w:rPr>
      </w:pPr>
      <w:r w:rsidRPr="00C22C86">
        <w:rPr>
          <w:sz w:val="28"/>
          <w:szCs w:val="28"/>
        </w:rPr>
        <w:t>Хутор Большевик.</w:t>
      </w:r>
    </w:p>
    <w:p w:rsidR="00A21BC1" w:rsidRPr="00C22C86" w:rsidRDefault="00A21BC1" w:rsidP="00062950">
      <w:pPr>
        <w:numPr>
          <w:ilvl w:val="0"/>
          <w:numId w:val="51"/>
        </w:numPr>
        <w:contextualSpacing/>
        <w:jc w:val="both"/>
        <w:rPr>
          <w:sz w:val="28"/>
          <w:szCs w:val="28"/>
        </w:rPr>
      </w:pPr>
      <w:r w:rsidRPr="00C22C86">
        <w:rPr>
          <w:sz w:val="28"/>
          <w:szCs w:val="28"/>
        </w:rPr>
        <w:t>Село Бурлацкое.</w:t>
      </w:r>
    </w:p>
    <w:p w:rsidR="00A21BC1" w:rsidRPr="00C22C86" w:rsidRDefault="00A21BC1" w:rsidP="00062950">
      <w:pPr>
        <w:numPr>
          <w:ilvl w:val="0"/>
          <w:numId w:val="51"/>
        </w:numPr>
        <w:contextualSpacing/>
        <w:jc w:val="both"/>
        <w:rPr>
          <w:sz w:val="28"/>
          <w:szCs w:val="28"/>
        </w:rPr>
      </w:pPr>
      <w:r w:rsidRPr="00C22C86">
        <w:rPr>
          <w:sz w:val="28"/>
          <w:szCs w:val="28"/>
        </w:rPr>
        <w:t>Село Елизаветинское.</w:t>
      </w:r>
    </w:p>
    <w:p w:rsidR="00A21BC1" w:rsidRPr="00C22C86" w:rsidRDefault="00A21BC1" w:rsidP="00062950">
      <w:pPr>
        <w:numPr>
          <w:ilvl w:val="0"/>
          <w:numId w:val="51"/>
        </w:numPr>
        <w:contextualSpacing/>
        <w:jc w:val="both"/>
        <w:rPr>
          <w:sz w:val="28"/>
          <w:szCs w:val="28"/>
        </w:rPr>
      </w:pPr>
      <w:r w:rsidRPr="00C22C86">
        <w:rPr>
          <w:sz w:val="28"/>
          <w:szCs w:val="28"/>
        </w:rPr>
        <w:t>Село Каменная Балка.</w:t>
      </w:r>
    </w:p>
    <w:p w:rsidR="00A21BC1" w:rsidRPr="00C22C86" w:rsidRDefault="00A21BC1" w:rsidP="00062950">
      <w:pPr>
        <w:numPr>
          <w:ilvl w:val="0"/>
          <w:numId w:val="51"/>
        </w:numPr>
        <w:contextualSpacing/>
        <w:jc w:val="both"/>
        <w:rPr>
          <w:sz w:val="28"/>
          <w:szCs w:val="28"/>
        </w:rPr>
      </w:pPr>
      <w:r w:rsidRPr="00C22C86">
        <w:rPr>
          <w:sz w:val="28"/>
          <w:szCs w:val="28"/>
        </w:rPr>
        <w:t>Посёлок Каменка.</w:t>
      </w:r>
    </w:p>
    <w:p w:rsidR="00A21BC1" w:rsidRPr="00C22C86" w:rsidRDefault="00A21BC1" w:rsidP="00062950">
      <w:pPr>
        <w:numPr>
          <w:ilvl w:val="0"/>
          <w:numId w:val="51"/>
        </w:numPr>
        <w:contextualSpacing/>
        <w:jc w:val="both"/>
        <w:rPr>
          <w:sz w:val="28"/>
          <w:szCs w:val="28"/>
        </w:rPr>
      </w:pPr>
      <w:r w:rsidRPr="00C22C86">
        <w:rPr>
          <w:sz w:val="28"/>
          <w:szCs w:val="28"/>
        </w:rPr>
        <w:t>Хутор Красный Ключ.</w:t>
      </w:r>
    </w:p>
    <w:p w:rsidR="00A21BC1" w:rsidRPr="00C22C86" w:rsidRDefault="00A21BC1" w:rsidP="00062950">
      <w:pPr>
        <w:numPr>
          <w:ilvl w:val="0"/>
          <w:numId w:val="51"/>
        </w:numPr>
        <w:contextualSpacing/>
        <w:jc w:val="both"/>
        <w:rPr>
          <w:sz w:val="28"/>
          <w:szCs w:val="28"/>
        </w:rPr>
      </w:pPr>
      <w:r w:rsidRPr="00C22C86">
        <w:rPr>
          <w:sz w:val="28"/>
          <w:szCs w:val="28"/>
        </w:rPr>
        <w:t>Хутор Алтухов.</w:t>
      </w:r>
    </w:p>
    <w:p w:rsidR="00A21BC1" w:rsidRPr="00C22C86" w:rsidRDefault="00A21BC1" w:rsidP="00062950">
      <w:pPr>
        <w:numPr>
          <w:ilvl w:val="0"/>
          <w:numId w:val="51"/>
        </w:numPr>
        <w:contextualSpacing/>
        <w:jc w:val="both"/>
        <w:rPr>
          <w:sz w:val="28"/>
          <w:szCs w:val="28"/>
        </w:rPr>
      </w:pPr>
      <w:r w:rsidRPr="00C22C86">
        <w:rPr>
          <w:sz w:val="28"/>
          <w:szCs w:val="28"/>
        </w:rPr>
        <w:t>Хутор Кучурин.</w:t>
      </w:r>
    </w:p>
    <w:p w:rsidR="00A21BC1" w:rsidRPr="00C22C86" w:rsidRDefault="00A21BC1" w:rsidP="00062950">
      <w:pPr>
        <w:numPr>
          <w:ilvl w:val="0"/>
          <w:numId w:val="51"/>
        </w:numPr>
        <w:contextualSpacing/>
        <w:jc w:val="both"/>
        <w:rPr>
          <w:sz w:val="28"/>
          <w:szCs w:val="28"/>
        </w:rPr>
      </w:pPr>
      <w:r w:rsidRPr="00C22C86">
        <w:rPr>
          <w:sz w:val="28"/>
          <w:szCs w:val="28"/>
        </w:rPr>
        <w:t>Хутор Гремучий.</w:t>
      </w:r>
    </w:p>
    <w:p w:rsidR="00A21BC1" w:rsidRPr="00C22C86" w:rsidRDefault="00A21BC1" w:rsidP="00062950">
      <w:pPr>
        <w:numPr>
          <w:ilvl w:val="0"/>
          <w:numId w:val="51"/>
        </w:numPr>
        <w:contextualSpacing/>
        <w:jc w:val="both"/>
        <w:rPr>
          <w:sz w:val="28"/>
          <w:szCs w:val="28"/>
        </w:rPr>
      </w:pPr>
      <w:r w:rsidRPr="00C22C86">
        <w:rPr>
          <w:sz w:val="28"/>
          <w:szCs w:val="28"/>
        </w:rPr>
        <w:t>Хутой Дейнекин.</w:t>
      </w:r>
    </w:p>
    <w:p w:rsidR="00A21BC1" w:rsidRPr="00C22C86" w:rsidRDefault="00A21BC1" w:rsidP="00062950">
      <w:pPr>
        <w:numPr>
          <w:ilvl w:val="0"/>
          <w:numId w:val="51"/>
        </w:numPr>
        <w:contextualSpacing/>
        <w:jc w:val="both"/>
        <w:rPr>
          <w:sz w:val="28"/>
          <w:szCs w:val="28"/>
        </w:rPr>
      </w:pPr>
      <w:r w:rsidRPr="00C22C86">
        <w:rPr>
          <w:sz w:val="28"/>
          <w:szCs w:val="28"/>
        </w:rPr>
        <w:t>Село Мирное.</w:t>
      </w:r>
    </w:p>
    <w:p w:rsidR="00A21BC1" w:rsidRPr="00C22C86" w:rsidRDefault="00A21BC1" w:rsidP="00062950">
      <w:pPr>
        <w:numPr>
          <w:ilvl w:val="0"/>
          <w:numId w:val="51"/>
        </w:numPr>
        <w:contextualSpacing/>
        <w:jc w:val="both"/>
        <w:rPr>
          <w:sz w:val="28"/>
          <w:szCs w:val="28"/>
        </w:rPr>
      </w:pPr>
      <w:r w:rsidRPr="00C22C86">
        <w:rPr>
          <w:sz w:val="28"/>
          <w:szCs w:val="28"/>
        </w:rPr>
        <w:t>Посёлок Мокрая Буйвола.</w:t>
      </w:r>
    </w:p>
    <w:p w:rsidR="00A21BC1" w:rsidRPr="00C22C86" w:rsidRDefault="00A21BC1" w:rsidP="00062950">
      <w:pPr>
        <w:numPr>
          <w:ilvl w:val="0"/>
          <w:numId w:val="51"/>
        </w:numPr>
        <w:contextualSpacing/>
        <w:jc w:val="both"/>
        <w:rPr>
          <w:sz w:val="28"/>
          <w:szCs w:val="28"/>
        </w:rPr>
      </w:pPr>
      <w:r w:rsidRPr="00C22C86">
        <w:rPr>
          <w:sz w:val="28"/>
          <w:szCs w:val="28"/>
        </w:rPr>
        <w:t>Село Сотниковское.</w:t>
      </w:r>
    </w:p>
    <w:p w:rsidR="00A21BC1" w:rsidRPr="00C22C86" w:rsidRDefault="00A21BC1" w:rsidP="00062950">
      <w:pPr>
        <w:numPr>
          <w:ilvl w:val="0"/>
          <w:numId w:val="51"/>
        </w:numPr>
        <w:contextualSpacing/>
        <w:jc w:val="both"/>
        <w:rPr>
          <w:sz w:val="28"/>
          <w:szCs w:val="28"/>
        </w:rPr>
      </w:pPr>
      <w:r w:rsidRPr="00C22C86">
        <w:rPr>
          <w:sz w:val="28"/>
          <w:szCs w:val="28"/>
        </w:rPr>
        <w:t>Село Спасское.</w:t>
      </w:r>
    </w:p>
    <w:p w:rsidR="00A21BC1" w:rsidRPr="00C22C86" w:rsidRDefault="00A21BC1" w:rsidP="00062950">
      <w:pPr>
        <w:numPr>
          <w:ilvl w:val="0"/>
          <w:numId w:val="51"/>
        </w:numPr>
        <w:contextualSpacing/>
        <w:jc w:val="both"/>
        <w:rPr>
          <w:sz w:val="28"/>
          <w:szCs w:val="28"/>
        </w:rPr>
      </w:pPr>
      <w:r w:rsidRPr="00C22C86">
        <w:rPr>
          <w:sz w:val="28"/>
          <w:szCs w:val="28"/>
        </w:rPr>
        <w:t>Посёлок Ставропольский.</w:t>
      </w:r>
    </w:p>
    <w:p w:rsidR="00A21BC1" w:rsidRPr="00C22C86" w:rsidRDefault="00A21BC1" w:rsidP="00062950">
      <w:pPr>
        <w:numPr>
          <w:ilvl w:val="0"/>
          <w:numId w:val="51"/>
        </w:numPr>
        <w:contextualSpacing/>
        <w:jc w:val="both"/>
        <w:rPr>
          <w:sz w:val="28"/>
          <w:szCs w:val="28"/>
        </w:rPr>
      </w:pPr>
      <w:r w:rsidRPr="00C22C86">
        <w:rPr>
          <w:sz w:val="28"/>
          <w:szCs w:val="28"/>
        </w:rPr>
        <w:t>Посёлок Молочный.</w:t>
      </w:r>
    </w:p>
    <w:p w:rsidR="00A21BC1" w:rsidRPr="00C22C86" w:rsidRDefault="00A21BC1" w:rsidP="00062950">
      <w:pPr>
        <w:numPr>
          <w:ilvl w:val="0"/>
          <w:numId w:val="51"/>
        </w:numPr>
        <w:contextualSpacing/>
        <w:jc w:val="both"/>
        <w:rPr>
          <w:sz w:val="28"/>
          <w:szCs w:val="28"/>
        </w:rPr>
      </w:pPr>
      <w:r w:rsidRPr="00C22C86">
        <w:rPr>
          <w:sz w:val="28"/>
          <w:szCs w:val="28"/>
        </w:rPr>
        <w:t>Посёлок Видный.</w:t>
      </w:r>
    </w:p>
    <w:p w:rsidR="00A21BC1" w:rsidRPr="00C22C86" w:rsidRDefault="00A21BC1" w:rsidP="00062950">
      <w:pPr>
        <w:numPr>
          <w:ilvl w:val="0"/>
          <w:numId w:val="51"/>
        </w:numPr>
        <w:contextualSpacing/>
        <w:jc w:val="both"/>
        <w:rPr>
          <w:sz w:val="28"/>
          <w:szCs w:val="28"/>
        </w:rPr>
      </w:pPr>
      <w:r w:rsidRPr="00C22C86">
        <w:rPr>
          <w:sz w:val="28"/>
          <w:szCs w:val="28"/>
        </w:rPr>
        <w:t>Село Шишкино.</w:t>
      </w:r>
    </w:p>
    <w:p w:rsidR="00A21BC1" w:rsidRPr="00C22C86" w:rsidRDefault="00A21BC1" w:rsidP="00062950">
      <w:pPr>
        <w:numPr>
          <w:ilvl w:val="0"/>
          <w:numId w:val="51"/>
        </w:numPr>
        <w:contextualSpacing/>
        <w:jc w:val="both"/>
        <w:rPr>
          <w:sz w:val="28"/>
          <w:szCs w:val="28"/>
        </w:rPr>
      </w:pPr>
      <w:r w:rsidRPr="00C22C86">
        <w:rPr>
          <w:sz w:val="28"/>
          <w:szCs w:val="28"/>
        </w:rPr>
        <w:t>Аул Эдельбай.</w:t>
      </w:r>
    </w:p>
    <w:p w:rsidR="00A21BC1" w:rsidRPr="00C22C86" w:rsidRDefault="00A21BC1" w:rsidP="00A21BC1">
      <w:pPr>
        <w:ind w:firstLine="709"/>
        <w:jc w:val="both"/>
        <w:rPr>
          <w:sz w:val="28"/>
          <w:szCs w:val="28"/>
        </w:rPr>
      </w:pPr>
      <w:r w:rsidRPr="00C22C86">
        <w:rPr>
          <w:sz w:val="28"/>
          <w:szCs w:val="28"/>
        </w:rPr>
        <w:t xml:space="preserve">Ведущее место в экономике </w:t>
      </w:r>
      <w:r w:rsidR="006326E8" w:rsidRPr="00C22C86">
        <w:rPr>
          <w:sz w:val="28"/>
          <w:szCs w:val="28"/>
        </w:rPr>
        <w:t xml:space="preserve">Благодарненский городской округ </w:t>
      </w:r>
      <w:r w:rsidR="006326E8">
        <w:rPr>
          <w:sz w:val="28"/>
          <w:szCs w:val="28"/>
        </w:rPr>
        <w:t xml:space="preserve">Ставропольского края  (далее – городской округ) </w:t>
      </w:r>
      <w:r w:rsidRPr="00C22C86">
        <w:rPr>
          <w:sz w:val="28"/>
          <w:szCs w:val="28"/>
        </w:rPr>
        <w:t>занимают промышленное производство и розничная торговля, на до</w:t>
      </w:r>
      <w:r w:rsidR="00846140">
        <w:rPr>
          <w:sz w:val="28"/>
          <w:szCs w:val="28"/>
        </w:rPr>
        <w:t>лю которых приходится около 94 процентов</w:t>
      </w:r>
      <w:r w:rsidRPr="00C22C86">
        <w:rPr>
          <w:sz w:val="28"/>
          <w:szCs w:val="28"/>
        </w:rPr>
        <w:t xml:space="preserve"> оборота крупных и средних предприятий.</w:t>
      </w:r>
    </w:p>
    <w:p w:rsidR="00A21BC1" w:rsidRPr="00C22C86" w:rsidRDefault="00A21BC1" w:rsidP="00A21BC1">
      <w:pPr>
        <w:ind w:firstLine="709"/>
        <w:jc w:val="both"/>
        <w:rPr>
          <w:sz w:val="28"/>
          <w:szCs w:val="28"/>
        </w:rPr>
      </w:pPr>
      <w:r w:rsidRPr="00C22C86">
        <w:rPr>
          <w:sz w:val="28"/>
          <w:szCs w:val="28"/>
        </w:rPr>
        <w:t>Объём инвестиций в основной капитал по организациям, не относящимся к субъектам малого предпринимательства, за 2019 год сост</w:t>
      </w:r>
      <w:r w:rsidR="00846140">
        <w:rPr>
          <w:sz w:val="28"/>
          <w:szCs w:val="28"/>
        </w:rPr>
        <w:t xml:space="preserve">авил 575,8 млн. руб., или 98,8 </w:t>
      </w:r>
      <w:r w:rsidR="00C44AFB">
        <w:rPr>
          <w:sz w:val="28"/>
          <w:szCs w:val="28"/>
        </w:rPr>
        <w:t xml:space="preserve">процентов </w:t>
      </w:r>
      <w:r w:rsidR="00C44AFB" w:rsidRPr="00C22C86">
        <w:rPr>
          <w:sz w:val="28"/>
          <w:szCs w:val="28"/>
        </w:rPr>
        <w:t>к</w:t>
      </w:r>
      <w:r w:rsidRPr="00C22C86">
        <w:rPr>
          <w:sz w:val="28"/>
          <w:szCs w:val="28"/>
        </w:rPr>
        <w:t xml:space="preserve"> уровню 2018 года.</w:t>
      </w:r>
    </w:p>
    <w:p w:rsidR="00A21BC1" w:rsidRPr="00C22C86" w:rsidRDefault="00A21BC1" w:rsidP="00A21BC1">
      <w:pPr>
        <w:ind w:firstLine="709"/>
        <w:jc w:val="both"/>
        <w:rPr>
          <w:sz w:val="28"/>
          <w:szCs w:val="28"/>
        </w:rPr>
      </w:pPr>
      <w:r w:rsidRPr="00C22C86">
        <w:rPr>
          <w:sz w:val="28"/>
          <w:szCs w:val="28"/>
        </w:rPr>
        <w:t>По данным Единого реестра субъектов малого и среднего предприним</w:t>
      </w:r>
      <w:r w:rsidR="006326E8">
        <w:rPr>
          <w:sz w:val="28"/>
          <w:szCs w:val="28"/>
        </w:rPr>
        <w:t xml:space="preserve">ательства на 10 ноября </w:t>
      </w:r>
      <w:r w:rsidRPr="00C22C86">
        <w:rPr>
          <w:sz w:val="28"/>
          <w:szCs w:val="28"/>
        </w:rPr>
        <w:t>2020</w:t>
      </w:r>
      <w:r w:rsidR="006326E8">
        <w:rPr>
          <w:sz w:val="28"/>
          <w:szCs w:val="28"/>
        </w:rPr>
        <w:t xml:space="preserve"> года</w:t>
      </w:r>
      <w:r w:rsidRPr="00C22C86">
        <w:rPr>
          <w:sz w:val="28"/>
          <w:szCs w:val="28"/>
        </w:rPr>
        <w:t xml:space="preserve"> на территории городского округа зарегистрированы 1491 субъект малого и среднего предпринимательства, в том числе 1352 индивидуальных предпринимател</w:t>
      </w:r>
      <w:r w:rsidR="00EC17D6" w:rsidRPr="00C22C86">
        <w:rPr>
          <w:sz w:val="28"/>
          <w:szCs w:val="28"/>
        </w:rPr>
        <w:t>я</w:t>
      </w:r>
      <w:r w:rsidRPr="00C22C86">
        <w:rPr>
          <w:sz w:val="28"/>
          <w:szCs w:val="28"/>
        </w:rPr>
        <w:t>.</w:t>
      </w:r>
    </w:p>
    <w:p w:rsidR="00EC17D6" w:rsidRPr="00C22C86" w:rsidRDefault="00EC17D6" w:rsidP="004B7282">
      <w:pPr>
        <w:ind w:firstLine="709"/>
        <w:jc w:val="both"/>
        <w:rPr>
          <w:sz w:val="28"/>
          <w:szCs w:val="28"/>
        </w:rPr>
      </w:pPr>
      <w:r w:rsidRPr="00C22C86">
        <w:rPr>
          <w:sz w:val="28"/>
          <w:szCs w:val="28"/>
        </w:rPr>
        <w:t xml:space="preserve">По территории городского округа проходит автодорога общего пользования регионального значения К-020 «Светлоград – Благодарный – Будённовск». Две автомобильные дороги регионального значения пересекают городской округ с востока на запад и с севера на юг, предоставляя выход на автомобильные дороги краевого и федерального значения, соединяющие регионы России. Имеется прямое сообщение с аэропортами г. Ставрополя и г. Минеральные Воды, расстояние до которых составляет 130-150 километров. </w:t>
      </w:r>
    </w:p>
    <w:p w:rsidR="00A21BC1" w:rsidRPr="00C22C86" w:rsidRDefault="00A21BC1" w:rsidP="006326E8">
      <w:pPr>
        <w:contextualSpacing/>
        <w:jc w:val="both"/>
        <w:rPr>
          <w:sz w:val="28"/>
          <w:szCs w:val="28"/>
        </w:rPr>
      </w:pPr>
    </w:p>
    <w:p w:rsidR="001D4218" w:rsidRPr="00846140" w:rsidRDefault="001D4218" w:rsidP="00DD16FA">
      <w:pPr>
        <w:ind w:firstLine="709"/>
        <w:contextualSpacing/>
        <w:jc w:val="both"/>
        <w:rPr>
          <w:sz w:val="28"/>
          <w:szCs w:val="28"/>
        </w:rPr>
      </w:pPr>
      <w:r w:rsidRPr="00846140">
        <w:rPr>
          <w:sz w:val="28"/>
          <w:szCs w:val="28"/>
        </w:rPr>
        <w:t>Демографические показатели развития город</w:t>
      </w:r>
      <w:r w:rsidR="00EC17D6" w:rsidRPr="00846140">
        <w:rPr>
          <w:sz w:val="28"/>
          <w:szCs w:val="28"/>
        </w:rPr>
        <w:t>ского округа</w:t>
      </w:r>
    </w:p>
    <w:p w:rsidR="00EC17D6" w:rsidRPr="00C22C86" w:rsidRDefault="00EC17D6" w:rsidP="00EC17D6">
      <w:pPr>
        <w:ind w:firstLine="709"/>
        <w:jc w:val="both"/>
        <w:rPr>
          <w:sz w:val="28"/>
          <w:szCs w:val="28"/>
        </w:rPr>
      </w:pPr>
      <w:r w:rsidRPr="00C22C86">
        <w:rPr>
          <w:sz w:val="28"/>
          <w:szCs w:val="28"/>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rsidR="00EC17D6" w:rsidRPr="00C22C86" w:rsidRDefault="00EC17D6" w:rsidP="00EC17D6">
      <w:pPr>
        <w:spacing w:before="120"/>
        <w:jc w:val="center"/>
        <w:rPr>
          <w:sz w:val="28"/>
          <w:szCs w:val="28"/>
        </w:rPr>
      </w:pPr>
      <w:bookmarkStart w:id="2" w:name="_Hlk522272751"/>
      <w:r w:rsidRPr="00C22C86">
        <w:rPr>
          <w:noProof/>
          <w:sz w:val="28"/>
          <w:szCs w:val="28"/>
        </w:rPr>
        <w:drawing>
          <wp:inline distT="0" distB="0" distL="0" distR="0" wp14:anchorId="62CB1E92" wp14:editId="2560B350">
            <wp:extent cx="6119057" cy="32137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l="2053" t="3017" r="1274" b="15261"/>
                    <a:stretch/>
                  </pic:blipFill>
                  <pic:spPr bwMode="auto">
                    <a:xfrm>
                      <a:off x="0" y="0"/>
                      <a:ext cx="6124728" cy="3216714"/>
                    </a:xfrm>
                    <a:prstGeom prst="rect">
                      <a:avLst/>
                    </a:prstGeom>
                    <a:noFill/>
                    <a:ln>
                      <a:noFill/>
                    </a:ln>
                    <a:extLst>
                      <a:ext uri="{53640926-AAD7-44D8-BBD7-CCE9431645EC}">
                        <a14:shadowObscured xmlns:a14="http://schemas.microsoft.com/office/drawing/2010/main"/>
                      </a:ext>
                    </a:extLst>
                  </pic:spPr>
                </pic:pic>
              </a:graphicData>
            </a:graphic>
          </wp:inline>
        </w:drawing>
      </w:r>
    </w:p>
    <w:p w:rsidR="006326E8" w:rsidRDefault="00EC17D6" w:rsidP="006326E8">
      <w:pPr>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1164D8">
        <w:rPr>
          <w:noProof/>
          <w:lang w:bidi="en-US"/>
        </w:rPr>
        <w:t>2</w:t>
      </w:r>
      <w:r w:rsidRPr="006326E8">
        <w:rPr>
          <w:lang w:bidi="en-US"/>
        </w:rPr>
        <w:fldChar w:fldCharType="end"/>
      </w:r>
      <w:r w:rsidRPr="006326E8">
        <w:t xml:space="preserve">. Динамика численности населения городского округа в целом </w:t>
      </w:r>
    </w:p>
    <w:p w:rsidR="00EC17D6" w:rsidRPr="006326E8" w:rsidRDefault="00EC17D6" w:rsidP="006326E8">
      <w:pPr>
        <w:jc w:val="center"/>
      </w:pPr>
      <w:r w:rsidRPr="006326E8">
        <w:t>и г. Благодарный, чел.</w:t>
      </w:r>
    </w:p>
    <w:p w:rsidR="00EC17D6" w:rsidRPr="00C22C86" w:rsidRDefault="00EC17D6" w:rsidP="00EC17D6">
      <w:pPr>
        <w:jc w:val="center"/>
        <w:rPr>
          <w:sz w:val="28"/>
          <w:szCs w:val="28"/>
        </w:rPr>
      </w:pPr>
      <w:bookmarkStart w:id="3" w:name="_Hlk8493692"/>
      <w:bookmarkStart w:id="4" w:name="_Hlk3486159"/>
      <w:r w:rsidRPr="00C22C86">
        <w:rPr>
          <w:noProof/>
          <w:sz w:val="28"/>
          <w:szCs w:val="28"/>
        </w:rPr>
        <w:drawing>
          <wp:inline distT="0" distB="0" distL="0" distR="0" wp14:anchorId="09CBC999" wp14:editId="6A01BBA3">
            <wp:extent cx="6119495" cy="273524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rcRect l="2914" t="655" r="947" b="2744"/>
                    <a:stretch/>
                  </pic:blipFill>
                  <pic:spPr bwMode="auto">
                    <a:xfrm>
                      <a:off x="0" y="0"/>
                      <a:ext cx="6119495" cy="2735249"/>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C22C86" w:rsidRDefault="00EC17D6" w:rsidP="006326E8">
      <w:pPr>
        <w:spacing w:line="240" w:lineRule="exact"/>
        <w:jc w:val="center"/>
        <w:rPr>
          <w:sz w:val="28"/>
          <w:szCs w:val="28"/>
        </w:rP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1164D8">
        <w:rPr>
          <w:noProof/>
          <w:lang w:bidi="en-US"/>
        </w:rPr>
        <w:t>3</w:t>
      </w:r>
      <w:r w:rsidRPr="006326E8">
        <w:rPr>
          <w:lang w:bidi="en-US"/>
        </w:rPr>
        <w:fldChar w:fldCharType="end"/>
      </w:r>
      <w:r w:rsidRPr="006326E8">
        <w:t>. Динамика численности населения сельских населённых пунктов с численностью населения &gt;1 тыс. жителей, чел</w:t>
      </w:r>
      <w:r w:rsidRPr="00C22C86">
        <w:rPr>
          <w:sz w:val="28"/>
          <w:szCs w:val="28"/>
        </w:rPr>
        <w:t>.</w:t>
      </w:r>
    </w:p>
    <w:p w:rsidR="00EC17D6" w:rsidRPr="00C22C86" w:rsidRDefault="00EC17D6" w:rsidP="00EC17D6">
      <w:pPr>
        <w:jc w:val="center"/>
        <w:rPr>
          <w:sz w:val="28"/>
          <w:szCs w:val="28"/>
        </w:rPr>
      </w:pPr>
      <w:r w:rsidRPr="00C22C86">
        <w:rPr>
          <w:noProof/>
          <w:sz w:val="28"/>
          <w:szCs w:val="28"/>
        </w:rPr>
        <w:drawing>
          <wp:inline distT="0" distB="0" distL="0" distR="0" wp14:anchorId="5F8839E0" wp14:editId="0821222A">
            <wp:extent cx="6120000" cy="3478167"/>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9" r="-6" b="3659"/>
                    <a:stretch/>
                  </pic:blipFill>
                  <pic:spPr bwMode="auto">
                    <a:xfrm>
                      <a:off x="0" y="0"/>
                      <a:ext cx="6120000" cy="3478167"/>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1164D8">
        <w:rPr>
          <w:noProof/>
          <w:lang w:bidi="en-US"/>
        </w:rPr>
        <w:t>4</w:t>
      </w:r>
      <w:r w:rsidRPr="006326E8">
        <w:rPr>
          <w:lang w:bidi="en-US"/>
        </w:rPr>
        <w:fldChar w:fldCharType="end"/>
      </w:r>
      <w:r w:rsidRPr="006326E8">
        <w:t>. Динамика численности населения сельских населённых пунктов с численностью населения &lt;1 тыс. жителей, чел.</w:t>
      </w:r>
    </w:p>
    <w:p w:rsidR="00846140" w:rsidRPr="00C22C86" w:rsidRDefault="00846140" w:rsidP="006326E8">
      <w:pPr>
        <w:jc w:val="both"/>
        <w:rPr>
          <w:sz w:val="28"/>
          <w:szCs w:val="28"/>
        </w:rPr>
      </w:pPr>
    </w:p>
    <w:p w:rsidR="00EC17D6" w:rsidRPr="00C22C86" w:rsidRDefault="00EC17D6" w:rsidP="00EC17D6">
      <w:pPr>
        <w:ind w:firstLine="709"/>
        <w:jc w:val="both"/>
        <w:rPr>
          <w:sz w:val="28"/>
          <w:szCs w:val="28"/>
        </w:rPr>
      </w:pPr>
      <w:bookmarkStart w:id="5" w:name="_Hlk8493667"/>
      <w:bookmarkStart w:id="6" w:name="_Hlk522272659"/>
      <w:r w:rsidRPr="00C22C86">
        <w:rPr>
          <w:sz w:val="28"/>
          <w:szCs w:val="28"/>
        </w:rPr>
        <w:t xml:space="preserve">Демографическая ситуация, сложившаяся в городском округе, отличается от ситуации в Ставропольском крае в целом, где динамика населения за анализируемый период 2014-2020 </w:t>
      </w:r>
      <w:r w:rsidR="00C44AFB">
        <w:rPr>
          <w:sz w:val="28"/>
          <w:szCs w:val="28"/>
        </w:rPr>
        <w:t xml:space="preserve">годов </w:t>
      </w:r>
      <w:r w:rsidR="00C44AFB" w:rsidRPr="00C22C86">
        <w:rPr>
          <w:sz w:val="28"/>
          <w:szCs w:val="28"/>
        </w:rPr>
        <w:t>показывает</w:t>
      </w:r>
      <w:r w:rsidRPr="00C22C86">
        <w:rPr>
          <w:sz w:val="28"/>
          <w:szCs w:val="28"/>
        </w:rPr>
        <w:t xml:space="preserve"> незначительный</w:t>
      </w:r>
      <w:r w:rsidR="00846140">
        <w:rPr>
          <w:sz w:val="28"/>
          <w:szCs w:val="28"/>
        </w:rPr>
        <w:t>, но положительный тренд (+0,</w:t>
      </w:r>
      <w:r w:rsidR="00C44AFB">
        <w:rPr>
          <w:sz w:val="28"/>
          <w:szCs w:val="28"/>
        </w:rPr>
        <w:t>3 процента</w:t>
      </w:r>
      <w:r w:rsidRPr="00C22C86">
        <w:rPr>
          <w:sz w:val="28"/>
          <w:szCs w:val="28"/>
        </w:rPr>
        <w:t>). В Благодарненском городском округе данный показатель характеризуется стабильным в целом за указанный период превышающим рождаемость уровнем смертности (отрицательным балансом естественного прироста) и ещё более активным отрицательным трендом миграционного прироста, что не обеспечивает простое воспроизводства населения.</w:t>
      </w:r>
      <w:bookmarkEnd w:id="5"/>
    </w:p>
    <w:bookmarkEnd w:id="6"/>
    <w:p w:rsidR="00EC17D6" w:rsidRPr="00C22C86" w:rsidRDefault="00EC17D6" w:rsidP="00EC17D6">
      <w:pPr>
        <w:ind w:firstLine="709"/>
        <w:jc w:val="both"/>
        <w:rPr>
          <w:sz w:val="28"/>
          <w:szCs w:val="28"/>
        </w:rPr>
      </w:pPr>
      <w:r w:rsidRPr="00C22C86">
        <w:rPr>
          <w:sz w:val="28"/>
          <w:szCs w:val="28"/>
        </w:rPr>
        <w:t>За период с 2014 по 2020 год численность населения снизилась на 2531 человека и к началу 2020 года по данным ФСГС Р</w:t>
      </w:r>
      <w:r w:rsidR="00846140">
        <w:rPr>
          <w:sz w:val="28"/>
          <w:szCs w:val="28"/>
        </w:rPr>
        <w:t xml:space="preserve">оссийской </w:t>
      </w:r>
      <w:r w:rsidR="00C44AFB" w:rsidRPr="00C22C86">
        <w:rPr>
          <w:sz w:val="28"/>
          <w:szCs w:val="28"/>
        </w:rPr>
        <w:t>Ф</w:t>
      </w:r>
      <w:r w:rsidR="00C44AFB">
        <w:rPr>
          <w:sz w:val="28"/>
          <w:szCs w:val="28"/>
        </w:rPr>
        <w:t xml:space="preserve">едерации </w:t>
      </w:r>
      <w:r w:rsidR="00C44AFB" w:rsidRPr="00C22C86">
        <w:rPr>
          <w:sz w:val="28"/>
          <w:szCs w:val="28"/>
        </w:rPr>
        <w:t>составила</w:t>
      </w:r>
      <w:r w:rsidRPr="00C22C86">
        <w:rPr>
          <w:sz w:val="28"/>
          <w:szCs w:val="28"/>
        </w:rPr>
        <w:t xml:space="preserve"> 57624 человека против 60155 человек в начале 2014 года. В процентном соотношении численность населения муниципального образования за да</w:t>
      </w:r>
      <w:r w:rsidR="00846140">
        <w:rPr>
          <w:sz w:val="28"/>
          <w:szCs w:val="28"/>
        </w:rPr>
        <w:t>нный период уменьшилась на 4,2 процента</w:t>
      </w:r>
      <w:r w:rsidRPr="00C22C86">
        <w:rPr>
          <w:sz w:val="28"/>
          <w:szCs w:val="28"/>
        </w:rPr>
        <w:t xml:space="preserve">. </w:t>
      </w:r>
      <w:bookmarkEnd w:id="3"/>
    </w:p>
    <w:bookmarkEnd w:id="4"/>
    <w:p w:rsidR="00EC17D6" w:rsidRPr="00C22C86" w:rsidRDefault="00EC17D6" w:rsidP="00EC17D6">
      <w:pPr>
        <w:ind w:firstLine="709"/>
        <w:jc w:val="both"/>
        <w:rPr>
          <w:sz w:val="28"/>
          <w:szCs w:val="28"/>
        </w:rPr>
      </w:pPr>
      <w:r w:rsidRPr="00C22C86">
        <w:rPr>
          <w:sz w:val="28"/>
          <w:szCs w:val="28"/>
        </w:rPr>
        <w:t>Расселение жителей городского ок</w:t>
      </w:r>
      <w:r w:rsidR="00846140">
        <w:rPr>
          <w:sz w:val="28"/>
          <w:szCs w:val="28"/>
        </w:rPr>
        <w:t>руга непропорциональное – 52,8  процентов</w:t>
      </w:r>
      <w:r w:rsidRPr="00C22C86">
        <w:rPr>
          <w:sz w:val="28"/>
          <w:szCs w:val="28"/>
        </w:rPr>
        <w:t xml:space="preserve"> населения проживает в </w:t>
      </w:r>
      <w:r w:rsidR="00846140">
        <w:rPr>
          <w:sz w:val="28"/>
          <w:szCs w:val="28"/>
        </w:rPr>
        <w:t xml:space="preserve">г. Благодарный, остальные 47,2  процента </w:t>
      </w:r>
      <w:r w:rsidRPr="00C22C86">
        <w:rPr>
          <w:sz w:val="28"/>
          <w:szCs w:val="28"/>
        </w:rPr>
        <w:t xml:space="preserve"> – в 23 сельских населённых пунктах округа. Самый крупный сельский населённы</w:t>
      </w:r>
      <w:r w:rsidR="00846140">
        <w:rPr>
          <w:sz w:val="28"/>
          <w:szCs w:val="28"/>
        </w:rPr>
        <w:t xml:space="preserve">й пункт – с. Сотниковское (7,3  процента </w:t>
      </w:r>
      <w:r w:rsidRPr="00C22C86">
        <w:rPr>
          <w:sz w:val="28"/>
          <w:szCs w:val="28"/>
        </w:rPr>
        <w:t xml:space="preserve"> жителей </w:t>
      </w:r>
      <w:r w:rsidR="00846140">
        <w:rPr>
          <w:sz w:val="28"/>
          <w:szCs w:val="28"/>
        </w:rPr>
        <w:t>городского округа</w:t>
      </w:r>
      <w:r w:rsidRPr="00C22C86">
        <w:rPr>
          <w:sz w:val="28"/>
          <w:szCs w:val="28"/>
        </w:rPr>
        <w:t>), самый маленьки</w:t>
      </w:r>
      <w:r w:rsidR="006326E8">
        <w:rPr>
          <w:sz w:val="28"/>
          <w:szCs w:val="28"/>
        </w:rPr>
        <w:t>й – поселок</w:t>
      </w:r>
      <w:r w:rsidR="00846140">
        <w:rPr>
          <w:sz w:val="28"/>
          <w:szCs w:val="28"/>
        </w:rPr>
        <w:t xml:space="preserve"> Госплодопитомник (0,009  процентов</w:t>
      </w:r>
      <w:r w:rsidRPr="00C22C86">
        <w:rPr>
          <w:sz w:val="28"/>
          <w:szCs w:val="28"/>
        </w:rPr>
        <w:t>).</w:t>
      </w:r>
    </w:p>
    <w:p w:rsidR="00EC17D6" w:rsidRPr="00C22C86" w:rsidRDefault="00EC17D6" w:rsidP="00EC17D6">
      <w:pPr>
        <w:ind w:firstLine="709"/>
        <w:jc w:val="both"/>
        <w:rPr>
          <w:sz w:val="28"/>
          <w:szCs w:val="28"/>
        </w:rPr>
      </w:pPr>
      <w:r w:rsidRPr="00C22C86">
        <w:rPr>
          <w:sz w:val="28"/>
          <w:szCs w:val="28"/>
        </w:rPr>
        <w:t xml:space="preserve">За 2019 г. демографические показатели, связанные с естественным приростом населения, имеют значение 11,7 родившихся на 1000 чел. населения (средний показатель за 6 лет 13,1) при смертности 13,1 чел. на 1000 человек населения (средний 13,0). Здесь отмечается относительно незначительная разница между уровнем рождаемости и уровнем смертности населения, но при этом – достаточно высокие показатели численности женщин фертильного возраста (на 1 тыс. мужчин в возрасте 18-34 лет приходится 1013 женщин того же возраста). </w:t>
      </w:r>
    </w:p>
    <w:p w:rsidR="00EC17D6" w:rsidRPr="00C22C86" w:rsidRDefault="00EC17D6" w:rsidP="00EC17D6">
      <w:pPr>
        <w:spacing w:before="120"/>
        <w:jc w:val="center"/>
        <w:rPr>
          <w:sz w:val="28"/>
          <w:szCs w:val="28"/>
        </w:rPr>
      </w:pPr>
      <w:r w:rsidRPr="00C22C86">
        <w:rPr>
          <w:noProof/>
          <w:sz w:val="28"/>
          <w:szCs w:val="28"/>
        </w:rPr>
        <w:drawing>
          <wp:inline distT="0" distB="0" distL="0" distR="0" wp14:anchorId="7A286C49" wp14:editId="7BCF3436">
            <wp:extent cx="6120000" cy="2904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904209"/>
                    </a:xfrm>
                    <a:prstGeom prst="rect">
                      <a:avLst/>
                    </a:prstGeom>
                    <a:noFill/>
                  </pic:spPr>
                </pic:pic>
              </a:graphicData>
            </a:graphic>
          </wp:inline>
        </w:drawing>
      </w:r>
    </w:p>
    <w:p w:rsidR="00EC17D6" w:rsidRPr="006326E8" w:rsidRDefault="00EC17D6" w:rsidP="006326E8">
      <w:pPr>
        <w:spacing w:line="240" w:lineRule="exact"/>
        <w:jc w:val="center"/>
      </w:pPr>
      <w:r w:rsidRPr="006326E8">
        <w:t xml:space="preserve">Рисунок </w:t>
      </w:r>
      <w:bookmarkStart w:id="7" w:name="Fgr_Edvizh"/>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1164D8">
        <w:rPr>
          <w:noProof/>
          <w:lang w:bidi="en-US"/>
        </w:rPr>
        <w:t>5</w:t>
      </w:r>
      <w:r w:rsidRPr="006326E8">
        <w:rPr>
          <w:lang w:bidi="en-US"/>
        </w:rPr>
        <w:fldChar w:fldCharType="end"/>
      </w:r>
      <w:bookmarkEnd w:id="7"/>
      <w:r w:rsidRPr="006326E8">
        <w:t>. Динамика естественного движения населения Благодарненского городского округа, чел.</w:t>
      </w:r>
    </w:p>
    <w:p w:rsidR="00EC17D6" w:rsidRPr="00C22C86" w:rsidRDefault="00EC17D6" w:rsidP="00EC17D6">
      <w:pPr>
        <w:ind w:firstLine="709"/>
        <w:jc w:val="both"/>
        <w:rPr>
          <w:sz w:val="28"/>
          <w:szCs w:val="28"/>
        </w:rPr>
      </w:pPr>
      <w:r w:rsidRPr="00C22C86">
        <w:rPr>
          <w:sz w:val="28"/>
          <w:szCs w:val="28"/>
        </w:rPr>
        <w:t xml:space="preserve">Из диаграммы на рисунке </w:t>
      </w:r>
      <w:r w:rsidRPr="00C22C86">
        <w:rPr>
          <w:sz w:val="28"/>
          <w:szCs w:val="28"/>
        </w:rPr>
        <w:fldChar w:fldCharType="begin"/>
      </w:r>
      <w:r w:rsidRPr="00C22C86">
        <w:rPr>
          <w:sz w:val="28"/>
          <w:szCs w:val="28"/>
        </w:rPr>
        <w:instrText xml:space="preserve"> REF Fgr_Edvizh \h </w:instrText>
      </w:r>
      <w:r w:rsidR="004C1459" w:rsidRPr="00C22C86">
        <w:rPr>
          <w:sz w:val="28"/>
          <w:szCs w:val="28"/>
        </w:rPr>
        <w:instrText xml:space="preserve"> \* MERGEFORMAT </w:instrText>
      </w:r>
      <w:r w:rsidRPr="00C22C86">
        <w:rPr>
          <w:sz w:val="28"/>
          <w:szCs w:val="28"/>
        </w:rPr>
      </w:r>
      <w:r w:rsidRPr="00C22C86">
        <w:rPr>
          <w:sz w:val="28"/>
          <w:szCs w:val="28"/>
        </w:rPr>
        <w:fldChar w:fldCharType="separate"/>
      </w:r>
      <w:r w:rsidR="001164D8" w:rsidRPr="001164D8">
        <w:rPr>
          <w:noProof/>
          <w:sz w:val="28"/>
          <w:szCs w:val="28"/>
          <w:lang w:bidi="en-US"/>
        </w:rPr>
        <w:t>5</w:t>
      </w:r>
      <w:r w:rsidRPr="00C22C86">
        <w:rPr>
          <w:sz w:val="28"/>
          <w:szCs w:val="28"/>
        </w:rPr>
        <w:fldChar w:fldCharType="end"/>
      </w:r>
      <w:r w:rsidRPr="00C22C86">
        <w:rPr>
          <w:sz w:val="28"/>
          <w:szCs w:val="28"/>
        </w:rPr>
        <w:t xml:space="preserve"> видно, что </w:t>
      </w:r>
      <w:bookmarkStart w:id="8" w:name="_Hlk529110264"/>
      <w:r w:rsidRPr="00C22C86">
        <w:rPr>
          <w:sz w:val="28"/>
          <w:szCs w:val="28"/>
        </w:rPr>
        <w:t xml:space="preserve">за анализируемый период происходило волнообразное изменение показателей смертности и рождаемости при незначительном доминировании рождаемости. При этом, интенсивность показателя смертности имеет тенденцию к увеличению от года к году. </w:t>
      </w:r>
    </w:p>
    <w:bookmarkEnd w:id="8"/>
    <w:p w:rsidR="00EC17D6" w:rsidRPr="00C22C86" w:rsidRDefault="00EC17D6" w:rsidP="00EC17D6">
      <w:pPr>
        <w:ind w:firstLine="709"/>
        <w:jc w:val="both"/>
        <w:rPr>
          <w:sz w:val="28"/>
          <w:szCs w:val="28"/>
        </w:rPr>
      </w:pPr>
      <w:r w:rsidRPr="00C22C86">
        <w:rPr>
          <w:sz w:val="28"/>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rsidR="00EC17D6" w:rsidRPr="00C22C86" w:rsidRDefault="00EC17D6" w:rsidP="00EC17D6">
      <w:pPr>
        <w:ind w:firstLine="709"/>
        <w:jc w:val="both"/>
        <w:rPr>
          <w:sz w:val="28"/>
          <w:szCs w:val="28"/>
        </w:rPr>
      </w:pPr>
      <w:bookmarkStart w:id="9" w:name="_Hlk529110291"/>
      <w:r w:rsidRPr="00C22C86">
        <w:rPr>
          <w:sz w:val="28"/>
          <w:szCs w:val="28"/>
        </w:rPr>
        <w:t>Динамика миграционных потоков за анализируемый период показывала в целом отрицательное направление</w:t>
      </w:r>
      <w:bookmarkEnd w:id="9"/>
      <w:r w:rsidRPr="00C22C86">
        <w:rPr>
          <w:sz w:val="28"/>
          <w:szCs w:val="28"/>
        </w:rPr>
        <w:t xml:space="preserve">. </w:t>
      </w:r>
    </w:p>
    <w:p w:rsidR="00EC17D6" w:rsidRPr="00C22C86" w:rsidRDefault="00EC17D6" w:rsidP="00EC17D6">
      <w:pPr>
        <w:ind w:firstLine="709"/>
        <w:jc w:val="both"/>
        <w:rPr>
          <w:sz w:val="28"/>
          <w:szCs w:val="28"/>
        </w:rPr>
      </w:pPr>
      <w:r w:rsidRPr="00C22C86">
        <w:rPr>
          <w:sz w:val="28"/>
          <w:szCs w:val="28"/>
        </w:rPr>
        <w:t>Наличие отрицательных миграционных процессов на территории муниципального образования связано с общей тенденцией в России – миграция с целью улучшения трудовых и социальных условий, из малых городов и сельской местности в крупные центры с высоким предложением мест приложения труда.</w:t>
      </w:r>
    </w:p>
    <w:p w:rsidR="00EC17D6" w:rsidRPr="00C22C86" w:rsidRDefault="00EC17D6" w:rsidP="00EC17D6">
      <w:pPr>
        <w:ind w:firstLine="709"/>
        <w:jc w:val="both"/>
        <w:rPr>
          <w:sz w:val="28"/>
          <w:szCs w:val="28"/>
        </w:rPr>
      </w:pPr>
      <w:r w:rsidRPr="00C22C86">
        <w:rPr>
          <w:sz w:val="28"/>
          <w:szCs w:val="28"/>
        </w:rPr>
        <w:t>Дальнейшее повышение миграционного оттока приведёт к изменению возрастной структуры населения, обусловленному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и снижение общего уровня рождаемости.</w:t>
      </w:r>
    </w:p>
    <w:p w:rsidR="00EC17D6" w:rsidRPr="00C22C86" w:rsidRDefault="00EC17D6" w:rsidP="00EC17D6">
      <w:pPr>
        <w:spacing w:before="120"/>
        <w:jc w:val="center"/>
        <w:rPr>
          <w:sz w:val="28"/>
          <w:szCs w:val="28"/>
        </w:rPr>
      </w:pPr>
      <w:r w:rsidRPr="00C22C86">
        <w:rPr>
          <w:noProof/>
          <w:sz w:val="28"/>
          <w:szCs w:val="28"/>
        </w:rPr>
        <w:drawing>
          <wp:inline distT="0" distB="0" distL="0" distR="0" wp14:anchorId="5712FA05" wp14:editId="0E0E7C25">
            <wp:extent cx="6120000" cy="28845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476" t="3812" r="1947" b="2201"/>
                    <a:stretch/>
                  </pic:blipFill>
                  <pic:spPr bwMode="auto">
                    <a:xfrm>
                      <a:off x="0" y="0"/>
                      <a:ext cx="6120000" cy="2884586"/>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1164D8">
        <w:rPr>
          <w:noProof/>
          <w:lang w:bidi="en-US"/>
        </w:rPr>
        <w:t>6</w:t>
      </w:r>
      <w:r w:rsidRPr="006326E8">
        <w:rPr>
          <w:lang w:bidi="en-US"/>
        </w:rPr>
        <w:fldChar w:fldCharType="end"/>
      </w:r>
      <w:r w:rsidRPr="006326E8">
        <w:t>. Динамика миграционного движения населения Благодарненского городского округа, чел.</w:t>
      </w:r>
    </w:p>
    <w:p w:rsidR="00EC17D6" w:rsidRPr="00C22C86" w:rsidRDefault="00EC17D6" w:rsidP="00EC17D6">
      <w:pPr>
        <w:ind w:firstLine="709"/>
        <w:jc w:val="both"/>
        <w:rPr>
          <w:sz w:val="28"/>
          <w:szCs w:val="28"/>
        </w:rPr>
      </w:pPr>
    </w:p>
    <w:p w:rsidR="006326E8" w:rsidRDefault="00EC17D6" w:rsidP="006326E8">
      <w:pPr>
        <w:ind w:firstLine="709"/>
        <w:jc w:val="both"/>
        <w:rPr>
          <w:sz w:val="28"/>
          <w:szCs w:val="28"/>
        </w:rPr>
      </w:pPr>
      <w:r w:rsidRPr="00C22C86">
        <w:rPr>
          <w:sz w:val="28"/>
          <w:szCs w:val="28"/>
        </w:rPr>
        <w:t>Миграционный прирост населения в 2019 году составил –3,3/1000 чел. при среднем показателе за последние 6 лет –7,3/1000 чел.</w:t>
      </w:r>
    </w:p>
    <w:p w:rsidR="00EC17D6" w:rsidRPr="00C22C86" w:rsidRDefault="00EC17D6" w:rsidP="00EC17D6">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1</w:t>
      </w:r>
      <w:r w:rsidRPr="00C22C86">
        <w:rPr>
          <w:sz w:val="28"/>
          <w:szCs w:val="28"/>
          <w:lang w:bidi="en-US"/>
        </w:rPr>
        <w:fldChar w:fldCharType="end"/>
      </w:r>
    </w:p>
    <w:p w:rsidR="00006D0B" w:rsidRDefault="00006D0B" w:rsidP="00006D0B">
      <w:pPr>
        <w:spacing w:line="240" w:lineRule="exact"/>
        <w:jc w:val="center"/>
        <w:rPr>
          <w:sz w:val="28"/>
          <w:szCs w:val="28"/>
        </w:rPr>
      </w:pPr>
      <w:r w:rsidRPr="00C22C86">
        <w:rPr>
          <w:sz w:val="28"/>
          <w:szCs w:val="28"/>
        </w:rPr>
        <w:t xml:space="preserve">ОСНОВНЫЕ </w:t>
      </w:r>
    </w:p>
    <w:p w:rsidR="00EC17D6" w:rsidRDefault="00EC17D6" w:rsidP="00006D0B">
      <w:pPr>
        <w:spacing w:line="240" w:lineRule="exact"/>
        <w:jc w:val="center"/>
        <w:rPr>
          <w:sz w:val="28"/>
          <w:szCs w:val="28"/>
        </w:rPr>
      </w:pPr>
      <w:r w:rsidRPr="00C22C86">
        <w:rPr>
          <w:sz w:val="28"/>
          <w:szCs w:val="28"/>
        </w:rPr>
        <w:t>показатели, характеризующие демографические процессы в Благодарненском городском округе</w:t>
      </w:r>
      <w:r w:rsidR="00006D0B">
        <w:rPr>
          <w:sz w:val="28"/>
          <w:szCs w:val="28"/>
        </w:rPr>
        <w:t xml:space="preserve"> Ставропольского края</w:t>
      </w:r>
    </w:p>
    <w:p w:rsidR="00006D0B" w:rsidRPr="00C22C86" w:rsidRDefault="00006D0B" w:rsidP="00F9649F">
      <w:pPr>
        <w:spacing w:line="240" w:lineRule="exact"/>
        <w:rPr>
          <w:sz w:val="28"/>
          <w:szCs w:val="28"/>
        </w:rPr>
      </w:pPr>
    </w:p>
    <w:tbl>
      <w:tblPr>
        <w:tblW w:w="9741" w:type="dxa"/>
        <w:jc w:val="center"/>
        <w:tblLayout w:type="fixed"/>
        <w:tblLook w:val="04A0" w:firstRow="1" w:lastRow="0" w:firstColumn="1" w:lastColumn="0" w:noHBand="0" w:noVBand="1"/>
      </w:tblPr>
      <w:tblGrid>
        <w:gridCol w:w="4213"/>
        <w:gridCol w:w="850"/>
        <w:gridCol w:w="992"/>
        <w:gridCol w:w="851"/>
        <w:gridCol w:w="850"/>
        <w:gridCol w:w="851"/>
        <w:gridCol w:w="1134"/>
      </w:tblGrid>
      <w:tr w:rsidR="00EC17D6" w:rsidRPr="00C22C86" w:rsidTr="00C44AFB">
        <w:trPr>
          <w:trHeight w:val="283"/>
          <w:tblHeader/>
          <w:jc w:val="center"/>
        </w:trPr>
        <w:tc>
          <w:tcPr>
            <w:tcW w:w="42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7D6" w:rsidRPr="00C22C86" w:rsidRDefault="00EC17D6" w:rsidP="00006D0B">
            <w:pPr>
              <w:jc w:val="center"/>
              <w:rPr>
                <w:color w:val="000000"/>
                <w:sz w:val="28"/>
                <w:szCs w:val="28"/>
              </w:rPr>
            </w:pPr>
            <w:r w:rsidRPr="00C22C86">
              <w:rPr>
                <w:color w:val="000000"/>
                <w:sz w:val="28"/>
                <w:szCs w:val="28"/>
              </w:rPr>
              <w:t>Показатель</w:t>
            </w:r>
          </w:p>
        </w:tc>
        <w:tc>
          <w:tcPr>
            <w:tcW w:w="5528" w:type="dxa"/>
            <w:gridSpan w:val="6"/>
            <w:tcBorders>
              <w:top w:val="single" w:sz="4" w:space="0" w:color="auto"/>
              <w:left w:val="nil"/>
              <w:bottom w:val="single" w:sz="4" w:space="0" w:color="auto"/>
              <w:right w:val="single" w:sz="4" w:space="0" w:color="auto"/>
            </w:tcBorders>
            <w:shd w:val="clear" w:color="auto" w:fill="auto"/>
            <w:hideMark/>
          </w:tcPr>
          <w:p w:rsidR="00EC17D6" w:rsidRPr="00C22C86" w:rsidRDefault="000846D5" w:rsidP="00006D0B">
            <w:pPr>
              <w:jc w:val="center"/>
              <w:rPr>
                <w:color w:val="000000"/>
                <w:sz w:val="28"/>
                <w:szCs w:val="28"/>
              </w:rPr>
            </w:pPr>
            <w:r>
              <w:rPr>
                <w:color w:val="000000"/>
                <w:sz w:val="28"/>
                <w:szCs w:val="28"/>
              </w:rPr>
              <w:t>г</w:t>
            </w:r>
            <w:r w:rsidR="00EC17D6" w:rsidRPr="00C22C86">
              <w:rPr>
                <w:color w:val="000000"/>
                <w:sz w:val="28"/>
                <w:szCs w:val="28"/>
              </w:rPr>
              <w:t>оды</w:t>
            </w:r>
          </w:p>
        </w:tc>
      </w:tr>
      <w:tr w:rsidR="00EC17D6" w:rsidRPr="00C22C86" w:rsidTr="00C44AFB">
        <w:trPr>
          <w:trHeight w:val="283"/>
          <w:tblHeader/>
          <w:jc w:val="center"/>
        </w:trPr>
        <w:tc>
          <w:tcPr>
            <w:tcW w:w="4213" w:type="dxa"/>
            <w:vMerge/>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EC17D6">
            <w:pPr>
              <w:rPr>
                <w:color w:val="000000"/>
                <w:sz w:val="28"/>
                <w:szCs w:val="28"/>
              </w:rPr>
            </w:pPr>
          </w:p>
        </w:tc>
        <w:tc>
          <w:tcPr>
            <w:tcW w:w="850" w:type="dxa"/>
            <w:tcBorders>
              <w:top w:val="nil"/>
              <w:left w:val="nil"/>
              <w:bottom w:val="single" w:sz="4" w:space="0" w:color="auto"/>
              <w:right w:val="single" w:sz="4" w:space="0" w:color="auto"/>
            </w:tcBorders>
            <w:shd w:val="clear" w:color="auto" w:fill="auto"/>
            <w:vAlign w:val="center"/>
            <w:hideMark/>
          </w:tcPr>
          <w:p w:rsidR="00EC17D6" w:rsidRPr="000846D5" w:rsidRDefault="00EC17D6" w:rsidP="00EC17D6">
            <w:pPr>
              <w:jc w:val="center"/>
              <w:rPr>
                <w:color w:val="000000"/>
              </w:rPr>
            </w:pPr>
            <w:r w:rsidRPr="000846D5">
              <w:rPr>
                <w:color w:val="000000"/>
              </w:rPr>
              <w:t>2014</w:t>
            </w:r>
          </w:p>
        </w:tc>
        <w:tc>
          <w:tcPr>
            <w:tcW w:w="992"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2015</w:t>
            </w:r>
          </w:p>
        </w:tc>
        <w:tc>
          <w:tcPr>
            <w:tcW w:w="851"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2016</w:t>
            </w:r>
          </w:p>
        </w:tc>
        <w:tc>
          <w:tcPr>
            <w:tcW w:w="850"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2017</w:t>
            </w:r>
          </w:p>
        </w:tc>
        <w:tc>
          <w:tcPr>
            <w:tcW w:w="851"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2018</w:t>
            </w:r>
          </w:p>
        </w:tc>
        <w:tc>
          <w:tcPr>
            <w:tcW w:w="1134" w:type="dxa"/>
            <w:tcBorders>
              <w:top w:val="nil"/>
              <w:left w:val="nil"/>
              <w:bottom w:val="single" w:sz="4" w:space="0" w:color="auto"/>
              <w:right w:val="single" w:sz="4" w:space="0" w:color="auto"/>
            </w:tcBorders>
          </w:tcPr>
          <w:p w:rsidR="00EC17D6" w:rsidRPr="000846D5" w:rsidRDefault="00EC17D6" w:rsidP="00EC17D6">
            <w:pPr>
              <w:jc w:val="center"/>
              <w:rPr>
                <w:color w:val="000000"/>
              </w:rPr>
            </w:pPr>
            <w:r w:rsidRPr="000846D5">
              <w:rPr>
                <w:color w:val="000000"/>
              </w:rPr>
              <w:t>2019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Среднегодовая численность населения</w:t>
            </w:r>
            <w:r w:rsidRPr="00C22C86">
              <w:rPr>
                <w:sz w:val="28"/>
                <w:szCs w:val="28"/>
              </w:rPr>
              <w:t xml:space="preserve"> </w:t>
            </w:r>
            <w:r w:rsidRPr="00C22C86">
              <w:rPr>
                <w:color w:val="000000"/>
                <w:sz w:val="28"/>
                <w:szCs w:val="28"/>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59 889</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59 471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59 115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58 767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006D0B" w:rsidP="00006D0B">
            <w:pPr>
              <w:jc w:val="right"/>
              <w:rPr>
                <w:color w:val="000000"/>
                <w:sz w:val="20"/>
                <w:szCs w:val="20"/>
              </w:rPr>
            </w:pPr>
            <w:r>
              <w:rPr>
                <w:color w:val="000000"/>
                <w:sz w:val="20"/>
                <w:szCs w:val="20"/>
              </w:rPr>
              <w:t>58</w:t>
            </w:r>
            <w:r w:rsidR="00EC17D6" w:rsidRPr="000846D5">
              <w:rPr>
                <w:color w:val="000000"/>
                <w:sz w:val="20"/>
                <w:szCs w:val="20"/>
              </w:rPr>
              <w:t>258</w:t>
            </w:r>
          </w:p>
        </w:tc>
        <w:tc>
          <w:tcPr>
            <w:tcW w:w="1134" w:type="dxa"/>
            <w:tcBorders>
              <w:top w:val="single" w:sz="4" w:space="0" w:color="auto"/>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57 759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Зарегистрировано родившихся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805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798</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799</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797</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759</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675</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Зарегистрировано умерших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750</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683</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826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805</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754</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Естественный прирост (+), убыль (-) населения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-27</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38</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-46</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-79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Коэффициент рождаемости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13,4</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13,4</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13,5</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13,6</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11,7</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Общий коэффициент смертности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14,0</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13,8</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13,1</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Коэффици</w:t>
            </w:r>
            <w:r w:rsidR="00F9649F">
              <w:rPr>
                <w:color w:val="000000"/>
                <w:sz w:val="28"/>
                <w:szCs w:val="28"/>
              </w:rPr>
              <w:t>ент естественного прироста (</w:t>
            </w:r>
            <w:r w:rsidRPr="00C22C86">
              <w:rPr>
                <w:color w:val="000000"/>
                <w:sz w:val="28"/>
                <w:szCs w:val="28"/>
              </w:rPr>
              <w:t>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0,9</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-0,5</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0,6</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-0,8</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-1,4</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2A0E5E">
            <w:pPr>
              <w:jc w:val="both"/>
              <w:rPr>
                <w:color w:val="000000"/>
                <w:sz w:val="28"/>
                <w:szCs w:val="28"/>
              </w:rPr>
            </w:pPr>
            <w:r w:rsidRPr="00C22C86">
              <w:rPr>
                <w:color w:val="000000"/>
                <w:sz w:val="28"/>
                <w:szCs w:val="28"/>
              </w:rPr>
              <w:t>Прибыло мигрантов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1379</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1451</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1356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1244</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1156</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1500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2A0E5E">
            <w:pPr>
              <w:jc w:val="both"/>
              <w:rPr>
                <w:color w:val="000000"/>
                <w:sz w:val="28"/>
                <w:szCs w:val="28"/>
              </w:rPr>
            </w:pPr>
            <w:r w:rsidRPr="00C22C86">
              <w:rPr>
                <w:color w:val="000000"/>
                <w:sz w:val="28"/>
                <w:szCs w:val="28"/>
              </w:rPr>
              <w:t>Выехало жителей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1966</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1871</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1736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1570</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1840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1690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tcPr>
          <w:p w:rsidR="00EC17D6" w:rsidRPr="00C22C86" w:rsidRDefault="00EC17D6" w:rsidP="00EC17D6">
            <w:pPr>
              <w:jc w:val="both"/>
              <w:rPr>
                <w:color w:val="000000"/>
                <w:sz w:val="28"/>
                <w:szCs w:val="28"/>
              </w:rPr>
            </w:pPr>
            <w:r w:rsidRPr="00C22C86">
              <w:rPr>
                <w:color w:val="000000"/>
                <w:sz w:val="28"/>
                <w:szCs w:val="28"/>
              </w:rPr>
              <w:t>Миграционный прирост (+), убыль (-) населения (чел.)</w:t>
            </w:r>
          </w:p>
        </w:tc>
        <w:tc>
          <w:tcPr>
            <w:tcW w:w="850" w:type="dxa"/>
            <w:tcBorders>
              <w:top w:val="nil"/>
              <w:left w:val="single" w:sz="4" w:space="0" w:color="auto"/>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-587,0</w:t>
            </w:r>
          </w:p>
        </w:tc>
        <w:tc>
          <w:tcPr>
            <w:tcW w:w="992"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-420,0</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-380,0</w:t>
            </w:r>
          </w:p>
        </w:tc>
        <w:tc>
          <w:tcPr>
            <w:tcW w:w="850"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-326,0</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-684,0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-190,0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tcPr>
          <w:p w:rsidR="00EC17D6" w:rsidRPr="00C22C86" w:rsidRDefault="00EC17D6" w:rsidP="00EC17D6">
            <w:pPr>
              <w:jc w:val="both"/>
              <w:rPr>
                <w:color w:val="000000"/>
                <w:sz w:val="28"/>
                <w:szCs w:val="28"/>
              </w:rPr>
            </w:pPr>
            <w:r w:rsidRPr="00C22C86">
              <w:rPr>
                <w:color w:val="000000"/>
                <w:sz w:val="28"/>
                <w:szCs w:val="28"/>
              </w:rPr>
              <w:t>Коэффициент миграционного прироста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-9,8</w:t>
            </w:r>
          </w:p>
        </w:tc>
        <w:tc>
          <w:tcPr>
            <w:tcW w:w="992"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-7,1</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-6,4</w:t>
            </w:r>
          </w:p>
        </w:tc>
        <w:tc>
          <w:tcPr>
            <w:tcW w:w="850"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-5,5</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-11,7</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-3,3</w:t>
            </w:r>
          </w:p>
        </w:tc>
      </w:tr>
      <w:bookmarkEnd w:id="2"/>
    </w:tbl>
    <w:p w:rsidR="00EC17D6" w:rsidRPr="00C22C86" w:rsidRDefault="00EC17D6" w:rsidP="00EC17D6">
      <w:pPr>
        <w:ind w:firstLine="709"/>
        <w:contextualSpacing/>
        <w:jc w:val="both"/>
        <w:rPr>
          <w:sz w:val="28"/>
          <w:szCs w:val="28"/>
        </w:rPr>
      </w:pPr>
    </w:p>
    <w:p w:rsidR="00EC17D6" w:rsidRPr="00C22C86" w:rsidRDefault="00EC17D6" w:rsidP="00EC17D6">
      <w:pPr>
        <w:ind w:firstLine="709"/>
        <w:contextualSpacing/>
        <w:jc w:val="both"/>
        <w:rPr>
          <w:sz w:val="28"/>
          <w:szCs w:val="28"/>
        </w:rPr>
      </w:pPr>
      <w:r w:rsidRPr="00C22C86">
        <w:rPr>
          <w:sz w:val="28"/>
          <w:szCs w:val="28"/>
        </w:rPr>
        <w:t xml:space="preserve">В целях </w:t>
      </w:r>
      <w:r w:rsidR="00006D0B" w:rsidRPr="00C22C86">
        <w:rPr>
          <w:sz w:val="28"/>
          <w:szCs w:val="28"/>
        </w:rPr>
        <w:t>сохранения,</w:t>
      </w:r>
      <w:r w:rsidRPr="00C22C86">
        <w:rPr>
          <w:sz w:val="28"/>
          <w:szCs w:val="28"/>
        </w:rPr>
        <w:t xml:space="preserve"> накопленных потенциальных трудовых ресурсов появляется необходимость проведения мероприятий, направленных на снижение смертности населения в рабочих возрастах. Основная часть трудоспособного населения погибает под воздействием внешних факторов, поэтому устранение или уменьшение их влияния на человека может быть использовано как один из методов снижения смертности населения в целом. </w:t>
      </w:r>
    </w:p>
    <w:p w:rsidR="00EC17D6" w:rsidRPr="00C22C86" w:rsidRDefault="00EC17D6" w:rsidP="00EC17D6">
      <w:pPr>
        <w:ind w:firstLine="709"/>
        <w:contextualSpacing/>
        <w:jc w:val="both"/>
        <w:rPr>
          <w:sz w:val="28"/>
          <w:szCs w:val="28"/>
        </w:rPr>
      </w:pPr>
      <w:r w:rsidRPr="00C22C86">
        <w:rPr>
          <w:sz w:val="28"/>
          <w:szCs w:val="28"/>
        </w:rPr>
        <w:t>В целом снижение смертности населения в настоящее время является одним из эффективных способов противостоять тенденциям депопуляции. Для этого необходимы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rsidR="00EC17D6" w:rsidRPr="006326E8" w:rsidRDefault="00EC17D6" w:rsidP="00EC17D6">
      <w:pPr>
        <w:spacing w:before="120"/>
        <w:contextualSpacing/>
        <w:jc w:val="center"/>
      </w:pPr>
      <w:bookmarkStart w:id="10" w:name="_Hlk522272867"/>
      <w:r w:rsidRPr="006326E8">
        <w:rPr>
          <w:noProof/>
        </w:rPr>
        <w:drawing>
          <wp:inline distT="0" distB="0" distL="0" distR="0" wp14:anchorId="25D4AB36" wp14:editId="6AB90404">
            <wp:extent cx="3132000" cy="258895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l="42616" t="2381" r="6694"/>
                    <a:stretch/>
                  </pic:blipFill>
                  <pic:spPr bwMode="auto">
                    <a:xfrm>
                      <a:off x="0" y="0"/>
                      <a:ext cx="3132000" cy="2588952"/>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fldSimple w:instr=" SEQ Рисунок \* ARABIC ">
        <w:r w:rsidR="001164D8">
          <w:rPr>
            <w:noProof/>
          </w:rPr>
          <w:t>7</w:t>
        </w:r>
      </w:fldSimple>
      <w:r w:rsidRPr="006326E8">
        <w:t>. Структура населения Благодарненского городского округа</w:t>
      </w:r>
      <w:r w:rsidR="00006D0B" w:rsidRPr="006326E8">
        <w:t xml:space="preserve"> Ставропольского края</w:t>
      </w:r>
      <w:r w:rsidRPr="006326E8">
        <w:t>, 2020</w:t>
      </w:r>
      <w:r w:rsidR="00006D0B" w:rsidRPr="006326E8">
        <w:t xml:space="preserve"> год</w:t>
      </w:r>
    </w:p>
    <w:p w:rsidR="00EC17D6" w:rsidRPr="00C22C86" w:rsidRDefault="00EC17D6" w:rsidP="00EC17D6">
      <w:pPr>
        <w:ind w:firstLine="709"/>
        <w:contextualSpacing/>
        <w:jc w:val="both"/>
        <w:rPr>
          <w:sz w:val="28"/>
          <w:szCs w:val="28"/>
        </w:rPr>
      </w:pPr>
      <w:r w:rsidRPr="00C22C86">
        <w:rPr>
          <w:sz w:val="28"/>
          <w:szCs w:val="28"/>
        </w:rPr>
        <w:t xml:space="preserve">Отрицательная тенденции усиливаются и стартовыми условиями в муниципальном образовании, которые показывают не совсем перспективное на сегодняшний день положение с соотношением возрастов – превышение численности доли лиц старше трудоспособного возраста над долей лиц младше трудоспособного возраста. Таким образом, при сохранении миграционных потоков, в ближайшие годы может обеспечиваться суженный характер естественного воспроизводства населения. </w:t>
      </w:r>
    </w:p>
    <w:p w:rsidR="00EC17D6" w:rsidRPr="00C22C86" w:rsidRDefault="00EC17D6" w:rsidP="00EC17D6">
      <w:pPr>
        <w:ind w:firstLine="709"/>
        <w:contextualSpacing/>
        <w:jc w:val="both"/>
        <w:rPr>
          <w:sz w:val="28"/>
          <w:szCs w:val="28"/>
        </w:rPr>
      </w:pPr>
      <w:r w:rsidRPr="00C22C86">
        <w:rPr>
          <w:sz w:val="28"/>
          <w:szCs w:val="28"/>
        </w:rPr>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повышение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2020 году полная демографическая нагрузка на 1000 человек трудоспособного возраста в городском округе составляла 875 чел. Это высокий показатель. </w:t>
      </w:r>
    </w:p>
    <w:p w:rsidR="00EC17D6" w:rsidRDefault="00EC17D6" w:rsidP="00EC17D6">
      <w:pPr>
        <w:ind w:firstLine="709"/>
        <w:contextualSpacing/>
        <w:jc w:val="both"/>
        <w:rPr>
          <w:sz w:val="28"/>
          <w:szCs w:val="28"/>
        </w:rPr>
      </w:pPr>
      <w:r w:rsidRPr="00C22C86">
        <w:rPr>
          <w:sz w:val="28"/>
          <w:szCs w:val="28"/>
        </w:rPr>
        <w:t>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со снижением интенсивности миграционных и естественных потоков, в городе динамика численности трудоспособного населения с 2014 года</w:t>
      </w:r>
      <w:r w:rsidR="00006D0B">
        <w:rPr>
          <w:sz w:val="28"/>
          <w:szCs w:val="28"/>
        </w:rPr>
        <w:t xml:space="preserve"> стабильно отрицательная (53,3 процента в 2020 г. против 55,7  процентов в 2014 году</w:t>
      </w:r>
      <w:r w:rsidRPr="00C22C86">
        <w:rPr>
          <w:sz w:val="28"/>
          <w:szCs w:val="28"/>
        </w:rPr>
        <w:t xml:space="preserve">). При этом численность жителей старше трудоспособного возраста увеличивается (с 23,4 </w:t>
      </w:r>
      <w:r w:rsidR="00006D0B">
        <w:rPr>
          <w:sz w:val="28"/>
          <w:szCs w:val="28"/>
        </w:rPr>
        <w:t>процентов в 2014 году до 25,1 процента  в 2020 году</w:t>
      </w:r>
      <w:r w:rsidRPr="00C22C86">
        <w:rPr>
          <w:sz w:val="28"/>
          <w:szCs w:val="28"/>
        </w:rPr>
        <w:t>). Увеличивается, но менее активно и численность лиц младше тру</w:t>
      </w:r>
      <w:r w:rsidR="00006D0B">
        <w:rPr>
          <w:sz w:val="28"/>
          <w:szCs w:val="28"/>
        </w:rPr>
        <w:t>доспособного возраста – с 20,8 процентов в 2014 году до 21,6 процентов</w:t>
      </w:r>
      <w:r w:rsidRPr="00C22C86">
        <w:rPr>
          <w:sz w:val="28"/>
          <w:szCs w:val="28"/>
        </w:rPr>
        <w:t xml:space="preserve"> в 2020 г</w:t>
      </w:r>
      <w:r w:rsidR="00006D0B">
        <w:rPr>
          <w:sz w:val="28"/>
          <w:szCs w:val="28"/>
        </w:rPr>
        <w:t>оду</w:t>
      </w:r>
      <w:r w:rsidRPr="00C22C86">
        <w:rPr>
          <w:sz w:val="28"/>
          <w:szCs w:val="28"/>
        </w:rPr>
        <w:t>. Основное влияние оказывает миграционное движение населения.</w:t>
      </w:r>
    </w:p>
    <w:bookmarkEnd w:id="10"/>
    <w:p w:rsidR="00EC17D6" w:rsidRPr="00C22C86" w:rsidRDefault="00EC17D6" w:rsidP="00EC17D6">
      <w:pPr>
        <w:widowControl w:val="0"/>
        <w:ind w:firstLine="709"/>
        <w:contextualSpacing/>
        <w:jc w:val="both"/>
        <w:rPr>
          <w:sz w:val="28"/>
          <w:szCs w:val="28"/>
        </w:rPr>
      </w:pPr>
      <w:r w:rsidRPr="00C22C86">
        <w:rPr>
          <w:sz w:val="28"/>
          <w:szCs w:val="28"/>
        </w:rPr>
        <w:t>Для городского округа</w:t>
      </w:r>
      <w:r w:rsidR="006326E8">
        <w:rPr>
          <w:sz w:val="28"/>
          <w:szCs w:val="28"/>
        </w:rPr>
        <w:t xml:space="preserve">, </w:t>
      </w:r>
      <w:r w:rsidRPr="00C22C86">
        <w:rPr>
          <w:sz w:val="28"/>
          <w:szCs w:val="28"/>
        </w:rPr>
        <w:t>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относительным снижением доли детей и ростом доли лиц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 а также региональными экономико-географическими особенностями территории.</w:t>
      </w:r>
    </w:p>
    <w:p w:rsidR="00EC17D6" w:rsidRPr="00C22C86" w:rsidRDefault="00EC17D6" w:rsidP="00EC17D6">
      <w:pPr>
        <w:widowControl w:val="0"/>
        <w:ind w:firstLine="709"/>
        <w:contextualSpacing/>
        <w:jc w:val="both"/>
        <w:rPr>
          <w:sz w:val="28"/>
          <w:szCs w:val="28"/>
        </w:rPr>
      </w:pPr>
      <w:r w:rsidRPr="00C22C86">
        <w:rPr>
          <w:sz w:val="28"/>
          <w:szCs w:val="28"/>
        </w:rPr>
        <w:t>По данным Федеральной службы государственной статистики по Ставропольскому краю, по состоя</w:t>
      </w:r>
      <w:r w:rsidR="00006D0B">
        <w:rPr>
          <w:sz w:val="28"/>
          <w:szCs w:val="28"/>
        </w:rPr>
        <w:t xml:space="preserve">нию на 01 января </w:t>
      </w:r>
      <w:r w:rsidRPr="00C22C86">
        <w:rPr>
          <w:sz w:val="28"/>
          <w:szCs w:val="28"/>
        </w:rPr>
        <w:t xml:space="preserve">2020 </w:t>
      </w:r>
      <w:r w:rsidR="00006D0B">
        <w:rPr>
          <w:sz w:val="28"/>
          <w:szCs w:val="28"/>
        </w:rPr>
        <w:t xml:space="preserve">года </w:t>
      </w:r>
      <w:r w:rsidRPr="00C22C86">
        <w:rPr>
          <w:sz w:val="28"/>
          <w:szCs w:val="28"/>
        </w:rPr>
        <w:t>на 1000 мужчин в Благодарненском городском округ</w:t>
      </w:r>
      <w:r w:rsidR="00006D0B">
        <w:rPr>
          <w:sz w:val="28"/>
          <w:szCs w:val="28"/>
        </w:rPr>
        <w:t>е приходится 1159 женщин (46,3 процента  и 53,7 процентов</w:t>
      </w:r>
      <w:r w:rsidRPr="00C22C86">
        <w:rPr>
          <w:sz w:val="28"/>
          <w:szCs w:val="28"/>
        </w:rPr>
        <w:t xml:space="preserve"> соответственно). </w:t>
      </w:r>
    </w:p>
    <w:p w:rsidR="00EC17D6" w:rsidRPr="00C22C86" w:rsidRDefault="00EC17D6" w:rsidP="00EC17D6">
      <w:pPr>
        <w:widowControl w:val="0"/>
        <w:ind w:firstLine="709"/>
        <w:contextualSpacing/>
        <w:jc w:val="both"/>
        <w:rPr>
          <w:sz w:val="28"/>
          <w:szCs w:val="28"/>
        </w:rPr>
      </w:pPr>
      <w:r w:rsidRPr="00C22C86">
        <w:rPr>
          <w:sz w:val="28"/>
          <w:szCs w:val="28"/>
        </w:rPr>
        <w:t xml:space="preserve">Однако такое преобладание женского населения прослеживается не во всех возрастных группах. Для каждой группы возрастов характерно </w:t>
      </w:r>
      <w:r w:rsidR="006326E8">
        <w:rPr>
          <w:sz w:val="28"/>
          <w:szCs w:val="28"/>
        </w:rPr>
        <w:t>различное соотношение полов (</w:t>
      </w:r>
      <w:r w:rsidRPr="00C22C86">
        <w:rPr>
          <w:sz w:val="28"/>
          <w:szCs w:val="28"/>
        </w:rPr>
        <w:t xml:space="preserve">рисунок </w:t>
      </w:r>
      <w:r w:rsidRPr="00C22C86">
        <w:rPr>
          <w:sz w:val="28"/>
          <w:szCs w:val="28"/>
          <w:lang w:val="en-US"/>
        </w:rPr>
        <w:fldChar w:fldCharType="begin"/>
      </w:r>
      <w:r w:rsidRPr="00C22C86">
        <w:rPr>
          <w:sz w:val="28"/>
          <w:szCs w:val="28"/>
        </w:rPr>
        <w:instrText xml:space="preserve"> </w:instrText>
      </w:r>
      <w:r w:rsidRPr="00C22C86">
        <w:rPr>
          <w:sz w:val="28"/>
          <w:szCs w:val="28"/>
          <w:lang w:val="en-US"/>
        </w:rPr>
        <w:instrText>REF</w:instrText>
      </w:r>
      <w:r w:rsidRPr="00C22C86">
        <w:rPr>
          <w:sz w:val="28"/>
          <w:szCs w:val="28"/>
        </w:rPr>
        <w:instrText xml:space="preserve"> </w:instrText>
      </w:r>
      <w:r w:rsidRPr="00C22C86">
        <w:rPr>
          <w:sz w:val="28"/>
          <w:szCs w:val="28"/>
          <w:lang w:val="en-US"/>
        </w:rPr>
        <w:instrText>Fgr</w:instrText>
      </w:r>
      <w:r w:rsidRPr="00C22C86">
        <w:rPr>
          <w:sz w:val="28"/>
          <w:szCs w:val="28"/>
        </w:rPr>
        <w:instrText>_</w:instrText>
      </w:r>
      <w:r w:rsidRPr="00C22C86">
        <w:rPr>
          <w:sz w:val="28"/>
          <w:szCs w:val="28"/>
          <w:lang w:val="en-US"/>
        </w:rPr>
        <w:instrText>Pol</w:instrText>
      </w:r>
      <w:r w:rsidRPr="00C22C86">
        <w:rPr>
          <w:sz w:val="28"/>
          <w:szCs w:val="28"/>
        </w:rPr>
        <w:instrText xml:space="preserve"> \</w:instrText>
      </w:r>
      <w:r w:rsidRPr="00C22C86">
        <w:rPr>
          <w:sz w:val="28"/>
          <w:szCs w:val="28"/>
          <w:lang w:val="en-US"/>
        </w:rPr>
        <w:instrText>h</w:instrText>
      </w:r>
      <w:r w:rsidRPr="00C22C86">
        <w:rPr>
          <w:sz w:val="28"/>
          <w:szCs w:val="28"/>
        </w:rPr>
        <w:instrText xml:space="preserve"> </w:instrText>
      </w:r>
      <w:r w:rsidR="004C1459" w:rsidRPr="00C22C86">
        <w:rPr>
          <w:sz w:val="28"/>
          <w:szCs w:val="28"/>
        </w:rPr>
        <w:instrText xml:space="preserve"> \* </w:instrText>
      </w:r>
      <w:r w:rsidR="004C1459" w:rsidRPr="00C22C86">
        <w:rPr>
          <w:sz w:val="28"/>
          <w:szCs w:val="28"/>
          <w:lang w:val="en-US"/>
        </w:rPr>
        <w:instrText>MERGEFORMAT</w:instrText>
      </w:r>
      <w:r w:rsidR="004C1459" w:rsidRPr="00C22C86">
        <w:rPr>
          <w:sz w:val="28"/>
          <w:szCs w:val="28"/>
        </w:rPr>
        <w:instrText xml:space="preserve"> </w:instrText>
      </w:r>
      <w:r w:rsidRPr="00C22C86">
        <w:rPr>
          <w:sz w:val="28"/>
          <w:szCs w:val="28"/>
          <w:lang w:val="en-US"/>
        </w:rPr>
      </w:r>
      <w:r w:rsidRPr="00C22C86">
        <w:rPr>
          <w:sz w:val="28"/>
          <w:szCs w:val="28"/>
          <w:lang w:val="en-US"/>
        </w:rPr>
        <w:fldChar w:fldCharType="separate"/>
      </w:r>
      <w:r w:rsidR="001164D8" w:rsidRPr="001164D8">
        <w:rPr>
          <w:noProof/>
          <w:sz w:val="28"/>
          <w:szCs w:val="28"/>
        </w:rPr>
        <w:t>8</w:t>
      </w:r>
      <w:r w:rsidRPr="00C22C86">
        <w:rPr>
          <w:sz w:val="28"/>
          <w:szCs w:val="28"/>
          <w:lang w:val="en-US"/>
        </w:rPr>
        <w:fldChar w:fldCharType="end"/>
      </w:r>
      <w:r w:rsidRPr="00C22C86">
        <w:rPr>
          <w:sz w:val="28"/>
          <w:szCs w:val="28"/>
        </w:rPr>
        <w:t xml:space="preserve">). </w:t>
      </w:r>
    </w:p>
    <w:p w:rsidR="00EC17D6" w:rsidRPr="00C22C86" w:rsidRDefault="00EC17D6" w:rsidP="00EC17D6">
      <w:pPr>
        <w:widowControl w:val="0"/>
        <w:spacing w:before="120"/>
        <w:jc w:val="center"/>
        <w:rPr>
          <w:sz w:val="28"/>
          <w:szCs w:val="28"/>
        </w:rPr>
      </w:pPr>
      <w:r w:rsidRPr="00C22C86">
        <w:rPr>
          <w:noProof/>
          <w:sz w:val="28"/>
          <w:szCs w:val="28"/>
        </w:rPr>
        <w:drawing>
          <wp:inline distT="0" distB="0" distL="0" distR="0" wp14:anchorId="42260E24" wp14:editId="64C456CB">
            <wp:extent cx="4534261" cy="25921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l="2349" t="2682" r="2496" b="6527"/>
                    <a:stretch/>
                  </pic:blipFill>
                  <pic:spPr bwMode="auto">
                    <a:xfrm>
                      <a:off x="0" y="0"/>
                      <a:ext cx="4543545" cy="2597433"/>
                    </a:xfrm>
                    <a:prstGeom prst="rect">
                      <a:avLst/>
                    </a:prstGeom>
                    <a:noFill/>
                    <a:ln>
                      <a:noFill/>
                    </a:ln>
                    <a:extLst>
                      <a:ext uri="{53640926-AAD7-44D8-BBD7-CCE9431645EC}">
                        <a14:shadowObscured xmlns:a14="http://schemas.microsoft.com/office/drawing/2010/main"/>
                      </a:ext>
                    </a:extLst>
                  </pic:spPr>
                </pic:pic>
              </a:graphicData>
            </a:graphic>
          </wp:inline>
        </w:drawing>
      </w:r>
    </w:p>
    <w:p w:rsidR="006326E8" w:rsidRDefault="006326E8" w:rsidP="006326E8">
      <w:pPr>
        <w:spacing w:line="240" w:lineRule="exact"/>
        <w:jc w:val="center"/>
      </w:pPr>
    </w:p>
    <w:p w:rsidR="00F2201E" w:rsidRPr="006326E8" w:rsidRDefault="00EC17D6" w:rsidP="006326E8">
      <w:pPr>
        <w:spacing w:line="240" w:lineRule="exact"/>
        <w:jc w:val="center"/>
      </w:pPr>
      <w:r w:rsidRPr="006326E8">
        <w:t xml:space="preserve">Рисунок </w:t>
      </w:r>
      <w:bookmarkStart w:id="11" w:name="Fgr_Pol"/>
      <w:r w:rsidRPr="006326E8">
        <w:rPr>
          <w:lang w:val="en-US"/>
        </w:rPr>
        <w:fldChar w:fldCharType="begin"/>
      </w:r>
      <w:r w:rsidRPr="006326E8">
        <w:instrText xml:space="preserve"> </w:instrText>
      </w:r>
      <w:r w:rsidRPr="006326E8">
        <w:rPr>
          <w:lang w:val="en-US"/>
        </w:rPr>
        <w:instrText>SEQ</w:instrText>
      </w:r>
      <w:r w:rsidRPr="006326E8">
        <w:instrText xml:space="preserve"> Рисунок \* </w:instrText>
      </w:r>
      <w:r w:rsidRPr="006326E8">
        <w:rPr>
          <w:lang w:val="en-US"/>
        </w:rPr>
        <w:instrText>ARABIC</w:instrText>
      </w:r>
      <w:r w:rsidRPr="006326E8">
        <w:instrText xml:space="preserve"> </w:instrText>
      </w:r>
      <w:r w:rsidRPr="006326E8">
        <w:rPr>
          <w:lang w:val="en-US"/>
        </w:rPr>
        <w:fldChar w:fldCharType="separate"/>
      </w:r>
      <w:r w:rsidR="001164D8" w:rsidRPr="00F2763E">
        <w:rPr>
          <w:noProof/>
        </w:rPr>
        <w:t>8</w:t>
      </w:r>
      <w:r w:rsidRPr="006326E8">
        <w:rPr>
          <w:lang w:val="en-US"/>
        </w:rPr>
        <w:fldChar w:fldCharType="end"/>
      </w:r>
      <w:bookmarkEnd w:id="11"/>
      <w:r w:rsidRPr="006326E8">
        <w:t>. Половозрастная структура населения Благодарненского городского округа</w:t>
      </w:r>
      <w:r w:rsidR="00006D0B" w:rsidRPr="006326E8">
        <w:t xml:space="preserve"> Ставропольского края</w:t>
      </w:r>
    </w:p>
    <w:p w:rsidR="00EC17D6" w:rsidRPr="00C22C86" w:rsidRDefault="00EC17D6" w:rsidP="00EC17D6">
      <w:pPr>
        <w:widowControl w:val="0"/>
        <w:ind w:firstLine="709"/>
        <w:contextualSpacing/>
        <w:jc w:val="both"/>
        <w:rPr>
          <w:sz w:val="28"/>
          <w:szCs w:val="28"/>
        </w:rPr>
      </w:pPr>
      <w:r w:rsidRPr="00C22C86">
        <w:rPr>
          <w:sz w:val="28"/>
          <w:szCs w:val="28"/>
        </w:rPr>
        <w:t>Только в возрасте младше трудоспособного и в трудоспособном,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(предпенсионный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ФСГС, средний возраст населения городского округа на начало 2020 года – 37,7 лет, в том числе мужчин – 35,3, женщин – 39,7.</w:t>
      </w:r>
    </w:p>
    <w:p w:rsidR="00EC17D6" w:rsidRPr="00C22C86" w:rsidRDefault="00EC17D6" w:rsidP="000846D5">
      <w:pPr>
        <w:ind w:firstLine="709"/>
        <w:contextualSpacing/>
        <w:jc w:val="both"/>
        <w:rPr>
          <w:sz w:val="28"/>
          <w:szCs w:val="28"/>
        </w:rPr>
      </w:pPr>
      <w:r w:rsidRPr="00C22C86">
        <w:rPr>
          <w:sz w:val="28"/>
          <w:szCs w:val="28"/>
        </w:rPr>
        <w:t>В результате комплексного анализа демографической ситуации выявлены основные факторы, влияющие на численность населения:</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незначительное превышение среднегодовых показателей рождаемости над смертностью населения (13,1 и 13,0 чел./1 тыс. жителей, соответственно);</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относительно невысокая доля населения трудоспособного возраста (в 2020 году доля лиц трудоспосо</w:t>
      </w:r>
      <w:r w:rsidR="00006D0B">
        <w:rPr>
          <w:rFonts w:eastAsia="Calibri"/>
          <w:sz w:val="28"/>
          <w:szCs w:val="28"/>
          <w:lang w:eastAsia="en-US"/>
        </w:rPr>
        <w:t>бного возраста составляла 53,3 процента</w:t>
      </w:r>
      <w:r w:rsidRPr="00C22C86">
        <w:rPr>
          <w:rFonts w:eastAsia="Calibri"/>
          <w:sz w:val="28"/>
          <w:szCs w:val="28"/>
          <w:lang w:eastAsia="en-US"/>
        </w:rPr>
        <w:t>);</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миграционный отток населения (за период с 2014 года среднегодовой коэффициент миграционного оттока составил –7,3 чел./1 тыс. жителей).</w:t>
      </w:r>
    </w:p>
    <w:p w:rsidR="001D4218" w:rsidRPr="00C22C86" w:rsidRDefault="001D4218" w:rsidP="00C9652A">
      <w:pPr>
        <w:ind w:firstLine="709"/>
        <w:contextualSpacing/>
        <w:jc w:val="both"/>
        <w:rPr>
          <w:sz w:val="28"/>
          <w:szCs w:val="28"/>
        </w:rPr>
      </w:pPr>
    </w:p>
    <w:p w:rsidR="001D4218" w:rsidRPr="00006D0B" w:rsidRDefault="00612590" w:rsidP="00C9652A">
      <w:pPr>
        <w:ind w:firstLine="709"/>
        <w:contextualSpacing/>
        <w:jc w:val="both"/>
        <w:rPr>
          <w:sz w:val="28"/>
          <w:szCs w:val="28"/>
        </w:rPr>
      </w:pPr>
      <w:r w:rsidRPr="00006D0B">
        <w:rPr>
          <w:sz w:val="28"/>
          <w:szCs w:val="28"/>
        </w:rPr>
        <w:t>Занятость и трудовые ресурсы</w:t>
      </w:r>
    </w:p>
    <w:p w:rsidR="00BB2502" w:rsidRPr="00C22C86" w:rsidRDefault="00BB2502" w:rsidP="00BB2502">
      <w:pPr>
        <w:widowControl w:val="0"/>
        <w:ind w:firstLine="709"/>
        <w:contextualSpacing/>
        <w:jc w:val="both"/>
        <w:rPr>
          <w:sz w:val="28"/>
          <w:szCs w:val="28"/>
        </w:rPr>
      </w:pPr>
      <w:r w:rsidRPr="00C22C86">
        <w:rPr>
          <w:sz w:val="28"/>
          <w:szCs w:val="28"/>
        </w:rPr>
        <w:t>Среднесписочная численность занятых на крупных и средних предприятиях городского округа (включая организации с численностью раб</w:t>
      </w:r>
      <w:r w:rsidR="00006D0B">
        <w:rPr>
          <w:sz w:val="28"/>
          <w:szCs w:val="28"/>
        </w:rPr>
        <w:t xml:space="preserve">отников до 15 человек) на 01 января </w:t>
      </w:r>
      <w:r w:rsidRPr="00C22C86">
        <w:rPr>
          <w:sz w:val="28"/>
          <w:szCs w:val="28"/>
        </w:rPr>
        <w:t xml:space="preserve">2020 </w:t>
      </w:r>
      <w:r w:rsidR="00006D0B">
        <w:rPr>
          <w:sz w:val="28"/>
          <w:szCs w:val="28"/>
        </w:rPr>
        <w:t xml:space="preserve"> года </w:t>
      </w:r>
      <w:r w:rsidRPr="00C22C86">
        <w:rPr>
          <w:sz w:val="28"/>
          <w:szCs w:val="28"/>
        </w:rPr>
        <w:t>увеличилась на 330 человек и составила 8122 человека.</w:t>
      </w:r>
    </w:p>
    <w:p w:rsidR="00BB2502" w:rsidRPr="00C22C86" w:rsidRDefault="00BB2502" w:rsidP="00BB2502">
      <w:pPr>
        <w:widowControl w:val="0"/>
        <w:ind w:firstLine="709"/>
        <w:contextualSpacing/>
        <w:jc w:val="both"/>
        <w:rPr>
          <w:sz w:val="28"/>
          <w:szCs w:val="28"/>
        </w:rPr>
      </w:pPr>
      <w:r w:rsidRPr="00C22C86">
        <w:rPr>
          <w:sz w:val="28"/>
          <w:szCs w:val="28"/>
        </w:rPr>
        <w:t>Наибольшая доля занятых приходится на промышленность (2</w:t>
      </w:r>
      <w:r w:rsidR="00006D0B">
        <w:rPr>
          <w:sz w:val="28"/>
          <w:szCs w:val="28"/>
        </w:rPr>
        <w:t>2 процента), сельское хозяйство (19,7 процентов) и образование (22,1 процент</w:t>
      </w:r>
      <w:r w:rsidRPr="00C22C86">
        <w:rPr>
          <w:sz w:val="28"/>
          <w:szCs w:val="28"/>
        </w:rPr>
        <w:t xml:space="preserve">). </w:t>
      </w:r>
    </w:p>
    <w:p w:rsidR="00BB2502" w:rsidRPr="00C22C86" w:rsidRDefault="00BB2502" w:rsidP="00BB2502">
      <w:pPr>
        <w:widowControl w:val="0"/>
        <w:ind w:firstLine="709"/>
        <w:contextualSpacing/>
        <w:jc w:val="both"/>
        <w:rPr>
          <w:sz w:val="28"/>
          <w:szCs w:val="28"/>
        </w:rPr>
      </w:pPr>
      <w:r w:rsidRPr="00C22C86">
        <w:rPr>
          <w:sz w:val="28"/>
          <w:szCs w:val="28"/>
        </w:rPr>
        <w:t xml:space="preserve">Имеющийся в округе трудовой потенциал характеризуется как невысокий, отмечается повышение среднего возраста занятых в экономике. </w:t>
      </w:r>
    </w:p>
    <w:p w:rsidR="00D111F8" w:rsidRPr="00C22C86" w:rsidRDefault="00D111F8" w:rsidP="00D111F8">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2</w:t>
      </w:r>
      <w:r w:rsidRPr="00C22C86">
        <w:rPr>
          <w:sz w:val="28"/>
          <w:szCs w:val="28"/>
          <w:lang w:bidi="en-US"/>
        </w:rPr>
        <w:fldChar w:fldCharType="end"/>
      </w:r>
    </w:p>
    <w:p w:rsidR="00D111F8" w:rsidRDefault="00D111F8" w:rsidP="00006D0B">
      <w:pPr>
        <w:spacing w:line="240" w:lineRule="exact"/>
        <w:jc w:val="center"/>
        <w:rPr>
          <w:sz w:val="28"/>
          <w:szCs w:val="28"/>
        </w:rPr>
      </w:pPr>
      <w:r w:rsidRPr="00C22C86">
        <w:rPr>
          <w:sz w:val="28"/>
          <w:szCs w:val="28"/>
        </w:rPr>
        <w:t>Среднегодовая числен</w:t>
      </w:r>
      <w:r w:rsidR="00006D0B">
        <w:rPr>
          <w:sz w:val="28"/>
          <w:szCs w:val="28"/>
        </w:rPr>
        <w:t xml:space="preserve">ность работников в 2016-2020 годах </w:t>
      </w:r>
      <w:r w:rsidRPr="00C22C86">
        <w:rPr>
          <w:sz w:val="28"/>
          <w:szCs w:val="28"/>
        </w:rPr>
        <w:t xml:space="preserve"> по направлениям социальной инфраструктуры Благодарненского городского округа</w:t>
      </w:r>
      <w:r w:rsidR="00006D0B">
        <w:rPr>
          <w:sz w:val="28"/>
          <w:szCs w:val="28"/>
        </w:rPr>
        <w:t xml:space="preserve"> Ставропольского края</w:t>
      </w:r>
    </w:p>
    <w:p w:rsidR="00006D0B" w:rsidRPr="00C22C86" w:rsidRDefault="00006D0B" w:rsidP="00006D0B">
      <w:pPr>
        <w:spacing w:line="240" w:lineRule="exact"/>
        <w:jc w:val="center"/>
        <w:rPr>
          <w:sz w:val="28"/>
          <w:szCs w:val="28"/>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9"/>
        <w:gridCol w:w="945"/>
        <w:gridCol w:w="945"/>
        <w:gridCol w:w="945"/>
        <w:gridCol w:w="945"/>
        <w:gridCol w:w="1183"/>
      </w:tblGrid>
      <w:tr w:rsidR="00D111F8" w:rsidRPr="00C22C86" w:rsidTr="00F9649F">
        <w:trPr>
          <w:trHeight w:val="283"/>
          <w:jc w:val="center"/>
        </w:trPr>
        <w:tc>
          <w:tcPr>
            <w:tcW w:w="4159" w:type="dxa"/>
            <w:vMerge w:val="restart"/>
            <w:shd w:val="clear" w:color="auto" w:fill="auto"/>
            <w:noWrap/>
          </w:tcPr>
          <w:p w:rsidR="00D111F8" w:rsidRPr="00C22C86" w:rsidRDefault="00D111F8" w:rsidP="00006D0B">
            <w:pPr>
              <w:jc w:val="center"/>
              <w:rPr>
                <w:sz w:val="28"/>
                <w:szCs w:val="28"/>
              </w:rPr>
            </w:pPr>
            <w:r w:rsidRPr="00C22C86">
              <w:rPr>
                <w:sz w:val="28"/>
                <w:szCs w:val="28"/>
              </w:rPr>
              <w:t>Территориальная единица</w:t>
            </w:r>
          </w:p>
        </w:tc>
        <w:tc>
          <w:tcPr>
            <w:tcW w:w="4963" w:type="dxa"/>
            <w:gridSpan w:val="5"/>
            <w:shd w:val="clear" w:color="auto" w:fill="auto"/>
            <w:noWrap/>
          </w:tcPr>
          <w:p w:rsidR="00D111F8" w:rsidRPr="00C22C86" w:rsidRDefault="000846D5" w:rsidP="00006D0B">
            <w:pPr>
              <w:jc w:val="center"/>
              <w:rPr>
                <w:sz w:val="28"/>
                <w:szCs w:val="28"/>
              </w:rPr>
            </w:pPr>
            <w:r>
              <w:rPr>
                <w:sz w:val="28"/>
                <w:szCs w:val="28"/>
              </w:rPr>
              <w:t>г</w:t>
            </w:r>
            <w:r w:rsidR="00D111F8" w:rsidRPr="00C22C86">
              <w:rPr>
                <w:sz w:val="28"/>
                <w:szCs w:val="28"/>
              </w:rPr>
              <w:t>оды</w:t>
            </w:r>
          </w:p>
        </w:tc>
      </w:tr>
      <w:tr w:rsidR="00D111F8" w:rsidRPr="00C22C86" w:rsidTr="00F9649F">
        <w:trPr>
          <w:trHeight w:val="283"/>
          <w:jc w:val="center"/>
        </w:trPr>
        <w:tc>
          <w:tcPr>
            <w:tcW w:w="4159" w:type="dxa"/>
            <w:vMerge/>
            <w:shd w:val="clear" w:color="auto" w:fill="auto"/>
            <w:noWrap/>
            <w:vAlign w:val="bottom"/>
          </w:tcPr>
          <w:p w:rsidR="00D111F8" w:rsidRPr="00C22C86" w:rsidRDefault="00D111F8" w:rsidP="00D111F8">
            <w:pPr>
              <w:rPr>
                <w:sz w:val="28"/>
                <w:szCs w:val="28"/>
              </w:rPr>
            </w:pP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2016</w:t>
            </w:r>
          </w:p>
        </w:tc>
        <w:tc>
          <w:tcPr>
            <w:tcW w:w="945" w:type="dxa"/>
            <w:vAlign w:val="center"/>
          </w:tcPr>
          <w:p w:rsidR="00D111F8" w:rsidRPr="00C22C86" w:rsidRDefault="00D111F8" w:rsidP="00D111F8">
            <w:pPr>
              <w:jc w:val="center"/>
              <w:rPr>
                <w:sz w:val="28"/>
                <w:szCs w:val="28"/>
              </w:rPr>
            </w:pPr>
            <w:r w:rsidRPr="00C22C86">
              <w:rPr>
                <w:sz w:val="28"/>
                <w:szCs w:val="28"/>
              </w:rPr>
              <w:t>2017</w:t>
            </w: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2018</w:t>
            </w: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2019</w:t>
            </w:r>
          </w:p>
        </w:tc>
        <w:tc>
          <w:tcPr>
            <w:tcW w:w="1183" w:type="dxa"/>
            <w:shd w:val="clear" w:color="auto" w:fill="auto"/>
            <w:noWrap/>
            <w:vAlign w:val="center"/>
          </w:tcPr>
          <w:p w:rsidR="00D111F8" w:rsidRPr="00C22C86" w:rsidRDefault="00D111F8" w:rsidP="00D111F8">
            <w:pPr>
              <w:jc w:val="center"/>
              <w:rPr>
                <w:sz w:val="28"/>
                <w:szCs w:val="28"/>
              </w:rPr>
            </w:pPr>
            <w:r w:rsidRPr="00C22C86">
              <w:rPr>
                <w:sz w:val="28"/>
                <w:szCs w:val="28"/>
              </w:rPr>
              <w:t>2020</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Дошкольные учреждения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549</w:t>
            </w:r>
          </w:p>
        </w:tc>
        <w:tc>
          <w:tcPr>
            <w:tcW w:w="945" w:type="dxa"/>
            <w:vAlign w:val="bottom"/>
          </w:tcPr>
          <w:p w:rsidR="00D111F8" w:rsidRPr="00C22C86" w:rsidRDefault="00D111F8" w:rsidP="00006D0B">
            <w:pPr>
              <w:jc w:val="right"/>
              <w:rPr>
                <w:sz w:val="28"/>
                <w:szCs w:val="28"/>
              </w:rPr>
            </w:pPr>
            <w:r w:rsidRPr="00C22C86">
              <w:rPr>
                <w:sz w:val="28"/>
                <w:szCs w:val="28"/>
              </w:rPr>
              <w:t>530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544</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560</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572</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Школьные учреждения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81</w:t>
            </w:r>
            <w:r w:rsidR="00815899" w:rsidRPr="00C22C86">
              <w:rPr>
                <w:sz w:val="28"/>
                <w:szCs w:val="28"/>
              </w:rPr>
              <w:t>1</w:t>
            </w:r>
          </w:p>
        </w:tc>
        <w:tc>
          <w:tcPr>
            <w:tcW w:w="945" w:type="dxa"/>
            <w:vAlign w:val="bottom"/>
          </w:tcPr>
          <w:p w:rsidR="00D111F8" w:rsidRPr="00C22C86" w:rsidRDefault="00D111F8" w:rsidP="00006D0B">
            <w:pPr>
              <w:jc w:val="right"/>
              <w:rPr>
                <w:sz w:val="28"/>
                <w:szCs w:val="28"/>
              </w:rPr>
            </w:pPr>
            <w:r w:rsidRPr="00C22C86">
              <w:rPr>
                <w:sz w:val="28"/>
                <w:szCs w:val="28"/>
              </w:rPr>
              <w:t>768</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753</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79</w:t>
            </w:r>
            <w:r w:rsidR="00815899" w:rsidRPr="00C22C86">
              <w:rPr>
                <w:sz w:val="28"/>
                <w:szCs w:val="28"/>
              </w:rPr>
              <w:t>4</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796</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культуры</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212</w:t>
            </w:r>
          </w:p>
        </w:tc>
        <w:tc>
          <w:tcPr>
            <w:tcW w:w="945" w:type="dxa"/>
            <w:vAlign w:val="bottom"/>
          </w:tcPr>
          <w:p w:rsidR="00D111F8" w:rsidRPr="00C22C86" w:rsidRDefault="00D111F8" w:rsidP="00006D0B">
            <w:pPr>
              <w:jc w:val="right"/>
              <w:rPr>
                <w:sz w:val="28"/>
                <w:szCs w:val="28"/>
              </w:rPr>
            </w:pPr>
            <w:r w:rsidRPr="00C22C86">
              <w:rPr>
                <w:sz w:val="28"/>
                <w:szCs w:val="28"/>
              </w:rPr>
              <w:t>205</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150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161</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165</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физкультуры и спорта</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12</w:t>
            </w:r>
          </w:p>
        </w:tc>
        <w:tc>
          <w:tcPr>
            <w:tcW w:w="945" w:type="dxa"/>
            <w:vAlign w:val="bottom"/>
          </w:tcPr>
          <w:p w:rsidR="00D111F8" w:rsidRPr="00C22C86" w:rsidRDefault="00D111F8" w:rsidP="00006D0B">
            <w:pPr>
              <w:jc w:val="right"/>
              <w:rPr>
                <w:sz w:val="28"/>
                <w:szCs w:val="28"/>
              </w:rPr>
            </w:pPr>
            <w:r w:rsidRPr="00C22C86">
              <w:rPr>
                <w:sz w:val="28"/>
                <w:szCs w:val="28"/>
              </w:rPr>
              <w:t>1</w:t>
            </w:r>
            <w:r w:rsidR="00815899" w:rsidRPr="00C22C86">
              <w:rPr>
                <w:sz w:val="28"/>
                <w:szCs w:val="28"/>
              </w:rPr>
              <w:t>3</w:t>
            </w:r>
          </w:p>
        </w:tc>
        <w:tc>
          <w:tcPr>
            <w:tcW w:w="945" w:type="dxa"/>
            <w:shd w:val="clear" w:color="auto" w:fill="auto"/>
            <w:noWrap/>
            <w:vAlign w:val="bottom"/>
          </w:tcPr>
          <w:p w:rsidR="00D111F8" w:rsidRPr="00C22C86" w:rsidRDefault="00815899" w:rsidP="00006D0B">
            <w:pPr>
              <w:jc w:val="right"/>
              <w:rPr>
                <w:sz w:val="28"/>
                <w:szCs w:val="28"/>
              </w:rPr>
            </w:pPr>
            <w:r w:rsidRPr="00C22C86">
              <w:rPr>
                <w:sz w:val="28"/>
                <w:szCs w:val="28"/>
              </w:rPr>
              <w:t>20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31</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29</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здравоохранения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н/д</w:t>
            </w:r>
          </w:p>
        </w:tc>
        <w:tc>
          <w:tcPr>
            <w:tcW w:w="945" w:type="dxa"/>
            <w:vAlign w:val="bottom"/>
          </w:tcPr>
          <w:p w:rsidR="00D111F8" w:rsidRPr="00C22C86" w:rsidRDefault="00D111F8" w:rsidP="00006D0B">
            <w:pPr>
              <w:jc w:val="right"/>
              <w:rPr>
                <w:sz w:val="28"/>
                <w:szCs w:val="28"/>
              </w:rPr>
            </w:pPr>
            <w:r w:rsidRPr="00C22C86">
              <w:rPr>
                <w:sz w:val="28"/>
                <w:szCs w:val="28"/>
              </w:rPr>
              <w:t>н/д</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н/д</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773</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774</w:t>
            </w:r>
          </w:p>
        </w:tc>
      </w:tr>
    </w:tbl>
    <w:p w:rsidR="00BB2502" w:rsidRPr="00C22C86" w:rsidRDefault="00BB2502" w:rsidP="00BB2502">
      <w:pPr>
        <w:widowControl w:val="0"/>
        <w:ind w:firstLine="709"/>
        <w:contextualSpacing/>
        <w:jc w:val="both"/>
        <w:rPr>
          <w:sz w:val="28"/>
          <w:szCs w:val="28"/>
        </w:rPr>
      </w:pPr>
      <w:r w:rsidRPr="00C22C86">
        <w:rPr>
          <w:sz w:val="28"/>
          <w:szCs w:val="28"/>
        </w:rPr>
        <w:t>На рынке труда городского округа существует острая нехватка специалистов в области здравоохранения, образования и в сельском хозяйстве. Также в последние годы наблюдается тенденция нехватки специалистов по специальностям «экономика» и «юриспруденция». По данным Администрации городского округа, на начало 2019 года округ испытывает потребность в специалистах среднего уровня квалификации (около 100 человек) и высокую потребность в неквалифицированных кадрах, по рабочим профессиям (около 700 человек в год) в сферах: сельского хозяйства (дефицит 43 человека), производства пищевых продуктов, включая напитки и табака (дефицит 27 человек), здравоохранения (дефицит 12 человек), добычи полезных ископаемых (дефицит 12 человек), предоставление прочих коммунальных, социальных и персональных услуг (дефицит 11 человек), образования (дефицит 10 человек), производства и распределения электроэнергии, газа и воды (дефицит 7 человек).</w:t>
      </w:r>
    </w:p>
    <w:p w:rsidR="00BB2502" w:rsidRPr="00C22C86" w:rsidRDefault="00BB2502" w:rsidP="00BB2502">
      <w:pPr>
        <w:widowControl w:val="0"/>
        <w:ind w:firstLine="709"/>
        <w:contextualSpacing/>
        <w:jc w:val="both"/>
        <w:rPr>
          <w:sz w:val="28"/>
          <w:szCs w:val="28"/>
        </w:rPr>
      </w:pPr>
      <w:r w:rsidRPr="00C22C86">
        <w:rPr>
          <w:sz w:val="28"/>
          <w:szCs w:val="28"/>
        </w:rPr>
        <w:t>Заявленная в органы службы занятости потребность в работниках в 2018 году составила 2815 вакансий. По состоянию на 01</w:t>
      </w:r>
      <w:r w:rsidR="00C00586">
        <w:rPr>
          <w:sz w:val="28"/>
          <w:szCs w:val="28"/>
        </w:rPr>
        <w:t xml:space="preserve"> </w:t>
      </w:r>
      <w:r w:rsidR="000846D5">
        <w:rPr>
          <w:sz w:val="28"/>
          <w:szCs w:val="28"/>
        </w:rPr>
        <w:t xml:space="preserve">января </w:t>
      </w:r>
      <w:r w:rsidRPr="00C22C86">
        <w:rPr>
          <w:sz w:val="28"/>
          <w:szCs w:val="28"/>
        </w:rPr>
        <w:t>2019</w:t>
      </w:r>
      <w:r w:rsidR="000846D5">
        <w:rPr>
          <w:sz w:val="28"/>
          <w:szCs w:val="28"/>
        </w:rPr>
        <w:t xml:space="preserve"> года</w:t>
      </w:r>
      <w:r w:rsidRPr="00C22C86">
        <w:rPr>
          <w:sz w:val="28"/>
          <w:szCs w:val="28"/>
        </w:rPr>
        <w:t xml:space="preserve"> банк вакансий составил 142 единицы, из них на долю рабочих профессий приходится – 68 процентов. По сравнению с началом 2018 года количество вакансий увеличилось на 90 единиц.</w:t>
      </w:r>
    </w:p>
    <w:p w:rsidR="00BB2502" w:rsidRPr="00C22C86" w:rsidRDefault="00BB2502" w:rsidP="00BB2502">
      <w:pPr>
        <w:widowControl w:val="0"/>
        <w:ind w:firstLine="709"/>
        <w:contextualSpacing/>
        <w:jc w:val="both"/>
        <w:rPr>
          <w:sz w:val="28"/>
          <w:szCs w:val="28"/>
        </w:rPr>
      </w:pPr>
      <w:r w:rsidRPr="00C22C86">
        <w:rPr>
          <w:sz w:val="28"/>
          <w:szCs w:val="28"/>
        </w:rPr>
        <w:t>Результаты обследования потребности в кадрах показали, что наибольшим спросом у работодателей городского округа пользуются профессии квалифицированных рабочих. В 2018-2024 годах в общей потребности в кадрах рабочие профессии составят до 66 процентов, а удельный вес квалифицированных рабочих достигнет уровня 45 процентов.</w:t>
      </w:r>
    </w:p>
    <w:p w:rsidR="00BB2502" w:rsidRPr="00C22C86" w:rsidRDefault="00BB2502" w:rsidP="00BB2502">
      <w:pPr>
        <w:widowControl w:val="0"/>
        <w:ind w:firstLine="709"/>
        <w:contextualSpacing/>
        <w:jc w:val="both"/>
        <w:rPr>
          <w:sz w:val="28"/>
          <w:szCs w:val="28"/>
        </w:rPr>
      </w:pPr>
      <w:r w:rsidRPr="00C22C86">
        <w:rPr>
          <w:sz w:val="28"/>
          <w:szCs w:val="28"/>
        </w:rPr>
        <w:t>Востребованными профессиями у работодателей являются: водитель автомобиля, медицинская сестра, продавец продовольственных товаров, врач (лечебное дело, педиатрия), бухгалтер, тракторист-машинист сельскохозяйственного производства, тракторист, электрогазосварщик, продавец непродовольственных товаров, повар, социальный работник, учитель (начальных классов, русского языка, математики, химии, иностранного языка), техник, технолог мяса, обработчик птицы, электромонтёр.</w:t>
      </w:r>
    </w:p>
    <w:p w:rsidR="00BB2502" w:rsidRPr="00C22C86" w:rsidRDefault="00BB2502" w:rsidP="00BB2502">
      <w:pPr>
        <w:widowControl w:val="0"/>
        <w:ind w:firstLine="709"/>
        <w:contextualSpacing/>
        <w:jc w:val="both"/>
        <w:rPr>
          <w:sz w:val="28"/>
          <w:szCs w:val="28"/>
        </w:rPr>
      </w:pPr>
      <w:r w:rsidRPr="00C22C86">
        <w:rPr>
          <w:sz w:val="28"/>
          <w:szCs w:val="28"/>
        </w:rPr>
        <w:t xml:space="preserve">В структуре прогноза потребности в кадрах на 2018-2024 годах спрос на специалистов будет составлять </w:t>
      </w:r>
      <w:r w:rsidR="00C00586">
        <w:rPr>
          <w:sz w:val="28"/>
          <w:szCs w:val="28"/>
        </w:rPr>
        <w:t>до 34,3 процента</w:t>
      </w:r>
      <w:r w:rsidRPr="00C22C86">
        <w:rPr>
          <w:sz w:val="28"/>
          <w:szCs w:val="28"/>
        </w:rPr>
        <w:t>. К востребованным профессиям специалистов по итогам изучения прогноза потребности в кадрах, кроме уже перечисленных выше, относятся: воспитатель детей дошкольного возраста, учитель (в сельской местности) специалист по охране труда и технике безопасности, инженер-энергетик.</w:t>
      </w:r>
    </w:p>
    <w:p w:rsidR="00BB2502" w:rsidRPr="00C22C86" w:rsidRDefault="00BB2502" w:rsidP="00BB2502">
      <w:pPr>
        <w:widowControl w:val="0"/>
        <w:ind w:firstLine="709"/>
        <w:contextualSpacing/>
        <w:jc w:val="both"/>
        <w:rPr>
          <w:sz w:val="28"/>
          <w:szCs w:val="28"/>
        </w:rPr>
      </w:pPr>
      <w:r w:rsidRPr="00C22C86">
        <w:rPr>
          <w:sz w:val="28"/>
          <w:szCs w:val="28"/>
        </w:rPr>
        <w:t>Администрацией городского округа на постоянной основе организовано взаимодействие с центром занятости населения по вопросам организации рабочих мест, информирования граждан и работодателей о возможностях прохождения переподготовки и повышения квалификации.</w:t>
      </w:r>
    </w:p>
    <w:p w:rsidR="00BB2502" w:rsidRDefault="00BB2502" w:rsidP="00BB2502">
      <w:pPr>
        <w:widowControl w:val="0"/>
        <w:ind w:firstLine="709"/>
        <w:contextualSpacing/>
        <w:jc w:val="both"/>
        <w:rPr>
          <w:sz w:val="28"/>
          <w:szCs w:val="28"/>
        </w:rPr>
      </w:pPr>
      <w:r w:rsidRPr="00C22C86">
        <w:rPr>
          <w:sz w:val="28"/>
          <w:szCs w:val="28"/>
        </w:rPr>
        <w:t>В связи с повышением пенсионного возраста и увеличением периода, когда гражданами предпенсионного возраста будут считаться граждане в течение 5 лет до наступления возраста, дающего право на страховую пенсию по старости, в том числе назначаемую досрочную пенсию, начиная с 2019 года, численность граждан предпенсионного возраста увеличится.</w:t>
      </w:r>
    </w:p>
    <w:p w:rsidR="00C00586" w:rsidRPr="00C22C86" w:rsidRDefault="00C00586" w:rsidP="00BB2502">
      <w:pPr>
        <w:widowControl w:val="0"/>
        <w:ind w:firstLine="709"/>
        <w:contextualSpacing/>
        <w:jc w:val="both"/>
        <w:rPr>
          <w:sz w:val="28"/>
          <w:szCs w:val="28"/>
        </w:rPr>
      </w:pPr>
    </w:p>
    <w:p w:rsidR="00BB2502" w:rsidRPr="00C22C86" w:rsidRDefault="00BB2502" w:rsidP="00BB2502">
      <w:pPr>
        <w:ind w:firstLine="709"/>
        <w:contextualSpacing/>
        <w:jc w:val="both"/>
        <w:rPr>
          <w:sz w:val="28"/>
          <w:szCs w:val="28"/>
        </w:rPr>
      </w:pPr>
      <w:r w:rsidRPr="00C22C86">
        <w:rPr>
          <w:sz w:val="28"/>
          <w:szCs w:val="28"/>
        </w:rPr>
        <w:t xml:space="preserve">Главными задачами демографического развития являются: </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повышение рождаемости и укрепление института семьи, возрождение и распространение её духовно-нравственных ценностей.</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снижение предотвратимой и преждевременной смертности населения, существенное снижение уровня заболеваемости и смертности от болезней социального характера, увеличение ожидаемой продолжительности жизни населения, в том числе продолжительности активной жизни, улучшение состояния здоровья населения;</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дальнейшее сокращение уровня младенческой смертности;</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повышение качества жизни пожилых людей и инвалидов;</w:t>
      </w:r>
    </w:p>
    <w:p w:rsidR="00C9652A"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регулирование миграционных потоков в целях обеспечения социально-экономического комплекса городского округа кадрами необходимых профессий и уровня квалификации.</w:t>
      </w:r>
    </w:p>
    <w:p w:rsidR="00BB2502" w:rsidRPr="00C22C86" w:rsidRDefault="00BB2502" w:rsidP="00C9652A">
      <w:pPr>
        <w:ind w:firstLine="709"/>
        <w:contextualSpacing/>
        <w:jc w:val="both"/>
        <w:rPr>
          <w:sz w:val="28"/>
          <w:szCs w:val="28"/>
          <w:u w:val="single"/>
        </w:rPr>
      </w:pPr>
    </w:p>
    <w:p w:rsidR="00612590" w:rsidRPr="00C00586" w:rsidRDefault="00612590" w:rsidP="00C9652A">
      <w:pPr>
        <w:ind w:firstLine="709"/>
        <w:contextualSpacing/>
        <w:jc w:val="both"/>
        <w:rPr>
          <w:sz w:val="28"/>
          <w:szCs w:val="28"/>
        </w:rPr>
      </w:pPr>
      <w:r w:rsidRPr="00C00586">
        <w:rPr>
          <w:sz w:val="28"/>
          <w:szCs w:val="28"/>
        </w:rPr>
        <w:t>Доходы населения</w:t>
      </w:r>
    </w:p>
    <w:p w:rsidR="00BB2502" w:rsidRPr="00C22C86" w:rsidRDefault="00BB2502" w:rsidP="00BB2502">
      <w:pPr>
        <w:widowControl w:val="0"/>
        <w:ind w:firstLine="709"/>
        <w:contextualSpacing/>
        <w:jc w:val="both"/>
        <w:rPr>
          <w:sz w:val="28"/>
          <w:szCs w:val="28"/>
        </w:rPr>
      </w:pPr>
      <w:r w:rsidRPr="00C22C86">
        <w:rPr>
          <w:sz w:val="28"/>
          <w:szCs w:val="28"/>
        </w:rPr>
        <w:t>Среднемесячная заработная плата работников крупных и средних организаций за 2019 год составила 28369,2 рубля, рост составил 2086,7 рубля к 2018 году.</w:t>
      </w:r>
    </w:p>
    <w:p w:rsidR="00BB2502" w:rsidRPr="00C22C86" w:rsidRDefault="00BB2502" w:rsidP="00BB2502">
      <w:pPr>
        <w:widowControl w:val="0"/>
        <w:ind w:firstLine="709"/>
        <w:contextualSpacing/>
        <w:jc w:val="both"/>
        <w:rPr>
          <w:sz w:val="28"/>
          <w:szCs w:val="28"/>
        </w:rPr>
      </w:pPr>
      <w:r w:rsidRPr="00C22C86">
        <w:rPr>
          <w:sz w:val="28"/>
          <w:szCs w:val="28"/>
        </w:rPr>
        <w:t>Среднеквартальная величина прожиточного минимума в 2019 году в Ставропольском крае на душу населения составила 92</w:t>
      </w:r>
      <w:r w:rsidR="00C00586">
        <w:rPr>
          <w:sz w:val="28"/>
          <w:szCs w:val="28"/>
        </w:rPr>
        <w:t xml:space="preserve">35 рублей, увеличившись на 6,7  процентов </w:t>
      </w:r>
      <w:r w:rsidRPr="00C22C86">
        <w:rPr>
          <w:sz w:val="28"/>
          <w:szCs w:val="28"/>
        </w:rPr>
        <w:t xml:space="preserve"> относительно 2018 года.</w:t>
      </w:r>
    </w:p>
    <w:p w:rsidR="00BB2502" w:rsidRPr="00C22C86" w:rsidRDefault="00BB2502" w:rsidP="00BB2502">
      <w:pPr>
        <w:widowControl w:val="0"/>
        <w:ind w:firstLine="709"/>
        <w:contextualSpacing/>
        <w:jc w:val="both"/>
        <w:rPr>
          <w:sz w:val="28"/>
          <w:szCs w:val="28"/>
        </w:rPr>
      </w:pPr>
      <w:r w:rsidRPr="00C22C86">
        <w:rPr>
          <w:sz w:val="28"/>
          <w:szCs w:val="28"/>
        </w:rPr>
        <w:t xml:space="preserve">В соответствии с </w:t>
      </w:r>
      <w:r w:rsidR="00C00586">
        <w:rPr>
          <w:sz w:val="28"/>
          <w:szCs w:val="28"/>
        </w:rPr>
        <w:t xml:space="preserve">  </w:t>
      </w:r>
      <w:r w:rsidRPr="00C22C86">
        <w:rPr>
          <w:sz w:val="28"/>
          <w:szCs w:val="28"/>
        </w:rPr>
        <w:t>Законо</w:t>
      </w:r>
      <w:r w:rsidR="00C00586">
        <w:rPr>
          <w:sz w:val="28"/>
          <w:szCs w:val="28"/>
        </w:rPr>
        <w:t xml:space="preserve">м   Российской   Федерации от 17 июля </w:t>
      </w:r>
      <w:r w:rsidRPr="00C22C86">
        <w:rPr>
          <w:sz w:val="28"/>
          <w:szCs w:val="28"/>
        </w:rPr>
        <w:t xml:space="preserve">1999 № 178-ФЗ «О государственной социальной помощи» с 2010 года неработающим получателям пенсий установлена региональная доплата к пенсии с учётом совокупности всех социальных выплат, отнесённых к мерам социальной поддержки населения до размера прожиточного минимума. </w:t>
      </w:r>
    </w:p>
    <w:p w:rsidR="00BB2502" w:rsidRPr="00C22C86" w:rsidRDefault="00BB2502" w:rsidP="00BB2502">
      <w:pPr>
        <w:widowControl w:val="0"/>
        <w:ind w:firstLine="709"/>
        <w:contextualSpacing/>
        <w:jc w:val="both"/>
        <w:rPr>
          <w:sz w:val="28"/>
          <w:szCs w:val="28"/>
        </w:rPr>
      </w:pPr>
      <w:r w:rsidRPr="00C22C86">
        <w:rPr>
          <w:sz w:val="28"/>
          <w:szCs w:val="28"/>
        </w:rPr>
        <w:t>Право на получение региональной социальной доплаты к пенсии получили получатели пенсий по старости, по инвалидности, по потере кормильца.</w:t>
      </w:r>
    </w:p>
    <w:p w:rsidR="00BB2502" w:rsidRPr="00C22C86" w:rsidRDefault="00BB2502" w:rsidP="00BB2502">
      <w:pPr>
        <w:widowControl w:val="0"/>
        <w:ind w:firstLine="709"/>
        <w:contextualSpacing/>
        <w:jc w:val="both"/>
        <w:rPr>
          <w:sz w:val="28"/>
          <w:szCs w:val="28"/>
        </w:rPr>
      </w:pPr>
      <w:r w:rsidRPr="00C22C86">
        <w:rPr>
          <w:sz w:val="28"/>
          <w:szCs w:val="28"/>
        </w:rPr>
        <w:t xml:space="preserve">Одной из главных социально значимых целей развития общества является обеспечение благополучия и достойной жизни граждан. </w:t>
      </w:r>
    </w:p>
    <w:p w:rsidR="00BB2502" w:rsidRPr="00C22C86" w:rsidRDefault="00BB2502" w:rsidP="00BB2502">
      <w:pPr>
        <w:widowControl w:val="0"/>
        <w:ind w:firstLine="709"/>
        <w:contextualSpacing/>
        <w:jc w:val="both"/>
        <w:rPr>
          <w:sz w:val="28"/>
          <w:szCs w:val="28"/>
        </w:rPr>
      </w:pPr>
      <w:r w:rsidRPr="00C22C86">
        <w:rPr>
          <w:sz w:val="28"/>
          <w:szCs w:val="28"/>
        </w:rPr>
        <w:t>Одним из основных источников денежных доходов населения Благодарненского городского округа является заработная плата. В сфере оплаты труда продолжается рост номинальной и реальной заработной платы. Предполагается дальнейшее повышение доходов и развитие платёжеспособного потребительского спроса.</w:t>
      </w:r>
    </w:p>
    <w:p w:rsidR="00BB2502" w:rsidRPr="00C22C86" w:rsidRDefault="00BB2502" w:rsidP="00BB2502">
      <w:pPr>
        <w:widowControl w:val="0"/>
        <w:ind w:firstLine="709"/>
        <w:contextualSpacing/>
        <w:jc w:val="both"/>
        <w:rPr>
          <w:sz w:val="28"/>
          <w:szCs w:val="28"/>
        </w:rPr>
      </w:pPr>
      <w:r w:rsidRPr="00C22C86">
        <w:rPr>
          <w:sz w:val="28"/>
          <w:szCs w:val="28"/>
        </w:rPr>
        <w:t>Среднемесячная номинальная начисленная заработная плата работников крупных и средних предприятий района за 2019 год соста</w:t>
      </w:r>
      <w:r w:rsidR="001B5FDD">
        <w:rPr>
          <w:sz w:val="28"/>
          <w:szCs w:val="28"/>
        </w:rPr>
        <w:t xml:space="preserve">вила 28 369,2 рублей или 107,9  процентов </w:t>
      </w:r>
      <w:r w:rsidRPr="00C22C86">
        <w:rPr>
          <w:sz w:val="28"/>
          <w:szCs w:val="28"/>
        </w:rPr>
        <w:t xml:space="preserve"> к уровню 2018 года. </w:t>
      </w:r>
    </w:p>
    <w:p w:rsidR="00BB2502" w:rsidRPr="00C22C86" w:rsidRDefault="00BB2502" w:rsidP="00BB2502">
      <w:pPr>
        <w:widowControl w:val="0"/>
        <w:contextualSpacing/>
        <w:jc w:val="center"/>
        <w:rPr>
          <w:sz w:val="28"/>
          <w:szCs w:val="28"/>
        </w:rPr>
      </w:pPr>
      <w:r w:rsidRPr="00C22C86">
        <w:rPr>
          <w:noProof/>
          <w:sz w:val="28"/>
          <w:szCs w:val="28"/>
        </w:rPr>
        <w:drawing>
          <wp:inline distT="0" distB="0" distL="0" distR="0" wp14:anchorId="04476311" wp14:editId="41B0312F">
            <wp:extent cx="6120000" cy="3403112"/>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rcRect l="1672" r="882" b="4784"/>
                    <a:stretch/>
                  </pic:blipFill>
                  <pic:spPr bwMode="auto">
                    <a:xfrm>
                      <a:off x="0" y="0"/>
                      <a:ext cx="6120000" cy="3403112"/>
                    </a:xfrm>
                    <a:prstGeom prst="rect">
                      <a:avLst/>
                    </a:prstGeom>
                    <a:noFill/>
                    <a:ln>
                      <a:noFill/>
                    </a:ln>
                    <a:extLst>
                      <a:ext uri="{53640926-AAD7-44D8-BBD7-CCE9431645EC}">
                        <a14:shadowObscured xmlns:a14="http://schemas.microsoft.com/office/drawing/2010/main"/>
                      </a:ext>
                    </a:extLst>
                  </pic:spPr>
                </pic:pic>
              </a:graphicData>
            </a:graphic>
          </wp:inline>
        </w:drawing>
      </w:r>
    </w:p>
    <w:p w:rsidR="00BB2502" w:rsidRPr="00583405" w:rsidRDefault="00BB2502" w:rsidP="00583405">
      <w:pPr>
        <w:widowControl w:val="0"/>
        <w:ind w:firstLine="709"/>
        <w:jc w:val="center"/>
      </w:pPr>
      <w:r w:rsidRPr="00583405">
        <w:t xml:space="preserve">Рисунок </w:t>
      </w:r>
      <w:r w:rsidRPr="00583405">
        <w:rPr>
          <w:lang w:val="en-US"/>
        </w:rPr>
        <w:fldChar w:fldCharType="begin"/>
      </w:r>
      <w:r w:rsidRPr="00583405">
        <w:instrText xml:space="preserve"> </w:instrText>
      </w:r>
      <w:r w:rsidRPr="00583405">
        <w:rPr>
          <w:lang w:val="en-US"/>
        </w:rPr>
        <w:instrText>SEQ</w:instrText>
      </w:r>
      <w:r w:rsidRPr="00583405">
        <w:instrText xml:space="preserve"> Рисунок \* </w:instrText>
      </w:r>
      <w:r w:rsidRPr="00583405">
        <w:rPr>
          <w:lang w:val="en-US"/>
        </w:rPr>
        <w:instrText>ARABIC</w:instrText>
      </w:r>
      <w:r w:rsidRPr="00583405">
        <w:instrText xml:space="preserve"> </w:instrText>
      </w:r>
      <w:r w:rsidRPr="00583405">
        <w:rPr>
          <w:lang w:val="en-US"/>
        </w:rPr>
        <w:fldChar w:fldCharType="separate"/>
      </w:r>
      <w:r w:rsidR="001164D8">
        <w:rPr>
          <w:noProof/>
          <w:lang w:val="en-US"/>
        </w:rPr>
        <w:t>9</w:t>
      </w:r>
      <w:r w:rsidRPr="00583405">
        <w:rPr>
          <w:lang w:val="en-US"/>
        </w:rPr>
        <w:fldChar w:fldCharType="end"/>
      </w:r>
      <w:r w:rsidRPr="00583405">
        <w:t xml:space="preserve">. Соотношение среднедушевых доходов и прожиточного минимума на территории Благодарненского городского округа </w:t>
      </w:r>
      <w:r w:rsidR="001B5FDD" w:rsidRPr="00583405">
        <w:t xml:space="preserve"> Ставропольского края</w:t>
      </w:r>
    </w:p>
    <w:p w:rsidR="00BB2502" w:rsidRPr="00C22C86" w:rsidRDefault="00BB2502" w:rsidP="00BB2502">
      <w:pPr>
        <w:widowControl w:val="0"/>
        <w:ind w:firstLine="709"/>
        <w:contextualSpacing/>
        <w:jc w:val="both"/>
        <w:rPr>
          <w:sz w:val="28"/>
          <w:szCs w:val="28"/>
        </w:rPr>
      </w:pPr>
    </w:p>
    <w:p w:rsidR="00BB2502" w:rsidRPr="00C22C86" w:rsidRDefault="00BB2502" w:rsidP="00BB2502">
      <w:pPr>
        <w:widowControl w:val="0"/>
        <w:ind w:firstLine="709"/>
        <w:contextualSpacing/>
        <w:jc w:val="both"/>
        <w:rPr>
          <w:sz w:val="28"/>
          <w:szCs w:val="28"/>
        </w:rPr>
      </w:pPr>
      <w:r w:rsidRPr="00C22C86">
        <w:rPr>
          <w:sz w:val="28"/>
          <w:szCs w:val="28"/>
        </w:rPr>
        <w:t xml:space="preserve">Сохраняется высокая межотраслевая дифференциация заработной платы. </w:t>
      </w:r>
    </w:p>
    <w:p w:rsidR="00886852" w:rsidRPr="00C22C86" w:rsidRDefault="00BB2502" w:rsidP="00BB2502">
      <w:pPr>
        <w:widowControl w:val="0"/>
        <w:ind w:firstLine="709"/>
        <w:contextualSpacing/>
        <w:jc w:val="both"/>
        <w:rPr>
          <w:sz w:val="28"/>
          <w:szCs w:val="28"/>
        </w:rPr>
      </w:pPr>
      <w:r w:rsidRPr="00C22C86">
        <w:rPr>
          <w:sz w:val="28"/>
          <w:szCs w:val="28"/>
        </w:rPr>
        <w:t>В результате развития предпосылок к росту уровня и качества жизни граждан ожидается постепенная стабилизация не только номинальных, но и реальных показателей материальной обеспеченности, снижение размеров и глубины бедности, сокращение социально-экономической дифференциации населения.</w:t>
      </w:r>
    </w:p>
    <w:p w:rsidR="00CE0EB8" w:rsidRDefault="00CE0EB8" w:rsidP="00612590">
      <w:pPr>
        <w:autoSpaceDE w:val="0"/>
        <w:autoSpaceDN w:val="0"/>
        <w:adjustRightInd w:val="0"/>
        <w:ind w:firstLine="709"/>
        <w:jc w:val="right"/>
        <w:rPr>
          <w:sz w:val="28"/>
          <w:szCs w:val="28"/>
        </w:rPr>
      </w:pPr>
    </w:p>
    <w:p w:rsidR="00CE0EB8" w:rsidRDefault="00CE0EB8" w:rsidP="00612590">
      <w:pPr>
        <w:autoSpaceDE w:val="0"/>
        <w:autoSpaceDN w:val="0"/>
        <w:adjustRightInd w:val="0"/>
        <w:ind w:firstLine="709"/>
        <w:jc w:val="right"/>
        <w:rPr>
          <w:sz w:val="28"/>
          <w:szCs w:val="28"/>
        </w:rPr>
      </w:pPr>
    </w:p>
    <w:p w:rsidR="00CE0EB8" w:rsidRDefault="00CE0EB8" w:rsidP="00612590">
      <w:pPr>
        <w:autoSpaceDE w:val="0"/>
        <w:autoSpaceDN w:val="0"/>
        <w:adjustRightInd w:val="0"/>
        <w:ind w:firstLine="709"/>
        <w:jc w:val="right"/>
        <w:rPr>
          <w:sz w:val="28"/>
          <w:szCs w:val="28"/>
        </w:rPr>
      </w:pPr>
    </w:p>
    <w:p w:rsidR="00612590" w:rsidRPr="00C22C86" w:rsidRDefault="00612590" w:rsidP="00612590">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3</w:t>
      </w:r>
      <w:r w:rsidRPr="00C22C86">
        <w:rPr>
          <w:sz w:val="28"/>
          <w:szCs w:val="28"/>
          <w:lang w:bidi="en-US"/>
        </w:rPr>
        <w:fldChar w:fldCharType="end"/>
      </w:r>
    </w:p>
    <w:p w:rsidR="00612590" w:rsidRPr="00C22C86" w:rsidRDefault="00612590" w:rsidP="001B5FDD">
      <w:pPr>
        <w:spacing w:after="120" w:line="240" w:lineRule="exact"/>
        <w:jc w:val="center"/>
        <w:rPr>
          <w:sz w:val="28"/>
          <w:szCs w:val="28"/>
        </w:rPr>
      </w:pPr>
      <w:r w:rsidRPr="00C22C86">
        <w:rPr>
          <w:sz w:val="28"/>
          <w:szCs w:val="28"/>
        </w:rPr>
        <w:t xml:space="preserve">Изменения среднемесячной заработной платы в сфере социальной инфраструктуры </w:t>
      </w:r>
      <w:r w:rsidR="00316A8B" w:rsidRPr="00C22C86">
        <w:rPr>
          <w:sz w:val="28"/>
          <w:szCs w:val="28"/>
        </w:rPr>
        <w:t xml:space="preserve">Благодарненского </w:t>
      </w:r>
      <w:r w:rsidRPr="00C22C86">
        <w:rPr>
          <w:sz w:val="28"/>
          <w:szCs w:val="28"/>
        </w:rPr>
        <w:t>город</w:t>
      </w:r>
      <w:r w:rsidR="00316A8B" w:rsidRPr="00C22C86">
        <w:rPr>
          <w:sz w:val="28"/>
          <w:szCs w:val="28"/>
        </w:rPr>
        <w:t>ского округа</w:t>
      </w:r>
      <w:r w:rsidRPr="00C22C86">
        <w:rPr>
          <w:rStyle w:val="a7"/>
          <w:sz w:val="28"/>
          <w:szCs w:val="28"/>
        </w:rPr>
        <w:footnoteReference w:id="1"/>
      </w:r>
    </w:p>
    <w:tbl>
      <w:tblPr>
        <w:tblW w:w="9461" w:type="dxa"/>
        <w:tblInd w:w="108" w:type="dxa"/>
        <w:tblLook w:val="04A0" w:firstRow="1" w:lastRow="0" w:firstColumn="1" w:lastColumn="0" w:noHBand="0" w:noVBand="1"/>
      </w:tblPr>
      <w:tblGrid>
        <w:gridCol w:w="3571"/>
        <w:gridCol w:w="916"/>
        <w:gridCol w:w="1178"/>
        <w:gridCol w:w="916"/>
        <w:gridCol w:w="916"/>
        <w:gridCol w:w="916"/>
        <w:gridCol w:w="1048"/>
      </w:tblGrid>
      <w:tr w:rsidR="00316A8B" w:rsidRPr="00C22C86" w:rsidTr="00CE0EB8">
        <w:trPr>
          <w:trHeight w:val="285"/>
        </w:trPr>
        <w:tc>
          <w:tcPr>
            <w:tcW w:w="357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Территориальная единица</w:t>
            </w:r>
          </w:p>
        </w:tc>
        <w:tc>
          <w:tcPr>
            <w:tcW w:w="4842" w:type="dxa"/>
            <w:gridSpan w:val="5"/>
            <w:tcBorders>
              <w:top w:val="single" w:sz="4" w:space="0" w:color="auto"/>
              <w:left w:val="nil"/>
              <w:bottom w:val="single" w:sz="4" w:space="0" w:color="auto"/>
              <w:right w:val="single" w:sz="4" w:space="0" w:color="auto"/>
            </w:tcBorders>
            <w:shd w:val="clear" w:color="auto" w:fill="auto"/>
            <w:noWrap/>
            <w:hideMark/>
          </w:tcPr>
          <w:p w:rsidR="00316A8B" w:rsidRPr="00C22C86" w:rsidRDefault="001B5FDD" w:rsidP="001B5FDD">
            <w:pPr>
              <w:spacing w:line="240" w:lineRule="exact"/>
              <w:jc w:val="center"/>
              <w:rPr>
                <w:color w:val="000000"/>
                <w:sz w:val="28"/>
                <w:szCs w:val="28"/>
              </w:rPr>
            </w:pPr>
            <w:r>
              <w:rPr>
                <w:color w:val="000000"/>
                <w:sz w:val="28"/>
                <w:szCs w:val="28"/>
              </w:rPr>
              <w:t>г</w:t>
            </w:r>
            <w:r w:rsidR="00316A8B" w:rsidRPr="00C22C86">
              <w:rPr>
                <w:color w:val="000000"/>
                <w:sz w:val="28"/>
                <w:szCs w:val="28"/>
              </w:rPr>
              <w:t>оды</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6A8B" w:rsidRPr="00C22C86" w:rsidRDefault="001B5FDD" w:rsidP="00CE0EB8">
            <w:pPr>
              <w:spacing w:line="240" w:lineRule="atLeast"/>
              <w:ind w:left="-9"/>
              <w:jc w:val="center"/>
              <w:rPr>
                <w:color w:val="000000"/>
                <w:sz w:val="28"/>
                <w:szCs w:val="28"/>
              </w:rPr>
            </w:pPr>
            <w:r>
              <w:rPr>
                <w:color w:val="000000"/>
                <w:sz w:val="28"/>
                <w:szCs w:val="28"/>
              </w:rPr>
              <w:t>р</w:t>
            </w:r>
            <w:r w:rsidR="00316A8B" w:rsidRPr="00C22C86">
              <w:rPr>
                <w:color w:val="000000"/>
                <w:sz w:val="28"/>
                <w:szCs w:val="28"/>
              </w:rPr>
              <w:t xml:space="preserve">ост </w:t>
            </w:r>
            <w:r>
              <w:rPr>
                <w:color w:val="000000"/>
                <w:sz w:val="28"/>
                <w:szCs w:val="28"/>
              </w:rPr>
              <w:t>к 2019 году</w:t>
            </w:r>
            <w:r w:rsidR="00CE0EB8">
              <w:rPr>
                <w:color w:val="000000"/>
                <w:sz w:val="28"/>
                <w:szCs w:val="28"/>
              </w:rPr>
              <w:t>,%</w:t>
            </w:r>
          </w:p>
        </w:tc>
      </w:tr>
      <w:tr w:rsidR="00316A8B" w:rsidRPr="00C22C86" w:rsidTr="00CE0EB8">
        <w:trPr>
          <w:trHeight w:val="288"/>
        </w:trPr>
        <w:tc>
          <w:tcPr>
            <w:tcW w:w="3571" w:type="dxa"/>
            <w:vMerge/>
            <w:tcBorders>
              <w:top w:val="single" w:sz="4" w:space="0" w:color="auto"/>
              <w:left w:val="single" w:sz="4" w:space="0" w:color="auto"/>
              <w:bottom w:val="single" w:sz="4" w:space="0" w:color="auto"/>
              <w:right w:val="single" w:sz="4" w:space="0" w:color="auto"/>
            </w:tcBorders>
            <w:vAlign w:val="center"/>
            <w:hideMark/>
          </w:tcPr>
          <w:p w:rsidR="00316A8B" w:rsidRPr="00C22C86" w:rsidRDefault="00316A8B" w:rsidP="001B5FDD">
            <w:pPr>
              <w:spacing w:line="240" w:lineRule="exact"/>
              <w:rPr>
                <w:color w:val="000000"/>
                <w:sz w:val="28"/>
                <w:szCs w:val="28"/>
              </w:rPr>
            </w:pP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2016</w:t>
            </w:r>
          </w:p>
        </w:tc>
        <w:tc>
          <w:tcPr>
            <w:tcW w:w="1178" w:type="dxa"/>
            <w:tcBorders>
              <w:top w:val="nil"/>
              <w:left w:val="nil"/>
              <w:bottom w:val="single" w:sz="4" w:space="0" w:color="auto"/>
              <w:right w:val="single" w:sz="4" w:space="0" w:color="auto"/>
            </w:tcBorders>
            <w:shd w:val="clear" w:color="auto" w:fill="auto"/>
            <w:hideMark/>
          </w:tcPr>
          <w:p w:rsidR="00316A8B" w:rsidRPr="00C22C86" w:rsidRDefault="00316A8B" w:rsidP="001B5FDD">
            <w:pPr>
              <w:spacing w:line="240" w:lineRule="exact"/>
              <w:jc w:val="center"/>
              <w:rPr>
                <w:color w:val="000000"/>
                <w:sz w:val="28"/>
                <w:szCs w:val="28"/>
              </w:rPr>
            </w:pPr>
            <w:r w:rsidRPr="00C22C86">
              <w:rPr>
                <w:color w:val="000000"/>
                <w:sz w:val="28"/>
                <w:szCs w:val="28"/>
              </w:rPr>
              <w:t>2017</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2018</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2019</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2020</w:t>
            </w:r>
          </w:p>
        </w:tc>
        <w:tc>
          <w:tcPr>
            <w:tcW w:w="1048" w:type="dxa"/>
            <w:vMerge/>
            <w:tcBorders>
              <w:top w:val="single" w:sz="4" w:space="0" w:color="auto"/>
              <w:left w:val="single" w:sz="4" w:space="0" w:color="auto"/>
              <w:bottom w:val="single" w:sz="4" w:space="0" w:color="000000"/>
              <w:right w:val="single" w:sz="4" w:space="0" w:color="auto"/>
            </w:tcBorders>
            <w:vAlign w:val="center"/>
            <w:hideMark/>
          </w:tcPr>
          <w:p w:rsidR="00316A8B" w:rsidRPr="00C22C86" w:rsidRDefault="00316A8B">
            <w:pPr>
              <w:rPr>
                <w:color w:val="000000"/>
                <w:sz w:val="28"/>
                <w:szCs w:val="28"/>
              </w:rPr>
            </w:pP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rsidP="00BC4D12">
            <w:pPr>
              <w:rPr>
                <w:color w:val="000000"/>
                <w:sz w:val="28"/>
                <w:szCs w:val="28"/>
              </w:rPr>
            </w:pPr>
            <w:r w:rsidRPr="00C22C86">
              <w:rPr>
                <w:color w:val="000000"/>
                <w:sz w:val="28"/>
                <w:szCs w:val="28"/>
              </w:rPr>
              <w:t xml:space="preserve">Дошкольные </w:t>
            </w:r>
            <w:r w:rsidR="00BC4D12">
              <w:rPr>
                <w:color w:val="000000"/>
                <w:sz w:val="28"/>
                <w:szCs w:val="28"/>
              </w:rPr>
              <w:t>организации</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13243</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14352</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18199</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18563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19910</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107</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Школьн</w:t>
            </w:r>
            <w:r w:rsidR="00BC4D12">
              <w:rPr>
                <w:color w:val="000000"/>
                <w:sz w:val="28"/>
                <w:szCs w:val="28"/>
              </w:rPr>
              <w:t>ые организации</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20503</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19596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21908</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22193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22848</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103</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культуры</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15634</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19168</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24824</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25811</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25902</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100</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физкультуры и спорта</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8066</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8723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16874</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22146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22626</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102</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здравоохранения</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22859</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26645</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spacing w:line="255" w:lineRule="atLeast"/>
              <w:jc w:val="center"/>
              <w:rPr>
                <w:color w:val="000000"/>
                <w:sz w:val="28"/>
                <w:szCs w:val="28"/>
              </w:rPr>
            </w:pPr>
            <w:r w:rsidRPr="00C22C86">
              <w:rPr>
                <w:color w:val="000000"/>
                <w:sz w:val="28"/>
                <w:szCs w:val="28"/>
              </w:rPr>
              <w:t>29065</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31836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35751</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112</w:t>
            </w:r>
          </w:p>
        </w:tc>
      </w:tr>
    </w:tbl>
    <w:p w:rsidR="00612590" w:rsidRPr="00C22C86" w:rsidRDefault="00612590" w:rsidP="00612590">
      <w:pPr>
        <w:ind w:firstLine="709"/>
        <w:contextualSpacing/>
        <w:jc w:val="both"/>
        <w:rPr>
          <w:sz w:val="28"/>
          <w:szCs w:val="28"/>
        </w:rPr>
      </w:pPr>
    </w:p>
    <w:p w:rsidR="00316A8B" w:rsidRPr="00C22C86" w:rsidRDefault="00316A8B" w:rsidP="00316A8B">
      <w:pPr>
        <w:ind w:firstLine="709"/>
        <w:contextualSpacing/>
        <w:jc w:val="both"/>
        <w:rPr>
          <w:sz w:val="28"/>
          <w:szCs w:val="28"/>
        </w:rPr>
      </w:pPr>
      <w:r w:rsidRPr="00C22C86">
        <w:rPr>
          <w:sz w:val="28"/>
          <w:szCs w:val="28"/>
        </w:rPr>
        <w:t xml:space="preserve">Среднемесячная заработная плата работников крупных и средних предприятий за 2019 год составила 28,4 тыс. рублей, темп роста составил 108 </w:t>
      </w:r>
      <w:r w:rsidR="00CE0EB8">
        <w:rPr>
          <w:sz w:val="28"/>
          <w:szCs w:val="28"/>
        </w:rPr>
        <w:t xml:space="preserve">процентов </w:t>
      </w:r>
      <w:r w:rsidRPr="00C22C86">
        <w:rPr>
          <w:sz w:val="28"/>
          <w:szCs w:val="28"/>
        </w:rPr>
        <w:t xml:space="preserve"> к аналогичному периоду прошлого года.</w:t>
      </w:r>
    </w:p>
    <w:p w:rsidR="00316A8B" w:rsidRPr="00C22C86" w:rsidRDefault="00316A8B" w:rsidP="00316A8B">
      <w:pPr>
        <w:ind w:firstLine="709"/>
        <w:contextualSpacing/>
        <w:jc w:val="both"/>
        <w:rPr>
          <w:sz w:val="28"/>
          <w:szCs w:val="28"/>
        </w:rPr>
      </w:pPr>
      <w:r w:rsidRPr="00C22C86">
        <w:rPr>
          <w:sz w:val="28"/>
          <w:szCs w:val="28"/>
        </w:rPr>
        <w:t>На 01 января 2020 года в государственное казённое учреждение «Центр занятости населения Благодарненского района» за содействием в поиске подходящей работы обратились 1298 граждан, ищущих работу, что на 164 человека меньше, чем за 2018 год. Нашли работу при содействии службы занятости 806 обратившихся человек. Из числа обратившихся были признаны безработными 369 человека, что на 83 человека больше, чем за аналогичный период прошлого года. Снято с регистрационного учёта 318 безработных, из этого числа 140 – в связи с трудоустройством, 20 безработных – в связи с направлением на профессиональное обучение. Уровень зарегистрированной безработицы остался на</w:t>
      </w:r>
      <w:r w:rsidR="001B5FDD">
        <w:rPr>
          <w:sz w:val="28"/>
          <w:szCs w:val="28"/>
        </w:rPr>
        <w:t xml:space="preserve"> прежнем уровне и составил 0,8 процентов (в 2018 году 0,6 процентов</w:t>
      </w:r>
      <w:r w:rsidRPr="00C22C86">
        <w:rPr>
          <w:sz w:val="28"/>
          <w:szCs w:val="28"/>
        </w:rPr>
        <w:t>). </w:t>
      </w:r>
    </w:p>
    <w:p w:rsidR="00316A8B" w:rsidRPr="00C22C86" w:rsidRDefault="00316A8B" w:rsidP="00316A8B">
      <w:pPr>
        <w:ind w:firstLine="709"/>
        <w:contextualSpacing/>
        <w:jc w:val="both"/>
        <w:rPr>
          <w:sz w:val="28"/>
          <w:szCs w:val="28"/>
        </w:rPr>
      </w:pPr>
      <w:r w:rsidRPr="00C22C86">
        <w:rPr>
          <w:sz w:val="28"/>
          <w:szCs w:val="28"/>
        </w:rPr>
        <w:t>За отчётный период количество вакансий, заявленных работодателями, составило 2713 единиц, что на 102 вакансии меньше, чем за 2018 год. Востребованные работодателями профессии: агроном, врач, бухгалтер, воспитатель, подсобный рабочий, водитель автомобиля, медицинская сестра, электромонтёр.</w:t>
      </w:r>
    </w:p>
    <w:p w:rsidR="00316A8B" w:rsidRPr="00C22C86" w:rsidRDefault="00316A8B" w:rsidP="00316A8B">
      <w:pPr>
        <w:ind w:firstLine="709"/>
        <w:contextualSpacing/>
        <w:jc w:val="both"/>
        <w:rPr>
          <w:sz w:val="28"/>
          <w:szCs w:val="28"/>
        </w:rPr>
      </w:pPr>
      <w:r w:rsidRPr="00C22C86">
        <w:rPr>
          <w:sz w:val="28"/>
          <w:szCs w:val="28"/>
        </w:rPr>
        <w:t xml:space="preserve">В 2019 году в полном </w:t>
      </w:r>
      <w:r w:rsidR="003F2158" w:rsidRPr="00C22C86">
        <w:rPr>
          <w:sz w:val="28"/>
          <w:szCs w:val="28"/>
        </w:rPr>
        <w:t>объёме</w:t>
      </w:r>
      <w:r w:rsidRPr="00C22C86">
        <w:rPr>
          <w:sz w:val="28"/>
          <w:szCs w:val="28"/>
        </w:rPr>
        <w:t xml:space="preserve"> реализованы запланированные мероприятия по социальной поддержке населения.</w:t>
      </w:r>
    </w:p>
    <w:p w:rsidR="00316A8B" w:rsidRPr="00C22C86" w:rsidRDefault="00316A8B" w:rsidP="00316A8B">
      <w:pPr>
        <w:ind w:firstLine="709"/>
        <w:contextualSpacing/>
        <w:jc w:val="both"/>
        <w:rPr>
          <w:sz w:val="28"/>
          <w:szCs w:val="28"/>
        </w:rPr>
      </w:pPr>
      <w:r w:rsidRPr="00C22C86">
        <w:rPr>
          <w:sz w:val="28"/>
          <w:szCs w:val="28"/>
        </w:rPr>
        <w:t>По состоянию на 01</w:t>
      </w:r>
      <w:r w:rsidR="001B5FDD">
        <w:rPr>
          <w:sz w:val="28"/>
          <w:szCs w:val="28"/>
        </w:rPr>
        <w:t xml:space="preserve"> января </w:t>
      </w:r>
      <w:r w:rsidRPr="00C22C86">
        <w:rPr>
          <w:sz w:val="28"/>
          <w:szCs w:val="28"/>
        </w:rPr>
        <w:t xml:space="preserve">2020 </w:t>
      </w:r>
      <w:r w:rsidR="001B5FDD">
        <w:rPr>
          <w:sz w:val="28"/>
          <w:szCs w:val="28"/>
        </w:rPr>
        <w:t xml:space="preserve">года </w:t>
      </w:r>
      <w:r w:rsidRPr="00C22C86">
        <w:rPr>
          <w:sz w:val="28"/>
          <w:szCs w:val="28"/>
        </w:rPr>
        <w:t xml:space="preserve">на </w:t>
      </w:r>
      <w:r w:rsidR="003F2158" w:rsidRPr="00C22C86">
        <w:rPr>
          <w:sz w:val="28"/>
          <w:szCs w:val="28"/>
        </w:rPr>
        <w:t>учёте</w:t>
      </w:r>
      <w:r w:rsidRPr="00C22C86">
        <w:rPr>
          <w:sz w:val="28"/>
          <w:szCs w:val="28"/>
        </w:rPr>
        <w:t xml:space="preserve"> в управлении труда и социальной защиты населения администрации Благодарненского городского округа Ставропольского края (далее</w:t>
      </w:r>
      <w:r w:rsidR="003F2158" w:rsidRPr="00C22C86">
        <w:rPr>
          <w:sz w:val="28"/>
          <w:szCs w:val="28"/>
        </w:rPr>
        <w:t xml:space="preserve"> – </w:t>
      </w:r>
      <w:r w:rsidRPr="00C22C86">
        <w:rPr>
          <w:sz w:val="28"/>
          <w:szCs w:val="28"/>
        </w:rPr>
        <w:t>управление) состоят 22 986 получателей мер социальной поддержки.</w:t>
      </w:r>
    </w:p>
    <w:p w:rsidR="00612590" w:rsidRPr="00C22C86" w:rsidRDefault="00E066DE" w:rsidP="00E066DE">
      <w:pPr>
        <w:ind w:firstLine="709"/>
        <w:contextualSpacing/>
        <w:jc w:val="both"/>
        <w:rPr>
          <w:sz w:val="28"/>
          <w:szCs w:val="28"/>
        </w:rPr>
      </w:pPr>
      <w:r w:rsidRPr="00C22C86">
        <w:rPr>
          <w:sz w:val="28"/>
          <w:szCs w:val="28"/>
        </w:rPr>
        <w:t>В отчётном году величина прожиточного минимума к уровню предыдущего года увеличилась незначительно, что обусловлено существенным замедлением темпов роста цен на основные продукты питания.</w:t>
      </w:r>
    </w:p>
    <w:p w:rsidR="009E4FB8" w:rsidRPr="00C22C86" w:rsidRDefault="009E4FB8" w:rsidP="009E4FB8">
      <w:pPr>
        <w:ind w:firstLine="709"/>
        <w:contextualSpacing/>
        <w:jc w:val="both"/>
        <w:rPr>
          <w:sz w:val="28"/>
          <w:szCs w:val="28"/>
        </w:rPr>
      </w:pPr>
      <w:r w:rsidRPr="00C22C86">
        <w:rPr>
          <w:sz w:val="28"/>
          <w:szCs w:val="28"/>
        </w:rPr>
        <w:t xml:space="preserve">По итогам </w:t>
      </w:r>
      <w:r w:rsidR="003F2158" w:rsidRPr="00C22C86">
        <w:rPr>
          <w:sz w:val="28"/>
          <w:szCs w:val="28"/>
        </w:rPr>
        <w:t xml:space="preserve">2019 </w:t>
      </w:r>
      <w:r w:rsidRPr="00C22C86">
        <w:rPr>
          <w:sz w:val="28"/>
          <w:szCs w:val="28"/>
        </w:rPr>
        <w:t xml:space="preserve">года среднедушевой доход обеспечил </w:t>
      </w:r>
      <w:r w:rsidR="003F2158" w:rsidRPr="00C22C86">
        <w:rPr>
          <w:sz w:val="28"/>
          <w:szCs w:val="28"/>
        </w:rPr>
        <w:t>1,98</w:t>
      </w:r>
      <w:r w:rsidRPr="00C22C86">
        <w:rPr>
          <w:sz w:val="28"/>
          <w:szCs w:val="28"/>
        </w:rPr>
        <w:t xml:space="preserve"> прожиточного минимума (201</w:t>
      </w:r>
      <w:r w:rsidR="003F2158" w:rsidRPr="00C22C86">
        <w:rPr>
          <w:sz w:val="28"/>
          <w:szCs w:val="28"/>
        </w:rPr>
        <w:t>8</w:t>
      </w:r>
      <w:r w:rsidRPr="00C22C86">
        <w:rPr>
          <w:sz w:val="28"/>
          <w:szCs w:val="28"/>
        </w:rPr>
        <w:t xml:space="preserve"> год – </w:t>
      </w:r>
      <w:r w:rsidR="003F2158" w:rsidRPr="00C22C86">
        <w:rPr>
          <w:sz w:val="28"/>
          <w:szCs w:val="28"/>
        </w:rPr>
        <w:t>1,9</w:t>
      </w:r>
      <w:r w:rsidRPr="00C22C86">
        <w:rPr>
          <w:sz w:val="28"/>
          <w:szCs w:val="28"/>
        </w:rPr>
        <w:t xml:space="preserve">6), заработная плата – </w:t>
      </w:r>
      <w:r w:rsidR="00225906" w:rsidRPr="00C22C86">
        <w:rPr>
          <w:sz w:val="28"/>
          <w:szCs w:val="28"/>
        </w:rPr>
        <w:t>1,9</w:t>
      </w:r>
      <w:r w:rsidRPr="00C22C86">
        <w:rPr>
          <w:sz w:val="28"/>
          <w:szCs w:val="28"/>
        </w:rPr>
        <w:t xml:space="preserve"> прожиточного минимума трудоспособного человека, трудовая пенсия по старости – </w:t>
      </w:r>
      <w:r w:rsidR="00225906" w:rsidRPr="00C22C86">
        <w:rPr>
          <w:sz w:val="28"/>
          <w:szCs w:val="28"/>
        </w:rPr>
        <w:t>2,4</w:t>
      </w:r>
      <w:r w:rsidRPr="00C22C86">
        <w:rPr>
          <w:sz w:val="28"/>
          <w:szCs w:val="28"/>
        </w:rPr>
        <w:t xml:space="preserve"> прожиточного минимума пенсионера.</w:t>
      </w:r>
    </w:p>
    <w:p w:rsidR="00C9652A" w:rsidRPr="00C22C86" w:rsidRDefault="00C9652A" w:rsidP="00C9652A">
      <w:pPr>
        <w:ind w:firstLine="709"/>
        <w:contextualSpacing/>
        <w:jc w:val="both"/>
        <w:rPr>
          <w:sz w:val="28"/>
          <w:szCs w:val="28"/>
        </w:rPr>
      </w:pPr>
      <w:r w:rsidRPr="00C22C86">
        <w:rPr>
          <w:sz w:val="28"/>
          <w:szCs w:val="28"/>
        </w:rPr>
        <w:t>В результате комплексного анализа демографической ситуации выявлены основные факторы, влияющие на численность населения:</w:t>
      </w:r>
    </w:p>
    <w:p w:rsidR="00C9652A" w:rsidRPr="00C22C86" w:rsidRDefault="00C9652A" w:rsidP="00C743F1">
      <w:pPr>
        <w:pStyle w:val="afffffff7"/>
        <w:spacing w:after="0" w:line="240" w:lineRule="auto"/>
        <w:ind w:left="0" w:firstLine="709"/>
        <w:jc w:val="both"/>
        <w:rPr>
          <w:spacing w:val="0"/>
        </w:rPr>
      </w:pPr>
      <w:r w:rsidRPr="00C22C86">
        <w:rPr>
          <w:spacing w:val="0"/>
        </w:rPr>
        <w:t xml:space="preserve">высокий показатель </w:t>
      </w:r>
      <w:r w:rsidR="007E6705" w:rsidRPr="00C22C86">
        <w:rPr>
          <w:spacing w:val="0"/>
        </w:rPr>
        <w:t>рождаемости</w:t>
      </w:r>
      <w:r w:rsidRPr="00C22C86">
        <w:rPr>
          <w:spacing w:val="0"/>
        </w:rPr>
        <w:t xml:space="preserve"> населения (в 201</w:t>
      </w:r>
      <w:r w:rsidR="00236E5C" w:rsidRPr="00C22C86">
        <w:rPr>
          <w:spacing w:val="0"/>
        </w:rPr>
        <w:t>8</w:t>
      </w:r>
      <w:r w:rsidRPr="00C22C86">
        <w:rPr>
          <w:spacing w:val="0"/>
        </w:rPr>
        <w:t xml:space="preserve"> году количество </w:t>
      </w:r>
      <w:r w:rsidR="007E6705" w:rsidRPr="00C22C86">
        <w:rPr>
          <w:spacing w:val="0"/>
        </w:rPr>
        <w:t>родившихся</w:t>
      </w:r>
      <w:r w:rsidR="00750E2A" w:rsidRPr="00C22C86">
        <w:rPr>
          <w:spacing w:val="0"/>
        </w:rPr>
        <w:t xml:space="preserve"> </w:t>
      </w:r>
      <w:r w:rsidRPr="00C22C86">
        <w:rPr>
          <w:spacing w:val="0"/>
        </w:rPr>
        <w:t xml:space="preserve">в </w:t>
      </w:r>
      <w:r w:rsidR="00236E5C" w:rsidRPr="00C22C86">
        <w:rPr>
          <w:spacing w:val="0"/>
        </w:rPr>
        <w:t>3</w:t>
      </w:r>
      <w:r w:rsidRPr="00C22C86">
        <w:rPr>
          <w:spacing w:val="0"/>
        </w:rPr>
        <w:t xml:space="preserve"> раза превысило число</w:t>
      </w:r>
      <w:r w:rsidR="00750E2A" w:rsidRPr="00C22C86">
        <w:rPr>
          <w:spacing w:val="0"/>
        </w:rPr>
        <w:t xml:space="preserve"> </w:t>
      </w:r>
      <w:r w:rsidR="007E6705" w:rsidRPr="00C22C86">
        <w:rPr>
          <w:spacing w:val="0"/>
        </w:rPr>
        <w:t>умерших</w:t>
      </w:r>
      <w:r w:rsidR="00CE6FE8" w:rsidRPr="00C22C86">
        <w:rPr>
          <w:spacing w:val="0"/>
        </w:rPr>
        <w:t xml:space="preserve">, за </w:t>
      </w:r>
      <w:r w:rsidR="00236E5C" w:rsidRPr="00C22C86">
        <w:rPr>
          <w:spacing w:val="0"/>
        </w:rPr>
        <w:t>последние 6</w:t>
      </w:r>
      <w:r w:rsidR="00CE6FE8" w:rsidRPr="00C22C86">
        <w:rPr>
          <w:spacing w:val="0"/>
        </w:rPr>
        <w:t xml:space="preserve"> лет</w:t>
      </w:r>
      <w:r w:rsidR="0040024D" w:rsidRPr="00C22C86">
        <w:rPr>
          <w:spacing w:val="0"/>
        </w:rPr>
        <w:t xml:space="preserve"> – в </w:t>
      </w:r>
      <w:r w:rsidR="001F2196" w:rsidRPr="00C22C86">
        <w:rPr>
          <w:spacing w:val="0"/>
        </w:rPr>
        <w:t>3,</w:t>
      </w:r>
      <w:r w:rsidR="00236E5C" w:rsidRPr="00C22C86">
        <w:rPr>
          <w:spacing w:val="0"/>
        </w:rPr>
        <w:t>2</w:t>
      </w:r>
      <w:r w:rsidR="0040024D" w:rsidRPr="00C22C86">
        <w:rPr>
          <w:spacing w:val="0"/>
        </w:rPr>
        <w:t xml:space="preserve"> раза</w:t>
      </w:r>
      <w:r w:rsidRPr="00C22C86">
        <w:rPr>
          <w:spacing w:val="0"/>
        </w:rPr>
        <w:t>);</w:t>
      </w:r>
    </w:p>
    <w:p w:rsidR="00C9652A" w:rsidRPr="00C22C86" w:rsidRDefault="00C9652A" w:rsidP="00C743F1">
      <w:pPr>
        <w:pStyle w:val="afffffff7"/>
        <w:spacing w:after="0" w:line="240" w:lineRule="auto"/>
        <w:ind w:left="0" w:firstLine="709"/>
        <w:jc w:val="both"/>
        <w:rPr>
          <w:spacing w:val="0"/>
        </w:rPr>
      </w:pPr>
      <w:r w:rsidRPr="00C22C86">
        <w:rPr>
          <w:spacing w:val="0"/>
        </w:rPr>
        <w:t xml:space="preserve">высокая доля населения </w:t>
      </w:r>
      <w:r w:rsidR="008422E6" w:rsidRPr="00C22C86">
        <w:rPr>
          <w:spacing w:val="0"/>
        </w:rPr>
        <w:t>младше</w:t>
      </w:r>
      <w:r w:rsidR="00750E2A" w:rsidRPr="00C22C86">
        <w:rPr>
          <w:spacing w:val="0"/>
        </w:rPr>
        <w:t xml:space="preserve"> </w:t>
      </w:r>
      <w:r w:rsidRPr="00C22C86">
        <w:rPr>
          <w:spacing w:val="0"/>
        </w:rPr>
        <w:t>трудоспособного возраста (в 201</w:t>
      </w:r>
      <w:r w:rsidR="00750E2A" w:rsidRPr="00C22C86">
        <w:rPr>
          <w:spacing w:val="0"/>
        </w:rPr>
        <w:t>8</w:t>
      </w:r>
      <w:r w:rsidRPr="00C22C86">
        <w:rPr>
          <w:spacing w:val="0"/>
        </w:rPr>
        <w:t xml:space="preserve"> году </w:t>
      </w:r>
      <w:r w:rsidR="00750E2A" w:rsidRPr="00C22C86">
        <w:rPr>
          <w:spacing w:val="0"/>
        </w:rPr>
        <w:t xml:space="preserve">их </w:t>
      </w:r>
      <w:r w:rsidRPr="00C22C86">
        <w:rPr>
          <w:spacing w:val="0"/>
        </w:rPr>
        <w:t xml:space="preserve">доля составляла </w:t>
      </w:r>
      <w:r w:rsidR="00750E2A" w:rsidRPr="00C22C86">
        <w:rPr>
          <w:spacing w:val="0"/>
        </w:rPr>
        <w:t>2</w:t>
      </w:r>
      <w:r w:rsidR="008422E6" w:rsidRPr="00C22C86">
        <w:rPr>
          <w:spacing w:val="0"/>
        </w:rPr>
        <w:t>3</w:t>
      </w:r>
      <w:r w:rsidR="00750E2A" w:rsidRPr="00C22C86">
        <w:rPr>
          <w:spacing w:val="0"/>
        </w:rPr>
        <w:t>,</w:t>
      </w:r>
      <w:r w:rsidR="00236E5C" w:rsidRPr="00C22C86">
        <w:rPr>
          <w:spacing w:val="0"/>
        </w:rPr>
        <w:t>7</w:t>
      </w:r>
      <w:r w:rsidR="00536F40" w:rsidRPr="00C22C86">
        <w:rPr>
          <w:spacing w:val="0"/>
        </w:rPr>
        <w:t xml:space="preserve"> </w:t>
      </w:r>
      <w:r w:rsidR="001B5FDD">
        <w:rPr>
          <w:spacing w:val="0"/>
        </w:rPr>
        <w:t>процентов</w:t>
      </w:r>
      <w:r w:rsidR="00750E2A" w:rsidRPr="00C22C86">
        <w:rPr>
          <w:spacing w:val="0"/>
        </w:rPr>
        <w:t xml:space="preserve">, прирост </w:t>
      </w:r>
      <w:r w:rsidR="008422E6" w:rsidRPr="00C22C86">
        <w:rPr>
          <w:spacing w:val="0"/>
        </w:rPr>
        <w:t xml:space="preserve">доли </w:t>
      </w:r>
      <w:r w:rsidR="00750E2A" w:rsidRPr="00C22C86">
        <w:rPr>
          <w:spacing w:val="0"/>
        </w:rPr>
        <w:t xml:space="preserve">за </w:t>
      </w:r>
      <w:r w:rsidR="00236E5C" w:rsidRPr="00C22C86">
        <w:rPr>
          <w:spacing w:val="0"/>
        </w:rPr>
        <w:t>6</w:t>
      </w:r>
      <w:r w:rsidR="00750E2A" w:rsidRPr="00C22C86">
        <w:rPr>
          <w:spacing w:val="0"/>
        </w:rPr>
        <w:t xml:space="preserve"> лет составил </w:t>
      </w:r>
      <w:r w:rsidR="00236E5C" w:rsidRPr="00C22C86">
        <w:rPr>
          <w:spacing w:val="0"/>
        </w:rPr>
        <w:t>18</w:t>
      </w:r>
      <w:r w:rsidR="001B5FDD">
        <w:rPr>
          <w:spacing w:val="0"/>
        </w:rPr>
        <w:t xml:space="preserve"> процентов</w:t>
      </w:r>
      <w:r w:rsidRPr="00C22C86">
        <w:rPr>
          <w:spacing w:val="0"/>
        </w:rPr>
        <w:t>);</w:t>
      </w:r>
    </w:p>
    <w:p w:rsidR="00750E2A" w:rsidRPr="00C22C86" w:rsidRDefault="00750E2A" w:rsidP="00C743F1">
      <w:pPr>
        <w:pStyle w:val="afffffff7"/>
        <w:spacing w:after="0" w:line="240" w:lineRule="auto"/>
        <w:ind w:left="0" w:firstLine="709"/>
        <w:jc w:val="both"/>
        <w:rPr>
          <w:spacing w:val="0"/>
        </w:rPr>
      </w:pPr>
      <w:r w:rsidRPr="00C22C86">
        <w:rPr>
          <w:spacing w:val="0"/>
        </w:rPr>
        <w:t xml:space="preserve">сокращение доли лиц трудоспособного возраста (в 2018 году их доля составляла </w:t>
      </w:r>
      <w:r w:rsidR="00EB4A09" w:rsidRPr="00C22C86">
        <w:rPr>
          <w:spacing w:val="0"/>
        </w:rPr>
        <w:t>61,1</w:t>
      </w:r>
      <w:r w:rsidR="001B5FDD">
        <w:rPr>
          <w:spacing w:val="0"/>
        </w:rPr>
        <w:t xml:space="preserve"> процент</w:t>
      </w:r>
      <w:r w:rsidRPr="00C22C86">
        <w:rPr>
          <w:spacing w:val="0"/>
        </w:rPr>
        <w:t xml:space="preserve">, убыль </w:t>
      </w:r>
      <w:r w:rsidR="008422E6" w:rsidRPr="00C22C86">
        <w:rPr>
          <w:spacing w:val="0"/>
        </w:rPr>
        <w:t xml:space="preserve">доли </w:t>
      </w:r>
      <w:r w:rsidRPr="00C22C86">
        <w:rPr>
          <w:spacing w:val="0"/>
        </w:rPr>
        <w:t xml:space="preserve">за </w:t>
      </w:r>
      <w:r w:rsidR="00EB4A09" w:rsidRPr="00C22C86">
        <w:rPr>
          <w:spacing w:val="0"/>
        </w:rPr>
        <w:t>6</w:t>
      </w:r>
      <w:r w:rsidRPr="00C22C86">
        <w:rPr>
          <w:spacing w:val="0"/>
        </w:rPr>
        <w:t xml:space="preserve"> лет составила </w:t>
      </w:r>
      <w:r w:rsidR="00EB4A09" w:rsidRPr="00C22C86">
        <w:rPr>
          <w:spacing w:val="0"/>
        </w:rPr>
        <w:t>10,3</w:t>
      </w:r>
      <w:r w:rsidR="001B5FDD">
        <w:rPr>
          <w:spacing w:val="0"/>
        </w:rPr>
        <w:t xml:space="preserve"> процента</w:t>
      </w:r>
      <w:r w:rsidRPr="00C22C86">
        <w:rPr>
          <w:spacing w:val="0"/>
        </w:rPr>
        <w:t>);</w:t>
      </w:r>
    </w:p>
    <w:p w:rsidR="00C9652A" w:rsidRPr="00C22C86" w:rsidRDefault="00C9652A" w:rsidP="00C743F1">
      <w:pPr>
        <w:pStyle w:val="afffffff7"/>
        <w:spacing w:after="0" w:line="240" w:lineRule="auto"/>
        <w:ind w:left="0" w:firstLine="709"/>
        <w:jc w:val="both"/>
        <w:rPr>
          <w:spacing w:val="0"/>
        </w:rPr>
      </w:pPr>
      <w:r w:rsidRPr="00C22C86">
        <w:rPr>
          <w:spacing w:val="0"/>
        </w:rPr>
        <w:t>стабильн</w:t>
      </w:r>
      <w:r w:rsidR="008422E6" w:rsidRPr="00C22C86">
        <w:rPr>
          <w:spacing w:val="0"/>
        </w:rPr>
        <w:t xml:space="preserve">ый </w:t>
      </w:r>
      <w:r w:rsidRPr="00C22C86">
        <w:rPr>
          <w:spacing w:val="0"/>
        </w:rPr>
        <w:t>миграционн</w:t>
      </w:r>
      <w:r w:rsidR="008422E6" w:rsidRPr="00C22C86">
        <w:rPr>
          <w:spacing w:val="0"/>
        </w:rPr>
        <w:t>ый</w:t>
      </w:r>
      <w:r w:rsidRPr="00C22C86">
        <w:rPr>
          <w:spacing w:val="0"/>
        </w:rPr>
        <w:t xml:space="preserve"> </w:t>
      </w:r>
      <w:r w:rsidR="008422E6" w:rsidRPr="00C22C86">
        <w:rPr>
          <w:spacing w:val="0"/>
        </w:rPr>
        <w:t>прирост</w:t>
      </w:r>
      <w:r w:rsidRPr="00C22C86">
        <w:rPr>
          <w:spacing w:val="0"/>
        </w:rPr>
        <w:t xml:space="preserve"> населения (в 201</w:t>
      </w:r>
      <w:r w:rsidR="00EB4A09" w:rsidRPr="00C22C86">
        <w:rPr>
          <w:spacing w:val="0"/>
        </w:rPr>
        <w:t>8</w:t>
      </w:r>
      <w:r w:rsidRPr="00C22C86">
        <w:rPr>
          <w:spacing w:val="0"/>
        </w:rPr>
        <w:t xml:space="preserve"> году коэффициент миграционного прироста</w:t>
      </w:r>
      <w:r w:rsidR="00750E2A" w:rsidRPr="00C22C86">
        <w:rPr>
          <w:spacing w:val="0"/>
        </w:rPr>
        <w:t xml:space="preserve"> </w:t>
      </w:r>
      <w:r w:rsidRPr="00C22C86">
        <w:rPr>
          <w:spacing w:val="0"/>
        </w:rPr>
        <w:t xml:space="preserve">составил </w:t>
      </w:r>
      <w:r w:rsidR="008422E6" w:rsidRPr="00C22C86">
        <w:rPr>
          <w:spacing w:val="0"/>
        </w:rPr>
        <w:t>+</w:t>
      </w:r>
      <w:r w:rsidR="00EB4A09" w:rsidRPr="00C22C86">
        <w:rPr>
          <w:spacing w:val="0"/>
        </w:rPr>
        <w:t>7,0</w:t>
      </w:r>
      <w:r w:rsidRPr="00C22C86">
        <w:rPr>
          <w:spacing w:val="0"/>
        </w:rPr>
        <w:t xml:space="preserve"> чел./1 тыс. жителей</w:t>
      </w:r>
      <w:r w:rsidR="0040024D" w:rsidRPr="00C22C86">
        <w:rPr>
          <w:spacing w:val="0"/>
        </w:rPr>
        <w:t xml:space="preserve">, за </w:t>
      </w:r>
      <w:r w:rsidR="00EB4A09" w:rsidRPr="00C22C86">
        <w:rPr>
          <w:spacing w:val="0"/>
        </w:rPr>
        <w:t>6</w:t>
      </w:r>
      <w:r w:rsidR="0040024D" w:rsidRPr="00C22C86">
        <w:rPr>
          <w:spacing w:val="0"/>
        </w:rPr>
        <w:t xml:space="preserve"> </w:t>
      </w:r>
      <w:r w:rsidR="00EB4A09" w:rsidRPr="00C22C86">
        <w:rPr>
          <w:spacing w:val="0"/>
        </w:rPr>
        <w:t>последних</w:t>
      </w:r>
      <w:r w:rsidR="0040024D" w:rsidRPr="00C22C86">
        <w:rPr>
          <w:spacing w:val="0"/>
        </w:rPr>
        <w:t xml:space="preserve"> лет, </w:t>
      </w:r>
      <w:r w:rsidR="00EB4A09" w:rsidRPr="00C22C86">
        <w:rPr>
          <w:spacing w:val="0"/>
        </w:rPr>
        <w:t>средний показатель составил +9,4 чел./1 тыс. жителей</w:t>
      </w:r>
      <w:r w:rsidRPr="00C22C86">
        <w:rPr>
          <w:spacing w:val="0"/>
        </w:rPr>
        <w:t>).</w:t>
      </w:r>
    </w:p>
    <w:p w:rsidR="00612590" w:rsidRPr="00C22C86" w:rsidRDefault="00612590" w:rsidP="00D37DCC">
      <w:pPr>
        <w:ind w:firstLine="709"/>
        <w:contextualSpacing/>
        <w:jc w:val="both"/>
        <w:rPr>
          <w:sz w:val="28"/>
          <w:szCs w:val="28"/>
        </w:rPr>
      </w:pPr>
    </w:p>
    <w:p w:rsidR="00612590" w:rsidRPr="001B5FDD" w:rsidRDefault="00612590" w:rsidP="00D37DCC">
      <w:pPr>
        <w:ind w:firstLine="709"/>
        <w:contextualSpacing/>
        <w:jc w:val="both"/>
        <w:rPr>
          <w:sz w:val="28"/>
          <w:szCs w:val="28"/>
        </w:rPr>
      </w:pPr>
      <w:r w:rsidRPr="001B5FDD">
        <w:rPr>
          <w:sz w:val="28"/>
          <w:szCs w:val="28"/>
        </w:rPr>
        <w:t xml:space="preserve">Основные направления экономического развития </w:t>
      </w:r>
      <w:r w:rsidR="00C81163" w:rsidRPr="001B5FDD">
        <w:rPr>
          <w:sz w:val="28"/>
          <w:szCs w:val="28"/>
        </w:rPr>
        <w:t>городского округа</w:t>
      </w:r>
    </w:p>
    <w:p w:rsidR="004B7282" w:rsidRPr="00C22C86" w:rsidRDefault="004B7282" w:rsidP="004B7282">
      <w:pPr>
        <w:ind w:firstLine="709"/>
        <w:jc w:val="both"/>
        <w:rPr>
          <w:sz w:val="28"/>
          <w:szCs w:val="28"/>
        </w:rPr>
      </w:pPr>
      <w:r w:rsidRPr="00C22C86">
        <w:rPr>
          <w:sz w:val="28"/>
          <w:szCs w:val="28"/>
        </w:rPr>
        <w:t>Ведущее место в экономике городского округа занимают промышленное производство и розничная торговля, на до</w:t>
      </w:r>
      <w:r w:rsidR="001B5FDD">
        <w:rPr>
          <w:sz w:val="28"/>
          <w:szCs w:val="28"/>
        </w:rPr>
        <w:t>лю которых приходится около 94 процента</w:t>
      </w:r>
      <w:r w:rsidRPr="00C22C86">
        <w:rPr>
          <w:sz w:val="28"/>
          <w:szCs w:val="28"/>
        </w:rPr>
        <w:t xml:space="preserve"> оборота крупных и средних предприятий.</w:t>
      </w:r>
    </w:p>
    <w:p w:rsidR="004B7282" w:rsidRPr="00C22C86" w:rsidRDefault="004B7282" w:rsidP="004B7282">
      <w:pPr>
        <w:ind w:firstLine="709"/>
        <w:jc w:val="both"/>
        <w:rPr>
          <w:sz w:val="28"/>
          <w:szCs w:val="28"/>
        </w:rPr>
      </w:pPr>
      <w:r w:rsidRPr="00C22C86">
        <w:rPr>
          <w:sz w:val="28"/>
          <w:szCs w:val="28"/>
        </w:rPr>
        <w:t xml:space="preserve">На долю промышленности приходится более 82 </w:t>
      </w:r>
      <w:r w:rsidR="001B5FDD">
        <w:rPr>
          <w:sz w:val="28"/>
          <w:szCs w:val="28"/>
        </w:rPr>
        <w:t>процента</w:t>
      </w:r>
      <w:r w:rsidRPr="00C22C86">
        <w:rPr>
          <w:sz w:val="28"/>
          <w:szCs w:val="28"/>
        </w:rPr>
        <w:t xml:space="preserve"> объёмов отгруженных товаров. Данная отрасль, занимающая лидирующие позиции в экономике городского округа, задаёт вектор его развития, обеспечивает занятость и условия для высокого уровня жизни населения.</w:t>
      </w:r>
    </w:p>
    <w:p w:rsidR="004B7282" w:rsidRPr="00C22C86" w:rsidRDefault="004B7282" w:rsidP="004B7282">
      <w:pPr>
        <w:ind w:firstLine="709"/>
        <w:jc w:val="both"/>
        <w:rPr>
          <w:sz w:val="28"/>
          <w:szCs w:val="28"/>
        </w:rPr>
      </w:pPr>
      <w:r w:rsidRPr="00C22C86">
        <w:rPr>
          <w:sz w:val="28"/>
          <w:szCs w:val="28"/>
        </w:rPr>
        <w:t>Структурный анализ промышленного производства показывает, что основная доля в общем обороте традиционно приходится на о</w:t>
      </w:r>
      <w:r w:rsidR="001B5FDD">
        <w:rPr>
          <w:sz w:val="28"/>
          <w:szCs w:val="28"/>
        </w:rPr>
        <w:t>брабатывающее производство (98 процентов</w:t>
      </w:r>
      <w:r w:rsidRPr="00C22C86">
        <w:rPr>
          <w:sz w:val="28"/>
          <w:szCs w:val="28"/>
        </w:rPr>
        <w:t xml:space="preserve">). Объём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за 2019 год составил 14,2 млрд, </w:t>
      </w:r>
      <w:r w:rsidR="001B5FDD">
        <w:rPr>
          <w:sz w:val="28"/>
          <w:szCs w:val="28"/>
        </w:rPr>
        <w:t>рублей, темп роста составил 96 процентов</w:t>
      </w:r>
      <w:r w:rsidRPr="00C22C86">
        <w:rPr>
          <w:sz w:val="28"/>
          <w:szCs w:val="28"/>
        </w:rPr>
        <w:t>. По данному показателю городской округ занимает 5 место в Ставропольском крае.</w:t>
      </w:r>
    </w:p>
    <w:p w:rsidR="004B7282" w:rsidRPr="00C22C86" w:rsidRDefault="004B7282" w:rsidP="004B7282">
      <w:pPr>
        <w:ind w:firstLine="709"/>
        <w:jc w:val="both"/>
        <w:rPr>
          <w:sz w:val="28"/>
          <w:szCs w:val="28"/>
        </w:rPr>
      </w:pPr>
      <w:r w:rsidRPr="00C22C86">
        <w:rPr>
          <w:sz w:val="28"/>
          <w:szCs w:val="28"/>
        </w:rPr>
        <w:t>Оборот предприятий жилищно-коммунального хозяйства составил 1025,8 млн. руб</w:t>
      </w:r>
      <w:r w:rsidR="001B5FDD">
        <w:rPr>
          <w:sz w:val="28"/>
          <w:szCs w:val="28"/>
        </w:rPr>
        <w:t>лей, темп роста составил 100,7 процентов</w:t>
      </w:r>
      <w:r w:rsidRPr="00C22C86">
        <w:rPr>
          <w:sz w:val="28"/>
          <w:szCs w:val="28"/>
        </w:rPr>
        <w:t>.</w:t>
      </w:r>
    </w:p>
    <w:p w:rsidR="004B7282" w:rsidRPr="00C22C86" w:rsidRDefault="004B7282" w:rsidP="004B7282">
      <w:pPr>
        <w:ind w:firstLine="709"/>
        <w:jc w:val="both"/>
        <w:rPr>
          <w:sz w:val="28"/>
          <w:szCs w:val="28"/>
        </w:rPr>
      </w:pPr>
      <w:r w:rsidRPr="00C22C86">
        <w:rPr>
          <w:sz w:val="28"/>
          <w:szCs w:val="28"/>
        </w:rPr>
        <w:t>Валовое производство продукции сельского хозяйства во всех категориях хозяйств по предварительным расчётам за 2019 год составило 19,5 млрд, рублей. Оборот организаций по крупным и средним сельскохозяйственным предприятиям за 2019 год составил 12,4 млрд, рублей.</w:t>
      </w:r>
    </w:p>
    <w:p w:rsidR="004B7282" w:rsidRPr="00C22C86" w:rsidRDefault="004B7282" w:rsidP="004B7282">
      <w:pPr>
        <w:ind w:firstLine="709"/>
        <w:jc w:val="both"/>
        <w:rPr>
          <w:sz w:val="28"/>
          <w:szCs w:val="28"/>
        </w:rPr>
      </w:pPr>
      <w:r w:rsidRPr="00C22C86">
        <w:rPr>
          <w:sz w:val="28"/>
          <w:szCs w:val="28"/>
        </w:rPr>
        <w:t>За 2019 год оборот розничной торговли крупных и средних предприятий всех видов экономической деятельности состави</w:t>
      </w:r>
      <w:r w:rsidR="001B5FDD">
        <w:rPr>
          <w:sz w:val="28"/>
          <w:szCs w:val="28"/>
        </w:rPr>
        <w:t>л 1192,7 млн. рублей или 101,6 процентов</w:t>
      </w:r>
      <w:r w:rsidRPr="00C22C86">
        <w:rPr>
          <w:sz w:val="28"/>
          <w:szCs w:val="28"/>
        </w:rPr>
        <w:t xml:space="preserve"> к 2018 году.</w:t>
      </w:r>
    </w:p>
    <w:p w:rsidR="004B7282" w:rsidRPr="00C22C86" w:rsidRDefault="004B7282" w:rsidP="004B7282">
      <w:pPr>
        <w:ind w:firstLine="709"/>
        <w:jc w:val="both"/>
        <w:rPr>
          <w:sz w:val="28"/>
          <w:szCs w:val="28"/>
        </w:rPr>
      </w:pPr>
      <w:r w:rsidRPr="00C22C86">
        <w:rPr>
          <w:sz w:val="28"/>
          <w:szCs w:val="28"/>
        </w:rPr>
        <w:t>Оценочно объём инвестиций в основной капитал по всем видам хозяйствующих субъектов за 2019 год составил 2683,0 млн. рублей, темп ро</w:t>
      </w:r>
      <w:r w:rsidR="001B5FDD">
        <w:rPr>
          <w:sz w:val="28"/>
          <w:szCs w:val="28"/>
        </w:rPr>
        <w:t>ста к 2018 году составил 128,9 процентов</w:t>
      </w:r>
      <w:r w:rsidRPr="00C22C86">
        <w:rPr>
          <w:sz w:val="28"/>
          <w:szCs w:val="28"/>
        </w:rPr>
        <w:t>.</w:t>
      </w:r>
    </w:p>
    <w:p w:rsidR="004B7282" w:rsidRPr="00C22C86" w:rsidRDefault="004B7282" w:rsidP="004B7282">
      <w:pPr>
        <w:ind w:firstLine="709"/>
        <w:jc w:val="both"/>
        <w:rPr>
          <w:sz w:val="28"/>
          <w:szCs w:val="28"/>
        </w:rPr>
      </w:pPr>
      <w:r w:rsidRPr="00C22C86">
        <w:rPr>
          <w:sz w:val="28"/>
          <w:szCs w:val="28"/>
        </w:rPr>
        <w:t>Объём инвестиций в основной капитал по организациям, не относящимся к субъектам малого предпринимательства, за 2019 год сост</w:t>
      </w:r>
      <w:r w:rsidR="001B5FDD">
        <w:rPr>
          <w:sz w:val="28"/>
          <w:szCs w:val="28"/>
        </w:rPr>
        <w:t xml:space="preserve">авил 575,8 млн. руб., или 98,8  процентов </w:t>
      </w:r>
      <w:r w:rsidRPr="00C22C86">
        <w:rPr>
          <w:sz w:val="28"/>
          <w:szCs w:val="28"/>
        </w:rPr>
        <w:t xml:space="preserve"> к уровню 2018 года.</w:t>
      </w:r>
    </w:p>
    <w:p w:rsidR="004B7282" w:rsidRPr="00C22C86" w:rsidRDefault="004B7282" w:rsidP="004B7282">
      <w:pPr>
        <w:ind w:firstLine="709"/>
        <w:jc w:val="both"/>
        <w:rPr>
          <w:sz w:val="28"/>
          <w:szCs w:val="28"/>
        </w:rPr>
      </w:pPr>
      <w:r w:rsidRPr="00C22C86">
        <w:rPr>
          <w:sz w:val="28"/>
          <w:szCs w:val="28"/>
        </w:rPr>
        <w:t>Ситуация в промышленности городского округа характеризуется:</w:t>
      </w:r>
    </w:p>
    <w:p w:rsidR="004B7282" w:rsidRPr="00C22C86" w:rsidRDefault="004B7282" w:rsidP="00C743F1">
      <w:pPr>
        <w:spacing w:after="200"/>
        <w:ind w:firstLine="709"/>
        <w:contextualSpacing/>
        <w:jc w:val="both"/>
        <w:rPr>
          <w:sz w:val="28"/>
          <w:szCs w:val="28"/>
        </w:rPr>
      </w:pPr>
      <w:r w:rsidRPr="00C22C86">
        <w:rPr>
          <w:sz w:val="28"/>
          <w:szCs w:val="28"/>
        </w:rPr>
        <w:t xml:space="preserve">низкой конкурентоспособностью существующих предприятий; </w:t>
      </w:r>
    </w:p>
    <w:p w:rsidR="004B7282" w:rsidRPr="00C22C86" w:rsidRDefault="004B7282" w:rsidP="00C743F1">
      <w:pPr>
        <w:spacing w:after="200"/>
        <w:ind w:firstLine="709"/>
        <w:contextualSpacing/>
        <w:jc w:val="both"/>
        <w:rPr>
          <w:sz w:val="28"/>
          <w:szCs w:val="28"/>
        </w:rPr>
      </w:pPr>
      <w:r w:rsidRPr="00C22C86">
        <w:rPr>
          <w:sz w:val="28"/>
          <w:szCs w:val="28"/>
        </w:rPr>
        <w:t>отсутствием долгосрочной перспективы развития промышленных предприятий;</w:t>
      </w:r>
    </w:p>
    <w:p w:rsidR="004B7282" w:rsidRPr="00C22C86" w:rsidRDefault="004B7282" w:rsidP="00C743F1">
      <w:pPr>
        <w:spacing w:after="200"/>
        <w:ind w:firstLine="709"/>
        <w:contextualSpacing/>
        <w:jc w:val="both"/>
        <w:rPr>
          <w:sz w:val="28"/>
          <w:szCs w:val="28"/>
        </w:rPr>
      </w:pPr>
      <w:r w:rsidRPr="00C22C86">
        <w:rPr>
          <w:sz w:val="28"/>
          <w:szCs w:val="28"/>
        </w:rPr>
        <w:t>низкой инновационной активностью промышленных предприятий.</w:t>
      </w:r>
    </w:p>
    <w:p w:rsidR="004B7282" w:rsidRPr="00C22C86" w:rsidRDefault="004B7282" w:rsidP="004B7282">
      <w:pPr>
        <w:ind w:firstLine="709"/>
        <w:jc w:val="both"/>
        <w:rPr>
          <w:sz w:val="28"/>
          <w:szCs w:val="28"/>
        </w:rPr>
      </w:pPr>
      <w:r w:rsidRPr="00C22C86">
        <w:rPr>
          <w:sz w:val="28"/>
          <w:szCs w:val="28"/>
        </w:rPr>
        <w:t xml:space="preserve">Аграрный сектор экономики городского округа формируется из 16 сельскохозяйственных предприятий, включая филиалы, 335 крестьянских (фермерских) хозяйств и более 10 000 личных подсобных хозяйств. </w:t>
      </w:r>
    </w:p>
    <w:p w:rsidR="004B7282" w:rsidRPr="00C22C86" w:rsidRDefault="004B7282" w:rsidP="004B7282">
      <w:pPr>
        <w:ind w:firstLine="709"/>
        <w:jc w:val="both"/>
        <w:rPr>
          <w:sz w:val="28"/>
          <w:szCs w:val="28"/>
        </w:rPr>
      </w:pPr>
      <w:r w:rsidRPr="00C22C86">
        <w:rPr>
          <w:sz w:val="28"/>
          <w:szCs w:val="28"/>
        </w:rPr>
        <w:t>Проводимый на территории городского округа комплекс мер, направленных на развитие деятельности крупных агропромышленных формирований, малых форм хозяйствования на селе, позволил довести объём произведённой продукции сельского хозяйства в 2018 году до 12,5 млрд. руб.</w:t>
      </w:r>
    </w:p>
    <w:p w:rsidR="004B7282" w:rsidRPr="00C22C86" w:rsidRDefault="004B7282" w:rsidP="004B7282">
      <w:pPr>
        <w:ind w:firstLine="709"/>
        <w:jc w:val="both"/>
        <w:rPr>
          <w:sz w:val="28"/>
          <w:szCs w:val="28"/>
        </w:rPr>
      </w:pPr>
      <w:r w:rsidRPr="00C22C86">
        <w:rPr>
          <w:sz w:val="28"/>
          <w:szCs w:val="28"/>
        </w:rPr>
        <w:t>По данным Единого реестра субъектов малого и среднего предпринимательства</w:t>
      </w:r>
      <w:r w:rsidR="00583405">
        <w:rPr>
          <w:sz w:val="28"/>
          <w:szCs w:val="28"/>
        </w:rPr>
        <w:t>,</w:t>
      </w:r>
      <w:r w:rsidR="001B5FDD">
        <w:rPr>
          <w:sz w:val="28"/>
          <w:szCs w:val="28"/>
        </w:rPr>
        <w:t xml:space="preserve"> по состоянию  на 10 августа </w:t>
      </w:r>
      <w:r w:rsidRPr="00C22C86">
        <w:rPr>
          <w:sz w:val="28"/>
          <w:szCs w:val="28"/>
        </w:rPr>
        <w:t xml:space="preserve">2020 </w:t>
      </w:r>
      <w:r w:rsidR="001B5FDD">
        <w:rPr>
          <w:sz w:val="28"/>
          <w:szCs w:val="28"/>
        </w:rPr>
        <w:t>года</w:t>
      </w:r>
      <w:r w:rsidR="00583405">
        <w:rPr>
          <w:sz w:val="28"/>
          <w:szCs w:val="28"/>
        </w:rPr>
        <w:t>,</w:t>
      </w:r>
      <w:r w:rsidR="001B5FDD">
        <w:rPr>
          <w:sz w:val="28"/>
          <w:szCs w:val="28"/>
        </w:rPr>
        <w:t xml:space="preserve"> </w:t>
      </w:r>
      <w:r w:rsidRPr="00C22C86">
        <w:rPr>
          <w:sz w:val="28"/>
          <w:szCs w:val="28"/>
        </w:rPr>
        <w:t>на территории городского округа зарегистрированы 1538 субъектов малого и среднего предпринимательства, в том числе 1397 индивидуальных предпринимателей.</w:t>
      </w:r>
    </w:p>
    <w:p w:rsidR="004B7282" w:rsidRPr="00C22C86" w:rsidRDefault="004B7282" w:rsidP="004B7282">
      <w:pPr>
        <w:ind w:firstLine="709"/>
        <w:jc w:val="both"/>
        <w:rPr>
          <w:sz w:val="28"/>
          <w:szCs w:val="28"/>
        </w:rPr>
      </w:pPr>
      <w:r w:rsidRPr="00C22C86">
        <w:rPr>
          <w:sz w:val="28"/>
          <w:szCs w:val="28"/>
        </w:rPr>
        <w:t>Фактическая обеспеченность торговой площадью на 1 тыс. человек составляет 753,3 м</w:t>
      </w:r>
      <w:r w:rsidRPr="00C22C86">
        <w:rPr>
          <w:sz w:val="28"/>
          <w:szCs w:val="28"/>
          <w:vertAlign w:val="superscript"/>
        </w:rPr>
        <w:t>2</w:t>
      </w:r>
      <w:r w:rsidRPr="00C22C86">
        <w:rPr>
          <w:sz w:val="28"/>
          <w:szCs w:val="28"/>
        </w:rPr>
        <w:t xml:space="preserve"> при нормативе 274 м</w:t>
      </w:r>
      <w:r w:rsidRPr="00C22C86">
        <w:rPr>
          <w:sz w:val="28"/>
          <w:szCs w:val="28"/>
          <w:vertAlign w:val="superscript"/>
        </w:rPr>
        <w:t>2</w:t>
      </w:r>
      <w:r w:rsidRPr="00C22C86">
        <w:rPr>
          <w:sz w:val="28"/>
          <w:szCs w:val="28"/>
        </w:rPr>
        <w:t>.</w:t>
      </w:r>
    </w:p>
    <w:p w:rsidR="004B7282" w:rsidRPr="00C22C86" w:rsidRDefault="004B7282" w:rsidP="004B7282">
      <w:pPr>
        <w:ind w:firstLine="709"/>
        <w:jc w:val="both"/>
        <w:rPr>
          <w:sz w:val="28"/>
          <w:szCs w:val="28"/>
        </w:rPr>
      </w:pPr>
      <w:r w:rsidRPr="00C22C86">
        <w:rPr>
          <w:sz w:val="28"/>
          <w:szCs w:val="28"/>
        </w:rPr>
        <w:t>По состоянию на 01.01.2020 на потребительском рынке городского округа субъектами малого и среднего предпринимательства открыто 27 предприятий общественного питания на 1302 посадочных места, из них 16 кафе, 1 столовая, 7 закусочных.</w:t>
      </w:r>
    </w:p>
    <w:p w:rsidR="004B7282" w:rsidRPr="00C22C86" w:rsidRDefault="004B7282" w:rsidP="004B7282">
      <w:pPr>
        <w:ind w:firstLine="709"/>
        <w:jc w:val="both"/>
        <w:rPr>
          <w:sz w:val="28"/>
          <w:szCs w:val="28"/>
        </w:rPr>
      </w:pPr>
      <w:r w:rsidRPr="00C22C86">
        <w:rPr>
          <w:sz w:val="28"/>
          <w:szCs w:val="28"/>
        </w:rPr>
        <w:t>Оборот общественного питания составил 100,7 млн. рублей, темп роста 121,6 процентов к аналогичному периоду прошлого года.</w:t>
      </w:r>
    </w:p>
    <w:p w:rsidR="004B7282" w:rsidRPr="00C22C86" w:rsidRDefault="004B7282" w:rsidP="004B7282">
      <w:pPr>
        <w:ind w:firstLine="709"/>
        <w:jc w:val="both"/>
        <w:rPr>
          <w:sz w:val="28"/>
          <w:szCs w:val="28"/>
        </w:rPr>
      </w:pPr>
      <w:r w:rsidRPr="00C22C86">
        <w:rPr>
          <w:sz w:val="28"/>
          <w:szCs w:val="28"/>
        </w:rPr>
        <w:t>Заметно начинает развиваться услуга кейтеринга. Доставкой готовых блюд сейчас занимаются предприятия общественного питания, то есть услуга все более приближается к потребителю. Это направление считается одним из наиболее перспективных сегментов рынка общественного питания.</w:t>
      </w:r>
    </w:p>
    <w:p w:rsidR="004B7282" w:rsidRPr="00C22C86" w:rsidRDefault="004B7282" w:rsidP="004B7282">
      <w:pPr>
        <w:ind w:firstLine="709"/>
        <w:jc w:val="both"/>
        <w:rPr>
          <w:sz w:val="28"/>
          <w:szCs w:val="28"/>
        </w:rPr>
      </w:pPr>
      <w:r w:rsidRPr="00C22C86">
        <w:rPr>
          <w:sz w:val="28"/>
          <w:szCs w:val="28"/>
        </w:rPr>
        <w:t>В сфере услуг на территории городского округа развиты следующие направления: парикмахерские и косметические услуги, ремонт обуви, пошив одежды, пошив штор, фотоуслуги, ритуальные услуги, изготовление и ремонт мебели. Широко развита сеть автосервиса, мойка машин и прочие.</w:t>
      </w:r>
    </w:p>
    <w:p w:rsidR="004B7282" w:rsidRPr="00C22C86" w:rsidRDefault="004B7282" w:rsidP="004B7282">
      <w:pPr>
        <w:ind w:firstLine="709"/>
        <w:jc w:val="both"/>
        <w:rPr>
          <w:sz w:val="28"/>
          <w:szCs w:val="28"/>
        </w:rPr>
      </w:pPr>
      <w:r w:rsidRPr="00C22C86">
        <w:rPr>
          <w:sz w:val="28"/>
          <w:szCs w:val="28"/>
        </w:rPr>
        <w:t>Имеет место совмещение услуг розничной торговли с оказанием бытовых услуг – прокат и ремонт электрооборудования и инструмента, изготовление штор, мелкий ремонт швейных изделий и т.д.</w:t>
      </w:r>
    </w:p>
    <w:p w:rsidR="004B7282" w:rsidRPr="00C22C86" w:rsidRDefault="004B7282" w:rsidP="004B7282">
      <w:pPr>
        <w:ind w:firstLine="709"/>
        <w:jc w:val="both"/>
        <w:rPr>
          <w:sz w:val="28"/>
          <w:szCs w:val="28"/>
        </w:rPr>
      </w:pPr>
      <w:r w:rsidRPr="00C22C86">
        <w:rPr>
          <w:sz w:val="28"/>
          <w:szCs w:val="28"/>
        </w:rPr>
        <w:t>Существуют проблемы оказания некоторых видов бытовых услуг по территориальной и ценовой доступности услуг, их качества и комфорта предоставления:</w:t>
      </w:r>
    </w:p>
    <w:p w:rsidR="004B7282" w:rsidRPr="00C22C86" w:rsidRDefault="004B7282" w:rsidP="00C743F1">
      <w:pPr>
        <w:ind w:firstLine="709"/>
        <w:contextualSpacing/>
        <w:jc w:val="both"/>
        <w:rPr>
          <w:sz w:val="28"/>
          <w:szCs w:val="28"/>
        </w:rPr>
      </w:pPr>
      <w:r w:rsidRPr="00C22C86">
        <w:rPr>
          <w:sz w:val="28"/>
          <w:szCs w:val="28"/>
        </w:rPr>
        <w:t>в округе не развиты услуги химчистки;</w:t>
      </w:r>
    </w:p>
    <w:p w:rsidR="004B7282" w:rsidRPr="00C22C86" w:rsidRDefault="004B7282" w:rsidP="00C743F1">
      <w:pPr>
        <w:ind w:firstLine="709"/>
        <w:contextualSpacing/>
        <w:jc w:val="both"/>
        <w:rPr>
          <w:sz w:val="28"/>
          <w:szCs w:val="28"/>
        </w:rPr>
      </w:pPr>
      <w:r w:rsidRPr="00C22C86">
        <w:rPr>
          <w:sz w:val="28"/>
          <w:szCs w:val="28"/>
        </w:rPr>
        <w:t>имеется потребность на услуги бань;</w:t>
      </w:r>
    </w:p>
    <w:p w:rsidR="004B7282" w:rsidRPr="00C22C86" w:rsidRDefault="004B7282" w:rsidP="00C743F1">
      <w:pPr>
        <w:ind w:firstLine="709"/>
        <w:contextualSpacing/>
        <w:jc w:val="both"/>
        <w:rPr>
          <w:sz w:val="28"/>
          <w:szCs w:val="28"/>
        </w:rPr>
      </w:pPr>
      <w:r w:rsidRPr="00C22C86">
        <w:rPr>
          <w:sz w:val="28"/>
          <w:szCs w:val="28"/>
        </w:rPr>
        <w:t>в виду отсутствия квалифицированных кадров в сельской местности проблематичным становится получение услуг по ремонту теле- и радиоаппаратуры, бытовых приборов и техники, часов, обуви, ювелирных изделий и т.д.</w:t>
      </w:r>
    </w:p>
    <w:p w:rsidR="004B7282" w:rsidRPr="00C22C86" w:rsidRDefault="004B7282" w:rsidP="004B7282">
      <w:pPr>
        <w:ind w:firstLine="709"/>
        <w:jc w:val="both"/>
        <w:rPr>
          <w:sz w:val="28"/>
          <w:szCs w:val="28"/>
        </w:rPr>
      </w:pPr>
      <w:r w:rsidRPr="00C22C86">
        <w:rPr>
          <w:sz w:val="28"/>
          <w:szCs w:val="28"/>
        </w:rPr>
        <w:t xml:space="preserve">В настоящее время качество предоставляемых услуг является для клиентов одним из наиболее важных факторов привлекательности и потребительского выбора. </w:t>
      </w:r>
    </w:p>
    <w:p w:rsidR="004B7282" w:rsidRPr="00C22C86" w:rsidRDefault="004B7282" w:rsidP="004B7282">
      <w:pPr>
        <w:ind w:firstLine="709"/>
        <w:jc w:val="both"/>
        <w:rPr>
          <w:sz w:val="28"/>
          <w:szCs w:val="28"/>
        </w:rPr>
      </w:pPr>
      <w:r w:rsidRPr="00C22C86">
        <w:rPr>
          <w:sz w:val="28"/>
          <w:szCs w:val="28"/>
        </w:rPr>
        <w:t>Субъекты малого и среднего предпринимательства (далее – МСП) вносят существенный вклад в социально-экономическое развитие городского округа. Данная отрасль является одним из резервов развития экономики городского округа.</w:t>
      </w:r>
    </w:p>
    <w:p w:rsidR="004B7282" w:rsidRPr="00C22C86" w:rsidRDefault="004B7282" w:rsidP="004B7282">
      <w:pPr>
        <w:ind w:firstLine="709"/>
        <w:jc w:val="both"/>
        <w:rPr>
          <w:sz w:val="28"/>
          <w:szCs w:val="28"/>
        </w:rPr>
      </w:pPr>
      <w:r w:rsidRPr="00C22C86">
        <w:rPr>
          <w:sz w:val="28"/>
          <w:szCs w:val="28"/>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4B7282" w:rsidRPr="00C22C86" w:rsidRDefault="004B7282" w:rsidP="004B7282">
      <w:pPr>
        <w:ind w:firstLine="709"/>
        <w:jc w:val="both"/>
        <w:rPr>
          <w:sz w:val="28"/>
          <w:szCs w:val="28"/>
        </w:rPr>
      </w:pPr>
      <w:r w:rsidRPr="00C22C86">
        <w:rPr>
          <w:sz w:val="28"/>
          <w:szCs w:val="28"/>
        </w:rPr>
        <w:t>Структура малого и среднего предпринимательства по видам экономической деятельности на протяжении последних лет в городском округе существенно не меняется и соответствует общероссийским тенденциям:</w:t>
      </w:r>
    </w:p>
    <w:p w:rsidR="004B7282" w:rsidRPr="00C22C86" w:rsidRDefault="004B7282" w:rsidP="00C743F1">
      <w:pPr>
        <w:ind w:firstLine="709"/>
        <w:contextualSpacing/>
        <w:jc w:val="both"/>
        <w:rPr>
          <w:sz w:val="28"/>
          <w:szCs w:val="28"/>
        </w:rPr>
      </w:pPr>
      <w:r w:rsidRPr="00C22C86">
        <w:rPr>
          <w:sz w:val="28"/>
          <w:szCs w:val="28"/>
        </w:rPr>
        <w:t>оптовая и розн</w:t>
      </w:r>
      <w:r w:rsidR="00AF3FEE">
        <w:rPr>
          <w:sz w:val="28"/>
          <w:szCs w:val="28"/>
        </w:rPr>
        <w:t>ичная торговля составляет 46,9  процентов</w:t>
      </w:r>
      <w:r w:rsidRPr="00C22C86">
        <w:rPr>
          <w:sz w:val="28"/>
          <w:szCs w:val="28"/>
        </w:rPr>
        <w:t xml:space="preserve"> от общего количества субъектов малого и среднего предпринимательства;</w:t>
      </w:r>
    </w:p>
    <w:p w:rsidR="004B7282" w:rsidRPr="00C22C86" w:rsidRDefault="004B7282" w:rsidP="00C743F1">
      <w:pPr>
        <w:ind w:firstLine="709"/>
        <w:contextualSpacing/>
        <w:jc w:val="both"/>
        <w:rPr>
          <w:sz w:val="28"/>
          <w:szCs w:val="28"/>
        </w:rPr>
      </w:pPr>
      <w:r w:rsidRPr="00C22C86">
        <w:rPr>
          <w:sz w:val="28"/>
          <w:szCs w:val="28"/>
        </w:rPr>
        <w:t>растениев</w:t>
      </w:r>
      <w:r w:rsidR="00AF3FEE">
        <w:rPr>
          <w:sz w:val="28"/>
          <w:szCs w:val="28"/>
        </w:rPr>
        <w:t>одство и животноводство – 17,2 процента</w:t>
      </w:r>
      <w:r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автомобильные гр</w:t>
      </w:r>
      <w:r w:rsidR="00AF3FEE">
        <w:rPr>
          <w:sz w:val="28"/>
          <w:szCs w:val="28"/>
        </w:rPr>
        <w:t>узовые перевозки – 7 процентов</w:t>
      </w:r>
      <w:r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пред</w:t>
      </w:r>
      <w:r w:rsidR="00AF3FEE">
        <w:rPr>
          <w:sz w:val="28"/>
          <w:szCs w:val="28"/>
        </w:rPr>
        <w:t>оставление бытовых услуг – 6,7 процентов</w:t>
      </w:r>
      <w:r w:rsidRPr="00C22C86">
        <w:rPr>
          <w:sz w:val="28"/>
          <w:szCs w:val="28"/>
        </w:rPr>
        <w:t>;</w:t>
      </w:r>
    </w:p>
    <w:p w:rsidR="004B7282" w:rsidRPr="00C22C86" w:rsidRDefault="00AF3FEE" w:rsidP="00C743F1">
      <w:pPr>
        <w:ind w:firstLine="709"/>
        <w:contextualSpacing/>
        <w:jc w:val="both"/>
        <w:rPr>
          <w:sz w:val="28"/>
          <w:szCs w:val="28"/>
        </w:rPr>
      </w:pPr>
      <w:r>
        <w:rPr>
          <w:sz w:val="28"/>
          <w:szCs w:val="28"/>
        </w:rPr>
        <w:t>пассажирские перевозки – 5,8 процентов</w:t>
      </w:r>
      <w:r w:rsidR="004B7282"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п</w:t>
      </w:r>
      <w:r w:rsidR="00AF3FEE">
        <w:rPr>
          <w:sz w:val="28"/>
          <w:szCs w:val="28"/>
        </w:rPr>
        <w:t>рочие виды деятельности – 13,4 процента</w:t>
      </w:r>
      <w:r w:rsidRPr="00C22C86">
        <w:rPr>
          <w:sz w:val="28"/>
          <w:szCs w:val="28"/>
        </w:rPr>
        <w:t>.</w:t>
      </w:r>
    </w:p>
    <w:p w:rsidR="000B26E6" w:rsidRPr="00C22C86" w:rsidRDefault="000B26E6" w:rsidP="000B26E6">
      <w:pPr>
        <w:ind w:firstLine="709"/>
        <w:contextualSpacing/>
        <w:jc w:val="both"/>
        <w:rPr>
          <w:sz w:val="28"/>
          <w:szCs w:val="28"/>
        </w:rPr>
      </w:pPr>
      <w:r w:rsidRPr="00C22C86">
        <w:rPr>
          <w:sz w:val="28"/>
          <w:szCs w:val="28"/>
        </w:rPr>
        <w:t xml:space="preserve">Важным фактором является, что в бюджете </w:t>
      </w:r>
      <w:r w:rsidR="00C81163" w:rsidRPr="00C22C86">
        <w:rPr>
          <w:sz w:val="28"/>
          <w:szCs w:val="28"/>
        </w:rPr>
        <w:t>городского округа</w:t>
      </w:r>
      <w:r w:rsidRPr="00C22C86">
        <w:rPr>
          <w:sz w:val="28"/>
          <w:szCs w:val="28"/>
        </w:rPr>
        <w:t xml:space="preserve"> за анализируемый период фактически сохраняется положительная тенденция расходования средств на поддержку и развитие социальной инфраструктуры (</w:t>
      </w:r>
      <w:r w:rsidR="00AF3FEE">
        <w:rPr>
          <w:sz w:val="28"/>
          <w:szCs w:val="28"/>
        </w:rPr>
        <w:t>таблица</w:t>
      </w:r>
      <w:r w:rsidRPr="00C22C86">
        <w:rPr>
          <w:sz w:val="28"/>
          <w:szCs w:val="28"/>
        </w:rPr>
        <w:t xml:space="preserve"> </w:t>
      </w:r>
      <w:r w:rsidRPr="00C22C86">
        <w:rPr>
          <w:sz w:val="28"/>
          <w:szCs w:val="28"/>
        </w:rPr>
        <w:fldChar w:fldCharType="begin"/>
      </w:r>
      <w:r w:rsidRPr="00C22C86">
        <w:rPr>
          <w:sz w:val="28"/>
          <w:szCs w:val="28"/>
        </w:rPr>
        <w:instrText xml:space="preserve"> REF Tbl_Bjudjet \h </w:instrText>
      </w:r>
      <w:r w:rsidR="004C1459" w:rsidRPr="00C22C86">
        <w:rPr>
          <w:sz w:val="28"/>
          <w:szCs w:val="28"/>
        </w:rPr>
        <w:instrText xml:space="preserve"> \* MERGEFORMAT </w:instrText>
      </w:r>
      <w:r w:rsidRPr="00C22C86">
        <w:rPr>
          <w:sz w:val="28"/>
          <w:szCs w:val="28"/>
        </w:rPr>
      </w:r>
      <w:r w:rsidRPr="00C22C86">
        <w:rPr>
          <w:sz w:val="28"/>
          <w:szCs w:val="28"/>
        </w:rPr>
        <w:fldChar w:fldCharType="separate"/>
      </w:r>
      <w:r w:rsidR="001164D8">
        <w:rPr>
          <w:noProof/>
          <w:sz w:val="28"/>
          <w:szCs w:val="28"/>
          <w:lang w:bidi="en-US"/>
        </w:rPr>
        <w:t>4</w:t>
      </w:r>
      <w:r w:rsidRPr="00C22C86">
        <w:rPr>
          <w:sz w:val="28"/>
          <w:szCs w:val="28"/>
        </w:rPr>
        <w:fldChar w:fldCharType="end"/>
      </w:r>
      <w:r w:rsidRPr="00C22C86">
        <w:rPr>
          <w:sz w:val="28"/>
          <w:szCs w:val="28"/>
        </w:rPr>
        <w:t>).</w:t>
      </w:r>
    </w:p>
    <w:p w:rsidR="000B26E6" w:rsidRPr="00C22C86" w:rsidRDefault="000B26E6" w:rsidP="00AF3FEE">
      <w:pPr>
        <w:autoSpaceDE w:val="0"/>
        <w:autoSpaceDN w:val="0"/>
        <w:adjustRightInd w:val="0"/>
        <w:jc w:val="right"/>
        <w:rPr>
          <w:sz w:val="28"/>
          <w:szCs w:val="28"/>
        </w:rPr>
      </w:pPr>
      <w:r w:rsidRPr="00C22C86">
        <w:rPr>
          <w:sz w:val="28"/>
          <w:szCs w:val="28"/>
        </w:rPr>
        <w:t xml:space="preserve">Таблица </w:t>
      </w:r>
      <w:bookmarkStart w:id="12" w:name="Tbl_Bjudjet"/>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4</w:t>
      </w:r>
      <w:r w:rsidRPr="00C22C86">
        <w:rPr>
          <w:sz w:val="28"/>
          <w:szCs w:val="28"/>
          <w:lang w:bidi="en-US"/>
        </w:rPr>
        <w:fldChar w:fldCharType="end"/>
      </w:r>
      <w:bookmarkEnd w:id="12"/>
    </w:p>
    <w:p w:rsidR="00AF3FEE" w:rsidRDefault="00AF3FEE" w:rsidP="00AF3FEE">
      <w:pPr>
        <w:spacing w:line="240" w:lineRule="exact"/>
        <w:jc w:val="center"/>
        <w:rPr>
          <w:sz w:val="28"/>
          <w:szCs w:val="28"/>
        </w:rPr>
      </w:pPr>
      <w:r w:rsidRPr="00C22C86">
        <w:rPr>
          <w:sz w:val="28"/>
          <w:szCs w:val="28"/>
        </w:rPr>
        <w:t xml:space="preserve">ДОЛЯ </w:t>
      </w:r>
    </w:p>
    <w:p w:rsidR="000B26E6" w:rsidRDefault="000B26E6" w:rsidP="00AF3FEE">
      <w:pPr>
        <w:spacing w:line="240" w:lineRule="exact"/>
        <w:jc w:val="center"/>
        <w:rPr>
          <w:sz w:val="28"/>
          <w:szCs w:val="28"/>
        </w:rPr>
      </w:pPr>
      <w:r w:rsidRPr="00C22C86">
        <w:rPr>
          <w:sz w:val="28"/>
          <w:szCs w:val="28"/>
        </w:rPr>
        <w:t>в расходах бюджета г</w:t>
      </w:r>
      <w:r w:rsidR="00AF3FEE">
        <w:rPr>
          <w:sz w:val="28"/>
          <w:szCs w:val="28"/>
        </w:rPr>
        <w:t>ородского округа в 2016-2020 годах</w:t>
      </w:r>
      <w:r w:rsidRPr="00C22C86">
        <w:rPr>
          <w:sz w:val="28"/>
          <w:szCs w:val="28"/>
        </w:rPr>
        <w:t xml:space="preserve"> по направлениям</w:t>
      </w:r>
    </w:p>
    <w:p w:rsidR="00AF3FEE" w:rsidRPr="00C22C86" w:rsidRDefault="00AF3FEE" w:rsidP="00AF3FEE">
      <w:pPr>
        <w:spacing w:line="240" w:lineRule="exact"/>
        <w:jc w:val="center"/>
        <w:rPr>
          <w:sz w:val="28"/>
          <w:szCs w:val="28"/>
        </w:rPr>
      </w:pPr>
    </w:p>
    <w:tbl>
      <w:tblPr>
        <w:tblW w:w="9571" w:type="dxa"/>
        <w:jc w:val="center"/>
        <w:tblLayout w:type="fixed"/>
        <w:tblLook w:val="04A0" w:firstRow="1" w:lastRow="0" w:firstColumn="1" w:lastColumn="0" w:noHBand="0" w:noVBand="1"/>
      </w:tblPr>
      <w:tblGrid>
        <w:gridCol w:w="562"/>
        <w:gridCol w:w="1780"/>
        <w:gridCol w:w="1559"/>
        <w:gridCol w:w="1559"/>
        <w:gridCol w:w="1559"/>
        <w:gridCol w:w="1418"/>
        <w:gridCol w:w="1134"/>
      </w:tblGrid>
      <w:tr w:rsidR="000B26E6" w:rsidRPr="00C22C86" w:rsidTr="001F6483">
        <w:trPr>
          <w:trHeight w:val="170"/>
          <w:tblHeader/>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B26E6" w:rsidRPr="00C22C86" w:rsidRDefault="00AF3FEE" w:rsidP="00AF3FEE">
            <w:pPr>
              <w:spacing w:line="240" w:lineRule="exact"/>
              <w:jc w:val="center"/>
              <w:rPr>
                <w:bCs/>
                <w:color w:val="000000"/>
                <w:sz w:val="28"/>
                <w:szCs w:val="28"/>
              </w:rPr>
            </w:pPr>
            <w:r>
              <w:rPr>
                <w:bCs/>
                <w:color w:val="000000"/>
                <w:sz w:val="28"/>
                <w:szCs w:val="28"/>
              </w:rPr>
              <w:t>№ п</w:t>
            </w:r>
            <w:r w:rsidR="000B26E6" w:rsidRPr="00C22C86">
              <w:rPr>
                <w:bCs/>
                <w:color w:val="000000"/>
                <w:sz w:val="28"/>
                <w:szCs w:val="28"/>
              </w:rPr>
              <w:t>п</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B26E6" w:rsidRPr="00C22C86" w:rsidRDefault="000B26E6" w:rsidP="00AF3FEE">
            <w:pPr>
              <w:spacing w:line="240" w:lineRule="exact"/>
              <w:jc w:val="center"/>
              <w:rPr>
                <w:bCs/>
                <w:color w:val="000000"/>
                <w:sz w:val="28"/>
                <w:szCs w:val="28"/>
              </w:rPr>
            </w:pPr>
            <w:r w:rsidRPr="00C22C86">
              <w:rPr>
                <w:bCs/>
                <w:color w:val="000000"/>
                <w:sz w:val="28"/>
                <w:szCs w:val="28"/>
              </w:rPr>
              <w:t>Наименование</w:t>
            </w:r>
          </w:p>
        </w:tc>
        <w:tc>
          <w:tcPr>
            <w:tcW w:w="722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B26E6" w:rsidRPr="00C22C86" w:rsidRDefault="00AF3FEE" w:rsidP="00AF3FEE">
            <w:pPr>
              <w:spacing w:line="240" w:lineRule="exact"/>
              <w:jc w:val="center"/>
              <w:rPr>
                <w:bCs/>
                <w:color w:val="000000"/>
                <w:sz w:val="28"/>
                <w:szCs w:val="28"/>
              </w:rPr>
            </w:pPr>
            <w:r>
              <w:rPr>
                <w:bCs/>
                <w:color w:val="000000"/>
                <w:sz w:val="28"/>
                <w:szCs w:val="28"/>
              </w:rPr>
              <w:t>г</w:t>
            </w:r>
            <w:r w:rsidR="000B26E6" w:rsidRPr="00C22C86">
              <w:rPr>
                <w:bCs/>
                <w:color w:val="000000"/>
                <w:sz w:val="28"/>
                <w:szCs w:val="28"/>
              </w:rPr>
              <w:t>оды</w:t>
            </w:r>
          </w:p>
        </w:tc>
      </w:tr>
      <w:tr w:rsidR="000B26E6" w:rsidRPr="00C22C86" w:rsidTr="001F6483">
        <w:trPr>
          <w:trHeight w:val="170"/>
          <w:tblHeader/>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0B26E6" w:rsidRPr="00C22C86" w:rsidRDefault="000B26E6" w:rsidP="00AF3FEE">
            <w:pPr>
              <w:spacing w:line="240" w:lineRule="exact"/>
              <w:jc w:val="center"/>
              <w:rPr>
                <w:bCs/>
                <w:color w:val="000000"/>
                <w:sz w:val="28"/>
                <w:szCs w:val="28"/>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0B26E6" w:rsidRPr="00C22C86" w:rsidRDefault="000B26E6" w:rsidP="00AF3FEE">
            <w:pPr>
              <w:spacing w:line="240" w:lineRule="exact"/>
              <w:jc w:val="center"/>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hideMark/>
          </w:tcPr>
          <w:p w:rsidR="000B26E6" w:rsidRPr="00C22C86" w:rsidRDefault="000B26E6" w:rsidP="00AF3FEE">
            <w:pPr>
              <w:spacing w:line="240" w:lineRule="exact"/>
              <w:jc w:val="center"/>
              <w:rPr>
                <w:bCs/>
                <w:color w:val="000000"/>
                <w:sz w:val="28"/>
                <w:szCs w:val="28"/>
              </w:rPr>
            </w:pPr>
            <w:r w:rsidRPr="00C22C86">
              <w:rPr>
                <w:bCs/>
                <w:color w:val="000000"/>
                <w:sz w:val="28"/>
                <w:szCs w:val="28"/>
              </w:rPr>
              <w:t>2014</w:t>
            </w:r>
          </w:p>
        </w:tc>
        <w:tc>
          <w:tcPr>
            <w:tcW w:w="1559"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2015</w:t>
            </w:r>
          </w:p>
        </w:tc>
        <w:tc>
          <w:tcPr>
            <w:tcW w:w="1559"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2016</w:t>
            </w:r>
          </w:p>
        </w:tc>
        <w:tc>
          <w:tcPr>
            <w:tcW w:w="1418"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2017</w:t>
            </w:r>
          </w:p>
        </w:tc>
        <w:tc>
          <w:tcPr>
            <w:tcW w:w="1134"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2018</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B258A" w:rsidRPr="00C22C86" w:rsidRDefault="00CB258A" w:rsidP="00CB258A">
            <w:pPr>
              <w:jc w:val="center"/>
              <w:rPr>
                <w:bCs/>
                <w:color w:val="000000"/>
                <w:sz w:val="28"/>
                <w:szCs w:val="28"/>
              </w:rPr>
            </w:pP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bCs/>
                <w:color w:val="000000"/>
                <w:sz w:val="20"/>
                <w:szCs w:val="20"/>
              </w:rPr>
            </w:pPr>
            <w:r w:rsidRPr="00AF3FEE">
              <w:rPr>
                <w:bCs/>
                <w:color w:val="000000"/>
                <w:sz w:val="20"/>
                <w:szCs w:val="20"/>
              </w:rPr>
              <w:t>Расходы всего, руб.</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1 181 843 202,00</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1 195 738 448,41</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1 552 874 040,70</w:t>
            </w:r>
          </w:p>
        </w:tc>
        <w:tc>
          <w:tcPr>
            <w:tcW w:w="1418" w:type="dxa"/>
            <w:tcBorders>
              <w:top w:val="nil"/>
              <w:left w:val="nil"/>
              <w:bottom w:val="single" w:sz="4" w:space="0" w:color="auto"/>
              <w:right w:val="single" w:sz="4" w:space="0" w:color="auto"/>
            </w:tcBorders>
            <w:shd w:val="clear" w:color="auto" w:fill="auto"/>
            <w:noWrap/>
            <w:vAlign w:val="center"/>
            <w:hideMark/>
          </w:tcPr>
          <w:p w:rsidR="00CB258A" w:rsidRPr="00AF3FEE" w:rsidRDefault="00AF3FEE" w:rsidP="00AF3FEE">
            <w:pPr>
              <w:ind w:left="-108"/>
              <w:jc w:val="center"/>
              <w:rPr>
                <w:bCs/>
                <w:color w:val="000000"/>
                <w:sz w:val="18"/>
                <w:szCs w:val="18"/>
              </w:rPr>
            </w:pPr>
            <w:r w:rsidRPr="00AF3FEE">
              <w:rPr>
                <w:bCs/>
                <w:color w:val="000000"/>
                <w:sz w:val="18"/>
                <w:szCs w:val="18"/>
              </w:rPr>
              <w:t xml:space="preserve">1 705 583 </w:t>
            </w:r>
            <w:r w:rsidR="00CB258A" w:rsidRPr="00AF3FEE">
              <w:rPr>
                <w:bCs/>
                <w:color w:val="000000"/>
                <w:sz w:val="18"/>
                <w:szCs w:val="18"/>
              </w:rPr>
              <w:t>526,31</w:t>
            </w:r>
          </w:p>
        </w:tc>
        <w:tc>
          <w:tcPr>
            <w:tcW w:w="1134" w:type="dxa"/>
            <w:tcBorders>
              <w:top w:val="nil"/>
              <w:left w:val="nil"/>
              <w:bottom w:val="single" w:sz="4" w:space="0" w:color="auto"/>
              <w:right w:val="single" w:sz="4" w:space="0" w:color="auto"/>
            </w:tcBorders>
            <w:shd w:val="clear" w:color="auto" w:fill="auto"/>
            <w:noWrap/>
            <w:vAlign w:val="center"/>
            <w:hideMark/>
          </w:tcPr>
          <w:p w:rsidR="00CB258A" w:rsidRPr="00AF3FEE" w:rsidRDefault="00AF3FEE" w:rsidP="00AF3FEE">
            <w:pPr>
              <w:ind w:left="-108" w:right="-38"/>
              <w:jc w:val="center"/>
              <w:rPr>
                <w:bCs/>
                <w:color w:val="000000"/>
                <w:sz w:val="18"/>
                <w:szCs w:val="18"/>
              </w:rPr>
            </w:pPr>
            <w:r w:rsidRPr="00AF3FEE">
              <w:rPr>
                <w:bCs/>
                <w:color w:val="000000"/>
                <w:sz w:val="18"/>
                <w:szCs w:val="18"/>
              </w:rPr>
              <w:t xml:space="preserve">1 798 789 </w:t>
            </w:r>
            <w:r w:rsidR="00CB258A" w:rsidRPr="00AF3FEE">
              <w:rPr>
                <w:bCs/>
                <w:color w:val="000000"/>
                <w:sz w:val="18"/>
                <w:szCs w:val="18"/>
              </w:rPr>
              <w:t>216,86</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1.</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Образование</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31,81%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34,25%</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37,29%</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39,71%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41,47%</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в том числе:</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1.1.</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Молодёжная политика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0,77%</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0,76%</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0,36%</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0,36%</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2.</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Культура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0,70%</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5,31%</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5,01%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8,47%</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Спорт и физическая культура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0,89%</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0,91%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1,37%</w:t>
            </w:r>
          </w:p>
        </w:tc>
      </w:tr>
      <w:tr w:rsidR="000B26E6"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0B26E6" w:rsidRPr="00AF3FEE" w:rsidRDefault="000B26E6" w:rsidP="00AF3FEE">
            <w:pPr>
              <w:jc w:val="center"/>
              <w:rPr>
                <w:color w:val="000000"/>
                <w:sz w:val="20"/>
                <w:szCs w:val="20"/>
              </w:rPr>
            </w:pPr>
            <w:r w:rsidRPr="00AF3FEE">
              <w:rPr>
                <w:color w:val="000000"/>
                <w:sz w:val="20"/>
                <w:szCs w:val="20"/>
              </w:rPr>
              <w:t>4.</w:t>
            </w:r>
          </w:p>
        </w:tc>
        <w:tc>
          <w:tcPr>
            <w:tcW w:w="1780" w:type="dxa"/>
            <w:tcBorders>
              <w:top w:val="nil"/>
              <w:left w:val="nil"/>
              <w:bottom w:val="single" w:sz="4" w:space="0" w:color="auto"/>
              <w:right w:val="single" w:sz="4" w:space="0" w:color="auto"/>
            </w:tcBorders>
            <w:shd w:val="clear" w:color="auto" w:fill="auto"/>
            <w:noWrap/>
            <w:vAlign w:val="center"/>
            <w:hideMark/>
          </w:tcPr>
          <w:p w:rsidR="00AF3FEE" w:rsidRDefault="000B26E6" w:rsidP="00A76771">
            <w:pPr>
              <w:rPr>
                <w:color w:val="000000"/>
                <w:sz w:val="20"/>
                <w:szCs w:val="20"/>
              </w:rPr>
            </w:pPr>
            <w:r w:rsidRPr="00AF3FEE">
              <w:rPr>
                <w:color w:val="000000"/>
                <w:sz w:val="20"/>
                <w:szCs w:val="20"/>
              </w:rPr>
              <w:t>Здравоохра</w:t>
            </w:r>
          </w:p>
          <w:p w:rsidR="000B26E6" w:rsidRPr="00AF3FEE" w:rsidRDefault="000B26E6" w:rsidP="00A76771">
            <w:pPr>
              <w:rPr>
                <w:color w:val="000000"/>
                <w:sz w:val="20"/>
                <w:szCs w:val="20"/>
              </w:rPr>
            </w:pPr>
            <w:r w:rsidRPr="00AF3FEE">
              <w:rPr>
                <w:color w:val="000000"/>
                <w:sz w:val="20"/>
                <w:szCs w:val="20"/>
              </w:rPr>
              <w:t>нение</w:t>
            </w:r>
            <w:r w:rsidRPr="00AF3FEE">
              <w:rPr>
                <w:rStyle w:val="a7"/>
                <w:color w:val="000000"/>
                <w:sz w:val="20"/>
                <w:szCs w:val="20"/>
              </w:rPr>
              <w:footnoteReference w:id="2"/>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418"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r>
    </w:tbl>
    <w:p w:rsidR="008B0D74" w:rsidRPr="00C22C86" w:rsidRDefault="008B0D74" w:rsidP="008B0D74">
      <w:pPr>
        <w:ind w:firstLine="709"/>
        <w:contextualSpacing/>
        <w:jc w:val="both"/>
        <w:rPr>
          <w:sz w:val="28"/>
          <w:szCs w:val="28"/>
          <w:lang w:val="x-none"/>
        </w:rPr>
      </w:pPr>
      <w:r w:rsidRPr="00C22C86">
        <w:rPr>
          <w:sz w:val="28"/>
          <w:szCs w:val="28"/>
          <w:lang w:val="x-none"/>
        </w:rPr>
        <w:t>Основные показатели социально-экономического развития муниципального образования за 201</w:t>
      </w:r>
      <w:r w:rsidR="004B7282" w:rsidRPr="00C22C86">
        <w:rPr>
          <w:sz w:val="28"/>
          <w:szCs w:val="28"/>
        </w:rPr>
        <w:t>9</w:t>
      </w:r>
      <w:r w:rsidRPr="00C22C86">
        <w:rPr>
          <w:sz w:val="28"/>
          <w:szCs w:val="28"/>
          <w:lang w:val="x-none"/>
        </w:rPr>
        <w:t xml:space="preserve"> год (темп роста к уровню 201</w:t>
      </w:r>
      <w:r w:rsidR="004B7282" w:rsidRPr="00C22C86">
        <w:rPr>
          <w:sz w:val="28"/>
          <w:szCs w:val="28"/>
        </w:rPr>
        <w:t>8</w:t>
      </w:r>
      <w:r w:rsidRPr="00C22C86">
        <w:rPr>
          <w:sz w:val="28"/>
          <w:szCs w:val="28"/>
          <w:lang w:val="x-none"/>
        </w:rPr>
        <w:t xml:space="preserve"> года)</w:t>
      </w:r>
      <w:r w:rsidRPr="00C22C86">
        <w:rPr>
          <w:sz w:val="28"/>
          <w:szCs w:val="28"/>
        </w:rPr>
        <w:t xml:space="preserve"> составили</w:t>
      </w:r>
      <w:r w:rsidRPr="00C22C86">
        <w:rPr>
          <w:sz w:val="28"/>
          <w:szCs w:val="28"/>
          <w:lang w:val="x-none"/>
        </w:rPr>
        <w:t>:</w:t>
      </w:r>
    </w:p>
    <w:p w:rsidR="008B0D74" w:rsidRPr="00C22C86" w:rsidRDefault="008B0D74" w:rsidP="00C743F1">
      <w:pPr>
        <w:ind w:firstLine="709"/>
        <w:contextualSpacing/>
        <w:jc w:val="both"/>
        <w:rPr>
          <w:sz w:val="28"/>
          <w:szCs w:val="28"/>
        </w:rPr>
      </w:pPr>
      <w:r w:rsidRPr="00C22C86">
        <w:rPr>
          <w:sz w:val="28"/>
          <w:szCs w:val="28"/>
        </w:rPr>
        <w:t xml:space="preserve">индекс промышленного производства – </w:t>
      </w:r>
      <w:r w:rsidR="004B7282" w:rsidRPr="00C22C86">
        <w:rPr>
          <w:sz w:val="28"/>
          <w:szCs w:val="28"/>
        </w:rPr>
        <w:t>96,0</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инвестиции в основной капитал в сопоставимых ценах – </w:t>
      </w:r>
      <w:r w:rsidR="004B7282" w:rsidRPr="00C22C86">
        <w:rPr>
          <w:sz w:val="28"/>
          <w:szCs w:val="28"/>
        </w:rPr>
        <w:t>128,9</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ввод в эксплуатацию жилых домов – </w:t>
      </w:r>
      <w:r w:rsidR="0044548E" w:rsidRPr="00C22C86">
        <w:rPr>
          <w:sz w:val="28"/>
          <w:szCs w:val="28"/>
        </w:rPr>
        <w:t>92,2</w:t>
      </w:r>
      <w:r w:rsidR="00AF3FEE">
        <w:rPr>
          <w:sz w:val="28"/>
          <w:szCs w:val="28"/>
        </w:rPr>
        <w:t>процента</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оборот розничной торговли по крупным и средним организациям в сопоставимых ценах – </w:t>
      </w:r>
      <w:r w:rsidR="00E3240F" w:rsidRPr="00C22C86">
        <w:rPr>
          <w:sz w:val="28"/>
          <w:szCs w:val="28"/>
        </w:rPr>
        <w:t>101,6</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поступление налоговых доходов в бюджетную систему – </w:t>
      </w:r>
      <w:r w:rsidR="00531BCD" w:rsidRPr="00C22C86">
        <w:rPr>
          <w:sz w:val="28"/>
          <w:szCs w:val="28"/>
        </w:rPr>
        <w:t>116,09</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численность постоянного населения (на конец периода) – </w:t>
      </w:r>
      <w:r w:rsidR="00E3240F" w:rsidRPr="00C22C86">
        <w:rPr>
          <w:sz w:val="28"/>
          <w:szCs w:val="28"/>
        </w:rPr>
        <w:t>98</w:t>
      </w:r>
      <w:r w:rsidR="00FF4B4F" w:rsidRPr="00C22C86">
        <w:rPr>
          <w:sz w:val="28"/>
          <w:szCs w:val="28"/>
        </w:rPr>
        <w:t>,8</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среднедушевой денежный доход – </w:t>
      </w:r>
      <w:r w:rsidR="00E3240F" w:rsidRPr="00C22C86">
        <w:rPr>
          <w:sz w:val="28"/>
          <w:szCs w:val="28"/>
        </w:rPr>
        <w:t>107,6</w:t>
      </w:r>
      <w:r w:rsidR="00AF7564" w:rsidRPr="00C22C86">
        <w:rPr>
          <w:sz w:val="28"/>
          <w:szCs w:val="28"/>
        </w:rPr>
        <w:t xml:space="preserve"> </w:t>
      </w:r>
      <w:r w:rsidR="00AF3FEE">
        <w:rPr>
          <w:sz w:val="28"/>
          <w:szCs w:val="28"/>
        </w:rPr>
        <w:t>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среднемесячная заработная плата одного работника – </w:t>
      </w:r>
      <w:r w:rsidR="001C0132" w:rsidRPr="00C22C86">
        <w:rPr>
          <w:sz w:val="28"/>
          <w:szCs w:val="28"/>
        </w:rPr>
        <w:t>111</w:t>
      </w:r>
      <w:r w:rsidR="00AF7564" w:rsidRPr="00C22C86">
        <w:rPr>
          <w:sz w:val="28"/>
          <w:szCs w:val="28"/>
        </w:rPr>
        <w:t>,7</w:t>
      </w:r>
      <w:r w:rsidR="00AF3FEE">
        <w:rPr>
          <w:sz w:val="28"/>
          <w:szCs w:val="28"/>
        </w:rPr>
        <w:t xml:space="preserve"> процентов</w:t>
      </w:r>
      <w:r w:rsidRPr="00C22C86">
        <w:rPr>
          <w:sz w:val="28"/>
          <w:szCs w:val="28"/>
        </w:rPr>
        <w:t xml:space="preserve">; </w:t>
      </w:r>
    </w:p>
    <w:p w:rsidR="008B0D74" w:rsidRPr="00C22C86" w:rsidRDefault="008B0D74" w:rsidP="00C743F1">
      <w:pPr>
        <w:ind w:firstLine="709"/>
        <w:contextualSpacing/>
        <w:jc w:val="both"/>
        <w:rPr>
          <w:sz w:val="28"/>
          <w:szCs w:val="28"/>
        </w:rPr>
      </w:pPr>
      <w:r w:rsidRPr="00C22C86">
        <w:rPr>
          <w:sz w:val="28"/>
          <w:szCs w:val="28"/>
        </w:rPr>
        <w:t>среднемесячный размер пенсии по старости – 10</w:t>
      </w:r>
      <w:r w:rsidR="001C0132" w:rsidRPr="00C22C86">
        <w:rPr>
          <w:sz w:val="28"/>
          <w:szCs w:val="28"/>
        </w:rPr>
        <w:t>5,8</w:t>
      </w:r>
      <w:r w:rsidR="00AF3FEE">
        <w:rPr>
          <w:sz w:val="28"/>
          <w:szCs w:val="28"/>
        </w:rPr>
        <w:t xml:space="preserve"> процентов</w:t>
      </w:r>
      <w:r w:rsidRPr="00C22C86">
        <w:rPr>
          <w:sz w:val="28"/>
          <w:szCs w:val="28"/>
        </w:rPr>
        <w:t>;</w:t>
      </w:r>
    </w:p>
    <w:p w:rsidR="00CC7643" w:rsidRPr="00C22C86" w:rsidRDefault="00CC7643" w:rsidP="00CC7643">
      <w:pPr>
        <w:ind w:firstLine="709"/>
        <w:contextualSpacing/>
        <w:jc w:val="both"/>
        <w:rPr>
          <w:sz w:val="28"/>
          <w:szCs w:val="28"/>
          <w:lang w:val="x-none"/>
        </w:rPr>
      </w:pPr>
    </w:p>
    <w:p w:rsidR="00EF7BCF" w:rsidRPr="00C22C86" w:rsidRDefault="00EF7BCF" w:rsidP="00583405">
      <w:pPr>
        <w:keepNext/>
        <w:pageBreakBefore/>
        <w:numPr>
          <w:ilvl w:val="0"/>
          <w:numId w:val="21"/>
        </w:numPr>
        <w:ind w:left="714" w:hanging="357"/>
        <w:jc w:val="both"/>
        <w:outlineLvl w:val="0"/>
        <w:rPr>
          <w:bCs/>
          <w:sz w:val="28"/>
          <w:szCs w:val="28"/>
        </w:rPr>
      </w:pPr>
      <w:bookmarkStart w:id="13" w:name="_Toc528846515"/>
      <w:bookmarkStart w:id="14" w:name="_Toc531455422"/>
      <w:bookmarkStart w:id="15" w:name="_Toc58177706"/>
      <w:r w:rsidRPr="00C22C86">
        <w:rPr>
          <w:bCs/>
          <w:sz w:val="28"/>
          <w:szCs w:val="28"/>
        </w:rPr>
        <w:t>Паспорт программы</w:t>
      </w:r>
      <w:bookmarkEnd w:id="13"/>
      <w:bookmarkEnd w:id="14"/>
      <w:bookmarkEnd w:id="15"/>
    </w:p>
    <w:p w:rsidR="00EF7BCF" w:rsidRPr="00C22C86" w:rsidRDefault="00EF7BCF" w:rsidP="00583405">
      <w:pPr>
        <w:jc w:val="center"/>
        <w:rPr>
          <w:sz w:val="28"/>
          <w:szCs w:val="28"/>
          <w:lang w:eastAsia="x-none"/>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845"/>
      </w:tblGrid>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6D38E5">
            <w:pPr>
              <w:numPr>
                <w:ilvl w:val="0"/>
                <w:numId w:val="49"/>
              </w:numPr>
              <w:ind w:left="70" w:firstLine="0"/>
              <w:contextualSpacing/>
              <w:jc w:val="both"/>
              <w:rPr>
                <w:rFonts w:eastAsia="Calibri"/>
                <w:sz w:val="28"/>
                <w:szCs w:val="28"/>
                <w:lang w:eastAsia="en-US"/>
              </w:rPr>
            </w:pPr>
            <w:r w:rsidRPr="00C22C86">
              <w:rPr>
                <w:rFonts w:eastAsia="Calibri"/>
                <w:sz w:val="28"/>
                <w:szCs w:val="28"/>
                <w:lang w:eastAsia="en-US"/>
              </w:rPr>
              <w:t>Наименование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583405" w:rsidP="00583405">
            <w:pPr>
              <w:jc w:val="both"/>
              <w:rPr>
                <w:sz w:val="28"/>
                <w:szCs w:val="28"/>
              </w:rPr>
            </w:pPr>
            <w:r>
              <w:rPr>
                <w:sz w:val="28"/>
                <w:szCs w:val="28"/>
              </w:rPr>
              <w:t>п</w:t>
            </w:r>
            <w:r w:rsidR="00EF7BCF" w:rsidRPr="00C22C86">
              <w:rPr>
                <w:sz w:val="28"/>
                <w:szCs w:val="28"/>
              </w:rPr>
              <w:t xml:space="preserve">рограмма комплексного развития </w:t>
            </w:r>
            <w:r w:rsidR="00531BCD" w:rsidRPr="00C22C86">
              <w:rPr>
                <w:sz w:val="28"/>
                <w:szCs w:val="28"/>
              </w:rPr>
              <w:t xml:space="preserve">систем </w:t>
            </w:r>
            <w:r w:rsidR="00EF7BCF" w:rsidRPr="00C22C86">
              <w:rPr>
                <w:sz w:val="28"/>
                <w:szCs w:val="28"/>
              </w:rPr>
              <w:t xml:space="preserve">социальной инфраструктуры </w:t>
            </w:r>
            <w:r w:rsidR="00531BCD" w:rsidRPr="00C22C86">
              <w:rPr>
                <w:sz w:val="28"/>
                <w:szCs w:val="28"/>
              </w:rPr>
              <w:t>Благодарненского городского округа Ставропольского края</w:t>
            </w:r>
            <w:r w:rsidR="00EF7BCF" w:rsidRPr="00C22C86">
              <w:rPr>
                <w:sz w:val="28"/>
                <w:szCs w:val="28"/>
              </w:rPr>
              <w:t xml:space="preserve"> на период (далее – Программа)</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6D38E5">
            <w:pPr>
              <w:numPr>
                <w:ilvl w:val="0"/>
                <w:numId w:val="49"/>
              </w:numPr>
              <w:ind w:left="70" w:firstLine="0"/>
              <w:contextualSpacing/>
              <w:jc w:val="both"/>
              <w:rPr>
                <w:rFonts w:eastAsia="Calibri"/>
                <w:sz w:val="28"/>
                <w:szCs w:val="28"/>
                <w:lang w:eastAsia="en-US"/>
              </w:rPr>
            </w:pPr>
            <w:bookmarkStart w:id="16" w:name="_Hlk487814872"/>
            <w:r w:rsidRPr="00C22C86">
              <w:rPr>
                <w:rFonts w:eastAsia="Calibri"/>
                <w:sz w:val="28"/>
                <w:szCs w:val="28"/>
                <w:lang w:eastAsia="en-US"/>
              </w:rPr>
              <w:t>Основание для разработки программы</w:t>
            </w:r>
          </w:p>
        </w:tc>
        <w:tc>
          <w:tcPr>
            <w:tcW w:w="6845" w:type="dxa"/>
            <w:tcBorders>
              <w:top w:val="single" w:sz="4" w:space="0" w:color="auto"/>
              <w:left w:val="single" w:sz="4" w:space="0" w:color="auto"/>
              <w:bottom w:val="single" w:sz="4" w:space="0" w:color="auto"/>
              <w:right w:val="single" w:sz="4" w:space="0" w:color="auto"/>
            </w:tcBorders>
          </w:tcPr>
          <w:p w:rsidR="00AF3FEE" w:rsidRDefault="00AF3FEE" w:rsidP="00C743F1">
            <w:pPr>
              <w:ind w:left="-64" w:firstLine="567"/>
              <w:contextualSpacing/>
              <w:jc w:val="both"/>
              <w:rPr>
                <w:rFonts w:eastAsia="Calibri"/>
                <w:sz w:val="28"/>
                <w:szCs w:val="28"/>
                <w:lang w:eastAsia="en-US"/>
              </w:rPr>
            </w:pPr>
            <w:r>
              <w:rPr>
                <w:rFonts w:eastAsia="Calibri"/>
                <w:sz w:val="28"/>
                <w:szCs w:val="28"/>
                <w:lang w:eastAsia="en-US"/>
              </w:rPr>
              <w:t>федеральные</w:t>
            </w:r>
            <w:r w:rsidR="00385319" w:rsidRPr="00C22C86">
              <w:rPr>
                <w:rFonts w:eastAsia="Calibri"/>
                <w:sz w:val="28"/>
                <w:szCs w:val="28"/>
                <w:lang w:eastAsia="en-US"/>
              </w:rPr>
              <w:t xml:space="preserve"> закон</w:t>
            </w:r>
            <w:r>
              <w:rPr>
                <w:rFonts w:eastAsia="Calibri"/>
                <w:sz w:val="28"/>
                <w:szCs w:val="28"/>
                <w:lang w:eastAsia="en-US"/>
              </w:rPr>
              <w:t>ы от:</w:t>
            </w:r>
            <w:r w:rsidR="00385319" w:rsidRPr="00C22C86">
              <w:rPr>
                <w:rFonts w:eastAsia="Calibri"/>
                <w:sz w:val="28"/>
                <w:szCs w:val="28"/>
                <w:lang w:eastAsia="en-US"/>
              </w:rPr>
              <w:t xml:space="preserve"> </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09 октября </w:t>
            </w:r>
            <w:r w:rsidR="00385319" w:rsidRPr="00C22C86">
              <w:rPr>
                <w:rFonts w:eastAsia="Calibri"/>
                <w:sz w:val="28"/>
                <w:szCs w:val="28"/>
                <w:lang w:eastAsia="en-US"/>
              </w:rPr>
              <w:t>1992</w:t>
            </w:r>
            <w:r>
              <w:rPr>
                <w:rFonts w:eastAsia="Calibri"/>
                <w:sz w:val="28"/>
                <w:szCs w:val="28"/>
                <w:lang w:eastAsia="en-US"/>
              </w:rPr>
              <w:t xml:space="preserve"> года </w:t>
            </w:r>
            <w:r w:rsidR="00385319" w:rsidRPr="00C22C86">
              <w:rPr>
                <w:rFonts w:eastAsia="Calibri"/>
                <w:sz w:val="28"/>
                <w:szCs w:val="28"/>
                <w:lang w:eastAsia="en-US"/>
              </w:rPr>
              <w:t xml:space="preserve"> № 3612-I </w:t>
            </w:r>
            <w:r w:rsidR="003B049A" w:rsidRPr="00C22C86">
              <w:rPr>
                <w:rFonts w:eastAsia="Calibri"/>
                <w:sz w:val="28"/>
                <w:szCs w:val="28"/>
                <w:lang w:eastAsia="en-US"/>
              </w:rPr>
              <w:t>«</w:t>
            </w:r>
            <w:r w:rsidR="00385319" w:rsidRPr="00C22C86">
              <w:rPr>
                <w:rFonts w:eastAsia="Calibri"/>
                <w:sz w:val="28"/>
                <w:szCs w:val="28"/>
                <w:lang w:eastAsia="en-US"/>
              </w:rPr>
              <w:t>Основы законодательства Российской Федерации о культуре</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29 декабря </w:t>
            </w:r>
            <w:r w:rsidR="00385319" w:rsidRPr="00C22C86">
              <w:rPr>
                <w:rFonts w:eastAsia="Calibri"/>
                <w:sz w:val="28"/>
                <w:szCs w:val="28"/>
                <w:lang w:eastAsia="en-US"/>
              </w:rPr>
              <w:t xml:space="preserve">1994 </w:t>
            </w:r>
            <w:r>
              <w:rPr>
                <w:rFonts w:eastAsia="Calibri"/>
                <w:sz w:val="28"/>
                <w:szCs w:val="28"/>
                <w:lang w:eastAsia="en-US"/>
              </w:rPr>
              <w:t xml:space="preserve">года </w:t>
            </w:r>
            <w:r w:rsidR="00385319" w:rsidRPr="00C22C86">
              <w:rPr>
                <w:rFonts w:eastAsia="Calibri"/>
                <w:sz w:val="28"/>
                <w:szCs w:val="28"/>
                <w:lang w:eastAsia="en-US"/>
              </w:rPr>
              <w:t xml:space="preserve">№ 78-ФЗ </w:t>
            </w:r>
            <w:r w:rsidR="003B049A" w:rsidRPr="00C22C86">
              <w:rPr>
                <w:rFonts w:eastAsia="Calibri"/>
                <w:sz w:val="28"/>
                <w:szCs w:val="28"/>
                <w:lang w:eastAsia="en-US"/>
              </w:rPr>
              <w:t>«</w:t>
            </w:r>
            <w:r w:rsidR="00385319" w:rsidRPr="00C22C86">
              <w:rPr>
                <w:rFonts w:eastAsia="Calibri"/>
                <w:sz w:val="28"/>
                <w:szCs w:val="28"/>
                <w:lang w:eastAsia="en-US"/>
              </w:rPr>
              <w:t>О библиотечном деле</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30 марта </w:t>
            </w:r>
            <w:r w:rsidR="00385319" w:rsidRPr="00C22C86">
              <w:rPr>
                <w:rFonts w:eastAsia="Calibri"/>
                <w:sz w:val="28"/>
                <w:szCs w:val="28"/>
                <w:lang w:eastAsia="en-US"/>
              </w:rPr>
              <w:t>1999</w:t>
            </w:r>
            <w:r>
              <w:rPr>
                <w:rFonts w:eastAsia="Calibri"/>
                <w:sz w:val="28"/>
                <w:szCs w:val="28"/>
                <w:lang w:eastAsia="en-US"/>
              </w:rPr>
              <w:t xml:space="preserve"> года </w:t>
            </w:r>
            <w:r w:rsidR="00385319" w:rsidRPr="00C22C86">
              <w:rPr>
                <w:rFonts w:eastAsia="Calibri"/>
                <w:sz w:val="28"/>
                <w:szCs w:val="28"/>
                <w:lang w:eastAsia="en-US"/>
              </w:rPr>
              <w:t xml:space="preserve"> № 52-ФЗ </w:t>
            </w:r>
            <w:r w:rsidR="003B049A" w:rsidRPr="00C22C86">
              <w:rPr>
                <w:rFonts w:eastAsia="Calibri"/>
                <w:sz w:val="28"/>
                <w:szCs w:val="28"/>
                <w:lang w:eastAsia="en-US"/>
              </w:rPr>
              <w:t>«</w:t>
            </w:r>
            <w:r w:rsidR="00385319" w:rsidRPr="00C22C86">
              <w:rPr>
                <w:rFonts w:eastAsia="Calibri"/>
                <w:sz w:val="28"/>
                <w:szCs w:val="28"/>
                <w:lang w:eastAsia="en-US"/>
              </w:rPr>
              <w:t>О санитарно-эпидемиологическом благополучии населения</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17 июля </w:t>
            </w:r>
            <w:r w:rsidR="00385319" w:rsidRPr="00C22C86">
              <w:rPr>
                <w:rFonts w:eastAsia="Calibri"/>
                <w:sz w:val="28"/>
                <w:szCs w:val="28"/>
                <w:lang w:eastAsia="en-US"/>
              </w:rPr>
              <w:t>1999</w:t>
            </w:r>
            <w:r>
              <w:rPr>
                <w:rFonts w:eastAsia="Calibri"/>
                <w:sz w:val="28"/>
                <w:szCs w:val="28"/>
                <w:lang w:eastAsia="en-US"/>
              </w:rPr>
              <w:t xml:space="preserve"> года </w:t>
            </w:r>
            <w:r w:rsidR="00385319" w:rsidRPr="00C22C86">
              <w:rPr>
                <w:rFonts w:eastAsia="Calibri"/>
                <w:sz w:val="28"/>
                <w:szCs w:val="28"/>
                <w:lang w:eastAsia="en-US"/>
              </w:rPr>
              <w:t xml:space="preserve"> № 178-ФЗ </w:t>
            </w:r>
            <w:r w:rsidR="003B049A" w:rsidRPr="00C22C86">
              <w:rPr>
                <w:rFonts w:eastAsia="Calibri"/>
                <w:sz w:val="28"/>
                <w:szCs w:val="28"/>
                <w:lang w:eastAsia="en-US"/>
              </w:rPr>
              <w:t>«</w:t>
            </w:r>
            <w:r w:rsidR="00385319" w:rsidRPr="00C22C86">
              <w:rPr>
                <w:rFonts w:eastAsia="Calibri"/>
                <w:sz w:val="28"/>
                <w:szCs w:val="28"/>
                <w:lang w:eastAsia="en-US"/>
              </w:rPr>
              <w:t>О государственной социальной помощи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10 января </w:t>
            </w:r>
            <w:r w:rsidR="00385319" w:rsidRPr="00C22C86">
              <w:rPr>
                <w:rFonts w:eastAsia="Calibri"/>
                <w:sz w:val="28"/>
                <w:szCs w:val="28"/>
                <w:lang w:eastAsia="en-US"/>
              </w:rPr>
              <w:t>2002</w:t>
            </w:r>
            <w:r>
              <w:rPr>
                <w:rFonts w:eastAsia="Calibri"/>
                <w:sz w:val="28"/>
                <w:szCs w:val="28"/>
                <w:lang w:eastAsia="en-US"/>
              </w:rPr>
              <w:t xml:space="preserve"> года </w:t>
            </w:r>
            <w:r w:rsidR="00385319" w:rsidRPr="00C22C86">
              <w:rPr>
                <w:rFonts w:eastAsia="Calibri"/>
                <w:sz w:val="28"/>
                <w:szCs w:val="28"/>
                <w:lang w:eastAsia="en-US"/>
              </w:rPr>
              <w:t xml:space="preserve"> № 7-ФЗ </w:t>
            </w:r>
            <w:r w:rsidR="003B049A" w:rsidRPr="00C22C86">
              <w:rPr>
                <w:rFonts w:eastAsia="Calibri"/>
                <w:sz w:val="28"/>
                <w:szCs w:val="28"/>
                <w:lang w:eastAsia="en-US"/>
              </w:rPr>
              <w:t>«</w:t>
            </w:r>
            <w:r w:rsidR="00385319" w:rsidRPr="00C22C86">
              <w:rPr>
                <w:rFonts w:eastAsia="Calibri"/>
                <w:sz w:val="28"/>
                <w:szCs w:val="28"/>
                <w:lang w:eastAsia="en-US"/>
              </w:rPr>
              <w:t>Об охране окружающей среды</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25 июня </w:t>
            </w:r>
            <w:r w:rsidR="00385319" w:rsidRPr="00C22C86">
              <w:rPr>
                <w:rFonts w:eastAsia="Calibri"/>
                <w:sz w:val="28"/>
                <w:szCs w:val="28"/>
                <w:lang w:eastAsia="en-US"/>
              </w:rPr>
              <w:t>2002</w:t>
            </w:r>
            <w:r>
              <w:rPr>
                <w:rFonts w:eastAsia="Calibri"/>
                <w:sz w:val="28"/>
                <w:szCs w:val="28"/>
                <w:lang w:eastAsia="en-US"/>
              </w:rPr>
              <w:t xml:space="preserve"> года</w:t>
            </w:r>
            <w:r w:rsidR="00385319" w:rsidRPr="00C22C86">
              <w:rPr>
                <w:rFonts w:eastAsia="Calibri"/>
                <w:sz w:val="28"/>
                <w:szCs w:val="28"/>
                <w:lang w:eastAsia="en-US"/>
              </w:rPr>
              <w:t xml:space="preserve"> № 73-ФЗ </w:t>
            </w:r>
            <w:r w:rsidR="003B049A" w:rsidRPr="00C22C86">
              <w:rPr>
                <w:rFonts w:eastAsia="Calibri"/>
                <w:sz w:val="28"/>
                <w:szCs w:val="28"/>
                <w:lang w:eastAsia="en-US"/>
              </w:rPr>
              <w:t>«</w:t>
            </w:r>
            <w:r w:rsidR="00385319" w:rsidRPr="00C22C86">
              <w:rPr>
                <w:rFonts w:eastAsia="Calibri"/>
                <w:sz w:val="28"/>
                <w:szCs w:val="28"/>
                <w:lang w:eastAsia="en-US"/>
              </w:rPr>
              <w:t>Об объектах культурного наследия (памятниках истории и культуры) народов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06 октября </w:t>
            </w:r>
            <w:r w:rsidR="00385319" w:rsidRPr="00C22C86">
              <w:rPr>
                <w:rFonts w:eastAsia="Calibri"/>
                <w:sz w:val="28"/>
                <w:szCs w:val="28"/>
                <w:lang w:eastAsia="en-US"/>
              </w:rPr>
              <w:t>2003</w:t>
            </w:r>
            <w:r>
              <w:rPr>
                <w:rFonts w:eastAsia="Calibri"/>
                <w:sz w:val="28"/>
                <w:szCs w:val="28"/>
                <w:lang w:eastAsia="en-US"/>
              </w:rPr>
              <w:t xml:space="preserve"> года</w:t>
            </w:r>
            <w:r w:rsidR="00385319" w:rsidRPr="00C22C86">
              <w:rPr>
                <w:rFonts w:eastAsia="Calibri"/>
                <w:sz w:val="28"/>
                <w:szCs w:val="28"/>
                <w:lang w:eastAsia="en-US"/>
              </w:rPr>
              <w:t xml:space="preserve"> № 131-ФЗ </w:t>
            </w:r>
            <w:r w:rsidR="003B049A" w:rsidRPr="00C22C86">
              <w:rPr>
                <w:rFonts w:eastAsia="Calibri"/>
                <w:sz w:val="28"/>
                <w:szCs w:val="28"/>
                <w:lang w:eastAsia="en-US"/>
              </w:rPr>
              <w:t>«</w:t>
            </w:r>
            <w:r w:rsidR="00385319" w:rsidRPr="00C22C86">
              <w:rPr>
                <w:rFonts w:eastAsia="Calibri"/>
                <w:sz w:val="28"/>
                <w:szCs w:val="28"/>
                <w:lang w:eastAsia="en-US"/>
              </w:rPr>
              <w:t>Об общих принципах организации местного самоуправления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04 декабря </w:t>
            </w:r>
            <w:r w:rsidR="00385319" w:rsidRPr="00C22C86">
              <w:rPr>
                <w:rFonts w:eastAsia="Calibri"/>
                <w:sz w:val="28"/>
                <w:szCs w:val="28"/>
                <w:lang w:eastAsia="en-US"/>
              </w:rPr>
              <w:t>2007</w:t>
            </w:r>
            <w:r>
              <w:rPr>
                <w:rFonts w:eastAsia="Calibri"/>
                <w:sz w:val="28"/>
                <w:szCs w:val="28"/>
                <w:lang w:eastAsia="en-US"/>
              </w:rPr>
              <w:t xml:space="preserve"> года</w:t>
            </w:r>
            <w:r w:rsidR="00385319" w:rsidRPr="00C22C86">
              <w:rPr>
                <w:rFonts w:eastAsia="Calibri"/>
                <w:sz w:val="28"/>
                <w:szCs w:val="28"/>
                <w:lang w:eastAsia="en-US"/>
              </w:rPr>
              <w:t xml:space="preserve"> № 329-ФЗ </w:t>
            </w:r>
            <w:r w:rsidR="003B049A" w:rsidRPr="00C22C86">
              <w:rPr>
                <w:rFonts w:eastAsia="Calibri"/>
                <w:sz w:val="28"/>
                <w:szCs w:val="28"/>
                <w:lang w:eastAsia="en-US"/>
              </w:rPr>
              <w:t>«</w:t>
            </w:r>
            <w:r w:rsidR="00385319" w:rsidRPr="00C22C86">
              <w:rPr>
                <w:rFonts w:eastAsia="Calibri"/>
                <w:sz w:val="28"/>
                <w:szCs w:val="28"/>
                <w:lang w:eastAsia="en-US"/>
              </w:rPr>
              <w:t>О физической культуре и спорте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21 ноября </w:t>
            </w:r>
            <w:r w:rsidR="00385319" w:rsidRPr="00C22C86">
              <w:rPr>
                <w:rFonts w:eastAsia="Calibri"/>
                <w:sz w:val="28"/>
                <w:szCs w:val="28"/>
                <w:lang w:eastAsia="en-US"/>
              </w:rPr>
              <w:t>2011</w:t>
            </w:r>
            <w:r>
              <w:rPr>
                <w:rFonts w:eastAsia="Calibri"/>
                <w:sz w:val="28"/>
                <w:szCs w:val="28"/>
                <w:lang w:eastAsia="en-US"/>
              </w:rPr>
              <w:t xml:space="preserve"> года</w:t>
            </w:r>
            <w:r w:rsidR="00385319" w:rsidRPr="00C22C86">
              <w:rPr>
                <w:rFonts w:eastAsia="Calibri"/>
                <w:sz w:val="28"/>
                <w:szCs w:val="28"/>
                <w:lang w:eastAsia="en-US"/>
              </w:rPr>
              <w:t xml:space="preserve"> № 323-ФЗ </w:t>
            </w:r>
            <w:r w:rsidR="003B049A" w:rsidRPr="00C22C86">
              <w:rPr>
                <w:rFonts w:eastAsia="Calibri"/>
                <w:sz w:val="28"/>
                <w:szCs w:val="28"/>
                <w:lang w:eastAsia="en-US"/>
              </w:rPr>
              <w:t>«</w:t>
            </w:r>
            <w:r w:rsidR="00385319" w:rsidRPr="00C22C86">
              <w:rPr>
                <w:rFonts w:eastAsia="Calibri"/>
                <w:sz w:val="28"/>
                <w:szCs w:val="28"/>
                <w:lang w:eastAsia="en-US"/>
              </w:rPr>
              <w:t>Об основах охраны здоровья граждан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29 декабря </w:t>
            </w:r>
            <w:r w:rsidR="00385319" w:rsidRPr="00C22C86">
              <w:rPr>
                <w:rFonts w:eastAsia="Calibri"/>
                <w:sz w:val="28"/>
                <w:szCs w:val="28"/>
                <w:lang w:eastAsia="en-US"/>
              </w:rPr>
              <w:t>2012</w:t>
            </w:r>
            <w:r>
              <w:rPr>
                <w:rFonts w:eastAsia="Calibri"/>
                <w:sz w:val="28"/>
                <w:szCs w:val="28"/>
                <w:lang w:eastAsia="en-US"/>
              </w:rPr>
              <w:t xml:space="preserve"> года</w:t>
            </w:r>
            <w:r w:rsidR="00385319" w:rsidRPr="00C22C86">
              <w:rPr>
                <w:rFonts w:eastAsia="Calibri"/>
                <w:sz w:val="28"/>
                <w:szCs w:val="28"/>
                <w:lang w:eastAsia="en-US"/>
              </w:rPr>
              <w:t xml:space="preserve"> № 273-ФЗ </w:t>
            </w:r>
            <w:r w:rsidR="003B049A" w:rsidRPr="00C22C86">
              <w:rPr>
                <w:rFonts w:eastAsia="Calibri"/>
                <w:sz w:val="28"/>
                <w:szCs w:val="28"/>
                <w:lang w:eastAsia="en-US"/>
              </w:rPr>
              <w:t>«</w:t>
            </w:r>
            <w:r w:rsidR="00385319" w:rsidRPr="00C22C86">
              <w:rPr>
                <w:rFonts w:eastAsia="Calibri"/>
                <w:sz w:val="28"/>
                <w:szCs w:val="28"/>
                <w:lang w:eastAsia="en-US"/>
              </w:rPr>
              <w:t>Об образовании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A20B5D"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28 декабря </w:t>
            </w:r>
            <w:r w:rsidR="00A20B5D" w:rsidRPr="00C22C86">
              <w:rPr>
                <w:rFonts w:eastAsia="Calibri"/>
                <w:sz w:val="28"/>
                <w:szCs w:val="28"/>
                <w:lang w:eastAsia="en-US"/>
              </w:rPr>
              <w:t>2013</w:t>
            </w:r>
            <w:r>
              <w:rPr>
                <w:rFonts w:eastAsia="Calibri"/>
                <w:sz w:val="28"/>
                <w:szCs w:val="28"/>
                <w:lang w:eastAsia="en-US"/>
              </w:rPr>
              <w:t xml:space="preserve"> года </w:t>
            </w:r>
            <w:r w:rsidR="00A20B5D" w:rsidRPr="00C22C86">
              <w:rPr>
                <w:rFonts w:eastAsia="Calibri"/>
                <w:sz w:val="28"/>
                <w:szCs w:val="28"/>
                <w:lang w:eastAsia="en-US"/>
              </w:rPr>
              <w:t xml:space="preserve"> № 442-ФЗ </w:t>
            </w:r>
            <w:r w:rsidR="003B049A" w:rsidRPr="00C22C86">
              <w:rPr>
                <w:rFonts w:eastAsia="Calibri"/>
                <w:sz w:val="28"/>
                <w:szCs w:val="28"/>
                <w:lang w:eastAsia="en-US"/>
              </w:rPr>
              <w:t>«</w:t>
            </w:r>
            <w:r w:rsidR="00A20B5D" w:rsidRPr="00C22C86">
              <w:rPr>
                <w:rFonts w:eastAsia="Calibri"/>
                <w:sz w:val="28"/>
                <w:szCs w:val="28"/>
                <w:lang w:eastAsia="en-US"/>
              </w:rPr>
              <w:t>Об основах социального обслуживания граждан в Российской Федерации</w:t>
            </w:r>
            <w:r w:rsidR="003B049A" w:rsidRPr="00C22C86">
              <w:rPr>
                <w:rFonts w:eastAsia="Calibri"/>
                <w:sz w:val="28"/>
                <w:szCs w:val="28"/>
                <w:lang w:eastAsia="en-US"/>
              </w:rPr>
              <w:t>»</w:t>
            </w:r>
            <w:r w:rsidR="00A20B5D" w:rsidRPr="00C22C86">
              <w:rPr>
                <w:rFonts w:eastAsia="Calibri"/>
                <w:sz w:val="28"/>
                <w:szCs w:val="28"/>
                <w:lang w:eastAsia="en-US"/>
              </w:rPr>
              <w:t>;</w:t>
            </w:r>
          </w:p>
          <w:p w:rsidR="00AF3FEE" w:rsidRDefault="00AF3FEE" w:rsidP="00AF3FEE">
            <w:pPr>
              <w:ind w:left="-64" w:firstLine="567"/>
              <w:contextualSpacing/>
              <w:jc w:val="both"/>
              <w:rPr>
                <w:rFonts w:eastAsia="Calibri"/>
                <w:sz w:val="28"/>
                <w:szCs w:val="28"/>
                <w:lang w:eastAsia="en-US"/>
              </w:rPr>
            </w:pPr>
            <w:r w:rsidRPr="00C22C86">
              <w:rPr>
                <w:rFonts w:eastAsia="Calibri"/>
                <w:sz w:val="28"/>
                <w:szCs w:val="28"/>
                <w:lang w:eastAsia="en-US"/>
              </w:rPr>
              <w:t>Градостроительный кодек</w:t>
            </w:r>
            <w:r>
              <w:rPr>
                <w:rFonts w:eastAsia="Calibri"/>
                <w:sz w:val="28"/>
                <w:szCs w:val="28"/>
                <w:lang w:eastAsia="en-US"/>
              </w:rPr>
              <w:t xml:space="preserve">с Российской Федерации от 29 декабря </w:t>
            </w:r>
            <w:r w:rsidRPr="00C22C86">
              <w:rPr>
                <w:rFonts w:eastAsia="Calibri"/>
                <w:sz w:val="28"/>
                <w:szCs w:val="28"/>
                <w:lang w:eastAsia="en-US"/>
              </w:rPr>
              <w:t>2004</w:t>
            </w:r>
            <w:r>
              <w:rPr>
                <w:rFonts w:eastAsia="Calibri"/>
                <w:sz w:val="28"/>
                <w:szCs w:val="28"/>
                <w:lang w:eastAsia="en-US"/>
              </w:rPr>
              <w:t xml:space="preserve"> года </w:t>
            </w:r>
            <w:r w:rsidRPr="00C22C86">
              <w:rPr>
                <w:rFonts w:eastAsia="Calibri"/>
                <w:sz w:val="28"/>
                <w:szCs w:val="28"/>
                <w:lang w:eastAsia="en-US"/>
              </w:rPr>
              <w:t xml:space="preserve"> № 190-ФЗ, принятый Государственной Думой </w:t>
            </w:r>
            <w:r>
              <w:rPr>
                <w:rFonts w:eastAsia="Calibri"/>
                <w:sz w:val="28"/>
                <w:szCs w:val="28"/>
                <w:lang w:eastAsia="en-US"/>
              </w:rPr>
              <w:t xml:space="preserve">22  декабря </w:t>
            </w:r>
            <w:r w:rsidRPr="00C22C86">
              <w:rPr>
                <w:rFonts w:eastAsia="Calibri"/>
                <w:sz w:val="28"/>
                <w:szCs w:val="28"/>
                <w:lang w:eastAsia="en-US"/>
              </w:rPr>
              <w:t>2004</w:t>
            </w:r>
            <w:r>
              <w:rPr>
                <w:rFonts w:eastAsia="Calibri"/>
                <w:sz w:val="28"/>
                <w:szCs w:val="28"/>
                <w:lang w:eastAsia="en-US"/>
              </w:rPr>
              <w:t xml:space="preserve"> года</w:t>
            </w:r>
            <w:r w:rsidRPr="00C22C86">
              <w:rPr>
                <w:rFonts w:eastAsia="Calibri"/>
                <w:sz w:val="28"/>
                <w:szCs w:val="28"/>
                <w:lang w:eastAsia="en-US"/>
              </w:rPr>
              <w:t>;</w:t>
            </w:r>
          </w:p>
          <w:p w:rsidR="00AF3FEE" w:rsidRDefault="00AF3FEE" w:rsidP="00AF3FEE">
            <w:pPr>
              <w:ind w:left="-64" w:firstLine="567"/>
              <w:contextualSpacing/>
              <w:jc w:val="both"/>
              <w:rPr>
                <w:rFonts w:eastAsia="Calibri"/>
                <w:sz w:val="28"/>
                <w:szCs w:val="28"/>
                <w:lang w:eastAsia="en-US"/>
              </w:rPr>
            </w:pPr>
            <w:r w:rsidRPr="00C22C86">
              <w:rPr>
                <w:rFonts w:eastAsia="Calibri"/>
                <w:sz w:val="28"/>
                <w:szCs w:val="28"/>
                <w:lang w:eastAsia="en-US"/>
              </w:rPr>
              <w:t xml:space="preserve">Указ Президента </w:t>
            </w:r>
            <w:r>
              <w:rPr>
                <w:rFonts w:eastAsia="Calibri"/>
                <w:sz w:val="28"/>
                <w:szCs w:val="28"/>
                <w:lang w:eastAsia="en-US"/>
              </w:rPr>
              <w:t xml:space="preserve">Российской Федерации от 24 декабря </w:t>
            </w:r>
            <w:r w:rsidRPr="00C22C86">
              <w:rPr>
                <w:rFonts w:eastAsia="Calibri"/>
                <w:sz w:val="28"/>
                <w:szCs w:val="28"/>
                <w:lang w:eastAsia="en-US"/>
              </w:rPr>
              <w:t>2014</w:t>
            </w:r>
            <w:r>
              <w:rPr>
                <w:rFonts w:eastAsia="Calibri"/>
                <w:sz w:val="28"/>
                <w:szCs w:val="28"/>
                <w:lang w:eastAsia="en-US"/>
              </w:rPr>
              <w:t xml:space="preserve"> года</w:t>
            </w:r>
            <w:r w:rsidRPr="00C22C86">
              <w:rPr>
                <w:rFonts w:eastAsia="Calibri"/>
                <w:sz w:val="28"/>
                <w:szCs w:val="28"/>
                <w:lang w:eastAsia="en-US"/>
              </w:rPr>
              <w:t xml:space="preserve"> № 808 «Об утверждении Основ государственной культурной политики»;</w:t>
            </w:r>
          </w:p>
          <w:p w:rsidR="00AF3FEE" w:rsidRDefault="00AF3FEE" w:rsidP="00AF3FEE">
            <w:pPr>
              <w:ind w:left="-64" w:firstLine="567"/>
              <w:contextualSpacing/>
              <w:jc w:val="both"/>
              <w:rPr>
                <w:rFonts w:eastAsia="Calibri"/>
                <w:sz w:val="28"/>
                <w:szCs w:val="28"/>
                <w:lang w:eastAsia="en-US"/>
              </w:rPr>
            </w:pPr>
            <w:r>
              <w:rPr>
                <w:rFonts w:eastAsia="Calibri"/>
                <w:sz w:val="28"/>
                <w:szCs w:val="28"/>
                <w:lang w:eastAsia="en-US"/>
              </w:rPr>
              <w:t>постановления</w:t>
            </w:r>
            <w:r w:rsidRPr="00C22C86">
              <w:rPr>
                <w:rFonts w:eastAsia="Calibri"/>
                <w:sz w:val="28"/>
                <w:szCs w:val="28"/>
                <w:lang w:eastAsia="en-US"/>
              </w:rPr>
              <w:t xml:space="preserve"> Правительства </w:t>
            </w:r>
            <w:r>
              <w:rPr>
                <w:rFonts w:eastAsia="Calibri"/>
                <w:sz w:val="28"/>
                <w:szCs w:val="28"/>
                <w:lang w:eastAsia="en-US"/>
              </w:rPr>
              <w:t>Российской Федерации</w:t>
            </w:r>
            <w:r w:rsidRPr="00C22C86">
              <w:rPr>
                <w:rFonts w:eastAsia="Calibri"/>
                <w:sz w:val="28"/>
                <w:szCs w:val="28"/>
                <w:lang w:eastAsia="en-US"/>
              </w:rPr>
              <w:t xml:space="preserve"> от</w:t>
            </w:r>
            <w:r>
              <w:rPr>
                <w:rFonts w:eastAsia="Calibri"/>
                <w:sz w:val="28"/>
                <w:szCs w:val="28"/>
                <w:lang w:eastAsia="en-US"/>
              </w:rPr>
              <w:t>:</w:t>
            </w:r>
            <w:r w:rsidRPr="00C22C86">
              <w:rPr>
                <w:rFonts w:eastAsia="Calibri"/>
                <w:sz w:val="28"/>
                <w:szCs w:val="28"/>
                <w:lang w:eastAsia="en-US"/>
              </w:rPr>
              <w:t xml:space="preserve"> </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21 января </w:t>
            </w:r>
            <w:r w:rsidRPr="00C22C86">
              <w:rPr>
                <w:rFonts w:eastAsia="Calibri"/>
                <w:sz w:val="28"/>
                <w:szCs w:val="28"/>
                <w:lang w:eastAsia="en-US"/>
              </w:rPr>
              <w:t>2015</w:t>
            </w:r>
            <w:r>
              <w:rPr>
                <w:rFonts w:eastAsia="Calibri"/>
                <w:sz w:val="28"/>
                <w:szCs w:val="28"/>
                <w:lang w:eastAsia="en-US"/>
              </w:rPr>
              <w:t xml:space="preserve"> года</w:t>
            </w:r>
            <w:r w:rsidRPr="00C22C86">
              <w:rPr>
                <w:rFonts w:eastAsia="Calibri"/>
                <w:sz w:val="28"/>
                <w:szCs w:val="28"/>
                <w:lang w:eastAsia="en-US"/>
              </w:rPr>
              <w:t xml:space="preserve"> № 30 «О федеральной целевой программе «Развитие физической культуры и спорта в Российской Федерации на 2016-2020 годы»;</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01 октября </w:t>
            </w:r>
            <w:r w:rsidRPr="00C22C86">
              <w:rPr>
                <w:rFonts w:eastAsia="Calibri"/>
                <w:sz w:val="28"/>
                <w:szCs w:val="28"/>
                <w:lang w:eastAsia="en-US"/>
              </w:rPr>
              <w:t>2015</w:t>
            </w:r>
            <w:r>
              <w:rPr>
                <w:rFonts w:eastAsia="Calibri"/>
                <w:sz w:val="28"/>
                <w:szCs w:val="28"/>
                <w:lang w:eastAsia="en-US"/>
              </w:rPr>
              <w:t xml:space="preserve"> года</w:t>
            </w:r>
            <w:r w:rsidRPr="00C22C86">
              <w:rPr>
                <w:rFonts w:eastAsia="Calibri"/>
                <w:sz w:val="28"/>
                <w:szCs w:val="28"/>
                <w:lang w:eastAsia="en-US"/>
              </w:rPr>
              <w:t xml:space="preserve"> № 1050 «Об утверждении требований к программам комплексного развития социальной инфраструктуры поселений, городских округов»;</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15 апреля </w:t>
            </w:r>
            <w:r w:rsidRPr="00C22C86">
              <w:rPr>
                <w:rFonts w:eastAsia="Calibri"/>
                <w:sz w:val="28"/>
                <w:szCs w:val="28"/>
                <w:lang w:eastAsia="en-US"/>
              </w:rPr>
              <w:t>2014</w:t>
            </w:r>
            <w:r>
              <w:rPr>
                <w:rFonts w:eastAsia="Calibri"/>
                <w:sz w:val="28"/>
                <w:szCs w:val="28"/>
                <w:lang w:eastAsia="en-US"/>
              </w:rPr>
              <w:t xml:space="preserve"> года </w:t>
            </w:r>
            <w:r w:rsidRPr="00C22C86">
              <w:rPr>
                <w:rFonts w:eastAsia="Calibri"/>
                <w:sz w:val="28"/>
                <w:szCs w:val="28"/>
                <w:lang w:eastAsia="en-US"/>
              </w:rPr>
              <w:t xml:space="preserve"> № 302 «Об утверждении государственной программы Российской Федерации «Развитие физической культуры и спорта»;</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распоряжения</w:t>
            </w:r>
            <w:r w:rsidR="00A8668A" w:rsidRPr="00C22C86">
              <w:rPr>
                <w:rFonts w:eastAsia="Calibri"/>
                <w:sz w:val="28"/>
                <w:szCs w:val="28"/>
                <w:lang w:eastAsia="en-US"/>
              </w:rPr>
              <w:t xml:space="preserve"> Правительства Российской Федерации от</w:t>
            </w:r>
            <w:r>
              <w:rPr>
                <w:rFonts w:eastAsia="Calibri"/>
                <w:sz w:val="28"/>
                <w:szCs w:val="28"/>
                <w:lang w:eastAsia="en-US"/>
              </w:rPr>
              <w:t>:</w:t>
            </w:r>
            <w:r w:rsidR="00A8668A" w:rsidRPr="00C22C86">
              <w:rPr>
                <w:rFonts w:eastAsia="Calibri"/>
                <w:sz w:val="28"/>
                <w:szCs w:val="28"/>
                <w:lang w:eastAsia="en-US"/>
              </w:rPr>
              <w:t xml:space="preserve"> </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17 ноября </w:t>
            </w:r>
            <w:r w:rsidR="00A8668A" w:rsidRPr="00C22C86">
              <w:rPr>
                <w:rFonts w:eastAsia="Calibri"/>
                <w:sz w:val="28"/>
                <w:szCs w:val="28"/>
                <w:lang w:eastAsia="en-US"/>
              </w:rPr>
              <w:t>2008</w:t>
            </w:r>
            <w:r>
              <w:rPr>
                <w:rFonts w:eastAsia="Calibri"/>
                <w:sz w:val="28"/>
                <w:szCs w:val="28"/>
                <w:lang w:eastAsia="en-US"/>
              </w:rPr>
              <w:t xml:space="preserve"> года </w:t>
            </w:r>
            <w:r w:rsidR="00A8668A" w:rsidRPr="00C22C86">
              <w:rPr>
                <w:rFonts w:eastAsia="Calibri"/>
                <w:sz w:val="28"/>
                <w:szCs w:val="28"/>
                <w:lang w:eastAsia="en-US"/>
              </w:rPr>
              <w:t xml:space="preserve"> № 1662-р </w:t>
            </w:r>
            <w:r w:rsidR="003B049A" w:rsidRPr="00C22C86">
              <w:rPr>
                <w:rFonts w:eastAsia="Calibri"/>
                <w:sz w:val="28"/>
                <w:szCs w:val="28"/>
                <w:lang w:eastAsia="en-US"/>
              </w:rPr>
              <w:t>«</w:t>
            </w:r>
            <w:r w:rsidR="00A8668A" w:rsidRPr="00C22C86">
              <w:rPr>
                <w:rFonts w:eastAsia="Calibri"/>
                <w:sz w:val="28"/>
                <w:szCs w:val="28"/>
                <w:lang w:eastAsia="en-US"/>
              </w:rPr>
              <w:t>О Концепции долгосрочного социально-экономического развития Российской Федерации на период до 2020 года</w:t>
            </w:r>
            <w:r w:rsidR="003B049A" w:rsidRPr="00C22C86">
              <w:rPr>
                <w:rFonts w:eastAsia="Calibri"/>
                <w:sz w:val="28"/>
                <w:szCs w:val="28"/>
                <w:lang w:eastAsia="en-US"/>
              </w:rPr>
              <w:t>»</w:t>
            </w:r>
            <w:r w:rsidR="00A8668A" w:rsidRPr="00C22C86">
              <w:rPr>
                <w:rFonts w:eastAsia="Calibri"/>
                <w:sz w:val="28"/>
                <w:szCs w:val="28"/>
                <w:lang w:eastAsia="en-US"/>
              </w:rPr>
              <w:t>;</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07 августа </w:t>
            </w:r>
            <w:r w:rsidR="00A8668A" w:rsidRPr="00C22C86">
              <w:rPr>
                <w:rFonts w:eastAsia="Calibri"/>
                <w:sz w:val="28"/>
                <w:szCs w:val="28"/>
                <w:lang w:eastAsia="en-US"/>
              </w:rPr>
              <w:t>2009</w:t>
            </w:r>
            <w:r>
              <w:rPr>
                <w:rFonts w:eastAsia="Calibri"/>
                <w:sz w:val="28"/>
                <w:szCs w:val="28"/>
                <w:lang w:eastAsia="en-US"/>
              </w:rPr>
              <w:t xml:space="preserve"> года </w:t>
            </w:r>
            <w:r w:rsidR="00A8668A" w:rsidRPr="00C22C86">
              <w:rPr>
                <w:rFonts w:eastAsia="Calibri"/>
                <w:sz w:val="28"/>
                <w:szCs w:val="28"/>
                <w:lang w:eastAsia="en-US"/>
              </w:rPr>
              <w:t xml:space="preserve"> № 1101-р </w:t>
            </w:r>
            <w:r w:rsidR="003B049A" w:rsidRPr="00C22C86">
              <w:rPr>
                <w:rFonts w:eastAsia="Calibri"/>
                <w:sz w:val="28"/>
                <w:szCs w:val="28"/>
                <w:lang w:eastAsia="en-US"/>
              </w:rPr>
              <w:t>«</w:t>
            </w:r>
            <w:r w:rsidR="00A8668A" w:rsidRPr="00C22C86">
              <w:rPr>
                <w:rFonts w:eastAsia="Calibri"/>
                <w:sz w:val="28"/>
                <w:szCs w:val="28"/>
                <w:lang w:eastAsia="en-US"/>
              </w:rPr>
              <w:t>Об утверждении Стратегии развития физической культуры и спорта на период до 2020 года</w:t>
            </w:r>
            <w:r w:rsidR="003B049A" w:rsidRPr="00C22C86">
              <w:rPr>
                <w:rFonts w:eastAsia="Calibri"/>
                <w:sz w:val="28"/>
                <w:szCs w:val="28"/>
                <w:lang w:eastAsia="en-US"/>
              </w:rPr>
              <w:t>»</w:t>
            </w:r>
            <w:r w:rsidR="00A8668A" w:rsidRPr="00C22C86">
              <w:rPr>
                <w:rFonts w:eastAsia="Calibri"/>
                <w:sz w:val="28"/>
                <w:szCs w:val="28"/>
                <w:lang w:eastAsia="en-US"/>
              </w:rPr>
              <w:t>;</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29 ноября </w:t>
            </w:r>
            <w:r w:rsidR="00A8668A" w:rsidRPr="00C22C86">
              <w:rPr>
                <w:rFonts w:eastAsia="Calibri"/>
                <w:sz w:val="28"/>
                <w:szCs w:val="28"/>
                <w:lang w:eastAsia="en-US"/>
              </w:rPr>
              <w:t>2014</w:t>
            </w:r>
            <w:r>
              <w:rPr>
                <w:rFonts w:eastAsia="Calibri"/>
                <w:sz w:val="28"/>
                <w:szCs w:val="28"/>
                <w:lang w:eastAsia="en-US"/>
              </w:rPr>
              <w:t xml:space="preserve"> года </w:t>
            </w:r>
            <w:r w:rsidR="00A8668A" w:rsidRPr="00C22C86">
              <w:rPr>
                <w:rFonts w:eastAsia="Calibri"/>
                <w:sz w:val="28"/>
                <w:szCs w:val="28"/>
                <w:lang w:eastAsia="en-US"/>
              </w:rPr>
              <w:t xml:space="preserve"> № 2403-р </w:t>
            </w:r>
            <w:r w:rsidR="003B049A" w:rsidRPr="00C22C86">
              <w:rPr>
                <w:rFonts w:eastAsia="Calibri"/>
                <w:sz w:val="28"/>
                <w:szCs w:val="28"/>
                <w:lang w:eastAsia="en-US"/>
              </w:rPr>
              <w:t>«</w:t>
            </w:r>
            <w:r w:rsidR="00A8668A" w:rsidRPr="00C22C86">
              <w:rPr>
                <w:rFonts w:eastAsia="Calibri"/>
                <w:sz w:val="28"/>
                <w:szCs w:val="28"/>
                <w:lang w:eastAsia="en-US"/>
              </w:rPr>
              <w:t xml:space="preserve">Об утверждении Основ государственной молодёжной политики </w:t>
            </w:r>
            <w:r w:rsidRPr="00C22C86">
              <w:rPr>
                <w:rFonts w:eastAsia="Calibri"/>
                <w:sz w:val="28"/>
                <w:szCs w:val="28"/>
                <w:lang w:eastAsia="en-US"/>
              </w:rPr>
              <w:t>Российской Федерации</w:t>
            </w:r>
            <w:r w:rsidR="00A8668A" w:rsidRPr="00C22C86">
              <w:rPr>
                <w:rFonts w:eastAsia="Calibri"/>
                <w:sz w:val="28"/>
                <w:szCs w:val="28"/>
                <w:lang w:eastAsia="en-US"/>
              </w:rPr>
              <w:t xml:space="preserve"> на период до 2025 года</w:t>
            </w:r>
            <w:r w:rsidR="003B049A" w:rsidRPr="00C22C86">
              <w:rPr>
                <w:rFonts w:eastAsia="Calibri"/>
                <w:sz w:val="28"/>
                <w:szCs w:val="28"/>
                <w:lang w:eastAsia="en-US"/>
              </w:rPr>
              <w:t>»</w:t>
            </w:r>
            <w:r w:rsidR="00A8668A" w:rsidRPr="00C22C86">
              <w:rPr>
                <w:rFonts w:eastAsia="Calibri"/>
                <w:sz w:val="28"/>
                <w:szCs w:val="28"/>
                <w:lang w:eastAsia="en-US"/>
              </w:rPr>
              <w:t>;</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постановления</w:t>
            </w:r>
            <w:r w:rsidR="004C5196" w:rsidRPr="00C22C86">
              <w:rPr>
                <w:rFonts w:eastAsia="Calibri"/>
                <w:sz w:val="28"/>
                <w:szCs w:val="28"/>
                <w:lang w:eastAsia="en-US"/>
              </w:rPr>
              <w:t xml:space="preserve"> Правительства Ставропольского края от</w:t>
            </w:r>
            <w:r>
              <w:rPr>
                <w:rFonts w:eastAsia="Calibri"/>
                <w:sz w:val="28"/>
                <w:szCs w:val="28"/>
                <w:lang w:eastAsia="en-US"/>
              </w:rPr>
              <w:t>:</w:t>
            </w:r>
            <w:r w:rsidR="004C5196" w:rsidRPr="00C22C86">
              <w:rPr>
                <w:rFonts w:eastAsia="Calibri"/>
                <w:sz w:val="28"/>
                <w:szCs w:val="28"/>
                <w:lang w:eastAsia="en-US"/>
              </w:rPr>
              <w:t xml:space="preserve"> </w:t>
            </w:r>
          </w:p>
          <w:p w:rsidR="004C5196" w:rsidRPr="00C22C86" w:rsidRDefault="004C5196" w:rsidP="007B3B9C">
            <w:pPr>
              <w:ind w:left="-64" w:firstLine="567"/>
              <w:contextualSpacing/>
              <w:jc w:val="both"/>
              <w:rPr>
                <w:rFonts w:eastAsia="Calibri"/>
                <w:sz w:val="28"/>
                <w:szCs w:val="28"/>
                <w:lang w:eastAsia="en-US"/>
              </w:rPr>
            </w:pPr>
            <w:r w:rsidRPr="00C22C86">
              <w:rPr>
                <w:rFonts w:eastAsia="Calibri"/>
                <w:sz w:val="28"/>
                <w:szCs w:val="28"/>
                <w:lang w:eastAsia="en-US"/>
              </w:rPr>
              <w:t>24</w:t>
            </w:r>
            <w:r w:rsidR="00AF3FEE">
              <w:rPr>
                <w:rFonts w:eastAsia="Calibri"/>
                <w:sz w:val="28"/>
                <w:szCs w:val="28"/>
                <w:lang w:eastAsia="en-US"/>
              </w:rPr>
              <w:t xml:space="preserve"> декабря </w:t>
            </w:r>
            <w:r w:rsidRPr="00C22C86">
              <w:rPr>
                <w:rFonts w:eastAsia="Calibri"/>
                <w:sz w:val="28"/>
                <w:szCs w:val="28"/>
                <w:lang w:eastAsia="en-US"/>
              </w:rPr>
              <w:t>2018</w:t>
            </w:r>
            <w:r w:rsidR="00AF3FEE">
              <w:rPr>
                <w:rFonts w:eastAsia="Calibri"/>
                <w:sz w:val="28"/>
                <w:szCs w:val="28"/>
                <w:lang w:eastAsia="en-US"/>
              </w:rPr>
              <w:t xml:space="preserve"> года </w:t>
            </w:r>
            <w:r w:rsidRPr="00C22C86">
              <w:rPr>
                <w:rFonts w:eastAsia="Calibri"/>
                <w:sz w:val="28"/>
                <w:szCs w:val="28"/>
                <w:lang w:eastAsia="en-US"/>
              </w:rPr>
              <w:t xml:space="preserve"> № 592-п «Об утверждении государственной программы Ставропольского края «Сохранение и развитие культуры»;</w:t>
            </w:r>
          </w:p>
          <w:p w:rsidR="004C5196" w:rsidRPr="00C22C86" w:rsidRDefault="004C5196" w:rsidP="007B3B9C">
            <w:pPr>
              <w:ind w:left="-64" w:firstLine="567"/>
              <w:contextualSpacing/>
              <w:jc w:val="both"/>
              <w:rPr>
                <w:rFonts w:eastAsia="Calibri"/>
                <w:sz w:val="28"/>
                <w:szCs w:val="28"/>
                <w:lang w:eastAsia="en-US"/>
              </w:rPr>
            </w:pPr>
            <w:r w:rsidRPr="00C22C86">
              <w:rPr>
                <w:rFonts w:eastAsia="Calibri"/>
                <w:sz w:val="28"/>
                <w:szCs w:val="28"/>
                <w:lang w:eastAsia="en-US"/>
              </w:rPr>
              <w:t>29</w:t>
            </w:r>
            <w:r w:rsidR="00AF3FEE">
              <w:rPr>
                <w:rFonts w:eastAsia="Calibri"/>
                <w:sz w:val="28"/>
                <w:szCs w:val="28"/>
                <w:lang w:eastAsia="en-US"/>
              </w:rPr>
              <w:t xml:space="preserve"> декабря </w:t>
            </w:r>
            <w:r w:rsidRPr="00C22C86">
              <w:rPr>
                <w:rFonts w:eastAsia="Calibri"/>
                <w:sz w:val="28"/>
                <w:szCs w:val="28"/>
                <w:lang w:eastAsia="en-US"/>
              </w:rPr>
              <w:t>2018</w:t>
            </w:r>
            <w:r w:rsidR="00AF3FEE">
              <w:rPr>
                <w:rFonts w:eastAsia="Calibri"/>
                <w:sz w:val="28"/>
                <w:szCs w:val="28"/>
                <w:lang w:eastAsia="en-US"/>
              </w:rPr>
              <w:t xml:space="preserve"> года </w:t>
            </w:r>
            <w:r w:rsidRPr="00C22C86">
              <w:rPr>
                <w:rFonts w:eastAsia="Calibri"/>
                <w:sz w:val="28"/>
                <w:szCs w:val="28"/>
                <w:lang w:eastAsia="en-US"/>
              </w:rPr>
              <w:t xml:space="preserve"> № 628-п «Об утверждении государственной программы Ставропольского края «Развитие образования»;</w:t>
            </w:r>
          </w:p>
          <w:p w:rsidR="004C5196"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28 декабря </w:t>
            </w:r>
            <w:r w:rsidR="006A5243" w:rsidRPr="00C22C86">
              <w:rPr>
                <w:rFonts w:eastAsia="Calibri"/>
                <w:sz w:val="28"/>
                <w:szCs w:val="28"/>
                <w:lang w:eastAsia="en-US"/>
              </w:rPr>
              <w:t>2018</w:t>
            </w:r>
            <w:r>
              <w:rPr>
                <w:rFonts w:eastAsia="Calibri"/>
                <w:sz w:val="28"/>
                <w:szCs w:val="28"/>
                <w:lang w:eastAsia="en-US"/>
              </w:rPr>
              <w:t xml:space="preserve"> года </w:t>
            </w:r>
            <w:r w:rsidR="006A5243" w:rsidRPr="00C22C86">
              <w:rPr>
                <w:rFonts w:eastAsia="Calibri"/>
                <w:sz w:val="28"/>
                <w:szCs w:val="28"/>
                <w:lang w:eastAsia="en-US"/>
              </w:rPr>
              <w:t xml:space="preserve"> № 619-п «Об утверждении государственной программы Ставропольского края «Развитие физической культуры и спорта»;</w:t>
            </w:r>
          </w:p>
          <w:p w:rsidR="00E64DD0"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24 декабря 2018 года </w:t>
            </w:r>
            <w:r w:rsidR="00E64DD0" w:rsidRPr="00C22C86">
              <w:rPr>
                <w:rFonts w:eastAsia="Calibri"/>
                <w:sz w:val="28"/>
                <w:szCs w:val="28"/>
                <w:lang w:eastAsia="en-US"/>
              </w:rPr>
              <w:t xml:space="preserve"> № 582-п «Об утверждении государственной программы Ставропольского края «Развитие здравоохранения»;</w:t>
            </w:r>
          </w:p>
          <w:p w:rsidR="00315961"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28 декабря 2018 года</w:t>
            </w:r>
            <w:r w:rsidR="00315961" w:rsidRPr="00C22C86">
              <w:rPr>
                <w:rFonts w:eastAsia="Calibri"/>
                <w:sz w:val="28"/>
                <w:szCs w:val="28"/>
                <w:lang w:eastAsia="en-US"/>
              </w:rPr>
              <w:t xml:space="preserve"> № 615-п «Об утверждении государственной программы Ставропольского края «Молодёжная политика»;</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распоряжения</w:t>
            </w:r>
            <w:r w:rsidR="00A8668A" w:rsidRPr="00C22C86">
              <w:rPr>
                <w:rFonts w:eastAsia="Calibri"/>
                <w:sz w:val="28"/>
                <w:szCs w:val="28"/>
                <w:lang w:eastAsia="en-US"/>
              </w:rPr>
              <w:t xml:space="preserve"> </w:t>
            </w:r>
            <w:r w:rsidR="00315961" w:rsidRPr="00C22C86">
              <w:rPr>
                <w:rFonts w:eastAsia="Calibri"/>
                <w:sz w:val="28"/>
                <w:szCs w:val="28"/>
                <w:lang w:eastAsia="en-US"/>
              </w:rPr>
              <w:t>Правительства Ставропольского края от</w:t>
            </w:r>
            <w:r>
              <w:rPr>
                <w:rFonts w:eastAsia="Calibri"/>
                <w:sz w:val="28"/>
                <w:szCs w:val="28"/>
                <w:lang w:eastAsia="en-US"/>
              </w:rPr>
              <w:t>:</w:t>
            </w:r>
            <w:r w:rsidR="00315961" w:rsidRPr="00C22C86">
              <w:rPr>
                <w:rFonts w:eastAsia="Calibri"/>
                <w:sz w:val="28"/>
                <w:szCs w:val="28"/>
                <w:lang w:eastAsia="en-US"/>
              </w:rPr>
              <w:t xml:space="preserve"> </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31 января </w:t>
            </w:r>
            <w:r w:rsidR="00315961" w:rsidRPr="00C22C86">
              <w:rPr>
                <w:rFonts w:eastAsia="Calibri"/>
                <w:sz w:val="28"/>
                <w:szCs w:val="28"/>
                <w:lang w:eastAsia="en-US"/>
              </w:rPr>
              <w:t>2017</w:t>
            </w:r>
            <w:r>
              <w:rPr>
                <w:rFonts w:eastAsia="Calibri"/>
                <w:sz w:val="28"/>
                <w:szCs w:val="28"/>
                <w:lang w:eastAsia="en-US"/>
              </w:rPr>
              <w:t xml:space="preserve"> года</w:t>
            </w:r>
            <w:r w:rsidR="00315961" w:rsidRPr="00C22C86">
              <w:rPr>
                <w:rFonts w:eastAsia="Calibri"/>
                <w:sz w:val="28"/>
                <w:szCs w:val="28"/>
                <w:lang w:eastAsia="en-US"/>
              </w:rPr>
              <w:t xml:space="preserve"> № 17-рп «Об утверждении бюджетного прогноза Ставропольского края на период до 2029 года»</w:t>
            </w:r>
            <w:r w:rsidR="00A8668A" w:rsidRPr="00C22C86">
              <w:rPr>
                <w:rFonts w:eastAsia="Calibri"/>
                <w:sz w:val="28"/>
                <w:szCs w:val="28"/>
                <w:lang w:eastAsia="en-US"/>
              </w:rPr>
              <w:t>;</w:t>
            </w:r>
          </w:p>
          <w:p w:rsidR="00361570"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19 октября </w:t>
            </w:r>
            <w:r w:rsidR="00315961" w:rsidRPr="00C22C86">
              <w:rPr>
                <w:rFonts w:eastAsia="Calibri"/>
                <w:sz w:val="28"/>
                <w:szCs w:val="28"/>
                <w:lang w:eastAsia="en-US"/>
              </w:rPr>
              <w:t>2017</w:t>
            </w:r>
            <w:r>
              <w:rPr>
                <w:rFonts w:eastAsia="Calibri"/>
                <w:sz w:val="28"/>
                <w:szCs w:val="28"/>
                <w:lang w:eastAsia="en-US"/>
              </w:rPr>
              <w:t xml:space="preserve"> года </w:t>
            </w:r>
            <w:r w:rsidR="00315961" w:rsidRPr="00C22C86">
              <w:rPr>
                <w:rFonts w:eastAsia="Calibri"/>
                <w:sz w:val="28"/>
                <w:szCs w:val="28"/>
                <w:lang w:eastAsia="en-US"/>
              </w:rPr>
              <w:t xml:space="preserve"> № 309-рп «Об утверждении прогноза социально-экономического развития Ставропольского края на период до 2035 года»</w:t>
            </w:r>
            <w:r w:rsidR="00361570" w:rsidRPr="00C22C86">
              <w:rPr>
                <w:rFonts w:eastAsia="Calibri"/>
                <w:sz w:val="28"/>
                <w:szCs w:val="28"/>
                <w:lang w:eastAsia="en-US"/>
              </w:rPr>
              <w:t>;</w:t>
            </w:r>
          </w:p>
          <w:p w:rsidR="00315961" w:rsidRPr="00C22C86" w:rsidRDefault="00A52137" w:rsidP="007B3B9C">
            <w:pPr>
              <w:ind w:left="-64" w:firstLine="567"/>
              <w:contextualSpacing/>
              <w:jc w:val="both"/>
              <w:rPr>
                <w:rFonts w:eastAsia="Calibri"/>
                <w:sz w:val="28"/>
                <w:szCs w:val="28"/>
                <w:lang w:eastAsia="en-US"/>
              </w:rPr>
            </w:pPr>
            <w:r>
              <w:rPr>
                <w:rFonts w:eastAsia="Calibri"/>
                <w:sz w:val="28"/>
                <w:szCs w:val="28"/>
                <w:lang w:eastAsia="en-US"/>
              </w:rPr>
              <w:t>р</w:t>
            </w:r>
            <w:r w:rsidR="00BC4630" w:rsidRPr="00C22C86">
              <w:rPr>
                <w:rFonts w:eastAsia="Calibri"/>
                <w:sz w:val="28"/>
                <w:szCs w:val="28"/>
                <w:lang w:eastAsia="en-US"/>
              </w:rPr>
              <w:t>ешение Совета депутатов Благодарненского городского округа Ставропольского края от 27.12.2019 № 300 «Об утверждении Стратегии социально-экономического развития Благодарненского городского округа Ставропольского края на период до 2035 года»;</w:t>
            </w:r>
          </w:p>
          <w:p w:rsidR="00A52137" w:rsidRDefault="00A52137" w:rsidP="007B3B9C">
            <w:pPr>
              <w:ind w:left="-64" w:firstLine="567"/>
              <w:contextualSpacing/>
              <w:jc w:val="both"/>
              <w:rPr>
                <w:rFonts w:eastAsia="Calibri"/>
                <w:sz w:val="28"/>
                <w:szCs w:val="28"/>
                <w:lang w:eastAsia="en-US"/>
              </w:rPr>
            </w:pPr>
            <w:r>
              <w:rPr>
                <w:rFonts w:eastAsia="Calibri"/>
                <w:sz w:val="28"/>
                <w:szCs w:val="28"/>
                <w:lang w:eastAsia="en-US"/>
              </w:rPr>
              <w:t>постановления</w:t>
            </w:r>
            <w:r w:rsidR="00BC4630" w:rsidRPr="00C22C86">
              <w:rPr>
                <w:rFonts w:eastAsia="Calibri"/>
                <w:sz w:val="28"/>
                <w:szCs w:val="28"/>
                <w:lang w:eastAsia="en-US"/>
              </w:rPr>
              <w:t xml:space="preserve"> администрации Благодарненского городского округа Ставропольского края </w:t>
            </w:r>
            <w:r>
              <w:rPr>
                <w:rFonts w:eastAsia="Calibri"/>
                <w:sz w:val="28"/>
                <w:szCs w:val="28"/>
                <w:lang w:eastAsia="en-US"/>
              </w:rPr>
              <w:t>от:</w:t>
            </w:r>
          </w:p>
          <w:p w:rsidR="00BC4630" w:rsidRPr="00C22C86" w:rsidRDefault="00BC4630" w:rsidP="007B3B9C">
            <w:pPr>
              <w:ind w:left="-64" w:firstLine="567"/>
              <w:contextualSpacing/>
              <w:jc w:val="both"/>
              <w:rPr>
                <w:rFonts w:eastAsia="Calibri"/>
                <w:sz w:val="28"/>
                <w:szCs w:val="28"/>
                <w:lang w:eastAsia="en-US"/>
              </w:rPr>
            </w:pPr>
            <w:r w:rsidRPr="00C22C86">
              <w:rPr>
                <w:rFonts w:eastAsia="Calibri"/>
                <w:sz w:val="28"/>
                <w:szCs w:val="28"/>
                <w:lang w:eastAsia="en-US"/>
              </w:rPr>
              <w:t>1</w:t>
            </w:r>
            <w:r w:rsidR="0008474D">
              <w:rPr>
                <w:rFonts w:eastAsia="Calibri"/>
                <w:sz w:val="28"/>
                <w:szCs w:val="28"/>
                <w:lang w:eastAsia="en-US"/>
              </w:rPr>
              <w:t>7</w:t>
            </w:r>
            <w:r w:rsidR="00A52137">
              <w:rPr>
                <w:rFonts w:eastAsia="Calibri"/>
                <w:sz w:val="28"/>
                <w:szCs w:val="28"/>
                <w:lang w:eastAsia="en-US"/>
              </w:rPr>
              <w:t xml:space="preserve"> декабря </w:t>
            </w:r>
            <w:r w:rsidRPr="00C22C86">
              <w:rPr>
                <w:rFonts w:eastAsia="Calibri"/>
                <w:sz w:val="28"/>
                <w:szCs w:val="28"/>
                <w:lang w:eastAsia="en-US"/>
              </w:rPr>
              <w:t>20</w:t>
            </w:r>
            <w:r w:rsidR="0008474D">
              <w:rPr>
                <w:rFonts w:eastAsia="Calibri"/>
                <w:sz w:val="28"/>
                <w:szCs w:val="28"/>
                <w:lang w:eastAsia="en-US"/>
              </w:rPr>
              <w:t>21</w:t>
            </w:r>
            <w:r w:rsidR="00A52137">
              <w:rPr>
                <w:rFonts w:eastAsia="Calibri"/>
                <w:sz w:val="28"/>
                <w:szCs w:val="28"/>
                <w:lang w:eastAsia="en-US"/>
              </w:rPr>
              <w:t xml:space="preserve"> года</w:t>
            </w:r>
            <w:r w:rsidRPr="00C22C86">
              <w:rPr>
                <w:rFonts w:eastAsia="Calibri"/>
                <w:sz w:val="28"/>
                <w:szCs w:val="28"/>
                <w:lang w:eastAsia="en-US"/>
              </w:rPr>
              <w:t xml:space="preserve"> № 139</w:t>
            </w:r>
            <w:r w:rsidR="0008474D">
              <w:rPr>
                <w:rFonts w:eastAsia="Calibri"/>
                <w:sz w:val="28"/>
                <w:szCs w:val="28"/>
                <w:lang w:eastAsia="en-US"/>
              </w:rPr>
              <w:t>0</w:t>
            </w:r>
            <w:r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«Развитие образования</w:t>
            </w:r>
            <w:r w:rsidR="0008474D">
              <w:rPr>
                <w:rFonts w:eastAsia="Calibri"/>
                <w:sz w:val="28"/>
                <w:szCs w:val="28"/>
                <w:lang w:eastAsia="en-US"/>
              </w:rPr>
              <w:t xml:space="preserve"> и молодежной политики</w:t>
            </w:r>
            <w:r w:rsidRPr="00C22C86">
              <w:rPr>
                <w:rFonts w:eastAsia="Calibri"/>
                <w:sz w:val="28"/>
                <w:szCs w:val="28"/>
                <w:lang w:eastAsia="en-US"/>
              </w:rPr>
              <w:t>»;</w:t>
            </w:r>
          </w:p>
          <w:p w:rsidR="00BC4630" w:rsidRPr="00C22C86" w:rsidRDefault="0008474D" w:rsidP="007B3B9C">
            <w:pPr>
              <w:ind w:left="-64" w:firstLine="567"/>
              <w:contextualSpacing/>
              <w:jc w:val="both"/>
              <w:rPr>
                <w:rFonts w:eastAsia="Calibri"/>
                <w:sz w:val="28"/>
                <w:szCs w:val="28"/>
                <w:lang w:eastAsia="en-US"/>
              </w:rPr>
            </w:pPr>
            <w:r>
              <w:rPr>
                <w:rFonts w:eastAsia="Calibri"/>
                <w:sz w:val="28"/>
                <w:szCs w:val="28"/>
                <w:lang w:eastAsia="en-US"/>
              </w:rPr>
              <w:t>15</w:t>
            </w:r>
            <w:r w:rsidR="00A52137">
              <w:rPr>
                <w:rFonts w:eastAsia="Calibri"/>
                <w:sz w:val="28"/>
                <w:szCs w:val="28"/>
                <w:lang w:eastAsia="en-US"/>
              </w:rPr>
              <w:t xml:space="preserve"> декабря </w:t>
            </w:r>
            <w:r w:rsidR="00BC4630" w:rsidRPr="00C22C86">
              <w:rPr>
                <w:rFonts w:eastAsia="Calibri"/>
                <w:sz w:val="28"/>
                <w:szCs w:val="28"/>
                <w:lang w:eastAsia="en-US"/>
              </w:rPr>
              <w:t>20</w:t>
            </w:r>
            <w:r>
              <w:rPr>
                <w:rFonts w:eastAsia="Calibri"/>
                <w:sz w:val="28"/>
                <w:szCs w:val="28"/>
                <w:lang w:eastAsia="en-US"/>
              </w:rPr>
              <w:t>21</w:t>
            </w:r>
            <w:r w:rsidR="00A52137">
              <w:rPr>
                <w:rFonts w:eastAsia="Calibri"/>
                <w:sz w:val="28"/>
                <w:szCs w:val="28"/>
                <w:lang w:eastAsia="en-US"/>
              </w:rPr>
              <w:t xml:space="preserve"> года </w:t>
            </w:r>
            <w:r w:rsidR="00BC4630" w:rsidRPr="00C22C86">
              <w:rPr>
                <w:rFonts w:eastAsia="Calibri"/>
                <w:sz w:val="28"/>
                <w:szCs w:val="28"/>
                <w:lang w:eastAsia="en-US"/>
              </w:rPr>
              <w:t xml:space="preserve"> № </w:t>
            </w:r>
            <w:r>
              <w:rPr>
                <w:rFonts w:eastAsia="Calibri"/>
                <w:sz w:val="28"/>
                <w:szCs w:val="28"/>
                <w:lang w:eastAsia="en-US"/>
              </w:rPr>
              <w:t>1367</w:t>
            </w:r>
            <w:r w:rsidR="00BC4630"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010469" w:rsidRPr="00C22C86" w:rsidRDefault="00A52137" w:rsidP="0008474D">
            <w:pPr>
              <w:ind w:left="-64" w:firstLine="567"/>
              <w:contextualSpacing/>
              <w:jc w:val="both"/>
              <w:rPr>
                <w:rFonts w:eastAsia="Calibri"/>
                <w:sz w:val="28"/>
                <w:szCs w:val="28"/>
                <w:lang w:eastAsia="en-US"/>
              </w:rPr>
            </w:pPr>
            <w:r>
              <w:rPr>
                <w:rFonts w:eastAsia="Calibri"/>
                <w:sz w:val="28"/>
                <w:szCs w:val="28"/>
                <w:lang w:eastAsia="en-US"/>
              </w:rPr>
              <w:t>п</w:t>
            </w:r>
            <w:r w:rsidR="00BC4630" w:rsidRPr="00C22C86">
              <w:rPr>
                <w:rFonts w:eastAsia="Calibri"/>
                <w:sz w:val="28"/>
                <w:szCs w:val="28"/>
                <w:lang w:eastAsia="en-US"/>
              </w:rPr>
              <w:t>роект генерального плана Благодарненского городского округа Ставропольского края (</w:t>
            </w:r>
            <w:r>
              <w:rPr>
                <w:rFonts w:eastAsia="Calibri"/>
                <w:sz w:val="28"/>
                <w:szCs w:val="28"/>
                <w:lang w:eastAsia="en-US"/>
              </w:rPr>
              <w:t>решение С</w:t>
            </w:r>
            <w:r w:rsidR="0008474D">
              <w:rPr>
                <w:rFonts w:eastAsia="Calibri"/>
                <w:sz w:val="28"/>
                <w:szCs w:val="28"/>
                <w:lang w:eastAsia="en-US"/>
              </w:rPr>
              <w:t>овета депутатов</w:t>
            </w:r>
            <w:r>
              <w:rPr>
                <w:rFonts w:eastAsia="Calibri"/>
                <w:sz w:val="28"/>
                <w:szCs w:val="28"/>
                <w:lang w:eastAsia="en-US"/>
              </w:rPr>
              <w:t xml:space="preserve"> Благодарненского городского округа Ставропольского края  от 23 ноября </w:t>
            </w:r>
            <w:r w:rsidR="0008474D">
              <w:rPr>
                <w:rFonts w:eastAsia="Calibri"/>
                <w:sz w:val="28"/>
                <w:szCs w:val="28"/>
                <w:lang w:eastAsia="en-US"/>
              </w:rPr>
              <w:t>2021</w:t>
            </w:r>
            <w:r>
              <w:rPr>
                <w:rFonts w:eastAsia="Calibri"/>
                <w:sz w:val="28"/>
                <w:szCs w:val="28"/>
                <w:lang w:eastAsia="en-US"/>
              </w:rPr>
              <w:t xml:space="preserve"> года </w:t>
            </w:r>
            <w:r w:rsidR="0008474D">
              <w:rPr>
                <w:rFonts w:eastAsia="Calibri"/>
                <w:sz w:val="28"/>
                <w:szCs w:val="28"/>
                <w:lang w:eastAsia="en-US"/>
              </w:rPr>
              <w:t>№</w:t>
            </w:r>
            <w:r>
              <w:rPr>
                <w:rFonts w:eastAsia="Calibri"/>
                <w:sz w:val="28"/>
                <w:szCs w:val="28"/>
                <w:lang w:eastAsia="en-US"/>
              </w:rPr>
              <w:t xml:space="preserve"> </w:t>
            </w:r>
            <w:r w:rsidR="0008474D">
              <w:rPr>
                <w:rFonts w:eastAsia="Calibri"/>
                <w:sz w:val="28"/>
                <w:szCs w:val="28"/>
                <w:lang w:eastAsia="en-US"/>
              </w:rPr>
              <w:t>452</w:t>
            </w:r>
            <w:r w:rsidR="00BC4630" w:rsidRPr="00C22C86">
              <w:rPr>
                <w:rFonts w:eastAsia="Calibri"/>
                <w:sz w:val="28"/>
                <w:szCs w:val="28"/>
                <w:lang w:eastAsia="en-US"/>
              </w:rPr>
              <w:t>)</w:t>
            </w:r>
          </w:p>
        </w:tc>
      </w:tr>
      <w:bookmarkEnd w:id="16"/>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t>Заказчик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A52137" w:rsidP="00C743F1">
            <w:pPr>
              <w:ind w:left="-64" w:firstLine="567"/>
              <w:jc w:val="both"/>
              <w:rPr>
                <w:sz w:val="28"/>
                <w:szCs w:val="28"/>
              </w:rPr>
            </w:pPr>
            <w:r>
              <w:rPr>
                <w:sz w:val="28"/>
                <w:szCs w:val="28"/>
              </w:rPr>
              <w:t>у</w:t>
            </w:r>
            <w:r w:rsidR="00DF1C34" w:rsidRPr="00C22C86">
              <w:rPr>
                <w:sz w:val="28"/>
                <w:szCs w:val="28"/>
              </w:rPr>
              <w:t>правление по делам территорий администрации Благодарненского городского округа Ставропольского края</w:t>
            </w:r>
            <w:r w:rsidR="00EF7BCF" w:rsidRPr="00C22C86">
              <w:rPr>
                <w:sz w:val="28"/>
                <w:szCs w:val="28"/>
              </w:rPr>
              <w:t xml:space="preserve">. </w:t>
            </w:r>
          </w:p>
          <w:p w:rsidR="00EF7BCF" w:rsidRPr="00C22C86" w:rsidRDefault="00BC2B20" w:rsidP="00C743F1">
            <w:pPr>
              <w:ind w:left="-64" w:firstLine="567"/>
              <w:jc w:val="both"/>
              <w:rPr>
                <w:sz w:val="28"/>
                <w:szCs w:val="28"/>
              </w:rPr>
            </w:pPr>
            <w:r w:rsidRPr="00C22C86">
              <w:rPr>
                <w:sz w:val="28"/>
                <w:szCs w:val="28"/>
              </w:rPr>
              <w:t>А</w:t>
            </w:r>
            <w:r w:rsidR="00EF7BCF" w:rsidRPr="00C22C86">
              <w:rPr>
                <w:sz w:val="28"/>
                <w:szCs w:val="28"/>
              </w:rPr>
              <w:t xml:space="preserve">дрес: </w:t>
            </w:r>
            <w:r w:rsidR="00DF1C34" w:rsidRPr="00C22C86">
              <w:rPr>
                <w:sz w:val="28"/>
                <w:szCs w:val="28"/>
              </w:rPr>
              <w:t>356420, г. Благодарный, пл. Ленина, 1</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t>Разработчик программы</w:t>
            </w:r>
          </w:p>
        </w:tc>
        <w:tc>
          <w:tcPr>
            <w:tcW w:w="6845" w:type="dxa"/>
            <w:tcBorders>
              <w:top w:val="single" w:sz="4" w:space="0" w:color="auto"/>
              <w:left w:val="single" w:sz="4" w:space="0" w:color="auto"/>
              <w:bottom w:val="single" w:sz="4" w:space="0" w:color="auto"/>
              <w:right w:val="single" w:sz="4" w:space="0" w:color="auto"/>
            </w:tcBorders>
          </w:tcPr>
          <w:p w:rsidR="00EF7BCF" w:rsidRPr="00C22C86" w:rsidRDefault="00A52137" w:rsidP="00C743F1">
            <w:pPr>
              <w:ind w:left="-64" w:firstLine="567"/>
              <w:jc w:val="both"/>
              <w:rPr>
                <w:sz w:val="28"/>
                <w:szCs w:val="28"/>
              </w:rPr>
            </w:pPr>
            <w:r>
              <w:rPr>
                <w:sz w:val="28"/>
                <w:szCs w:val="28"/>
              </w:rPr>
              <w:t>о</w:t>
            </w:r>
            <w:r w:rsidR="00EF7BCF" w:rsidRPr="00C22C86">
              <w:rPr>
                <w:sz w:val="28"/>
                <w:szCs w:val="28"/>
              </w:rPr>
              <w:t xml:space="preserve">бщество с ограниченной ответственностью </w:t>
            </w:r>
            <w:r w:rsidR="003B049A" w:rsidRPr="00C22C86">
              <w:rPr>
                <w:sz w:val="28"/>
                <w:szCs w:val="28"/>
              </w:rPr>
              <w:t>«</w:t>
            </w:r>
            <w:r w:rsidR="00EF7BCF" w:rsidRPr="00C22C86">
              <w:rPr>
                <w:sz w:val="28"/>
                <w:szCs w:val="28"/>
              </w:rPr>
              <w:t>Корпус</w:t>
            </w:r>
            <w:r w:rsidR="003B049A" w:rsidRPr="00C22C86">
              <w:rPr>
                <w:sz w:val="28"/>
                <w:szCs w:val="28"/>
              </w:rPr>
              <w:t>»</w:t>
            </w:r>
            <w:r w:rsidR="00EF7BCF" w:rsidRPr="00C22C86">
              <w:rPr>
                <w:sz w:val="28"/>
                <w:szCs w:val="28"/>
              </w:rPr>
              <w:t xml:space="preserve"> (ООО </w:t>
            </w:r>
            <w:r w:rsidR="003B049A" w:rsidRPr="00C22C86">
              <w:rPr>
                <w:sz w:val="28"/>
                <w:szCs w:val="28"/>
              </w:rPr>
              <w:t>«</w:t>
            </w:r>
            <w:r w:rsidR="00EF7BCF" w:rsidRPr="00C22C86">
              <w:rPr>
                <w:sz w:val="28"/>
                <w:szCs w:val="28"/>
              </w:rPr>
              <w:t>Корпус</w:t>
            </w:r>
            <w:r w:rsidR="003B049A" w:rsidRPr="00C22C86">
              <w:rPr>
                <w:sz w:val="28"/>
                <w:szCs w:val="28"/>
              </w:rPr>
              <w:t>»</w:t>
            </w:r>
            <w:r w:rsidR="00EF7BCF" w:rsidRPr="00C22C86">
              <w:rPr>
                <w:sz w:val="28"/>
                <w:szCs w:val="28"/>
              </w:rPr>
              <w:t>). Адрес: г. Новосибирск, Горский микрорайон, дом 1, офис 8</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t>Цели и задачи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EF7BCF"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Цели Программы: </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безопасности, качества и эффективности использования населением объектов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 xml:space="preserve">городского округа; </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доступности объектов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городского округа для населения в соответствии с нормативами градостроительного проектирования;</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сбалансированного, перспективного развития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городского округа в соответствии с установленными потребностями в объектах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достижение расчётного уровня обеспеченности населения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городского округа услугами в областях образования, здравоохранения, культуры, физической культуры и спорта, молодёжной политики в соответствии с нормативами градостроительного проектирования;</w:t>
            </w:r>
          </w:p>
          <w:p w:rsidR="00EF7BCF"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обеспечение эффективности функционирования действующей социальной инфраструктуры.</w:t>
            </w:r>
          </w:p>
          <w:p w:rsidR="00583405" w:rsidRDefault="00583405" w:rsidP="00C743F1">
            <w:pPr>
              <w:ind w:left="-64" w:firstLine="567"/>
              <w:contextualSpacing/>
              <w:jc w:val="both"/>
              <w:rPr>
                <w:rFonts w:eastAsia="Calibri"/>
                <w:sz w:val="28"/>
                <w:szCs w:val="28"/>
                <w:lang w:eastAsia="en-US"/>
              </w:rPr>
            </w:pPr>
          </w:p>
          <w:p w:rsidR="00EF7BCF" w:rsidRPr="00C22C86" w:rsidRDefault="00EF7BCF" w:rsidP="00C743F1">
            <w:pPr>
              <w:ind w:left="-64" w:firstLine="567"/>
              <w:contextualSpacing/>
              <w:jc w:val="both"/>
              <w:rPr>
                <w:rFonts w:eastAsia="Calibri"/>
                <w:sz w:val="28"/>
                <w:szCs w:val="28"/>
                <w:lang w:eastAsia="en-US"/>
              </w:rPr>
            </w:pPr>
            <w:r w:rsidRPr="00C22C86">
              <w:rPr>
                <w:rFonts w:eastAsia="Calibri"/>
                <w:sz w:val="28"/>
                <w:szCs w:val="28"/>
                <w:lang w:eastAsia="en-US"/>
              </w:rPr>
              <w:t>Задачи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выполнение анализа социально-экономического развития</w:t>
            </w:r>
            <w:r w:rsidR="00DF1C34" w:rsidRPr="00C22C86">
              <w:rPr>
                <w:rFonts w:eastAsia="Calibri"/>
                <w:sz w:val="28"/>
                <w:szCs w:val="28"/>
                <w:lang w:eastAsia="en-US"/>
              </w:rPr>
              <w:t xml:space="preserve"> Благодарненского городского округа</w:t>
            </w:r>
            <w:r w:rsidRPr="00C22C86">
              <w:rPr>
                <w:rFonts w:eastAsia="Calibri"/>
                <w:sz w:val="28"/>
                <w:szCs w:val="28"/>
                <w:lang w:eastAsia="en-US"/>
              </w:rPr>
              <w:t xml:space="preserve">, градостроительной деятельности на территории </w:t>
            </w:r>
            <w:r w:rsidR="00C81163" w:rsidRPr="00C22C86">
              <w:rPr>
                <w:rFonts w:eastAsia="Calibri"/>
                <w:sz w:val="28"/>
                <w:szCs w:val="28"/>
                <w:lang w:eastAsia="en-US"/>
              </w:rPr>
              <w:t>округа</w:t>
            </w:r>
            <w:r w:rsidRPr="00C22C86">
              <w:rPr>
                <w:rFonts w:eastAsia="Calibri"/>
                <w:sz w:val="28"/>
                <w:szCs w:val="28"/>
                <w:lang w:eastAsia="en-US"/>
              </w:rPr>
              <w:t>, включая деятельность в социальной сфере, оценка спроса в услугах и потребности в объектах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формирование прогноза социального спроса в соответствии с установленными потребностями в объектах социальной инфраструктуры на основании перспективы развития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выполнение </w:t>
            </w:r>
            <w:r w:rsidR="00A52137" w:rsidRPr="00C22C86">
              <w:rPr>
                <w:rFonts w:eastAsia="Calibri"/>
                <w:sz w:val="28"/>
                <w:szCs w:val="28"/>
                <w:lang w:eastAsia="en-US"/>
              </w:rPr>
              <w:t>анализа,</w:t>
            </w:r>
            <w:r w:rsidRPr="00C22C86">
              <w:rPr>
                <w:rFonts w:eastAsia="Calibri"/>
                <w:sz w:val="28"/>
                <w:szCs w:val="28"/>
                <w:lang w:eastAsia="en-US"/>
              </w:rPr>
              <w:t xml:space="preserve"> существующего состояния объектов социальной инфраструктуры в областях образования, здравоохранения, культуры, физической культуры и спорта, молодёжной политики на предмет доступности, качества, безопасности и эффективности использования их населением; </w:t>
            </w:r>
          </w:p>
          <w:p w:rsidR="00A52137" w:rsidRPr="00C22C86" w:rsidRDefault="00143C64" w:rsidP="00583405">
            <w:pPr>
              <w:ind w:left="-64" w:firstLine="567"/>
              <w:contextualSpacing/>
              <w:jc w:val="both"/>
              <w:rPr>
                <w:rFonts w:eastAsia="Calibri"/>
                <w:sz w:val="28"/>
                <w:szCs w:val="28"/>
                <w:lang w:eastAsia="en-US"/>
              </w:rPr>
            </w:pPr>
            <w:r w:rsidRPr="00C22C86">
              <w:rPr>
                <w:rFonts w:eastAsia="Calibri"/>
                <w:sz w:val="28"/>
                <w:szCs w:val="28"/>
                <w:lang w:eastAsia="en-US"/>
              </w:rPr>
              <w:t xml:space="preserve">разработка взаимоувязанного по срокам реализации плана мероприятий по развитию и модернизации социальной инфраструктуры в соответствии с перспективным развитием территорий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формирование прогноза стоимости мероприятий развития и модернизации социальной инфраструктуры с учётом прогнозных возможностей бюджета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 xml:space="preserve"> и других источников финансирования мероприятий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обоснование перечня и количественного уровня целевых характеристик развития социальной инфраструктуры, которые должны быть достигнуты на каждом этапе реализации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обоснование перечня инвестиционных проектов, обеспечивающих достижение целевых индикаторов развития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определение источников инвестиций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обеспечение объектов социальной инфраструктуры беспрепятственным доступом для инвалидов (маломобильных групп населения);</w:t>
            </w:r>
          </w:p>
          <w:p w:rsidR="00EF7BCF"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разработка мероприятий по охране окружающей среды и улучшению экологической обстановки на территории </w:t>
            </w:r>
            <w:r w:rsidR="00C81163" w:rsidRPr="00C22C86">
              <w:rPr>
                <w:rFonts w:eastAsia="Calibri"/>
                <w:sz w:val="28"/>
                <w:szCs w:val="28"/>
                <w:lang w:eastAsia="en-US"/>
              </w:rPr>
              <w:t>городского округа</w:t>
            </w:r>
          </w:p>
        </w:tc>
      </w:tr>
      <w:tr w:rsidR="00144071"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144071" w:rsidRPr="00C22C86" w:rsidRDefault="00144071" w:rsidP="00583405">
            <w:pPr>
              <w:numPr>
                <w:ilvl w:val="0"/>
                <w:numId w:val="49"/>
              </w:numPr>
              <w:ind w:left="29" w:firstLine="0"/>
              <w:contextualSpacing/>
              <w:jc w:val="both"/>
              <w:rPr>
                <w:rFonts w:eastAsia="Calibri"/>
                <w:sz w:val="28"/>
                <w:szCs w:val="28"/>
                <w:lang w:eastAsia="en-US"/>
              </w:rPr>
            </w:pPr>
            <w:bookmarkStart w:id="17" w:name="_Hlk522469228"/>
            <w:r w:rsidRPr="00C22C86">
              <w:rPr>
                <w:rFonts w:eastAsia="Calibri"/>
                <w:sz w:val="28"/>
                <w:szCs w:val="28"/>
                <w:lang w:eastAsia="en-US"/>
              </w:rPr>
              <w:t>Целевые показатели (индикаторы) программы</w:t>
            </w:r>
          </w:p>
        </w:tc>
        <w:tc>
          <w:tcPr>
            <w:tcW w:w="6845" w:type="dxa"/>
            <w:tcBorders>
              <w:top w:val="single" w:sz="4" w:space="0" w:color="auto"/>
              <w:left w:val="single" w:sz="4" w:space="0" w:color="auto"/>
              <w:bottom w:val="single" w:sz="4" w:space="0" w:color="auto"/>
              <w:right w:val="single" w:sz="4" w:space="0" w:color="auto"/>
            </w:tcBorders>
          </w:tcPr>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величение количества мест в общеобразователь</w:t>
            </w:r>
            <w:r>
              <w:rPr>
                <w:rFonts w:eastAsia="Calibri"/>
                <w:sz w:val="28"/>
                <w:szCs w:val="28"/>
                <w:lang w:eastAsia="en-US"/>
              </w:rPr>
              <w:t>ных организациях на 1000 человек</w:t>
            </w:r>
            <w:r w:rsidR="00144071" w:rsidRPr="00C22C86">
              <w:rPr>
                <w:rFonts w:eastAsia="Calibri"/>
                <w:sz w:val="28"/>
                <w:szCs w:val="28"/>
                <w:lang w:eastAsia="en-US"/>
              </w:rPr>
              <w:t xml:space="preserve"> с </w:t>
            </w:r>
            <w:r w:rsidR="000C3921" w:rsidRPr="00C22C86">
              <w:rPr>
                <w:rFonts w:eastAsia="Calibri"/>
                <w:sz w:val="28"/>
                <w:szCs w:val="28"/>
                <w:lang w:eastAsia="en-US"/>
              </w:rPr>
              <w:t xml:space="preserve">163,7 </w:t>
            </w:r>
            <w:r w:rsidR="00144071" w:rsidRPr="00C22C86">
              <w:rPr>
                <w:rFonts w:eastAsia="Calibri"/>
                <w:sz w:val="28"/>
                <w:szCs w:val="28"/>
                <w:lang w:eastAsia="en-US"/>
              </w:rPr>
              <w:t xml:space="preserve">до </w:t>
            </w:r>
            <w:r w:rsidR="000C3921" w:rsidRPr="00C22C86">
              <w:rPr>
                <w:sz w:val="28"/>
                <w:szCs w:val="28"/>
              </w:rPr>
              <w:t>184,3</w:t>
            </w:r>
            <w:r w:rsidR="00144071" w:rsidRPr="00C22C86">
              <w:rPr>
                <w:rFonts w:eastAsia="Calibri"/>
                <w:sz w:val="28"/>
                <w:szCs w:val="28"/>
                <w:lang w:eastAsia="en-US"/>
              </w:rPr>
              <w:t>;</w:t>
            </w:r>
          </w:p>
          <w:p w:rsidR="00144071" w:rsidRPr="002B488B" w:rsidRDefault="002B488B" w:rsidP="002B488B">
            <w:pPr>
              <w:ind w:firstLine="503"/>
              <w:contextualSpacing/>
              <w:jc w:val="both"/>
              <w:rPr>
                <w:sz w:val="28"/>
                <w:szCs w:val="28"/>
              </w:rPr>
            </w:pPr>
            <w:r>
              <w:rPr>
                <w:rFonts w:eastAsia="Calibri"/>
                <w:sz w:val="28"/>
                <w:szCs w:val="28"/>
                <w:lang w:eastAsia="en-US"/>
              </w:rPr>
              <w:t>у</w:t>
            </w:r>
            <w:r w:rsidR="00144071" w:rsidRPr="00C22C86">
              <w:rPr>
                <w:rFonts w:eastAsia="Calibri"/>
                <w:sz w:val="28"/>
                <w:szCs w:val="28"/>
                <w:lang w:eastAsia="en-US"/>
              </w:rPr>
              <w:t xml:space="preserve">величение доли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с </w:t>
            </w:r>
            <w:r w:rsidR="00C80C6B" w:rsidRPr="00C22C86">
              <w:rPr>
                <w:rFonts w:eastAsiaTheme="minorEastAsia"/>
                <w:color w:val="000000"/>
                <w:sz w:val="28"/>
                <w:szCs w:val="28"/>
              </w:rPr>
              <w:t xml:space="preserve">93,0 </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Pr>
                <w:sz w:val="28"/>
                <w:szCs w:val="28"/>
              </w:rPr>
              <w:t xml:space="preserve"> </w:t>
            </w:r>
            <w:r w:rsidR="00C80C6B" w:rsidRPr="00C22C86">
              <w:rPr>
                <w:sz w:val="28"/>
                <w:szCs w:val="28"/>
              </w:rPr>
              <w:t xml:space="preserve">100,0 </w:t>
            </w:r>
            <w:r>
              <w:rPr>
                <w:rFonts w:eastAsia="Calibri"/>
                <w:sz w:val="28"/>
                <w:szCs w:val="28"/>
                <w:lang w:eastAsia="en-US"/>
              </w:rPr>
              <w:t>процентов</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детей школьного возраста, обеспеченных ученическими местами для занятий в школе в одну смену с </w:t>
            </w:r>
            <w:r w:rsidR="00C95BED" w:rsidRPr="00C22C86">
              <w:rPr>
                <w:rFonts w:eastAsiaTheme="minorEastAsia"/>
                <w:color w:val="000000"/>
                <w:sz w:val="28"/>
                <w:szCs w:val="28"/>
              </w:rPr>
              <w:t xml:space="preserve">96,9 </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sidR="00C95BED" w:rsidRPr="00C22C86">
              <w:rPr>
                <w:sz w:val="28"/>
                <w:szCs w:val="28"/>
              </w:rPr>
              <w:t>100,0</w:t>
            </w:r>
            <w:r>
              <w:rPr>
                <w:rFonts w:eastAsia="Calibri"/>
                <w:sz w:val="28"/>
                <w:szCs w:val="28"/>
                <w:lang w:eastAsia="en-US"/>
              </w:rPr>
              <w:t> процентов</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количества мест в дошкольных </w:t>
            </w:r>
            <w:r>
              <w:rPr>
                <w:rFonts w:eastAsia="Calibri"/>
                <w:sz w:val="28"/>
                <w:szCs w:val="28"/>
                <w:lang w:eastAsia="en-US"/>
              </w:rPr>
              <w:t>организациях  на 1000 человек</w:t>
            </w:r>
            <w:r w:rsidR="00144071" w:rsidRPr="00C22C86">
              <w:rPr>
                <w:rFonts w:eastAsia="Calibri"/>
                <w:sz w:val="28"/>
                <w:szCs w:val="28"/>
                <w:lang w:eastAsia="en-US"/>
              </w:rPr>
              <w:t xml:space="preserve"> с </w:t>
            </w:r>
            <w:r w:rsidR="00144071" w:rsidRPr="00C22C86">
              <w:rPr>
                <w:rFonts w:eastAsiaTheme="minorEastAsia"/>
                <w:color w:val="000000"/>
                <w:sz w:val="28"/>
                <w:szCs w:val="28"/>
              </w:rPr>
              <w:t>84,3</w:t>
            </w:r>
            <w:r w:rsidR="00144071" w:rsidRPr="00C22C86">
              <w:rPr>
                <w:rFonts w:eastAsia="Calibri"/>
                <w:sz w:val="28"/>
                <w:szCs w:val="28"/>
                <w:lang w:eastAsia="en-US"/>
              </w:rPr>
              <w:t xml:space="preserve"> до </w:t>
            </w:r>
            <w:r w:rsidR="00144071" w:rsidRPr="00C22C86">
              <w:rPr>
                <w:sz w:val="28"/>
                <w:szCs w:val="28"/>
              </w:rPr>
              <w:t>102,0</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детей в возрасте от 1 до 7 лет, обеспеченных дошкольными </w:t>
            </w:r>
            <w:r>
              <w:rPr>
                <w:rFonts w:eastAsia="Calibri"/>
                <w:sz w:val="28"/>
                <w:szCs w:val="28"/>
                <w:lang w:eastAsia="en-US"/>
              </w:rPr>
              <w:t>организациями</w:t>
            </w:r>
            <w:r w:rsidR="00144071" w:rsidRPr="00C22C86">
              <w:rPr>
                <w:rFonts w:eastAsia="Calibri"/>
                <w:sz w:val="28"/>
                <w:szCs w:val="28"/>
                <w:lang w:eastAsia="en-US"/>
              </w:rPr>
              <w:t xml:space="preserve"> с </w:t>
            </w:r>
            <w:r w:rsidR="003368B5" w:rsidRPr="00C22C86">
              <w:rPr>
                <w:rFonts w:eastAsiaTheme="minorEastAsia"/>
                <w:color w:val="000000"/>
                <w:sz w:val="28"/>
                <w:szCs w:val="28"/>
              </w:rPr>
              <w:t>55,0</w:t>
            </w:r>
            <w:r>
              <w:rPr>
                <w:rFonts w:eastAsia="Calibri"/>
                <w:sz w:val="28"/>
                <w:szCs w:val="28"/>
                <w:lang w:eastAsia="en-US"/>
              </w:rPr>
              <w:t>  процентов</w:t>
            </w:r>
            <w:r w:rsidR="00144071" w:rsidRPr="00C22C86">
              <w:rPr>
                <w:rFonts w:eastAsia="Calibri"/>
                <w:sz w:val="28"/>
                <w:szCs w:val="28"/>
                <w:lang w:eastAsia="en-US"/>
              </w:rPr>
              <w:t xml:space="preserve"> до </w:t>
            </w:r>
            <w:r w:rsidR="003368B5" w:rsidRPr="00C22C86">
              <w:rPr>
                <w:sz w:val="28"/>
                <w:szCs w:val="28"/>
              </w:rPr>
              <w:t>76,0</w:t>
            </w:r>
            <w:r>
              <w:rPr>
                <w:rFonts w:eastAsia="Calibri"/>
                <w:sz w:val="28"/>
                <w:szCs w:val="28"/>
                <w:lang w:eastAsia="en-US"/>
              </w:rPr>
              <w:t xml:space="preserve"> процентов</w:t>
            </w:r>
            <w:r w:rsidR="00144071" w:rsidRPr="00C22C86">
              <w:rPr>
                <w:rFonts w:eastAsia="Calibri"/>
                <w:sz w:val="28"/>
                <w:szCs w:val="28"/>
                <w:lang w:eastAsia="en-US"/>
              </w:rPr>
              <w:t>;</w:t>
            </w:r>
          </w:p>
          <w:p w:rsidR="00144071" w:rsidRDefault="002B488B" w:rsidP="002B488B">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количества мест в учреждениях дополнительного образования на 1000 чел. с </w:t>
            </w:r>
            <w:r w:rsidR="00AE448A" w:rsidRPr="00C22C86">
              <w:rPr>
                <w:rFonts w:eastAsiaTheme="minorEastAsia"/>
                <w:color w:val="000000"/>
                <w:sz w:val="28"/>
                <w:szCs w:val="28"/>
              </w:rPr>
              <w:t>23,9</w:t>
            </w:r>
            <w:r>
              <w:rPr>
                <w:sz w:val="28"/>
                <w:szCs w:val="28"/>
              </w:rPr>
              <w:t xml:space="preserve"> </w:t>
            </w:r>
            <w:r w:rsidR="00144071" w:rsidRPr="00C22C86">
              <w:rPr>
                <w:rFonts w:eastAsia="Calibri"/>
                <w:sz w:val="28"/>
                <w:szCs w:val="28"/>
                <w:lang w:eastAsia="en-US"/>
              </w:rPr>
              <w:t xml:space="preserve">до </w:t>
            </w:r>
            <w:r w:rsidR="00AE448A" w:rsidRPr="00C22C86">
              <w:rPr>
                <w:sz w:val="28"/>
                <w:szCs w:val="28"/>
              </w:rPr>
              <w:t>135,9</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бассейнами на 1000 чел. с </w:t>
            </w:r>
            <w:r w:rsidR="00AE448A" w:rsidRPr="00C22C86">
              <w:rPr>
                <w:rFonts w:eastAsiaTheme="minorEastAsia"/>
                <w:color w:val="000000"/>
                <w:sz w:val="28"/>
                <w:szCs w:val="28"/>
              </w:rPr>
              <w:t>1,2</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AE448A" w:rsidRPr="00C22C86">
              <w:rPr>
                <w:sz w:val="28"/>
                <w:szCs w:val="28"/>
              </w:rPr>
              <w:t>28,8</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спортивными залами на 1000 чел. с </w:t>
            </w:r>
            <w:r w:rsidR="00AE448A" w:rsidRPr="00C22C86">
              <w:rPr>
                <w:rFonts w:eastAsiaTheme="minorEastAsia"/>
                <w:color w:val="000000"/>
                <w:sz w:val="28"/>
                <w:szCs w:val="28"/>
              </w:rPr>
              <w:t>114,8</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AE448A" w:rsidRPr="00C22C86">
              <w:rPr>
                <w:sz w:val="28"/>
                <w:szCs w:val="28"/>
              </w:rPr>
              <w:t>126,0</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плоскостными сооружениями на 1000 чел. </w:t>
            </w:r>
            <w:r w:rsidR="00AE448A" w:rsidRPr="00C22C86">
              <w:rPr>
                <w:rFonts w:eastAsiaTheme="minorEastAsia"/>
                <w:color w:val="000000"/>
                <w:sz w:val="28"/>
                <w:szCs w:val="28"/>
              </w:rPr>
              <w:t>2264,5</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4D43F3" w:rsidRPr="00C22C86">
              <w:rPr>
                <w:sz w:val="28"/>
                <w:szCs w:val="28"/>
              </w:rPr>
              <w:t>2894,2</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систематически занимающихся физкультурой и спортом от общей численности населения с </w:t>
            </w:r>
            <w:r w:rsidR="00CE4DAF" w:rsidRPr="00C22C86">
              <w:rPr>
                <w:rFonts w:eastAsiaTheme="minorEastAsia"/>
                <w:color w:val="000000"/>
                <w:sz w:val="28"/>
                <w:szCs w:val="28"/>
              </w:rPr>
              <w:t>48,5</w:t>
            </w:r>
            <w:r w:rsidR="00C73DAC">
              <w:rPr>
                <w:rFonts w:eastAsia="Calibri"/>
                <w:sz w:val="28"/>
                <w:szCs w:val="28"/>
                <w:lang w:eastAsia="en-US"/>
              </w:rPr>
              <w:t xml:space="preserve"> процентов </w:t>
            </w:r>
            <w:r w:rsidR="00144071" w:rsidRPr="00C22C86">
              <w:rPr>
                <w:rFonts w:eastAsia="Calibri"/>
                <w:sz w:val="28"/>
                <w:szCs w:val="28"/>
                <w:lang w:eastAsia="en-US"/>
              </w:rPr>
              <w:t xml:space="preserve"> до </w:t>
            </w:r>
            <w:r w:rsidR="00CE4DAF" w:rsidRPr="00C22C86">
              <w:rPr>
                <w:sz w:val="28"/>
                <w:szCs w:val="28"/>
              </w:rPr>
              <w:t>59,0</w:t>
            </w:r>
            <w:r w:rsidR="00C73DAC">
              <w:rPr>
                <w:rFonts w:eastAsia="Calibri"/>
                <w:sz w:val="28"/>
                <w:szCs w:val="28"/>
                <w:lang w:eastAsia="en-US"/>
              </w:rPr>
              <w:t xml:space="preserve"> процентов</w:t>
            </w:r>
            <w:r w:rsidR="00144071" w:rsidRPr="00C22C86">
              <w:rPr>
                <w:rFonts w:eastAsia="Calibri"/>
                <w:sz w:val="28"/>
                <w:szCs w:val="28"/>
                <w:lang w:eastAsia="en-US"/>
              </w:rPr>
              <w:t>;</w:t>
            </w:r>
          </w:p>
          <w:p w:rsidR="00144071" w:rsidRDefault="00C73DAC"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величение количества мест в учреждениях культу</w:t>
            </w:r>
            <w:r>
              <w:rPr>
                <w:rFonts w:eastAsia="Calibri"/>
                <w:sz w:val="28"/>
                <w:szCs w:val="28"/>
                <w:lang w:eastAsia="en-US"/>
              </w:rPr>
              <w:t>рно-досугового типа на 1000 человек</w:t>
            </w:r>
            <w:r w:rsidR="00144071" w:rsidRPr="00C22C86">
              <w:rPr>
                <w:rFonts w:eastAsia="Calibri"/>
                <w:sz w:val="28"/>
                <w:szCs w:val="28"/>
                <w:lang w:eastAsia="en-US"/>
              </w:rPr>
              <w:t xml:space="preserve"> с </w:t>
            </w:r>
            <w:r w:rsidR="00CE4DAF" w:rsidRPr="00C22C86">
              <w:rPr>
                <w:rFonts w:eastAsiaTheme="minorEastAsia"/>
                <w:color w:val="000000"/>
                <w:sz w:val="28"/>
                <w:szCs w:val="28"/>
              </w:rPr>
              <w:t>85,8</w:t>
            </w:r>
            <w:r w:rsidR="00144071" w:rsidRPr="00C22C86">
              <w:rPr>
                <w:rFonts w:eastAsia="Calibri"/>
                <w:sz w:val="28"/>
                <w:szCs w:val="28"/>
                <w:lang w:eastAsia="en-US"/>
              </w:rPr>
              <w:t xml:space="preserve"> до </w:t>
            </w:r>
            <w:r w:rsidR="00CE4DAF" w:rsidRPr="00C22C86">
              <w:rPr>
                <w:sz w:val="28"/>
                <w:szCs w:val="28"/>
              </w:rPr>
              <w:t>90,0</w:t>
            </w:r>
            <w:r w:rsidR="00144071" w:rsidRPr="00C22C86">
              <w:rPr>
                <w:rFonts w:eastAsia="Calibri"/>
                <w:sz w:val="28"/>
                <w:szCs w:val="28"/>
                <w:lang w:eastAsia="en-US"/>
              </w:rPr>
              <w:t>;</w:t>
            </w:r>
          </w:p>
          <w:p w:rsidR="000C200D" w:rsidRPr="00C22C86" w:rsidRDefault="000C200D" w:rsidP="00C743F1">
            <w:pPr>
              <w:ind w:firstLine="503"/>
              <w:contextualSpacing/>
              <w:jc w:val="both"/>
              <w:rPr>
                <w:rFonts w:eastAsia="Calibri"/>
                <w:sz w:val="28"/>
                <w:szCs w:val="28"/>
                <w:lang w:eastAsia="en-US"/>
              </w:rPr>
            </w:pP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t>и</w:t>
            </w:r>
            <w:r w:rsidR="00144071" w:rsidRPr="00C22C86">
              <w:rPr>
                <w:rFonts w:eastAsia="Calibri"/>
                <w:sz w:val="28"/>
                <w:szCs w:val="28"/>
                <w:lang w:eastAsia="en-US"/>
              </w:rPr>
              <w:t xml:space="preserve">зменение мощности амбулаторно-поликлинических учреждений в смену с </w:t>
            </w:r>
            <w:r w:rsidR="00CE4DAF" w:rsidRPr="00C22C86">
              <w:rPr>
                <w:rFonts w:eastAsiaTheme="minorEastAsia"/>
                <w:color w:val="000000"/>
                <w:sz w:val="28"/>
                <w:szCs w:val="28"/>
              </w:rPr>
              <w:t>13,9</w:t>
            </w:r>
            <w:r w:rsidR="00144071" w:rsidRPr="00C22C86">
              <w:rPr>
                <w:rFonts w:eastAsia="Calibri"/>
                <w:sz w:val="28"/>
                <w:szCs w:val="28"/>
                <w:lang w:eastAsia="en-US"/>
              </w:rPr>
              <w:t xml:space="preserve">, до </w:t>
            </w:r>
            <w:r w:rsidR="00CE4DAF" w:rsidRPr="00C22C86">
              <w:rPr>
                <w:sz w:val="28"/>
                <w:szCs w:val="28"/>
              </w:rPr>
              <w:t>19,1</w:t>
            </w:r>
            <w:r w:rsidR="00144071" w:rsidRPr="00C22C86">
              <w:rPr>
                <w:rFonts w:eastAsia="Calibri"/>
                <w:sz w:val="28"/>
                <w:szCs w:val="28"/>
                <w:lang w:eastAsia="en-US"/>
              </w:rPr>
              <w:t xml:space="preserve"> посещений в смену н</w:t>
            </w:r>
            <w:r>
              <w:rPr>
                <w:rFonts w:eastAsia="Calibri"/>
                <w:sz w:val="28"/>
                <w:szCs w:val="28"/>
                <w:lang w:eastAsia="en-US"/>
              </w:rPr>
              <w:t>а 1000 человек</w:t>
            </w:r>
            <w:r w:rsidR="00144071" w:rsidRPr="00C22C86">
              <w:rPr>
                <w:rFonts w:eastAsia="Calibri"/>
                <w:sz w:val="28"/>
                <w:szCs w:val="28"/>
                <w:lang w:eastAsia="en-US"/>
              </w:rPr>
              <w:t>;</w:t>
            </w:r>
          </w:p>
          <w:p w:rsidR="00144071" w:rsidRDefault="00C73DAC"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мощности больничных учреждений с </w:t>
            </w:r>
            <w:r w:rsidR="00CE4DAF" w:rsidRPr="00C22C86">
              <w:rPr>
                <w:rFonts w:eastAsiaTheme="minorEastAsia"/>
                <w:color w:val="000000"/>
                <w:sz w:val="28"/>
                <w:szCs w:val="28"/>
              </w:rPr>
              <w:t>7,0</w:t>
            </w:r>
            <w:r w:rsidR="00144071" w:rsidRPr="00C22C86">
              <w:rPr>
                <w:rFonts w:eastAsia="Calibri"/>
                <w:sz w:val="28"/>
                <w:szCs w:val="28"/>
                <w:lang w:eastAsia="en-US"/>
              </w:rPr>
              <w:t xml:space="preserve"> до </w:t>
            </w:r>
            <w:r w:rsidR="00CE4DAF" w:rsidRPr="00C22C86">
              <w:rPr>
                <w:sz w:val="28"/>
                <w:szCs w:val="28"/>
              </w:rPr>
              <w:t>12,7</w:t>
            </w:r>
            <w:r>
              <w:rPr>
                <w:rFonts w:eastAsia="Calibri"/>
                <w:sz w:val="28"/>
                <w:szCs w:val="28"/>
                <w:lang w:eastAsia="en-US"/>
              </w:rPr>
              <w:t xml:space="preserve"> коек на 1000 человек</w:t>
            </w:r>
            <w:r w:rsidR="00144071" w:rsidRPr="00C22C86">
              <w:rPr>
                <w:rFonts w:eastAsia="Calibri"/>
                <w:sz w:val="28"/>
                <w:szCs w:val="28"/>
                <w:lang w:eastAsia="en-US"/>
              </w:rPr>
              <w:t xml:space="preserve">; </w:t>
            </w:r>
          </w:p>
          <w:p w:rsidR="008C1674" w:rsidRPr="00C22C86" w:rsidRDefault="008C1674" w:rsidP="00C743F1">
            <w:pPr>
              <w:ind w:firstLine="503"/>
              <w:contextualSpacing/>
              <w:jc w:val="both"/>
              <w:rPr>
                <w:rFonts w:eastAsia="Calibri"/>
                <w:sz w:val="28"/>
                <w:szCs w:val="28"/>
                <w:lang w:eastAsia="en-US"/>
              </w:rPr>
            </w:pP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t>у</w:t>
            </w:r>
            <w:r w:rsidR="00CE4DAF" w:rsidRPr="00C22C86">
              <w:rPr>
                <w:rFonts w:eastAsia="Calibri"/>
                <w:sz w:val="28"/>
                <w:szCs w:val="28"/>
                <w:lang w:eastAsia="en-US"/>
              </w:rPr>
              <w:t xml:space="preserve">величение </w:t>
            </w:r>
            <w:r w:rsidR="00144071" w:rsidRPr="00C22C86">
              <w:rPr>
                <w:rFonts w:eastAsia="Calibri"/>
                <w:sz w:val="28"/>
                <w:szCs w:val="28"/>
                <w:lang w:eastAsia="en-US"/>
              </w:rPr>
              <w:t>обесп</w:t>
            </w:r>
            <w:r>
              <w:rPr>
                <w:rFonts w:eastAsia="Calibri"/>
                <w:sz w:val="28"/>
                <w:szCs w:val="28"/>
                <w:lang w:eastAsia="en-US"/>
              </w:rPr>
              <w:t>еченности аптеками на 10000 человек</w:t>
            </w:r>
            <w:r w:rsidR="00144071" w:rsidRPr="00C22C86">
              <w:rPr>
                <w:rFonts w:eastAsia="Calibri"/>
                <w:sz w:val="28"/>
                <w:szCs w:val="28"/>
                <w:lang w:eastAsia="en-US"/>
              </w:rPr>
              <w:t xml:space="preserve"> </w:t>
            </w:r>
            <w:r w:rsidR="00CE4DAF" w:rsidRPr="00C22C86">
              <w:rPr>
                <w:rFonts w:eastAsia="Calibri"/>
                <w:sz w:val="28"/>
                <w:szCs w:val="28"/>
                <w:lang w:eastAsia="en-US"/>
              </w:rPr>
              <w:t xml:space="preserve">с 2,3 до 3,4 </w:t>
            </w:r>
            <w:r>
              <w:rPr>
                <w:rFonts w:eastAsia="Calibri"/>
                <w:sz w:val="28"/>
                <w:szCs w:val="28"/>
                <w:lang w:eastAsia="en-US"/>
              </w:rPr>
              <w:t>единиц</w:t>
            </w:r>
            <w:r w:rsidR="00144071" w:rsidRPr="00C22C86">
              <w:rPr>
                <w:rFonts w:eastAsia="Calibri"/>
                <w:sz w:val="28"/>
                <w:szCs w:val="28"/>
                <w:lang w:eastAsia="en-US"/>
              </w:rPr>
              <w:t>;</w:t>
            </w: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t>о</w:t>
            </w:r>
            <w:r w:rsidR="00144071" w:rsidRPr="00C22C86">
              <w:rPr>
                <w:rFonts w:eastAsia="Calibri"/>
                <w:sz w:val="28"/>
                <w:szCs w:val="28"/>
                <w:lang w:eastAsia="en-US"/>
              </w:rPr>
              <w:t xml:space="preserve">борудование зданий социальной инфраструктуры согласно СП 59.13330.2016 (обеспечение доступности для лиц с ограниченными возможностями) с </w:t>
            </w:r>
            <w:r w:rsidR="00CE4DAF" w:rsidRPr="00C22C86">
              <w:rPr>
                <w:rFonts w:eastAsiaTheme="minorEastAsia"/>
                <w:color w:val="000000"/>
                <w:sz w:val="28"/>
                <w:szCs w:val="28"/>
              </w:rPr>
              <w:t>50,0</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sidR="00CE4DAF" w:rsidRPr="00C22C86">
              <w:rPr>
                <w:sz w:val="28"/>
                <w:szCs w:val="28"/>
              </w:rPr>
              <w:t>100,0</w:t>
            </w:r>
            <w:r>
              <w:rPr>
                <w:rFonts w:eastAsia="Calibri"/>
                <w:sz w:val="28"/>
                <w:szCs w:val="28"/>
                <w:lang w:eastAsia="en-US"/>
              </w:rPr>
              <w:t> процентов</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tcPr>
          <w:p w:rsidR="00EF7BCF" w:rsidRPr="00C22C86" w:rsidRDefault="00EF7BCF" w:rsidP="00583405">
            <w:pPr>
              <w:numPr>
                <w:ilvl w:val="0"/>
                <w:numId w:val="49"/>
              </w:numPr>
              <w:ind w:left="29" w:firstLine="0"/>
              <w:contextualSpacing/>
              <w:jc w:val="both"/>
              <w:rPr>
                <w:rFonts w:eastAsia="Calibri"/>
                <w:sz w:val="28"/>
                <w:szCs w:val="28"/>
                <w:lang w:eastAsia="en-US"/>
              </w:rPr>
            </w:pPr>
            <w:bookmarkStart w:id="18" w:name="_Hlk58175082"/>
            <w:bookmarkEnd w:id="17"/>
            <w:r w:rsidRPr="00C22C86">
              <w:rPr>
                <w:rFonts w:eastAsia="Calibri"/>
                <w:sz w:val="28"/>
                <w:szCs w:val="28"/>
                <w:lang w:eastAsia="en-US"/>
              </w:rPr>
              <w:t>Описание мероприятий (инвестиционных проектов)</w:t>
            </w:r>
          </w:p>
        </w:tc>
        <w:tc>
          <w:tcPr>
            <w:tcW w:w="6845" w:type="dxa"/>
            <w:tcBorders>
              <w:top w:val="single" w:sz="4" w:space="0" w:color="auto"/>
              <w:left w:val="single" w:sz="4" w:space="0" w:color="auto"/>
              <w:bottom w:val="single" w:sz="4" w:space="0" w:color="auto"/>
              <w:right w:val="single" w:sz="4" w:space="0" w:color="auto"/>
            </w:tcBorders>
          </w:tcPr>
          <w:p w:rsidR="00FC317D" w:rsidRPr="00C22C86" w:rsidRDefault="00C73DAC" w:rsidP="00C743F1">
            <w:pPr>
              <w:ind w:firstLine="503"/>
              <w:jc w:val="both"/>
              <w:rPr>
                <w:sz w:val="28"/>
                <w:szCs w:val="28"/>
              </w:rPr>
            </w:pPr>
            <w:r>
              <w:rPr>
                <w:rFonts w:eastAsia="Calibri"/>
                <w:sz w:val="28"/>
                <w:szCs w:val="28"/>
                <w:lang w:eastAsia="en-US"/>
              </w:rPr>
              <w:t>з</w:t>
            </w:r>
            <w:r w:rsidR="00EF7BCF" w:rsidRPr="00C22C86">
              <w:rPr>
                <w:rFonts w:eastAsia="Calibri"/>
                <w:sz w:val="28"/>
                <w:szCs w:val="28"/>
                <w:lang w:eastAsia="en-US"/>
              </w:rPr>
              <w:t>а период реализации Программы с 20</w:t>
            </w:r>
            <w:r w:rsidR="00224BD8" w:rsidRPr="00C22C86">
              <w:rPr>
                <w:rFonts w:eastAsia="Calibri"/>
                <w:sz w:val="28"/>
                <w:szCs w:val="28"/>
                <w:lang w:eastAsia="en-US"/>
              </w:rPr>
              <w:t>21</w:t>
            </w:r>
            <w:r w:rsidR="00EF7BCF" w:rsidRPr="00C22C86">
              <w:rPr>
                <w:rFonts w:eastAsia="Calibri"/>
                <w:sz w:val="28"/>
                <w:szCs w:val="28"/>
                <w:lang w:eastAsia="en-US"/>
              </w:rPr>
              <w:t xml:space="preserve"> по 20</w:t>
            </w:r>
            <w:r w:rsidR="00224BD8" w:rsidRPr="00C22C86">
              <w:rPr>
                <w:rFonts w:eastAsia="Calibri"/>
                <w:sz w:val="28"/>
                <w:szCs w:val="28"/>
                <w:lang w:eastAsia="en-US"/>
              </w:rPr>
              <w:t>40</w:t>
            </w:r>
            <w:r w:rsidR="00EF7BCF" w:rsidRPr="00C22C86">
              <w:rPr>
                <w:rFonts w:eastAsia="Calibri"/>
                <w:sz w:val="28"/>
                <w:szCs w:val="28"/>
                <w:lang w:eastAsia="en-US"/>
              </w:rPr>
              <w:t xml:space="preserve"> год планируется реконструкция, проектирование и строительство </w:t>
            </w:r>
            <w:r w:rsidR="00FC317D" w:rsidRPr="00C22C86">
              <w:rPr>
                <w:sz w:val="28"/>
                <w:szCs w:val="28"/>
              </w:rPr>
              <w:t>144 объектов социальной инфраструктуры, в том числе 51 объекта нового строительства:</w:t>
            </w:r>
          </w:p>
          <w:p w:rsidR="00FC317D" w:rsidRPr="00C22C86" w:rsidRDefault="00FC317D" w:rsidP="00C743F1">
            <w:pPr>
              <w:ind w:firstLine="503"/>
              <w:contextualSpacing/>
              <w:jc w:val="both"/>
              <w:rPr>
                <w:rFonts w:eastAsia="Calibri"/>
                <w:sz w:val="28"/>
                <w:szCs w:val="28"/>
                <w:lang w:eastAsia="en-US"/>
              </w:rPr>
            </w:pPr>
            <w:r w:rsidRPr="00C22C86">
              <w:rPr>
                <w:sz w:val="28"/>
                <w:szCs w:val="28"/>
              </w:rPr>
              <w:t xml:space="preserve">в </w:t>
            </w:r>
            <w:r w:rsidRPr="00C22C86">
              <w:rPr>
                <w:bCs/>
                <w:iCs/>
                <w:sz w:val="28"/>
                <w:szCs w:val="28"/>
              </w:rPr>
              <w:t>сфер</w:t>
            </w:r>
            <w:r w:rsidRPr="00C22C86">
              <w:rPr>
                <w:rFonts w:eastAsia="Calibri"/>
                <w:sz w:val="28"/>
                <w:szCs w:val="28"/>
                <w:lang w:eastAsia="en-US"/>
              </w:rPr>
              <w:t>е образования – 58 объектов (в том числе – 14 строительство);</w:t>
            </w:r>
          </w:p>
          <w:p w:rsidR="00FC317D" w:rsidRPr="00C22C86" w:rsidRDefault="00FC317D" w:rsidP="00C743F1">
            <w:pPr>
              <w:ind w:firstLine="503"/>
              <w:contextualSpacing/>
              <w:jc w:val="both"/>
              <w:rPr>
                <w:rFonts w:eastAsia="Calibri"/>
                <w:sz w:val="28"/>
                <w:szCs w:val="28"/>
                <w:lang w:eastAsia="en-US"/>
              </w:rPr>
            </w:pPr>
            <w:r w:rsidRPr="00C22C86">
              <w:rPr>
                <w:rFonts w:eastAsia="Calibri"/>
                <w:sz w:val="28"/>
                <w:szCs w:val="28"/>
                <w:lang w:eastAsia="en-US"/>
              </w:rPr>
              <w:t>в сфере здравоохранения и социальн</w:t>
            </w:r>
            <w:r w:rsidR="00C743F1">
              <w:rPr>
                <w:rFonts w:eastAsia="Calibri"/>
                <w:sz w:val="28"/>
                <w:szCs w:val="28"/>
                <w:lang w:eastAsia="en-US"/>
              </w:rPr>
              <w:t xml:space="preserve">ой защиты </w:t>
            </w:r>
            <w:r w:rsidRPr="00C22C86">
              <w:rPr>
                <w:rFonts w:eastAsia="Calibri"/>
                <w:sz w:val="28"/>
                <w:szCs w:val="28"/>
                <w:lang w:eastAsia="en-US"/>
              </w:rPr>
              <w:t>25 объектов (в том числе – 8 строительство);</w:t>
            </w:r>
          </w:p>
          <w:p w:rsidR="00FC317D" w:rsidRPr="00C22C86" w:rsidRDefault="00FC317D" w:rsidP="00C743F1">
            <w:pPr>
              <w:ind w:firstLine="503"/>
              <w:contextualSpacing/>
              <w:jc w:val="both"/>
              <w:rPr>
                <w:sz w:val="28"/>
                <w:szCs w:val="28"/>
              </w:rPr>
            </w:pPr>
            <w:r w:rsidRPr="00C22C86">
              <w:rPr>
                <w:rFonts w:eastAsia="Calibri"/>
                <w:sz w:val="28"/>
                <w:szCs w:val="28"/>
                <w:lang w:eastAsia="en-US"/>
              </w:rPr>
              <w:t>в с</w:t>
            </w:r>
            <w:r w:rsidRPr="00C22C86">
              <w:rPr>
                <w:bCs/>
                <w:iCs/>
                <w:sz w:val="28"/>
                <w:szCs w:val="28"/>
              </w:rPr>
              <w:t>фере</w:t>
            </w:r>
            <w:r w:rsidRPr="00C22C86">
              <w:rPr>
                <w:sz w:val="28"/>
                <w:szCs w:val="28"/>
              </w:rPr>
              <w:t xml:space="preserve"> культуры, искусства и молодёжной</w:t>
            </w:r>
            <w:r w:rsidRPr="00C22C86">
              <w:rPr>
                <w:bCs/>
                <w:iCs/>
                <w:sz w:val="28"/>
                <w:szCs w:val="28"/>
              </w:rPr>
              <w:t xml:space="preserve"> политики</w:t>
            </w:r>
            <w:r w:rsidRPr="00C22C86">
              <w:rPr>
                <w:sz w:val="28"/>
                <w:szCs w:val="28"/>
              </w:rPr>
              <w:t xml:space="preserve"> – 20 объектов </w:t>
            </w:r>
            <w:r w:rsidRPr="00C22C86">
              <w:rPr>
                <w:bCs/>
                <w:iCs/>
                <w:sz w:val="28"/>
                <w:szCs w:val="28"/>
              </w:rPr>
              <w:t xml:space="preserve">(в том числе – </w:t>
            </w:r>
            <w:r w:rsidRPr="00C22C86">
              <w:rPr>
                <w:sz w:val="28"/>
                <w:szCs w:val="28"/>
              </w:rPr>
              <w:t xml:space="preserve">1 </w:t>
            </w:r>
            <w:r w:rsidRPr="00C22C86">
              <w:rPr>
                <w:bCs/>
                <w:iCs/>
                <w:sz w:val="28"/>
                <w:szCs w:val="28"/>
              </w:rPr>
              <w:t>строительство)</w:t>
            </w:r>
            <w:r w:rsidRPr="00C22C86">
              <w:rPr>
                <w:sz w:val="28"/>
                <w:szCs w:val="28"/>
              </w:rPr>
              <w:t>;</w:t>
            </w:r>
          </w:p>
          <w:p w:rsidR="00C73DAC" w:rsidRPr="00583405" w:rsidRDefault="00FC317D" w:rsidP="00583405">
            <w:pPr>
              <w:ind w:firstLine="503"/>
              <w:contextualSpacing/>
              <w:jc w:val="both"/>
              <w:rPr>
                <w:bCs/>
                <w:iCs/>
                <w:sz w:val="28"/>
                <w:szCs w:val="28"/>
              </w:rPr>
            </w:pPr>
            <w:r w:rsidRPr="00C22C86">
              <w:rPr>
                <w:sz w:val="28"/>
                <w:szCs w:val="28"/>
              </w:rPr>
              <w:t xml:space="preserve">в </w:t>
            </w:r>
            <w:r w:rsidRPr="00C22C86">
              <w:rPr>
                <w:bCs/>
                <w:iCs/>
                <w:sz w:val="28"/>
                <w:szCs w:val="28"/>
              </w:rPr>
              <w:t>сфере</w:t>
            </w:r>
            <w:r w:rsidRPr="00C22C86">
              <w:rPr>
                <w:sz w:val="28"/>
                <w:szCs w:val="28"/>
              </w:rPr>
              <w:t xml:space="preserve"> физической культуры и спорта – 41 объект </w:t>
            </w:r>
            <w:r w:rsidRPr="00C22C86">
              <w:rPr>
                <w:bCs/>
                <w:iCs/>
                <w:sz w:val="28"/>
                <w:szCs w:val="28"/>
              </w:rPr>
              <w:t xml:space="preserve">(в том числе – </w:t>
            </w:r>
            <w:r w:rsidRPr="00C22C86">
              <w:rPr>
                <w:sz w:val="28"/>
                <w:szCs w:val="28"/>
              </w:rPr>
              <w:t xml:space="preserve">28 </w:t>
            </w:r>
            <w:r w:rsidRPr="00C22C86">
              <w:rPr>
                <w:bCs/>
                <w:iCs/>
                <w:sz w:val="28"/>
                <w:szCs w:val="28"/>
              </w:rPr>
              <w:t>строительство)</w:t>
            </w:r>
          </w:p>
        </w:tc>
      </w:tr>
      <w:bookmarkEnd w:id="18"/>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0" w:firstLine="29"/>
              <w:contextualSpacing/>
              <w:jc w:val="both"/>
              <w:rPr>
                <w:rFonts w:eastAsia="Calibri"/>
                <w:sz w:val="28"/>
                <w:szCs w:val="28"/>
                <w:lang w:eastAsia="en-US"/>
              </w:rPr>
            </w:pPr>
            <w:r w:rsidRPr="00C22C86">
              <w:rPr>
                <w:rFonts w:eastAsia="Calibri"/>
                <w:sz w:val="28"/>
                <w:szCs w:val="28"/>
                <w:lang w:eastAsia="en-US"/>
              </w:rPr>
              <w:t>Срок и этапы реализации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C73DAC" w:rsidP="00C743F1">
            <w:pPr>
              <w:ind w:right="-18"/>
              <w:jc w:val="both"/>
              <w:rPr>
                <w:sz w:val="28"/>
                <w:szCs w:val="28"/>
              </w:rPr>
            </w:pPr>
            <w:r>
              <w:rPr>
                <w:sz w:val="28"/>
                <w:szCs w:val="28"/>
              </w:rPr>
              <w:t>с</w:t>
            </w:r>
            <w:r w:rsidR="00EF7BCF" w:rsidRPr="00C22C86">
              <w:rPr>
                <w:sz w:val="28"/>
                <w:szCs w:val="28"/>
              </w:rPr>
              <w:t>рок реализации Программы: 20</w:t>
            </w:r>
            <w:r w:rsidR="00224BD8" w:rsidRPr="00C22C86">
              <w:rPr>
                <w:sz w:val="28"/>
                <w:szCs w:val="28"/>
              </w:rPr>
              <w:t>2</w:t>
            </w:r>
            <w:r w:rsidR="00C743F1">
              <w:rPr>
                <w:sz w:val="28"/>
                <w:szCs w:val="28"/>
              </w:rPr>
              <w:t>2</w:t>
            </w:r>
            <w:r w:rsidR="00EF7BCF" w:rsidRPr="00C22C86">
              <w:rPr>
                <w:sz w:val="28"/>
                <w:szCs w:val="28"/>
              </w:rPr>
              <w:noBreakHyphen/>
              <w:t>20</w:t>
            </w:r>
            <w:r w:rsidR="00224BD8" w:rsidRPr="00C22C86">
              <w:rPr>
                <w:sz w:val="28"/>
                <w:szCs w:val="28"/>
              </w:rPr>
              <w:t>40</w:t>
            </w:r>
            <w:r w:rsidR="00EF7BCF" w:rsidRPr="00C22C86">
              <w:rPr>
                <w:sz w:val="28"/>
                <w:szCs w:val="28"/>
              </w:rPr>
              <w:t xml:space="preserve"> годы </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0" w:firstLine="29"/>
              <w:contextualSpacing/>
              <w:jc w:val="both"/>
              <w:rPr>
                <w:rFonts w:eastAsia="Calibri"/>
                <w:sz w:val="28"/>
                <w:szCs w:val="28"/>
                <w:lang w:eastAsia="en-US"/>
              </w:rPr>
            </w:pPr>
            <w:bookmarkStart w:id="19" w:name="_Hlk8677543"/>
            <w:r w:rsidRPr="00C22C86">
              <w:rPr>
                <w:rFonts w:eastAsia="Calibri"/>
                <w:sz w:val="28"/>
                <w:szCs w:val="28"/>
                <w:lang w:eastAsia="en-US"/>
              </w:rPr>
              <w:t>Объёмы и источники финансирования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C73DAC" w:rsidP="00C73DAC">
            <w:pPr>
              <w:ind w:right="-18" w:firstLine="361"/>
              <w:jc w:val="both"/>
              <w:rPr>
                <w:sz w:val="28"/>
                <w:szCs w:val="28"/>
              </w:rPr>
            </w:pPr>
            <w:r>
              <w:rPr>
                <w:sz w:val="28"/>
                <w:szCs w:val="28"/>
              </w:rPr>
              <w:t>о</w:t>
            </w:r>
            <w:r w:rsidR="00EF7BCF" w:rsidRPr="00C22C86">
              <w:rPr>
                <w:sz w:val="28"/>
                <w:szCs w:val="28"/>
              </w:rPr>
              <w:t>бщий объём финансирования Программы за счёт всех источников –</w:t>
            </w:r>
            <w:r w:rsidR="0005787B" w:rsidRPr="00C22C86">
              <w:rPr>
                <w:sz w:val="28"/>
                <w:szCs w:val="28"/>
              </w:rPr>
              <w:t xml:space="preserve"> </w:t>
            </w:r>
            <w:r w:rsidR="00DD71B7" w:rsidRPr="00C22C86">
              <w:rPr>
                <w:sz w:val="28"/>
                <w:szCs w:val="28"/>
              </w:rPr>
              <w:t>12 903 811</w:t>
            </w:r>
            <w:r w:rsidR="0005787B" w:rsidRPr="00C22C86">
              <w:rPr>
                <w:sz w:val="28"/>
                <w:szCs w:val="28"/>
              </w:rPr>
              <w:t xml:space="preserve"> </w:t>
            </w:r>
            <w:r w:rsidR="00EF7BCF" w:rsidRPr="00C22C86">
              <w:rPr>
                <w:sz w:val="28"/>
                <w:szCs w:val="28"/>
              </w:rPr>
              <w:t>тыс. рублей, в том числе:</w:t>
            </w:r>
          </w:p>
          <w:p w:rsidR="00EF7BCF"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 xml:space="preserve">муниципальный бюджет </w:t>
            </w:r>
            <w:r w:rsidR="007520A2" w:rsidRPr="00C22C86">
              <w:rPr>
                <w:rFonts w:eastAsia="Calibri"/>
                <w:sz w:val="28"/>
                <w:szCs w:val="28"/>
                <w:lang w:eastAsia="en-US"/>
              </w:rPr>
              <w:t>Благодарненского городского округа</w:t>
            </w:r>
            <w:r w:rsidRPr="00C22C86">
              <w:rPr>
                <w:rFonts w:eastAsia="Calibri"/>
                <w:sz w:val="28"/>
                <w:szCs w:val="28"/>
                <w:lang w:eastAsia="en-US"/>
              </w:rPr>
              <w:t xml:space="preserve"> –</w:t>
            </w:r>
            <w:r w:rsidR="00F405B2" w:rsidRPr="00C22C86">
              <w:rPr>
                <w:rFonts w:eastAsia="Calibri"/>
                <w:sz w:val="28"/>
                <w:szCs w:val="28"/>
                <w:lang w:eastAsia="en-US"/>
              </w:rPr>
              <w:t xml:space="preserve"> </w:t>
            </w:r>
            <w:r w:rsidR="00271F65" w:rsidRPr="00C22C86">
              <w:rPr>
                <w:sz w:val="28"/>
                <w:szCs w:val="28"/>
              </w:rPr>
              <w:t>6 489 180</w:t>
            </w:r>
            <w:r w:rsidR="0005787B" w:rsidRPr="00C22C86">
              <w:rPr>
                <w:sz w:val="28"/>
                <w:szCs w:val="28"/>
              </w:rPr>
              <w:t xml:space="preserve"> </w:t>
            </w:r>
            <w:r w:rsidRPr="00C22C86">
              <w:rPr>
                <w:rFonts w:eastAsia="Calibri"/>
                <w:sz w:val="28"/>
                <w:szCs w:val="28"/>
                <w:lang w:eastAsia="en-US"/>
              </w:rPr>
              <w:t>тыс. рублей;</w:t>
            </w:r>
          </w:p>
          <w:p w:rsidR="00EF7BCF"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 xml:space="preserve">бюджет </w:t>
            </w:r>
            <w:r w:rsidR="00224BD8" w:rsidRPr="00C22C86">
              <w:rPr>
                <w:rFonts w:eastAsia="Calibri"/>
                <w:sz w:val="28"/>
                <w:szCs w:val="28"/>
                <w:lang w:eastAsia="en-US"/>
              </w:rPr>
              <w:t>Ставропольского</w:t>
            </w:r>
            <w:r w:rsidRPr="00C22C86">
              <w:rPr>
                <w:rFonts w:eastAsia="Calibri"/>
                <w:sz w:val="28"/>
                <w:szCs w:val="28"/>
                <w:lang w:eastAsia="en-US"/>
              </w:rPr>
              <w:t xml:space="preserve"> </w:t>
            </w:r>
            <w:r w:rsidR="007520A2" w:rsidRPr="00C22C86">
              <w:rPr>
                <w:rFonts w:eastAsia="Calibri"/>
                <w:sz w:val="28"/>
                <w:szCs w:val="28"/>
                <w:lang w:eastAsia="en-US"/>
              </w:rPr>
              <w:t>края</w:t>
            </w:r>
            <w:r w:rsidR="00216C32" w:rsidRPr="00C22C86">
              <w:rPr>
                <w:rFonts w:eastAsia="Calibri"/>
                <w:sz w:val="28"/>
                <w:szCs w:val="28"/>
                <w:lang w:eastAsia="en-US"/>
              </w:rPr>
              <w:t xml:space="preserve"> </w:t>
            </w:r>
            <w:r w:rsidRPr="00C22C86">
              <w:rPr>
                <w:rFonts w:eastAsia="Calibri"/>
                <w:sz w:val="28"/>
                <w:szCs w:val="28"/>
                <w:lang w:eastAsia="en-US"/>
              </w:rPr>
              <w:t>–</w:t>
            </w:r>
            <w:r w:rsidR="00F405B2" w:rsidRPr="00C22C86">
              <w:rPr>
                <w:rFonts w:eastAsia="Calibri"/>
                <w:sz w:val="28"/>
                <w:szCs w:val="28"/>
                <w:lang w:eastAsia="en-US"/>
              </w:rPr>
              <w:t xml:space="preserve"> </w:t>
            </w:r>
            <w:r w:rsidR="00271F65" w:rsidRPr="00C22C86">
              <w:rPr>
                <w:sz w:val="28"/>
                <w:szCs w:val="28"/>
              </w:rPr>
              <w:t>5 612 147</w:t>
            </w:r>
            <w:r w:rsidR="0005787B" w:rsidRPr="00C22C86">
              <w:rPr>
                <w:sz w:val="28"/>
                <w:szCs w:val="28"/>
              </w:rPr>
              <w:t xml:space="preserve"> </w:t>
            </w:r>
            <w:r w:rsidRPr="00C22C86">
              <w:rPr>
                <w:rFonts w:eastAsia="Calibri"/>
                <w:sz w:val="28"/>
                <w:szCs w:val="28"/>
                <w:lang w:eastAsia="en-US"/>
              </w:rPr>
              <w:t>тыс. рублей;</w:t>
            </w:r>
          </w:p>
          <w:p w:rsidR="00F405B2"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внебюджетные источники –</w:t>
            </w:r>
            <w:r w:rsidR="00F405B2" w:rsidRPr="00C22C86">
              <w:rPr>
                <w:rFonts w:eastAsia="Calibri"/>
                <w:sz w:val="28"/>
                <w:szCs w:val="28"/>
                <w:lang w:eastAsia="en-US"/>
              </w:rPr>
              <w:t xml:space="preserve"> </w:t>
            </w:r>
            <w:r w:rsidR="00271F65" w:rsidRPr="00C22C86">
              <w:rPr>
                <w:sz w:val="28"/>
                <w:szCs w:val="28"/>
              </w:rPr>
              <w:t>802 484</w:t>
            </w:r>
            <w:r w:rsidR="00F405B2" w:rsidRPr="00C22C86">
              <w:rPr>
                <w:rFonts w:eastAsia="Calibri"/>
                <w:sz w:val="28"/>
                <w:szCs w:val="28"/>
                <w:lang w:eastAsia="en-US"/>
              </w:rPr>
              <w:t xml:space="preserve"> </w:t>
            </w:r>
            <w:r w:rsidRPr="00C22C86">
              <w:rPr>
                <w:rFonts w:eastAsia="Calibri"/>
                <w:sz w:val="28"/>
                <w:szCs w:val="28"/>
                <w:lang w:eastAsia="en-US"/>
              </w:rPr>
              <w:t>тыс. рублей</w:t>
            </w:r>
            <w:r w:rsidR="00F405B2" w:rsidRPr="00C22C86">
              <w:rPr>
                <w:rFonts w:eastAsia="Calibri"/>
                <w:sz w:val="28"/>
                <w:szCs w:val="28"/>
                <w:lang w:eastAsia="en-US"/>
              </w:rPr>
              <w:t>.</w:t>
            </w:r>
          </w:p>
          <w:p w:rsidR="00EF7BCF" w:rsidRPr="00C22C86" w:rsidRDefault="00C73DAC" w:rsidP="00EF7BCF">
            <w:pPr>
              <w:ind w:right="-18"/>
              <w:jc w:val="both"/>
              <w:rPr>
                <w:sz w:val="28"/>
                <w:szCs w:val="28"/>
              </w:rPr>
            </w:pPr>
            <w:r>
              <w:rPr>
                <w:sz w:val="28"/>
                <w:szCs w:val="28"/>
              </w:rPr>
              <w:t xml:space="preserve">      </w:t>
            </w:r>
            <w:r w:rsidR="00EF7BCF" w:rsidRPr="00C22C86">
              <w:rPr>
                <w:sz w:val="28"/>
                <w:szCs w:val="28"/>
              </w:rPr>
              <w:t>Направления расходования средств:</w:t>
            </w:r>
          </w:p>
          <w:p w:rsidR="00EF7BCF" w:rsidRPr="00C22C86" w:rsidRDefault="00EF7BCF" w:rsidP="00C743F1">
            <w:pPr>
              <w:ind w:left="374"/>
              <w:contextualSpacing/>
              <w:jc w:val="both"/>
              <w:rPr>
                <w:rFonts w:eastAsia="Calibri"/>
                <w:sz w:val="28"/>
                <w:szCs w:val="28"/>
                <w:lang w:eastAsia="en-US"/>
              </w:rPr>
            </w:pPr>
            <w:r w:rsidRPr="00C22C86">
              <w:rPr>
                <w:rFonts w:eastAsia="Calibri"/>
                <w:sz w:val="28"/>
                <w:szCs w:val="28"/>
                <w:lang w:eastAsia="en-US"/>
              </w:rPr>
              <w:t xml:space="preserve">строительство </w:t>
            </w:r>
            <w:r w:rsidR="00CD11BA" w:rsidRPr="00C22C86">
              <w:rPr>
                <w:rFonts w:eastAsia="Calibri"/>
                <w:sz w:val="28"/>
                <w:szCs w:val="28"/>
                <w:lang w:eastAsia="en-US"/>
              </w:rPr>
              <w:t xml:space="preserve">– </w:t>
            </w:r>
            <w:r w:rsidR="00271F65" w:rsidRPr="00C22C86">
              <w:rPr>
                <w:rFonts w:eastAsiaTheme="minorEastAsia"/>
                <w:color w:val="000000"/>
                <w:sz w:val="28"/>
                <w:szCs w:val="28"/>
              </w:rPr>
              <w:t>11 487 722</w:t>
            </w:r>
            <w:r w:rsidR="006F1A25" w:rsidRPr="00C22C86">
              <w:rPr>
                <w:rFonts w:eastAsia="Calibri"/>
                <w:sz w:val="28"/>
                <w:szCs w:val="28"/>
                <w:lang w:eastAsia="en-US"/>
              </w:rPr>
              <w:t xml:space="preserve"> </w:t>
            </w:r>
            <w:r w:rsidRPr="00C22C86">
              <w:rPr>
                <w:rFonts w:eastAsia="Calibri"/>
                <w:sz w:val="28"/>
                <w:szCs w:val="28"/>
                <w:lang w:eastAsia="en-US"/>
              </w:rPr>
              <w:t>тыс. рублей;</w:t>
            </w:r>
          </w:p>
          <w:p w:rsidR="00EF7BCF" w:rsidRPr="00C22C86" w:rsidRDefault="00EF7BCF" w:rsidP="00C743F1">
            <w:pPr>
              <w:ind w:left="374" w:right="-18"/>
              <w:contextualSpacing/>
              <w:jc w:val="both"/>
              <w:rPr>
                <w:rFonts w:eastAsia="Calibri"/>
                <w:spacing w:val="-20"/>
                <w:sz w:val="28"/>
                <w:szCs w:val="28"/>
                <w:lang w:eastAsia="en-US"/>
              </w:rPr>
            </w:pPr>
            <w:r w:rsidRPr="00C22C86">
              <w:rPr>
                <w:rFonts w:eastAsia="Calibri"/>
                <w:sz w:val="28"/>
                <w:szCs w:val="28"/>
                <w:lang w:eastAsia="en-US"/>
              </w:rPr>
              <w:t xml:space="preserve">реконструкция </w:t>
            </w:r>
            <w:r w:rsidR="00CD11BA" w:rsidRPr="00C22C86">
              <w:rPr>
                <w:rFonts w:eastAsia="Calibri"/>
                <w:sz w:val="28"/>
                <w:szCs w:val="28"/>
                <w:lang w:eastAsia="en-US"/>
              </w:rPr>
              <w:t xml:space="preserve">– </w:t>
            </w:r>
            <w:r w:rsidR="00271F65" w:rsidRPr="00C22C86">
              <w:rPr>
                <w:sz w:val="28"/>
                <w:szCs w:val="28"/>
              </w:rPr>
              <w:t>1 416 089</w:t>
            </w:r>
            <w:r w:rsidRPr="00C22C86">
              <w:rPr>
                <w:rFonts w:eastAsia="Calibri"/>
                <w:sz w:val="28"/>
                <w:szCs w:val="28"/>
                <w:lang w:eastAsia="en-US"/>
              </w:rPr>
              <w:t xml:space="preserve"> тыс. рублей.</w:t>
            </w:r>
          </w:p>
          <w:p w:rsidR="00CD11BA" w:rsidRPr="00C22C86" w:rsidRDefault="00C73DAC" w:rsidP="00CD11BA">
            <w:pPr>
              <w:ind w:right="-18"/>
              <w:jc w:val="both"/>
              <w:rPr>
                <w:sz w:val="28"/>
                <w:szCs w:val="28"/>
              </w:rPr>
            </w:pPr>
            <w:r>
              <w:rPr>
                <w:sz w:val="28"/>
                <w:szCs w:val="28"/>
              </w:rPr>
              <w:t xml:space="preserve">     </w:t>
            </w:r>
            <w:r w:rsidR="00CD11BA" w:rsidRPr="00C22C86">
              <w:rPr>
                <w:sz w:val="28"/>
                <w:szCs w:val="28"/>
              </w:rPr>
              <w:t>Расходование средств по периодам:</w:t>
            </w:r>
          </w:p>
          <w:p w:rsidR="00CD11BA" w:rsidRPr="00C22C86" w:rsidRDefault="00CD11BA" w:rsidP="00C743F1">
            <w:pPr>
              <w:ind w:left="374"/>
              <w:contextualSpacing/>
              <w:jc w:val="both"/>
              <w:rPr>
                <w:rFonts w:eastAsia="Calibri"/>
                <w:sz w:val="28"/>
                <w:szCs w:val="28"/>
                <w:lang w:eastAsia="en-US"/>
              </w:rPr>
            </w:pPr>
            <w:r w:rsidRPr="00C22C86">
              <w:rPr>
                <w:rFonts w:eastAsia="Calibri"/>
                <w:sz w:val="28"/>
                <w:szCs w:val="28"/>
                <w:lang w:eastAsia="en-US"/>
              </w:rPr>
              <w:t>20</w:t>
            </w:r>
            <w:r w:rsidR="00224BD8" w:rsidRPr="00C22C86">
              <w:rPr>
                <w:rFonts w:eastAsia="Calibri"/>
                <w:sz w:val="28"/>
                <w:szCs w:val="28"/>
                <w:lang w:eastAsia="en-US"/>
              </w:rPr>
              <w:t>2</w:t>
            </w:r>
            <w:r w:rsidR="00C743F1">
              <w:rPr>
                <w:rFonts w:eastAsia="Calibri"/>
                <w:sz w:val="28"/>
                <w:szCs w:val="28"/>
                <w:lang w:eastAsia="en-US"/>
              </w:rPr>
              <w:t>2</w:t>
            </w:r>
            <w:r w:rsidRPr="00C22C86">
              <w:rPr>
                <w:rFonts w:eastAsia="Calibri"/>
                <w:sz w:val="28"/>
                <w:szCs w:val="28"/>
                <w:lang w:eastAsia="en-US"/>
              </w:rPr>
              <w:t>-202</w:t>
            </w:r>
            <w:r w:rsidR="00224BD8" w:rsidRPr="00C22C86">
              <w:rPr>
                <w:rFonts w:eastAsia="Calibri"/>
                <w:sz w:val="28"/>
                <w:szCs w:val="28"/>
                <w:lang w:eastAsia="en-US"/>
              </w:rPr>
              <w:t>5</w:t>
            </w:r>
            <w:r w:rsidR="00583405">
              <w:rPr>
                <w:rFonts w:eastAsia="Calibri"/>
                <w:sz w:val="28"/>
                <w:szCs w:val="28"/>
                <w:lang w:eastAsia="en-US"/>
              </w:rPr>
              <w:t xml:space="preserve"> годы</w:t>
            </w:r>
            <w:r w:rsidRPr="00C22C86">
              <w:rPr>
                <w:rFonts w:eastAsia="Calibri"/>
                <w:sz w:val="28"/>
                <w:szCs w:val="28"/>
                <w:lang w:eastAsia="en-US"/>
              </w:rPr>
              <w:t xml:space="preserve"> –</w:t>
            </w:r>
            <w:r w:rsidR="00CD26B1" w:rsidRPr="00C22C86">
              <w:rPr>
                <w:rFonts w:eastAsia="Calibri"/>
                <w:sz w:val="28"/>
                <w:szCs w:val="28"/>
                <w:lang w:eastAsia="en-US"/>
              </w:rPr>
              <w:t xml:space="preserve"> </w:t>
            </w:r>
            <w:r w:rsidR="00271F65" w:rsidRPr="00C22C86">
              <w:rPr>
                <w:rFonts w:eastAsiaTheme="minorEastAsia"/>
                <w:color w:val="000000"/>
                <w:sz w:val="28"/>
                <w:szCs w:val="28"/>
              </w:rPr>
              <w:t>2 218 920</w:t>
            </w:r>
            <w:r w:rsidR="00CD26B1" w:rsidRPr="00C22C86">
              <w:rPr>
                <w:rFonts w:eastAsia="Calibri"/>
                <w:sz w:val="28"/>
                <w:szCs w:val="28"/>
                <w:lang w:eastAsia="en-US"/>
              </w:rPr>
              <w:t xml:space="preserve"> </w:t>
            </w:r>
            <w:r w:rsidRPr="00C22C86">
              <w:rPr>
                <w:rFonts w:eastAsia="Calibri"/>
                <w:sz w:val="28"/>
                <w:szCs w:val="28"/>
                <w:lang w:eastAsia="en-US"/>
              </w:rPr>
              <w:t>тыс. рублей;</w:t>
            </w:r>
          </w:p>
          <w:p w:rsidR="00EF7BCF" w:rsidRPr="00C22C86" w:rsidRDefault="00CD11BA" w:rsidP="00C743F1">
            <w:pPr>
              <w:ind w:left="374"/>
              <w:contextualSpacing/>
              <w:jc w:val="both"/>
              <w:rPr>
                <w:sz w:val="28"/>
                <w:szCs w:val="28"/>
              </w:rPr>
            </w:pPr>
            <w:r w:rsidRPr="00C22C86">
              <w:rPr>
                <w:rFonts w:eastAsia="Calibri"/>
                <w:sz w:val="28"/>
                <w:szCs w:val="28"/>
                <w:lang w:eastAsia="en-US"/>
              </w:rPr>
              <w:t>202</w:t>
            </w:r>
            <w:r w:rsidR="00224BD8" w:rsidRPr="00C22C86">
              <w:rPr>
                <w:rFonts w:eastAsia="Calibri"/>
                <w:sz w:val="28"/>
                <w:szCs w:val="28"/>
                <w:lang w:eastAsia="en-US"/>
              </w:rPr>
              <w:t>6</w:t>
            </w:r>
            <w:r w:rsidRPr="00C22C86">
              <w:rPr>
                <w:rFonts w:eastAsia="Calibri"/>
                <w:sz w:val="28"/>
                <w:szCs w:val="28"/>
                <w:lang w:eastAsia="en-US"/>
              </w:rPr>
              <w:t>-20</w:t>
            </w:r>
            <w:r w:rsidR="0005787B" w:rsidRPr="00C22C86">
              <w:rPr>
                <w:rFonts w:eastAsia="Calibri"/>
                <w:sz w:val="28"/>
                <w:szCs w:val="28"/>
                <w:lang w:eastAsia="en-US"/>
              </w:rPr>
              <w:t>3</w:t>
            </w:r>
            <w:r w:rsidR="00583405">
              <w:rPr>
                <w:rFonts w:eastAsia="Calibri"/>
                <w:sz w:val="28"/>
                <w:szCs w:val="28"/>
                <w:lang w:eastAsia="en-US"/>
              </w:rPr>
              <w:t>0 годы</w:t>
            </w:r>
            <w:r w:rsidRPr="00C22C86">
              <w:rPr>
                <w:rFonts w:eastAsia="Calibri"/>
                <w:sz w:val="28"/>
                <w:szCs w:val="28"/>
                <w:lang w:eastAsia="en-US"/>
              </w:rPr>
              <w:t xml:space="preserve"> – </w:t>
            </w:r>
            <w:r w:rsidR="00271F65" w:rsidRPr="00C22C86">
              <w:rPr>
                <w:sz w:val="28"/>
                <w:szCs w:val="28"/>
              </w:rPr>
              <w:t>1 873 481</w:t>
            </w:r>
            <w:r w:rsidRPr="00C22C86">
              <w:rPr>
                <w:rFonts w:eastAsia="Calibri"/>
                <w:sz w:val="28"/>
                <w:szCs w:val="28"/>
                <w:lang w:eastAsia="en-US"/>
              </w:rPr>
              <w:t xml:space="preserve"> тыс. рублей</w:t>
            </w:r>
            <w:r w:rsidR="0005787B" w:rsidRPr="00C22C86">
              <w:rPr>
                <w:rFonts w:eastAsia="Calibri"/>
                <w:sz w:val="28"/>
                <w:szCs w:val="28"/>
                <w:lang w:eastAsia="en-US"/>
              </w:rPr>
              <w:t>;</w:t>
            </w:r>
          </w:p>
          <w:p w:rsidR="0005787B" w:rsidRDefault="00583405" w:rsidP="00C743F1">
            <w:pPr>
              <w:ind w:left="374"/>
              <w:contextualSpacing/>
              <w:jc w:val="both"/>
              <w:rPr>
                <w:rFonts w:eastAsia="Calibri"/>
                <w:sz w:val="28"/>
                <w:szCs w:val="28"/>
                <w:lang w:eastAsia="en-US"/>
              </w:rPr>
            </w:pPr>
            <w:r>
              <w:rPr>
                <w:rFonts w:eastAsia="Calibri"/>
                <w:sz w:val="28"/>
                <w:szCs w:val="28"/>
                <w:lang w:eastAsia="en-US"/>
              </w:rPr>
              <w:t>2031-2040 годы</w:t>
            </w:r>
            <w:r w:rsidR="0005787B" w:rsidRPr="00C22C86">
              <w:rPr>
                <w:rFonts w:eastAsia="Calibri"/>
                <w:sz w:val="28"/>
                <w:szCs w:val="28"/>
                <w:lang w:eastAsia="en-US"/>
              </w:rPr>
              <w:t xml:space="preserve"> – </w:t>
            </w:r>
            <w:r w:rsidR="00271F65" w:rsidRPr="00C22C86">
              <w:rPr>
                <w:rFonts w:eastAsia="Calibri"/>
                <w:sz w:val="28"/>
                <w:szCs w:val="28"/>
                <w:lang w:eastAsia="en-US"/>
              </w:rPr>
              <w:t>8 811 409</w:t>
            </w:r>
            <w:r w:rsidR="00C81163" w:rsidRPr="00C22C86">
              <w:rPr>
                <w:rFonts w:eastAsia="Calibri"/>
                <w:bCs/>
                <w:sz w:val="28"/>
                <w:szCs w:val="28"/>
                <w:lang w:eastAsia="en-US"/>
              </w:rPr>
              <w:t xml:space="preserve"> </w:t>
            </w:r>
            <w:r w:rsidR="0005787B" w:rsidRPr="00C22C86">
              <w:rPr>
                <w:rFonts w:eastAsia="Calibri"/>
                <w:sz w:val="28"/>
                <w:szCs w:val="28"/>
                <w:lang w:eastAsia="en-US"/>
              </w:rPr>
              <w:t>тыс. рублей</w:t>
            </w:r>
          </w:p>
          <w:p w:rsidR="000C200D" w:rsidRPr="00C22C86" w:rsidRDefault="000C200D" w:rsidP="00C743F1">
            <w:pPr>
              <w:ind w:left="374"/>
              <w:contextualSpacing/>
              <w:jc w:val="both"/>
              <w:rPr>
                <w:sz w:val="28"/>
                <w:szCs w:val="28"/>
              </w:rPr>
            </w:pPr>
          </w:p>
        </w:tc>
      </w:tr>
      <w:bookmarkEnd w:id="19"/>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73DAC" w:rsidRDefault="00EF7BCF" w:rsidP="00583405">
            <w:pPr>
              <w:numPr>
                <w:ilvl w:val="0"/>
                <w:numId w:val="49"/>
              </w:numPr>
              <w:ind w:left="0" w:firstLine="29"/>
              <w:contextualSpacing/>
              <w:jc w:val="both"/>
              <w:rPr>
                <w:rFonts w:eastAsia="Calibri"/>
                <w:sz w:val="28"/>
                <w:szCs w:val="28"/>
                <w:lang w:eastAsia="en-US"/>
              </w:rPr>
            </w:pPr>
            <w:r w:rsidRPr="00C73DAC">
              <w:rPr>
                <w:rFonts w:eastAsia="Calibri"/>
                <w:sz w:val="28"/>
                <w:szCs w:val="28"/>
                <w:lang w:eastAsia="en-US"/>
              </w:rPr>
              <w:t>Ожидаемые конечные результаты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73DAC" w:rsidRDefault="00C73DAC" w:rsidP="00C73DAC">
            <w:pPr>
              <w:ind w:right="-18" w:firstLine="361"/>
              <w:jc w:val="both"/>
              <w:rPr>
                <w:sz w:val="28"/>
                <w:szCs w:val="28"/>
              </w:rPr>
            </w:pPr>
            <w:r>
              <w:rPr>
                <w:sz w:val="28"/>
                <w:szCs w:val="28"/>
              </w:rPr>
              <w:t>1.</w:t>
            </w:r>
            <w:r w:rsidR="00EF7BCF" w:rsidRPr="00C73DAC">
              <w:rPr>
                <w:sz w:val="28"/>
                <w:szCs w:val="28"/>
              </w:rPr>
              <w:t xml:space="preserve">Достижение расчётного уровня обеспеченности населения </w:t>
            </w:r>
            <w:r w:rsidR="00224BD8" w:rsidRPr="00C73DAC">
              <w:rPr>
                <w:rFonts w:eastAsia="Calibri"/>
                <w:sz w:val="28"/>
                <w:szCs w:val="28"/>
                <w:lang w:eastAsia="en-US"/>
              </w:rPr>
              <w:t>Благодарненского городского округа</w:t>
            </w:r>
            <w:r w:rsidR="00EF7BCF" w:rsidRPr="00C73DAC">
              <w:rPr>
                <w:sz w:val="28"/>
                <w:szCs w:val="28"/>
              </w:rPr>
              <w:t xml:space="preserve"> услугами в сфере образования, здравоохранения, культуры, физической культуры и массового спорта в соответствии с местными нормативами градостроительного проектирования </w:t>
            </w:r>
            <w:r w:rsidR="00224BD8" w:rsidRPr="00C73DAC">
              <w:rPr>
                <w:rFonts w:eastAsia="Calibri"/>
                <w:sz w:val="28"/>
                <w:szCs w:val="28"/>
                <w:lang w:eastAsia="en-US"/>
              </w:rPr>
              <w:t>Благодарненского городского округа</w:t>
            </w:r>
            <w:r w:rsidR="00EF7BCF" w:rsidRPr="00C73DAC">
              <w:rPr>
                <w:sz w:val="28"/>
                <w:szCs w:val="28"/>
              </w:rPr>
              <w:t xml:space="preserve"> и Региональными нормативами градостроительного проектирования </w:t>
            </w:r>
            <w:r w:rsidR="00224BD8" w:rsidRPr="00C73DAC">
              <w:rPr>
                <w:sz w:val="28"/>
                <w:szCs w:val="28"/>
              </w:rPr>
              <w:t>Ставропольского края</w:t>
            </w:r>
            <w:r>
              <w:rPr>
                <w:sz w:val="28"/>
                <w:szCs w:val="28"/>
              </w:rPr>
              <w:t>.</w:t>
            </w:r>
          </w:p>
          <w:p w:rsidR="00EF7BCF" w:rsidRPr="00C73DAC" w:rsidRDefault="00C73DAC" w:rsidP="00C73DAC">
            <w:pPr>
              <w:ind w:right="-18" w:firstLine="361"/>
              <w:jc w:val="both"/>
              <w:rPr>
                <w:sz w:val="28"/>
                <w:szCs w:val="28"/>
              </w:rPr>
            </w:pPr>
            <w:r>
              <w:rPr>
                <w:sz w:val="28"/>
                <w:szCs w:val="28"/>
              </w:rPr>
              <w:t>2.</w:t>
            </w:r>
            <w:r w:rsidR="00EF7BCF" w:rsidRPr="00C73DAC">
              <w:rPr>
                <w:sz w:val="28"/>
                <w:szCs w:val="28"/>
              </w:rPr>
              <w:t>Эффективность функционирования действ</w:t>
            </w:r>
            <w:r>
              <w:rPr>
                <w:sz w:val="28"/>
                <w:szCs w:val="28"/>
              </w:rPr>
              <w:t>ующей социальной инфраструктуры.</w:t>
            </w:r>
          </w:p>
          <w:p w:rsidR="00EF7BCF" w:rsidRPr="00C73DAC" w:rsidRDefault="00C73DAC" w:rsidP="00C73DAC">
            <w:pPr>
              <w:ind w:right="-18" w:firstLine="361"/>
              <w:jc w:val="both"/>
              <w:rPr>
                <w:sz w:val="28"/>
                <w:szCs w:val="28"/>
              </w:rPr>
            </w:pPr>
            <w:r>
              <w:rPr>
                <w:sz w:val="28"/>
                <w:szCs w:val="28"/>
              </w:rPr>
              <w:t>3.</w:t>
            </w:r>
            <w:r w:rsidR="00EF7BCF" w:rsidRPr="00C73DAC">
              <w:rPr>
                <w:sz w:val="28"/>
                <w:szCs w:val="28"/>
              </w:rPr>
              <w:t>Повышение уровня жизни населения, соблюдение прав человека на благоприятные условия жизнедеятельности и закрепление населения квалифицированными трудовыми ресурсами</w:t>
            </w:r>
          </w:p>
        </w:tc>
      </w:tr>
    </w:tbl>
    <w:p w:rsidR="00B326B2" w:rsidRPr="00C22C86" w:rsidRDefault="00B326B2" w:rsidP="00B326B2">
      <w:pPr>
        <w:ind w:firstLine="709"/>
        <w:contextualSpacing/>
        <w:jc w:val="both"/>
        <w:rPr>
          <w:sz w:val="28"/>
          <w:szCs w:val="28"/>
        </w:rPr>
      </w:pPr>
    </w:p>
    <w:p w:rsidR="001D317E" w:rsidRDefault="00C73DAC" w:rsidP="00C73DAC">
      <w:pPr>
        <w:pStyle w:val="14"/>
        <w:pageBreakBefore/>
        <w:spacing w:line="240" w:lineRule="exact"/>
        <w:jc w:val="center"/>
        <w:rPr>
          <w:lang w:val="ru-RU" w:eastAsia="ru-RU"/>
        </w:rPr>
      </w:pPr>
      <w:bookmarkStart w:id="20" w:name="_Toc528846516"/>
      <w:bookmarkStart w:id="21" w:name="_Toc58177707"/>
      <w:bookmarkStart w:id="22" w:name="_Toc143503211"/>
      <w:bookmarkStart w:id="23" w:name="_Toc100472654"/>
      <w:bookmarkStart w:id="24" w:name="_Toc100473317"/>
      <w:bookmarkStart w:id="25" w:name="_Toc100473430"/>
      <w:bookmarkStart w:id="26" w:name="_Toc100473595"/>
      <w:bookmarkStart w:id="27" w:name="_Toc100551359"/>
      <w:bookmarkStart w:id="28" w:name="_Toc153536208"/>
      <w:r>
        <w:rPr>
          <w:lang w:val="en-US" w:eastAsia="ru-RU"/>
        </w:rPr>
        <w:t>III</w:t>
      </w:r>
      <w:r>
        <w:rPr>
          <w:lang w:val="ru-RU" w:eastAsia="ru-RU"/>
        </w:rPr>
        <w:t>.</w:t>
      </w:r>
      <w:r w:rsidRPr="00C73DAC">
        <w:rPr>
          <w:lang w:val="ru-RU" w:eastAsia="ru-RU"/>
        </w:rPr>
        <w:t xml:space="preserve"> </w:t>
      </w:r>
      <w:r w:rsidR="00B326B2" w:rsidRPr="00C22C86">
        <w:rPr>
          <w:lang w:val="ru-RU" w:eastAsia="ru-RU"/>
        </w:rPr>
        <w:t>Характеристика существующего состояния социальной инфраструктуры</w:t>
      </w:r>
      <w:r w:rsidR="00045D0B" w:rsidRPr="00C22C86">
        <w:rPr>
          <w:lang w:val="ru-RU" w:eastAsia="ru-RU"/>
        </w:rPr>
        <w:t xml:space="preserve"> </w:t>
      </w:r>
      <w:bookmarkEnd w:id="20"/>
      <w:r w:rsidR="00224BD8" w:rsidRPr="00C22C86">
        <w:rPr>
          <w:lang w:val="ru-RU" w:eastAsia="ru-RU"/>
        </w:rPr>
        <w:t>Благодарненского городского округа</w:t>
      </w:r>
      <w:bookmarkEnd w:id="21"/>
      <w:r>
        <w:rPr>
          <w:lang w:val="ru-RU" w:eastAsia="ru-RU"/>
        </w:rPr>
        <w:t xml:space="preserve"> Ставропольского края </w:t>
      </w:r>
    </w:p>
    <w:p w:rsidR="00C73DAC" w:rsidRPr="00C73DAC" w:rsidRDefault="00C73DAC" w:rsidP="00C73DAC"/>
    <w:p w:rsidR="00B326B2" w:rsidRPr="00C22C86" w:rsidRDefault="006A4B18" w:rsidP="00DA7FB0">
      <w:pPr>
        <w:pStyle w:val="2"/>
        <w:numPr>
          <w:ilvl w:val="1"/>
          <w:numId w:val="38"/>
        </w:numPr>
        <w:tabs>
          <w:tab w:val="num" w:pos="426"/>
        </w:tabs>
        <w:spacing w:line="240" w:lineRule="exact"/>
        <w:ind w:left="0" w:firstLine="0"/>
        <w:rPr>
          <w:rFonts w:eastAsia="Times New Roman"/>
          <w:szCs w:val="28"/>
        </w:rPr>
      </w:pPr>
      <w:bookmarkStart w:id="29" w:name="_Toc528846517"/>
      <w:bookmarkStart w:id="30" w:name="_Toc58177708"/>
      <w:r w:rsidRPr="00C22C86">
        <w:rPr>
          <w:rFonts w:eastAsia="Times New Roman"/>
          <w:szCs w:val="28"/>
        </w:rPr>
        <w:t>Технико-экономические параметры объектов социальной инфраструктуры</w:t>
      </w:r>
      <w:bookmarkEnd w:id="29"/>
      <w:bookmarkEnd w:id="30"/>
    </w:p>
    <w:p w:rsidR="00D174B9" w:rsidRPr="00C22C86" w:rsidRDefault="00D174B9" w:rsidP="00240B61">
      <w:pPr>
        <w:ind w:firstLine="709"/>
        <w:contextualSpacing/>
        <w:jc w:val="both"/>
        <w:rPr>
          <w:sz w:val="28"/>
          <w:szCs w:val="28"/>
        </w:rPr>
      </w:pPr>
    </w:p>
    <w:p w:rsidR="00240B61" w:rsidRPr="00C22C86" w:rsidRDefault="00240B61" w:rsidP="00240B61">
      <w:pPr>
        <w:ind w:firstLine="709"/>
        <w:contextualSpacing/>
        <w:jc w:val="both"/>
        <w:rPr>
          <w:sz w:val="28"/>
          <w:szCs w:val="28"/>
        </w:rPr>
      </w:pPr>
      <w:r w:rsidRPr="00C22C86">
        <w:rPr>
          <w:sz w:val="28"/>
          <w:szCs w:val="28"/>
        </w:rPr>
        <w:t xml:space="preserve">Основной целью функционирования объектов социальной инфраструктуры является создание условий для формирования прогрессивных тенденций в демографических процессах, улучшение и сохранение физического </w:t>
      </w:r>
      <w:r w:rsidR="008D50B5" w:rsidRPr="00C22C86">
        <w:rPr>
          <w:sz w:val="28"/>
          <w:szCs w:val="28"/>
        </w:rPr>
        <w:t xml:space="preserve">и духовного </w:t>
      </w:r>
      <w:r w:rsidRPr="00C22C86">
        <w:rPr>
          <w:sz w:val="28"/>
          <w:szCs w:val="28"/>
        </w:rPr>
        <w:t>здоровья населения, рациональное использование свободного времени людей.</w:t>
      </w:r>
    </w:p>
    <w:p w:rsidR="00D131A6" w:rsidRPr="00C22C86" w:rsidRDefault="00822E19" w:rsidP="00D131A6">
      <w:pPr>
        <w:ind w:firstLine="709"/>
        <w:contextualSpacing/>
        <w:jc w:val="both"/>
        <w:rPr>
          <w:sz w:val="28"/>
          <w:szCs w:val="28"/>
        </w:rPr>
      </w:pPr>
      <w:r w:rsidRPr="00C22C86">
        <w:rPr>
          <w:sz w:val="28"/>
          <w:szCs w:val="28"/>
        </w:rPr>
        <w:t xml:space="preserve">Система муниципального образования городского округа представлена 23 дошкольными образовательными, 16 общеобразовательными </w:t>
      </w:r>
      <w:r w:rsidR="00BF412B">
        <w:rPr>
          <w:sz w:val="28"/>
          <w:szCs w:val="28"/>
        </w:rPr>
        <w:t>организациями</w:t>
      </w:r>
      <w:r w:rsidRPr="00C22C86">
        <w:rPr>
          <w:sz w:val="28"/>
          <w:szCs w:val="28"/>
        </w:rPr>
        <w:t xml:space="preserve">, 6 </w:t>
      </w:r>
      <w:r w:rsidR="00BF412B">
        <w:rPr>
          <w:sz w:val="28"/>
          <w:szCs w:val="28"/>
        </w:rPr>
        <w:t xml:space="preserve">организациями </w:t>
      </w:r>
      <w:r w:rsidRPr="00C22C86">
        <w:rPr>
          <w:sz w:val="28"/>
          <w:szCs w:val="28"/>
        </w:rPr>
        <w:t xml:space="preserve"> дополнительного образования.</w:t>
      </w:r>
      <w:r w:rsidR="00D131A6" w:rsidRPr="00C22C86">
        <w:rPr>
          <w:sz w:val="28"/>
          <w:szCs w:val="28"/>
        </w:rPr>
        <w:t xml:space="preserve"> Профессиональное образование в </w:t>
      </w:r>
      <w:r w:rsidR="00BF412B">
        <w:rPr>
          <w:sz w:val="28"/>
          <w:szCs w:val="28"/>
        </w:rPr>
        <w:t xml:space="preserve">городском </w:t>
      </w:r>
      <w:r w:rsidR="00D131A6" w:rsidRPr="00C22C86">
        <w:rPr>
          <w:sz w:val="28"/>
          <w:szCs w:val="28"/>
        </w:rPr>
        <w:t>округе осуществляет государственное бюджетное профессиональное образовательное учреждение «Благодарненский агротехнический техникум» (далее – ГБПОУ БАТ).</w:t>
      </w:r>
      <w:r w:rsidR="006E0F2C" w:rsidRPr="00C22C86">
        <w:rPr>
          <w:color w:val="404040"/>
          <w:sz w:val="28"/>
          <w:szCs w:val="28"/>
        </w:rPr>
        <w:t xml:space="preserve"> </w:t>
      </w:r>
      <w:r w:rsidR="002937B2" w:rsidRPr="00C22C86">
        <w:rPr>
          <w:sz w:val="28"/>
          <w:szCs w:val="28"/>
        </w:rPr>
        <w:t>Так же в округе работают 2 государственные образовательные организации: ГКДОУ «Детский сад компенсирующего вида № 1 «Ягодка» и ГКСОУ для обучающихся воспитанников с ограниченными возможностями здоровья «Специальная (коррекционная) образовательная школа-интернат № 6 VIII вида».</w:t>
      </w:r>
    </w:p>
    <w:p w:rsidR="00822E19" w:rsidRPr="00C22C86" w:rsidRDefault="00822E19" w:rsidP="00822E19">
      <w:pPr>
        <w:ind w:firstLine="709"/>
        <w:contextualSpacing/>
        <w:jc w:val="both"/>
        <w:rPr>
          <w:sz w:val="28"/>
          <w:szCs w:val="28"/>
        </w:rPr>
      </w:pPr>
      <w:r w:rsidRPr="00C22C86">
        <w:rPr>
          <w:sz w:val="28"/>
          <w:szCs w:val="28"/>
        </w:rPr>
        <w:t>Система здравоохранения городского округа представлена государственным бюджетным учреждением здравоохранения Ставропольского края «Благодарненская районная больница» (далее – ГБУЗ СК «Благодарненская РБ»),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Благодарный и филиалы в сёлах Александрия, Сотниковское, Бурлацкое и в посёлке Ставропольский, 7 врачебных амбулаторий, 8 фельдшерско-акушерских пунктов, а также частные медицинские учреждения.</w:t>
      </w:r>
    </w:p>
    <w:p w:rsidR="00822E19" w:rsidRPr="00C22C86" w:rsidRDefault="00822E19" w:rsidP="00CD24A6">
      <w:pPr>
        <w:ind w:firstLine="709"/>
        <w:contextualSpacing/>
        <w:jc w:val="both"/>
        <w:rPr>
          <w:sz w:val="28"/>
          <w:szCs w:val="28"/>
        </w:rPr>
      </w:pPr>
      <w:r w:rsidRPr="00C22C86">
        <w:rPr>
          <w:sz w:val="28"/>
          <w:szCs w:val="28"/>
        </w:rPr>
        <w:t>Сохранение традиционной народной культуры, развитие народного творчества, предоставление населению округа высокопрофессиональных и качественных услуг в сфере культуры являются приоритетными направлениями в работе учреждений культуры. Реализацию данных направлений осуществляют управление культуры администрации городского округа и 17 муниципальных учреждений культуры, в том числе 14 учреждений клубного типа. Библиотечное обслуживание осуществляют 17 общедоступных библиотек, в том числе: 1 центральная библиотека, 1 детская, 2 городских, 13 сельских библиотек.</w:t>
      </w:r>
    </w:p>
    <w:p w:rsidR="00822E19" w:rsidRPr="00C22C86" w:rsidRDefault="00D131A6" w:rsidP="00CD24A6">
      <w:pPr>
        <w:ind w:firstLine="709"/>
        <w:contextualSpacing/>
        <w:jc w:val="both"/>
        <w:rPr>
          <w:sz w:val="28"/>
          <w:szCs w:val="28"/>
        </w:rPr>
      </w:pPr>
      <w:r w:rsidRPr="00C22C86">
        <w:rPr>
          <w:sz w:val="28"/>
          <w:szCs w:val="28"/>
        </w:rPr>
        <w:t>В округе действует 136 спортивных сооружений, в том числе 31 спортивный зал, 93 плоскостных сооружений, включая 1 стадион, 10 тиров, 1 крытый бассейн. Работают 2 спортивные школы по 8 видам спорта.</w:t>
      </w:r>
    </w:p>
    <w:p w:rsidR="00A328C0" w:rsidRPr="00C22C86" w:rsidRDefault="00A328C0" w:rsidP="00BF412B">
      <w:pPr>
        <w:ind w:firstLine="709"/>
        <w:contextualSpacing/>
        <w:jc w:val="both"/>
        <w:rPr>
          <w:sz w:val="28"/>
          <w:szCs w:val="28"/>
        </w:rPr>
      </w:pPr>
      <w:r w:rsidRPr="00C22C86">
        <w:rPr>
          <w:sz w:val="28"/>
          <w:szCs w:val="28"/>
        </w:rPr>
        <w:t>В связи с прогнозируем</w:t>
      </w:r>
      <w:r w:rsidR="00EC30C6" w:rsidRPr="00C22C86">
        <w:rPr>
          <w:sz w:val="28"/>
          <w:szCs w:val="28"/>
        </w:rPr>
        <w:t xml:space="preserve">ой в генеральном плане </w:t>
      </w:r>
      <w:r w:rsidR="00834214">
        <w:rPr>
          <w:sz w:val="28"/>
          <w:szCs w:val="28"/>
        </w:rPr>
        <w:t>городского округа</w:t>
      </w:r>
      <w:r w:rsidR="00EC30C6" w:rsidRPr="00C22C86">
        <w:rPr>
          <w:sz w:val="28"/>
          <w:szCs w:val="28"/>
        </w:rPr>
        <w:t xml:space="preserve"> тенденцией стабилизации и роста численности населения на расчётный срок, может возникнуть дефицит </w:t>
      </w:r>
      <w:r w:rsidRPr="00C22C86">
        <w:rPr>
          <w:sz w:val="28"/>
          <w:szCs w:val="28"/>
        </w:rPr>
        <w:t>объектов социальной сферы</w:t>
      </w:r>
      <w:r w:rsidR="00EC30C6" w:rsidRPr="00C22C86">
        <w:rPr>
          <w:sz w:val="28"/>
          <w:szCs w:val="28"/>
        </w:rPr>
        <w:t>, а</w:t>
      </w:r>
      <w:r w:rsidRPr="00C22C86">
        <w:rPr>
          <w:sz w:val="28"/>
          <w:szCs w:val="28"/>
        </w:rPr>
        <w:t xml:space="preserve"> уровень обеспеченности </w:t>
      </w:r>
      <w:r w:rsidR="00EC30C6" w:rsidRPr="00C22C86">
        <w:rPr>
          <w:sz w:val="28"/>
          <w:szCs w:val="28"/>
        </w:rPr>
        <w:t>данными</w:t>
      </w:r>
      <w:r w:rsidRPr="00C22C86">
        <w:rPr>
          <w:sz w:val="28"/>
          <w:szCs w:val="28"/>
        </w:rPr>
        <w:t xml:space="preserve"> учреждениями жителей </w:t>
      </w:r>
      <w:r w:rsidR="00EC30C6" w:rsidRPr="00C22C86">
        <w:rPr>
          <w:sz w:val="28"/>
          <w:szCs w:val="28"/>
        </w:rPr>
        <w:t>округа,</w:t>
      </w:r>
      <w:r w:rsidRPr="00C22C86">
        <w:rPr>
          <w:sz w:val="28"/>
          <w:szCs w:val="28"/>
        </w:rPr>
        <w:t xml:space="preserve"> без принятия соответствующих мер</w:t>
      </w:r>
      <w:r w:rsidR="00EC30C6" w:rsidRPr="00C22C86">
        <w:rPr>
          <w:sz w:val="28"/>
          <w:szCs w:val="28"/>
        </w:rPr>
        <w:t>,</w:t>
      </w:r>
      <w:r w:rsidRPr="00C22C86">
        <w:rPr>
          <w:sz w:val="28"/>
          <w:szCs w:val="28"/>
        </w:rPr>
        <w:t xml:space="preserve"> будет сокращаться. Для решения данной проблемы планируется </w:t>
      </w:r>
      <w:r w:rsidR="00EC30C6" w:rsidRPr="00C22C86">
        <w:rPr>
          <w:sz w:val="28"/>
          <w:szCs w:val="28"/>
        </w:rPr>
        <w:t>согласование</w:t>
      </w:r>
      <w:r w:rsidRPr="00C22C86">
        <w:rPr>
          <w:sz w:val="28"/>
          <w:szCs w:val="28"/>
        </w:rPr>
        <w:t xml:space="preserve"> сети учреждений </w:t>
      </w:r>
      <w:r w:rsidR="00EC30C6" w:rsidRPr="00C22C86">
        <w:rPr>
          <w:sz w:val="28"/>
          <w:szCs w:val="28"/>
        </w:rPr>
        <w:t xml:space="preserve">социальной инфраструктуры, как </w:t>
      </w:r>
      <w:r w:rsidRPr="00C22C86">
        <w:rPr>
          <w:sz w:val="28"/>
          <w:szCs w:val="28"/>
        </w:rPr>
        <w:t>с индивидуальными запросами, способностями и потребностями каждого жителя</w:t>
      </w:r>
      <w:r w:rsidR="00EC30C6" w:rsidRPr="00C22C86">
        <w:rPr>
          <w:sz w:val="28"/>
          <w:szCs w:val="28"/>
        </w:rPr>
        <w:t>, так и с нормативами градостроительного проектирования городского округа и Ставропольского края</w:t>
      </w:r>
      <w:r w:rsidRPr="00C22C86">
        <w:rPr>
          <w:sz w:val="28"/>
          <w:szCs w:val="28"/>
        </w:rPr>
        <w:t xml:space="preserve">. </w:t>
      </w:r>
    </w:p>
    <w:p w:rsidR="00E0649F" w:rsidRPr="00BF412B" w:rsidRDefault="00E0649F" w:rsidP="00BF412B">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1" w:name="_Toc528846518"/>
      <w:bookmarkStart w:id="32" w:name="_Toc58177709"/>
      <w:r w:rsidRPr="00C22C86">
        <w:rPr>
          <w:rFonts w:ascii="Times New Roman" w:hAnsi="Times New Roman" w:cs="Times New Roman"/>
          <w:b w:val="0"/>
          <w:sz w:val="28"/>
          <w:szCs w:val="28"/>
          <w:lang w:val="x-none" w:eastAsia="x-none"/>
        </w:rPr>
        <w:t xml:space="preserve">Дошкольные </w:t>
      </w:r>
      <w:bookmarkEnd w:id="31"/>
      <w:bookmarkEnd w:id="32"/>
      <w:r w:rsidR="00834214">
        <w:rPr>
          <w:rFonts w:ascii="Times New Roman" w:hAnsi="Times New Roman" w:cs="Times New Roman"/>
          <w:b w:val="0"/>
          <w:sz w:val="28"/>
          <w:szCs w:val="28"/>
          <w:lang w:eastAsia="x-none"/>
        </w:rPr>
        <w:t>образовательные организации:</w:t>
      </w:r>
    </w:p>
    <w:p w:rsidR="00EC30C6" w:rsidRPr="00C22C86" w:rsidRDefault="00EC30C6" w:rsidP="00BF412B">
      <w:pPr>
        <w:ind w:firstLine="709"/>
        <w:contextualSpacing/>
        <w:jc w:val="both"/>
        <w:rPr>
          <w:rFonts w:eastAsia="Calibri"/>
          <w:sz w:val="28"/>
          <w:szCs w:val="28"/>
        </w:rPr>
      </w:pPr>
      <w:r w:rsidRPr="00C22C86">
        <w:rPr>
          <w:rFonts w:eastAsia="Calibri"/>
          <w:sz w:val="28"/>
          <w:szCs w:val="28"/>
        </w:rPr>
        <w:t xml:space="preserve">В области дошкольного образования за последние 5 лет в городском округе были достигнуты значительные успехи: </w:t>
      </w:r>
    </w:p>
    <w:p w:rsidR="00EC30C6" w:rsidRPr="00C22C86" w:rsidRDefault="00EC30C6" w:rsidP="00BF412B">
      <w:pPr>
        <w:tabs>
          <w:tab w:val="left" w:pos="0"/>
        </w:tabs>
        <w:ind w:firstLine="709"/>
        <w:jc w:val="both"/>
        <w:rPr>
          <w:rFonts w:eastAsia="Calibri"/>
          <w:sz w:val="28"/>
          <w:szCs w:val="28"/>
          <w:lang w:eastAsia="en-US"/>
        </w:rPr>
      </w:pPr>
      <w:r w:rsidRPr="00C22C86">
        <w:rPr>
          <w:rFonts w:eastAsia="Calibri"/>
          <w:sz w:val="28"/>
          <w:szCs w:val="28"/>
          <w:lang w:eastAsia="en-US"/>
        </w:rPr>
        <w:t xml:space="preserve">в 2013 году проведена реконструкция административного здания, пекарни, гаража под </w:t>
      </w:r>
      <w:r w:rsidR="00834214">
        <w:rPr>
          <w:rFonts w:eastAsia="Calibri"/>
          <w:sz w:val="28"/>
          <w:szCs w:val="28"/>
          <w:lang w:eastAsia="en-US"/>
        </w:rPr>
        <w:t xml:space="preserve">муниципальным дошкольным образовательным учреждением (далее – </w:t>
      </w:r>
      <w:r w:rsidRPr="00C22C86">
        <w:rPr>
          <w:rFonts w:eastAsia="Calibri"/>
          <w:sz w:val="28"/>
          <w:szCs w:val="28"/>
          <w:lang w:eastAsia="en-US"/>
        </w:rPr>
        <w:t>МДОУ</w:t>
      </w:r>
      <w:r w:rsidR="00834214">
        <w:rPr>
          <w:rFonts w:eastAsia="Calibri"/>
          <w:sz w:val="28"/>
          <w:szCs w:val="28"/>
          <w:lang w:eastAsia="en-US"/>
        </w:rPr>
        <w:t>)</w:t>
      </w:r>
      <w:r w:rsidRPr="00C22C86">
        <w:rPr>
          <w:rFonts w:eastAsia="Calibri"/>
          <w:sz w:val="28"/>
          <w:szCs w:val="28"/>
          <w:lang w:eastAsia="en-US"/>
        </w:rPr>
        <w:t xml:space="preserve"> «Детский сад № 8»</w:t>
      </w:r>
      <w:r w:rsidR="00834214">
        <w:rPr>
          <w:rFonts w:eastAsia="Calibri"/>
          <w:sz w:val="28"/>
          <w:szCs w:val="28"/>
          <w:lang w:eastAsia="en-US"/>
        </w:rPr>
        <w:t xml:space="preserve"> на 60 мест в городе Благодарном</w:t>
      </w:r>
      <w:r w:rsidRPr="00C22C86">
        <w:rPr>
          <w:rFonts w:eastAsia="Calibri"/>
          <w:sz w:val="28"/>
          <w:szCs w:val="28"/>
          <w:lang w:eastAsia="en-US"/>
        </w:rPr>
        <w:t>;</w:t>
      </w:r>
    </w:p>
    <w:p w:rsidR="00EC30C6" w:rsidRPr="00C22C86" w:rsidRDefault="00EC30C6" w:rsidP="007B3B9C">
      <w:pPr>
        <w:tabs>
          <w:tab w:val="left" w:pos="0"/>
        </w:tabs>
        <w:ind w:firstLine="709"/>
        <w:jc w:val="both"/>
        <w:rPr>
          <w:rFonts w:eastAsia="Calibri"/>
          <w:sz w:val="28"/>
          <w:szCs w:val="28"/>
          <w:lang w:eastAsia="en-US"/>
        </w:rPr>
      </w:pPr>
      <w:r w:rsidRPr="00C22C86">
        <w:rPr>
          <w:rFonts w:eastAsia="Calibri"/>
          <w:sz w:val="28"/>
          <w:szCs w:val="28"/>
          <w:lang w:eastAsia="en-US"/>
        </w:rPr>
        <w:t>в 2015 году в рамках реализации мероприятий по модернизации региональной системы дошкольного образования было завершено строительство детского сада на 150 мест в а. Эдельбай. Данные мероприятия позволили увеличить обеспеченность детей в возрасте 1-6 лет местами – с 521 на 1000 детей до 642.</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 xml:space="preserve">В </w:t>
      </w:r>
      <w:r w:rsidR="00834214">
        <w:rPr>
          <w:rFonts w:eastAsia="Calibri"/>
          <w:sz w:val="28"/>
          <w:szCs w:val="28"/>
        </w:rPr>
        <w:t>организациях</w:t>
      </w:r>
      <w:r w:rsidRPr="00C22C86">
        <w:rPr>
          <w:rFonts w:eastAsia="Calibri"/>
          <w:sz w:val="28"/>
          <w:szCs w:val="28"/>
        </w:rPr>
        <w:t xml:space="preserve"> дошк</w:t>
      </w:r>
      <w:r w:rsidR="00834214">
        <w:rPr>
          <w:rFonts w:eastAsia="Calibri"/>
          <w:sz w:val="28"/>
          <w:szCs w:val="28"/>
        </w:rPr>
        <w:t>ольного образования функционирую</w:t>
      </w:r>
      <w:r w:rsidRPr="00C22C86">
        <w:rPr>
          <w:rFonts w:eastAsia="Calibri"/>
          <w:sz w:val="28"/>
          <w:szCs w:val="28"/>
        </w:rPr>
        <w:t xml:space="preserve">т 2 группы компенсирующей направленности, 100 </w:t>
      </w:r>
      <w:r w:rsidR="00834214">
        <w:rPr>
          <w:rFonts w:eastAsia="Calibri"/>
          <w:sz w:val="28"/>
          <w:szCs w:val="28"/>
        </w:rPr>
        <w:t>процентов</w:t>
      </w:r>
      <w:r w:rsidRPr="00C22C86">
        <w:rPr>
          <w:rFonts w:eastAsia="Calibri"/>
          <w:sz w:val="28"/>
          <w:szCs w:val="28"/>
        </w:rPr>
        <w:t xml:space="preserve"> дошкольников охвачены коррекционной помощью.</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Системой дополнительного образова</w:t>
      </w:r>
      <w:r w:rsidR="00834214">
        <w:rPr>
          <w:rFonts w:eastAsia="Calibri"/>
          <w:sz w:val="28"/>
          <w:szCs w:val="28"/>
        </w:rPr>
        <w:t>ния в детских садах охвачен 21 процент</w:t>
      </w:r>
      <w:r w:rsidRPr="00C22C86">
        <w:rPr>
          <w:rFonts w:eastAsia="Calibri"/>
          <w:sz w:val="28"/>
          <w:szCs w:val="28"/>
        </w:rPr>
        <w:t xml:space="preserve"> воспитанников, что способствует развитию детей в четырёх образовательных областях: коммуникативно-личностной, познавательно-речевой, художественно-эстетической и в области физического развития.</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В целях реализации Указа Президент</w:t>
      </w:r>
      <w:r w:rsidR="00834214">
        <w:rPr>
          <w:rFonts w:eastAsia="Calibri"/>
          <w:sz w:val="28"/>
          <w:szCs w:val="28"/>
        </w:rPr>
        <w:t xml:space="preserve">а Российской Федерации от 07 мая </w:t>
      </w:r>
      <w:r w:rsidRPr="00C22C86">
        <w:rPr>
          <w:rFonts w:eastAsia="Calibri"/>
          <w:sz w:val="28"/>
          <w:szCs w:val="28"/>
        </w:rPr>
        <w:t>2018 года № 204 «О национальных целях и стратегических задачах развития Р</w:t>
      </w:r>
      <w:r w:rsidR="00834214">
        <w:rPr>
          <w:rFonts w:eastAsia="Calibri"/>
          <w:sz w:val="28"/>
          <w:szCs w:val="28"/>
        </w:rPr>
        <w:t xml:space="preserve">оссийской </w:t>
      </w:r>
      <w:r w:rsidRPr="00C22C86">
        <w:rPr>
          <w:rFonts w:eastAsia="Calibri"/>
          <w:sz w:val="28"/>
          <w:szCs w:val="28"/>
        </w:rPr>
        <w:t>Ф</w:t>
      </w:r>
      <w:r w:rsidR="00834214">
        <w:rPr>
          <w:rFonts w:eastAsia="Calibri"/>
          <w:sz w:val="28"/>
          <w:szCs w:val="28"/>
        </w:rPr>
        <w:t>едерации</w:t>
      </w:r>
      <w:r w:rsidRPr="00C22C86">
        <w:rPr>
          <w:rFonts w:eastAsia="Calibri"/>
          <w:sz w:val="28"/>
          <w:szCs w:val="28"/>
        </w:rPr>
        <w:t xml:space="preserve"> на период до 2024 года», запланированы мероприятия</w:t>
      </w:r>
      <w:r w:rsidR="00834214">
        <w:rPr>
          <w:rFonts w:eastAsia="Calibri"/>
          <w:sz w:val="28"/>
          <w:szCs w:val="28"/>
        </w:rPr>
        <w:t xml:space="preserve"> по достижению к 2021 году 100  процентной</w:t>
      </w:r>
      <w:r w:rsidRPr="00C22C86">
        <w:rPr>
          <w:rFonts w:eastAsia="Calibri"/>
          <w:sz w:val="28"/>
          <w:szCs w:val="28"/>
        </w:rPr>
        <w:t xml:space="preserve"> доступности дошкольного образования детей в возрасте до 3 лет.</w:t>
      </w:r>
    </w:p>
    <w:p w:rsidR="00EC30C6" w:rsidRPr="00C22C86" w:rsidRDefault="00EC30C6" w:rsidP="00EC30C6">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5</w:t>
      </w:r>
      <w:r w:rsidRPr="00C22C86">
        <w:rPr>
          <w:sz w:val="28"/>
          <w:szCs w:val="28"/>
          <w:lang w:eastAsia="en-US" w:bidi="en-US"/>
        </w:rPr>
        <w:fldChar w:fldCharType="end"/>
      </w:r>
    </w:p>
    <w:p w:rsidR="00834214" w:rsidRDefault="00834214" w:rsidP="00834214">
      <w:pPr>
        <w:tabs>
          <w:tab w:val="left" w:pos="1418"/>
        </w:tabs>
        <w:spacing w:line="240" w:lineRule="exact"/>
        <w:jc w:val="center"/>
        <w:rPr>
          <w:sz w:val="28"/>
          <w:szCs w:val="28"/>
        </w:rPr>
      </w:pPr>
      <w:r>
        <w:rPr>
          <w:sz w:val="28"/>
          <w:szCs w:val="28"/>
        </w:rPr>
        <w:t xml:space="preserve">ОРГАНИЗАЦИИ </w:t>
      </w:r>
      <w:r w:rsidR="00EC30C6" w:rsidRPr="00C22C86">
        <w:rPr>
          <w:sz w:val="28"/>
          <w:szCs w:val="28"/>
        </w:rPr>
        <w:t xml:space="preserve"> </w:t>
      </w:r>
    </w:p>
    <w:p w:rsidR="00EC30C6" w:rsidRDefault="00EC30C6" w:rsidP="00834214">
      <w:pPr>
        <w:tabs>
          <w:tab w:val="left" w:pos="1418"/>
        </w:tabs>
        <w:spacing w:line="240" w:lineRule="exact"/>
        <w:jc w:val="center"/>
        <w:rPr>
          <w:sz w:val="28"/>
          <w:szCs w:val="28"/>
        </w:rPr>
      </w:pPr>
      <w:r w:rsidRPr="00C22C86">
        <w:rPr>
          <w:sz w:val="28"/>
          <w:szCs w:val="28"/>
        </w:rPr>
        <w:t>дошкольного образования (включая дошкольные группы) на территории городского округа</w:t>
      </w:r>
    </w:p>
    <w:p w:rsidR="00834214" w:rsidRDefault="00834214" w:rsidP="00834214">
      <w:pPr>
        <w:tabs>
          <w:tab w:val="left" w:pos="1418"/>
        </w:tabs>
        <w:spacing w:line="240" w:lineRule="exact"/>
        <w:jc w:val="center"/>
        <w:rPr>
          <w:sz w:val="28"/>
          <w:szCs w:val="28"/>
        </w:rPr>
      </w:pPr>
    </w:p>
    <w:tbl>
      <w:tblPr>
        <w:tblStyle w:val="a8"/>
        <w:tblW w:w="0" w:type="auto"/>
        <w:tblLook w:val="04A0" w:firstRow="1" w:lastRow="0" w:firstColumn="1" w:lastColumn="0" w:noHBand="0" w:noVBand="1"/>
      </w:tblPr>
      <w:tblGrid>
        <w:gridCol w:w="3652"/>
        <w:gridCol w:w="2687"/>
        <w:gridCol w:w="1566"/>
        <w:gridCol w:w="1665"/>
      </w:tblGrid>
      <w:tr w:rsidR="00834214" w:rsidTr="00834214">
        <w:tc>
          <w:tcPr>
            <w:tcW w:w="3652" w:type="dxa"/>
          </w:tcPr>
          <w:p w:rsidR="00834214" w:rsidRPr="00C22C86" w:rsidRDefault="00834214" w:rsidP="00834214">
            <w:pPr>
              <w:spacing w:line="240" w:lineRule="exact"/>
              <w:jc w:val="center"/>
              <w:rPr>
                <w:bCs/>
                <w:sz w:val="28"/>
                <w:szCs w:val="28"/>
              </w:rPr>
            </w:pPr>
            <w:r w:rsidRPr="00C22C86">
              <w:rPr>
                <w:bCs/>
                <w:sz w:val="28"/>
                <w:szCs w:val="28"/>
              </w:rPr>
              <w:t>Местонахождение</w:t>
            </w:r>
          </w:p>
        </w:tc>
        <w:tc>
          <w:tcPr>
            <w:tcW w:w="2687" w:type="dxa"/>
          </w:tcPr>
          <w:p w:rsidR="00834214" w:rsidRPr="00C22C86" w:rsidRDefault="00834214" w:rsidP="00834214">
            <w:pPr>
              <w:spacing w:line="240" w:lineRule="exact"/>
              <w:jc w:val="center"/>
              <w:rPr>
                <w:bCs/>
                <w:sz w:val="28"/>
                <w:szCs w:val="28"/>
              </w:rPr>
            </w:pPr>
            <w:r>
              <w:rPr>
                <w:bCs/>
                <w:sz w:val="28"/>
                <w:szCs w:val="28"/>
              </w:rPr>
              <w:t>н</w:t>
            </w:r>
            <w:r w:rsidRPr="00C22C86">
              <w:rPr>
                <w:bCs/>
                <w:sz w:val="28"/>
                <w:szCs w:val="28"/>
              </w:rPr>
              <w:t>аименование ДОУ</w:t>
            </w:r>
          </w:p>
        </w:tc>
        <w:tc>
          <w:tcPr>
            <w:tcW w:w="1566" w:type="dxa"/>
          </w:tcPr>
          <w:p w:rsidR="00834214" w:rsidRPr="00C22C86" w:rsidRDefault="00834214" w:rsidP="00834214">
            <w:pPr>
              <w:spacing w:line="240" w:lineRule="exact"/>
              <w:jc w:val="center"/>
              <w:rPr>
                <w:bCs/>
                <w:sz w:val="28"/>
                <w:szCs w:val="28"/>
              </w:rPr>
            </w:pPr>
            <w:r>
              <w:rPr>
                <w:bCs/>
                <w:sz w:val="28"/>
                <w:szCs w:val="28"/>
              </w:rPr>
              <w:t>к</w:t>
            </w:r>
            <w:r w:rsidRPr="00C22C86">
              <w:rPr>
                <w:bCs/>
                <w:sz w:val="28"/>
                <w:szCs w:val="28"/>
              </w:rPr>
              <w:t>оличество мест</w:t>
            </w:r>
          </w:p>
        </w:tc>
        <w:tc>
          <w:tcPr>
            <w:tcW w:w="1665" w:type="dxa"/>
          </w:tcPr>
          <w:p w:rsidR="00834214" w:rsidRPr="00C22C86" w:rsidRDefault="00834214" w:rsidP="00834214">
            <w:pPr>
              <w:spacing w:line="240" w:lineRule="exact"/>
              <w:jc w:val="center"/>
              <w:rPr>
                <w:bCs/>
                <w:sz w:val="28"/>
                <w:szCs w:val="28"/>
              </w:rPr>
            </w:pPr>
            <w:r>
              <w:rPr>
                <w:bCs/>
                <w:sz w:val="28"/>
                <w:szCs w:val="28"/>
              </w:rPr>
              <w:t>к</w:t>
            </w:r>
            <w:r w:rsidRPr="00C22C86">
              <w:rPr>
                <w:bCs/>
                <w:sz w:val="28"/>
                <w:szCs w:val="28"/>
              </w:rPr>
              <w:t>оличество персонала/ педсостав</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w:t>
            </w:r>
          </w:p>
        </w:tc>
        <w:tc>
          <w:tcPr>
            <w:tcW w:w="1566" w:type="dxa"/>
            <w:vAlign w:val="center"/>
          </w:tcPr>
          <w:p w:rsidR="00834214" w:rsidRPr="00C22C86" w:rsidRDefault="00834214" w:rsidP="00834214">
            <w:pPr>
              <w:jc w:val="center"/>
              <w:rPr>
                <w:bCs/>
                <w:sz w:val="28"/>
                <w:szCs w:val="28"/>
              </w:rPr>
            </w:pPr>
            <w:r w:rsidRPr="00C22C86">
              <w:rPr>
                <w:bCs/>
                <w:sz w:val="28"/>
                <w:szCs w:val="28"/>
              </w:rPr>
              <w:t>261</w:t>
            </w:r>
          </w:p>
        </w:tc>
        <w:tc>
          <w:tcPr>
            <w:tcW w:w="1665" w:type="dxa"/>
            <w:vAlign w:val="center"/>
          </w:tcPr>
          <w:p w:rsidR="00834214" w:rsidRPr="00C22C86" w:rsidRDefault="00834214" w:rsidP="00834214">
            <w:pPr>
              <w:jc w:val="center"/>
              <w:rPr>
                <w:bCs/>
                <w:sz w:val="28"/>
                <w:szCs w:val="28"/>
              </w:rPr>
            </w:pPr>
            <w:r w:rsidRPr="00C22C86">
              <w:rPr>
                <w:bCs/>
                <w:sz w:val="28"/>
                <w:szCs w:val="28"/>
              </w:rPr>
              <w:t>26/18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3»</w:t>
            </w:r>
          </w:p>
        </w:tc>
        <w:tc>
          <w:tcPr>
            <w:tcW w:w="1566" w:type="dxa"/>
            <w:vAlign w:val="center"/>
          </w:tcPr>
          <w:p w:rsidR="00834214" w:rsidRPr="00C22C86" w:rsidRDefault="00834214" w:rsidP="00834214">
            <w:pPr>
              <w:jc w:val="center"/>
              <w:rPr>
                <w:bCs/>
                <w:sz w:val="28"/>
                <w:szCs w:val="28"/>
              </w:rPr>
            </w:pPr>
            <w:r w:rsidRPr="00C22C86">
              <w:rPr>
                <w:bCs/>
                <w:sz w:val="28"/>
                <w:szCs w:val="28"/>
              </w:rPr>
              <w:t>125</w:t>
            </w:r>
          </w:p>
        </w:tc>
        <w:tc>
          <w:tcPr>
            <w:tcW w:w="1665" w:type="dxa"/>
            <w:vAlign w:val="center"/>
          </w:tcPr>
          <w:p w:rsidR="00834214" w:rsidRPr="00C22C86" w:rsidRDefault="00834214" w:rsidP="00834214">
            <w:pPr>
              <w:jc w:val="center"/>
              <w:rPr>
                <w:bCs/>
                <w:sz w:val="28"/>
                <w:szCs w:val="28"/>
              </w:rPr>
            </w:pPr>
            <w:r w:rsidRPr="00C22C86">
              <w:rPr>
                <w:bCs/>
                <w:sz w:val="28"/>
                <w:szCs w:val="28"/>
              </w:rPr>
              <w:t>18/10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5»</w:t>
            </w:r>
          </w:p>
        </w:tc>
        <w:tc>
          <w:tcPr>
            <w:tcW w:w="1566" w:type="dxa"/>
            <w:vAlign w:val="center"/>
          </w:tcPr>
          <w:p w:rsidR="00834214" w:rsidRPr="00C22C86" w:rsidRDefault="00834214" w:rsidP="00834214">
            <w:pPr>
              <w:jc w:val="center"/>
              <w:rPr>
                <w:bCs/>
                <w:sz w:val="28"/>
                <w:szCs w:val="28"/>
              </w:rPr>
            </w:pPr>
            <w:r w:rsidRPr="00C22C86">
              <w:rPr>
                <w:bCs/>
                <w:sz w:val="28"/>
                <w:szCs w:val="28"/>
              </w:rPr>
              <w:t>240</w:t>
            </w:r>
          </w:p>
        </w:tc>
        <w:tc>
          <w:tcPr>
            <w:tcW w:w="1665" w:type="dxa"/>
            <w:vAlign w:val="center"/>
          </w:tcPr>
          <w:p w:rsidR="00834214" w:rsidRPr="00C22C86" w:rsidRDefault="00834214" w:rsidP="00834214">
            <w:pPr>
              <w:jc w:val="center"/>
              <w:rPr>
                <w:bCs/>
                <w:sz w:val="28"/>
                <w:szCs w:val="28"/>
              </w:rPr>
            </w:pPr>
            <w:r w:rsidRPr="00C22C86">
              <w:rPr>
                <w:bCs/>
                <w:sz w:val="28"/>
                <w:szCs w:val="28"/>
              </w:rPr>
              <w:t>21/20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7»</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13/8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8»</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12/7</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9»</w:t>
            </w:r>
          </w:p>
        </w:tc>
        <w:tc>
          <w:tcPr>
            <w:tcW w:w="1566" w:type="dxa"/>
            <w:vAlign w:val="center"/>
          </w:tcPr>
          <w:p w:rsidR="00834214" w:rsidRPr="00C22C86" w:rsidRDefault="00834214" w:rsidP="00834214">
            <w:pPr>
              <w:jc w:val="center"/>
              <w:rPr>
                <w:bCs/>
                <w:sz w:val="28"/>
                <w:szCs w:val="28"/>
              </w:rPr>
            </w:pPr>
            <w:r w:rsidRPr="00C22C86">
              <w:rPr>
                <w:bCs/>
                <w:sz w:val="28"/>
                <w:szCs w:val="28"/>
              </w:rPr>
              <w:t>90</w:t>
            </w:r>
          </w:p>
        </w:tc>
        <w:tc>
          <w:tcPr>
            <w:tcW w:w="1665" w:type="dxa"/>
            <w:vAlign w:val="center"/>
          </w:tcPr>
          <w:p w:rsidR="00834214" w:rsidRPr="00C22C86" w:rsidRDefault="00834214" w:rsidP="00834214">
            <w:pPr>
              <w:jc w:val="center"/>
              <w:rPr>
                <w:bCs/>
                <w:sz w:val="28"/>
                <w:szCs w:val="28"/>
              </w:rPr>
            </w:pPr>
            <w:r w:rsidRPr="00C22C86">
              <w:rPr>
                <w:bCs/>
                <w:sz w:val="28"/>
                <w:szCs w:val="28"/>
              </w:rPr>
              <w:t>15/8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28»</w:t>
            </w:r>
          </w:p>
        </w:tc>
        <w:tc>
          <w:tcPr>
            <w:tcW w:w="1566" w:type="dxa"/>
            <w:vAlign w:val="center"/>
          </w:tcPr>
          <w:p w:rsidR="00834214" w:rsidRPr="00C22C86" w:rsidRDefault="00834214" w:rsidP="00834214">
            <w:pPr>
              <w:jc w:val="center"/>
              <w:rPr>
                <w:bCs/>
                <w:sz w:val="28"/>
                <w:szCs w:val="28"/>
              </w:rPr>
            </w:pPr>
            <w:r w:rsidRPr="00C22C86">
              <w:rPr>
                <w:bCs/>
                <w:sz w:val="28"/>
                <w:szCs w:val="28"/>
              </w:rPr>
              <w:t>256</w:t>
            </w:r>
          </w:p>
        </w:tc>
        <w:tc>
          <w:tcPr>
            <w:tcW w:w="1665" w:type="dxa"/>
            <w:vAlign w:val="center"/>
          </w:tcPr>
          <w:p w:rsidR="00834214" w:rsidRPr="00C22C86" w:rsidRDefault="00834214" w:rsidP="00834214">
            <w:pPr>
              <w:jc w:val="center"/>
              <w:rPr>
                <w:bCs/>
                <w:sz w:val="28"/>
                <w:szCs w:val="28"/>
              </w:rPr>
            </w:pPr>
            <w:r w:rsidRPr="00C22C86">
              <w:rPr>
                <w:bCs/>
                <w:sz w:val="28"/>
                <w:szCs w:val="28"/>
              </w:rPr>
              <w:t>32/19</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29»</w:t>
            </w:r>
          </w:p>
        </w:tc>
        <w:tc>
          <w:tcPr>
            <w:tcW w:w="1566" w:type="dxa"/>
            <w:vAlign w:val="center"/>
          </w:tcPr>
          <w:p w:rsidR="00834214" w:rsidRPr="00C22C86" w:rsidRDefault="00834214" w:rsidP="00834214">
            <w:pPr>
              <w:jc w:val="center"/>
              <w:rPr>
                <w:bCs/>
                <w:sz w:val="28"/>
                <w:szCs w:val="28"/>
              </w:rPr>
            </w:pPr>
            <w:r w:rsidRPr="00C22C86">
              <w:rPr>
                <w:bCs/>
                <w:sz w:val="28"/>
                <w:szCs w:val="28"/>
              </w:rPr>
              <w:t>263</w:t>
            </w:r>
          </w:p>
        </w:tc>
        <w:tc>
          <w:tcPr>
            <w:tcW w:w="1665" w:type="dxa"/>
            <w:vAlign w:val="center"/>
          </w:tcPr>
          <w:p w:rsidR="00834214" w:rsidRPr="00C22C86" w:rsidRDefault="00834214" w:rsidP="00834214">
            <w:pPr>
              <w:jc w:val="center"/>
              <w:rPr>
                <w:bCs/>
                <w:sz w:val="28"/>
                <w:szCs w:val="28"/>
              </w:rPr>
            </w:pPr>
            <w:r w:rsidRPr="00C22C86">
              <w:rPr>
                <w:bCs/>
                <w:sz w:val="28"/>
                <w:szCs w:val="28"/>
              </w:rPr>
              <w:t>28/19</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30»</w:t>
            </w:r>
          </w:p>
        </w:tc>
        <w:tc>
          <w:tcPr>
            <w:tcW w:w="1566" w:type="dxa"/>
            <w:vAlign w:val="center"/>
          </w:tcPr>
          <w:p w:rsidR="00834214" w:rsidRPr="00C22C86" w:rsidRDefault="00834214" w:rsidP="00834214">
            <w:pPr>
              <w:jc w:val="center"/>
              <w:rPr>
                <w:bCs/>
                <w:sz w:val="28"/>
                <w:szCs w:val="28"/>
              </w:rPr>
            </w:pPr>
            <w:r w:rsidRPr="00C22C86">
              <w:rPr>
                <w:bCs/>
                <w:sz w:val="28"/>
                <w:szCs w:val="28"/>
              </w:rPr>
              <w:t>300</w:t>
            </w:r>
          </w:p>
        </w:tc>
        <w:tc>
          <w:tcPr>
            <w:tcW w:w="1665" w:type="dxa"/>
            <w:vAlign w:val="center"/>
          </w:tcPr>
          <w:p w:rsidR="00834214" w:rsidRPr="00C22C86" w:rsidRDefault="00834214" w:rsidP="00834214">
            <w:pPr>
              <w:jc w:val="center"/>
              <w:rPr>
                <w:bCs/>
                <w:sz w:val="28"/>
                <w:szCs w:val="28"/>
              </w:rPr>
            </w:pPr>
            <w:r w:rsidRPr="00C22C86">
              <w:rPr>
                <w:bCs/>
                <w:sz w:val="28"/>
                <w:szCs w:val="28"/>
              </w:rPr>
              <w:t>34/20</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Александрия</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4»</w:t>
            </w:r>
          </w:p>
        </w:tc>
        <w:tc>
          <w:tcPr>
            <w:tcW w:w="1566" w:type="dxa"/>
            <w:vAlign w:val="center"/>
          </w:tcPr>
          <w:p w:rsidR="00834214" w:rsidRPr="00C22C86" w:rsidRDefault="00834214" w:rsidP="00834214">
            <w:pPr>
              <w:jc w:val="center"/>
              <w:rPr>
                <w:bCs/>
                <w:sz w:val="28"/>
                <w:szCs w:val="28"/>
              </w:rPr>
            </w:pPr>
            <w:r w:rsidRPr="00C22C86">
              <w:rPr>
                <w:bCs/>
                <w:sz w:val="28"/>
                <w:szCs w:val="28"/>
              </w:rPr>
              <w:t>84</w:t>
            </w:r>
          </w:p>
        </w:tc>
        <w:tc>
          <w:tcPr>
            <w:tcW w:w="1665" w:type="dxa"/>
            <w:vAlign w:val="center"/>
          </w:tcPr>
          <w:p w:rsidR="00834214" w:rsidRPr="00C22C86" w:rsidRDefault="00834214" w:rsidP="00834214">
            <w:pPr>
              <w:jc w:val="center"/>
              <w:rPr>
                <w:bCs/>
                <w:sz w:val="28"/>
                <w:szCs w:val="28"/>
              </w:rPr>
            </w:pPr>
            <w:r w:rsidRPr="00C22C86">
              <w:rPr>
                <w:bCs/>
                <w:sz w:val="28"/>
                <w:szCs w:val="28"/>
              </w:rPr>
              <w:t>18/12</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х. Большевик</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13»</w:t>
            </w:r>
          </w:p>
        </w:tc>
        <w:tc>
          <w:tcPr>
            <w:tcW w:w="1566" w:type="dxa"/>
            <w:vAlign w:val="center"/>
          </w:tcPr>
          <w:p w:rsidR="00834214" w:rsidRPr="00C22C86" w:rsidRDefault="00834214" w:rsidP="00834214">
            <w:pPr>
              <w:jc w:val="center"/>
              <w:rPr>
                <w:bCs/>
                <w:sz w:val="28"/>
                <w:szCs w:val="28"/>
              </w:rPr>
            </w:pPr>
            <w:r w:rsidRPr="00C22C86">
              <w:rPr>
                <w:bCs/>
                <w:sz w:val="28"/>
                <w:szCs w:val="28"/>
              </w:rPr>
              <w:t>70</w:t>
            </w:r>
          </w:p>
        </w:tc>
        <w:tc>
          <w:tcPr>
            <w:tcW w:w="1665" w:type="dxa"/>
            <w:vAlign w:val="center"/>
          </w:tcPr>
          <w:p w:rsidR="00834214" w:rsidRPr="00C22C86" w:rsidRDefault="00834214" w:rsidP="00834214">
            <w:pPr>
              <w:jc w:val="center"/>
              <w:rPr>
                <w:bCs/>
                <w:sz w:val="28"/>
                <w:szCs w:val="28"/>
              </w:rPr>
            </w:pPr>
            <w:r w:rsidRPr="00C22C86">
              <w:rPr>
                <w:bCs/>
                <w:sz w:val="28"/>
                <w:szCs w:val="28"/>
              </w:rPr>
              <w:t>10/5</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Елизаветинское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14»</w:t>
            </w:r>
          </w:p>
        </w:tc>
        <w:tc>
          <w:tcPr>
            <w:tcW w:w="1566" w:type="dxa"/>
            <w:vAlign w:val="center"/>
          </w:tcPr>
          <w:p w:rsidR="00834214" w:rsidRPr="00C22C86" w:rsidRDefault="00834214" w:rsidP="00834214">
            <w:pPr>
              <w:jc w:val="center"/>
              <w:rPr>
                <w:bCs/>
                <w:sz w:val="28"/>
                <w:szCs w:val="28"/>
              </w:rPr>
            </w:pPr>
            <w:r w:rsidRPr="00C22C86">
              <w:rPr>
                <w:bCs/>
                <w:sz w:val="28"/>
                <w:szCs w:val="28"/>
              </w:rPr>
              <w:t>130</w:t>
            </w:r>
          </w:p>
        </w:tc>
        <w:tc>
          <w:tcPr>
            <w:tcW w:w="1665" w:type="dxa"/>
            <w:vAlign w:val="center"/>
          </w:tcPr>
          <w:p w:rsidR="00834214" w:rsidRPr="00C22C86" w:rsidRDefault="00834214" w:rsidP="00834214">
            <w:pPr>
              <w:jc w:val="center"/>
              <w:rPr>
                <w:bCs/>
                <w:sz w:val="28"/>
                <w:szCs w:val="28"/>
              </w:rPr>
            </w:pPr>
            <w:r w:rsidRPr="00C22C86">
              <w:rPr>
                <w:bCs/>
                <w:sz w:val="28"/>
                <w:szCs w:val="28"/>
              </w:rPr>
              <w:t>17/8</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п. Ставропольский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15»</w:t>
            </w:r>
          </w:p>
        </w:tc>
        <w:tc>
          <w:tcPr>
            <w:tcW w:w="1566" w:type="dxa"/>
            <w:vAlign w:val="center"/>
          </w:tcPr>
          <w:p w:rsidR="00834214" w:rsidRPr="00C22C86" w:rsidRDefault="00834214" w:rsidP="00834214">
            <w:pPr>
              <w:jc w:val="center"/>
              <w:rPr>
                <w:bCs/>
                <w:sz w:val="28"/>
                <w:szCs w:val="28"/>
              </w:rPr>
            </w:pPr>
            <w:r w:rsidRPr="00C22C86">
              <w:rPr>
                <w:bCs/>
                <w:sz w:val="28"/>
                <w:szCs w:val="28"/>
              </w:rPr>
              <w:t>70</w:t>
            </w:r>
          </w:p>
        </w:tc>
        <w:tc>
          <w:tcPr>
            <w:tcW w:w="1665" w:type="dxa"/>
            <w:vAlign w:val="center"/>
          </w:tcPr>
          <w:p w:rsidR="00834214" w:rsidRPr="00C22C86" w:rsidRDefault="00834214" w:rsidP="00834214">
            <w:pPr>
              <w:jc w:val="center"/>
              <w:rPr>
                <w:bCs/>
                <w:sz w:val="28"/>
                <w:szCs w:val="28"/>
              </w:rPr>
            </w:pPr>
            <w:r w:rsidRPr="00C22C86">
              <w:rPr>
                <w:bCs/>
                <w:sz w:val="28"/>
                <w:szCs w:val="28"/>
              </w:rPr>
              <w:t>11/5</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Сотниковское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16»</w:t>
            </w:r>
          </w:p>
        </w:tc>
        <w:tc>
          <w:tcPr>
            <w:tcW w:w="1566" w:type="dxa"/>
            <w:vAlign w:val="center"/>
          </w:tcPr>
          <w:p w:rsidR="00834214" w:rsidRPr="00C22C86" w:rsidRDefault="00834214" w:rsidP="00834214">
            <w:pPr>
              <w:spacing w:line="240" w:lineRule="atLeast"/>
              <w:jc w:val="center"/>
              <w:rPr>
                <w:bCs/>
                <w:sz w:val="28"/>
                <w:szCs w:val="28"/>
              </w:rPr>
            </w:pPr>
            <w:r w:rsidRPr="00C22C86">
              <w:rPr>
                <w:bCs/>
                <w:sz w:val="28"/>
                <w:szCs w:val="28"/>
              </w:rPr>
              <w:t>176</w:t>
            </w:r>
          </w:p>
        </w:tc>
        <w:tc>
          <w:tcPr>
            <w:tcW w:w="1665" w:type="dxa"/>
            <w:vAlign w:val="center"/>
          </w:tcPr>
          <w:p w:rsidR="00834214" w:rsidRPr="00C22C86" w:rsidRDefault="00834214" w:rsidP="00834214">
            <w:pPr>
              <w:spacing w:line="240" w:lineRule="atLeast"/>
              <w:jc w:val="center"/>
              <w:rPr>
                <w:bCs/>
                <w:sz w:val="28"/>
                <w:szCs w:val="28"/>
              </w:rPr>
            </w:pPr>
            <w:r w:rsidRPr="00C22C86">
              <w:rPr>
                <w:bCs/>
                <w:sz w:val="28"/>
                <w:szCs w:val="28"/>
              </w:rPr>
              <w:t>24/15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Спасское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17»</w:t>
            </w:r>
          </w:p>
        </w:tc>
        <w:tc>
          <w:tcPr>
            <w:tcW w:w="1566" w:type="dxa"/>
            <w:vAlign w:val="center"/>
          </w:tcPr>
          <w:p w:rsidR="00834214" w:rsidRPr="00C22C86" w:rsidRDefault="00834214" w:rsidP="00834214">
            <w:pPr>
              <w:jc w:val="center"/>
              <w:rPr>
                <w:bCs/>
                <w:sz w:val="28"/>
                <w:szCs w:val="28"/>
              </w:rPr>
            </w:pPr>
            <w:r w:rsidRPr="00C22C86">
              <w:rPr>
                <w:bCs/>
                <w:sz w:val="28"/>
                <w:szCs w:val="28"/>
              </w:rPr>
              <w:t>120</w:t>
            </w:r>
          </w:p>
        </w:tc>
        <w:tc>
          <w:tcPr>
            <w:tcW w:w="1665" w:type="dxa"/>
            <w:vAlign w:val="center"/>
          </w:tcPr>
          <w:p w:rsidR="00834214" w:rsidRPr="00C22C86" w:rsidRDefault="00834214" w:rsidP="00834214">
            <w:pPr>
              <w:jc w:val="center"/>
              <w:rPr>
                <w:bCs/>
                <w:sz w:val="28"/>
                <w:szCs w:val="28"/>
              </w:rPr>
            </w:pPr>
            <w:r w:rsidRPr="00C22C86">
              <w:rPr>
                <w:bCs/>
                <w:sz w:val="28"/>
                <w:szCs w:val="28"/>
              </w:rPr>
              <w:t>19/6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Бурлацкое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19»</w:t>
            </w:r>
          </w:p>
        </w:tc>
        <w:tc>
          <w:tcPr>
            <w:tcW w:w="1566" w:type="dxa"/>
            <w:vAlign w:val="center"/>
          </w:tcPr>
          <w:p w:rsidR="00834214" w:rsidRPr="00C22C86" w:rsidRDefault="00834214" w:rsidP="00834214">
            <w:pPr>
              <w:jc w:val="center"/>
              <w:rPr>
                <w:bCs/>
                <w:sz w:val="28"/>
                <w:szCs w:val="28"/>
                <w:lang w:val="en-US"/>
              </w:rPr>
            </w:pPr>
            <w:r w:rsidRPr="00C22C86">
              <w:rPr>
                <w:bCs/>
                <w:sz w:val="28"/>
                <w:szCs w:val="28"/>
                <w:lang w:val="en-US"/>
              </w:rPr>
              <w:t>120</w:t>
            </w:r>
          </w:p>
        </w:tc>
        <w:tc>
          <w:tcPr>
            <w:tcW w:w="1665" w:type="dxa"/>
            <w:vAlign w:val="center"/>
          </w:tcPr>
          <w:p w:rsidR="00834214" w:rsidRPr="00C22C86" w:rsidRDefault="00834214" w:rsidP="00834214">
            <w:pPr>
              <w:jc w:val="center"/>
              <w:rPr>
                <w:bCs/>
                <w:sz w:val="28"/>
                <w:szCs w:val="28"/>
                <w:lang w:val="en-US"/>
              </w:rPr>
            </w:pPr>
            <w:r w:rsidRPr="00C22C86">
              <w:rPr>
                <w:bCs/>
                <w:sz w:val="28"/>
                <w:szCs w:val="28"/>
              </w:rPr>
              <w:t>1</w:t>
            </w:r>
            <w:r w:rsidRPr="00C22C86">
              <w:rPr>
                <w:bCs/>
                <w:sz w:val="28"/>
                <w:szCs w:val="28"/>
                <w:lang w:val="en-US"/>
              </w:rPr>
              <w:t>7/10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Бурлацкое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20»</w:t>
            </w:r>
          </w:p>
        </w:tc>
        <w:tc>
          <w:tcPr>
            <w:tcW w:w="1566" w:type="dxa"/>
            <w:vAlign w:val="center"/>
          </w:tcPr>
          <w:p w:rsidR="00834214" w:rsidRPr="00C22C86" w:rsidRDefault="00834214" w:rsidP="00834214">
            <w:pPr>
              <w:jc w:val="center"/>
              <w:rPr>
                <w:bCs/>
                <w:sz w:val="28"/>
                <w:szCs w:val="28"/>
              </w:rPr>
            </w:pPr>
            <w:r w:rsidRPr="00C22C86">
              <w:rPr>
                <w:bCs/>
                <w:sz w:val="28"/>
                <w:szCs w:val="28"/>
              </w:rPr>
              <w:t>120</w:t>
            </w:r>
          </w:p>
        </w:tc>
        <w:tc>
          <w:tcPr>
            <w:tcW w:w="1665" w:type="dxa"/>
            <w:vAlign w:val="center"/>
          </w:tcPr>
          <w:p w:rsidR="00834214" w:rsidRPr="00C22C86" w:rsidRDefault="00834214" w:rsidP="00834214">
            <w:pPr>
              <w:jc w:val="center"/>
              <w:rPr>
                <w:bCs/>
                <w:sz w:val="28"/>
                <w:szCs w:val="28"/>
              </w:rPr>
            </w:pPr>
            <w:r w:rsidRPr="00C22C86">
              <w:rPr>
                <w:bCs/>
                <w:sz w:val="28"/>
                <w:szCs w:val="28"/>
              </w:rPr>
              <w:t>13/5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Шишкино</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21»</w:t>
            </w:r>
          </w:p>
        </w:tc>
        <w:tc>
          <w:tcPr>
            <w:tcW w:w="1566" w:type="dxa"/>
            <w:vAlign w:val="center"/>
          </w:tcPr>
          <w:p w:rsidR="00834214" w:rsidRPr="00C22C86" w:rsidRDefault="00834214" w:rsidP="00834214">
            <w:pPr>
              <w:jc w:val="center"/>
              <w:rPr>
                <w:bCs/>
                <w:sz w:val="28"/>
                <w:szCs w:val="28"/>
              </w:rPr>
            </w:pPr>
            <w:r w:rsidRPr="00C22C86">
              <w:rPr>
                <w:bCs/>
                <w:sz w:val="28"/>
                <w:szCs w:val="28"/>
              </w:rPr>
              <w:t>100</w:t>
            </w:r>
          </w:p>
        </w:tc>
        <w:tc>
          <w:tcPr>
            <w:tcW w:w="1665" w:type="dxa"/>
            <w:vAlign w:val="center"/>
          </w:tcPr>
          <w:p w:rsidR="00834214" w:rsidRPr="00C22C86" w:rsidRDefault="00834214" w:rsidP="00834214">
            <w:pPr>
              <w:jc w:val="center"/>
              <w:rPr>
                <w:bCs/>
                <w:sz w:val="28"/>
                <w:szCs w:val="28"/>
              </w:rPr>
            </w:pPr>
            <w:r w:rsidRPr="00C22C86">
              <w:rPr>
                <w:bCs/>
                <w:sz w:val="28"/>
                <w:szCs w:val="28"/>
              </w:rPr>
              <w:t>9/6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Мирное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22»</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9/3</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Алексеевское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23»</w:t>
            </w:r>
          </w:p>
        </w:tc>
        <w:tc>
          <w:tcPr>
            <w:tcW w:w="1566" w:type="dxa"/>
            <w:vAlign w:val="center"/>
          </w:tcPr>
          <w:p w:rsidR="00834214" w:rsidRPr="00C22C86" w:rsidRDefault="00834214" w:rsidP="00834214">
            <w:pPr>
              <w:jc w:val="center"/>
              <w:rPr>
                <w:sz w:val="28"/>
                <w:szCs w:val="28"/>
              </w:rPr>
            </w:pPr>
            <w:r w:rsidRPr="00C22C86">
              <w:rPr>
                <w:sz w:val="28"/>
                <w:szCs w:val="28"/>
              </w:rPr>
              <w:t>120</w:t>
            </w:r>
          </w:p>
        </w:tc>
        <w:tc>
          <w:tcPr>
            <w:tcW w:w="1665" w:type="dxa"/>
            <w:vAlign w:val="center"/>
          </w:tcPr>
          <w:p w:rsidR="00834214" w:rsidRPr="00C22C86" w:rsidRDefault="00834214" w:rsidP="00834214">
            <w:pPr>
              <w:jc w:val="center"/>
              <w:rPr>
                <w:sz w:val="28"/>
                <w:szCs w:val="28"/>
              </w:rPr>
            </w:pPr>
            <w:r w:rsidRPr="00C22C86">
              <w:rPr>
                <w:sz w:val="28"/>
                <w:szCs w:val="28"/>
              </w:rPr>
              <w:t>14/6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Каменная Балка</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24»</w:t>
            </w:r>
          </w:p>
        </w:tc>
        <w:tc>
          <w:tcPr>
            <w:tcW w:w="1566" w:type="dxa"/>
            <w:vAlign w:val="center"/>
          </w:tcPr>
          <w:p w:rsidR="00834214" w:rsidRPr="00C22C86" w:rsidRDefault="00834214" w:rsidP="00834214">
            <w:pPr>
              <w:jc w:val="center"/>
              <w:rPr>
                <w:bCs/>
                <w:sz w:val="28"/>
                <w:szCs w:val="28"/>
              </w:rPr>
            </w:pPr>
            <w:r w:rsidRPr="00C22C86">
              <w:rPr>
                <w:bCs/>
                <w:sz w:val="28"/>
                <w:szCs w:val="28"/>
              </w:rPr>
              <w:t>141</w:t>
            </w:r>
          </w:p>
        </w:tc>
        <w:tc>
          <w:tcPr>
            <w:tcW w:w="1665" w:type="dxa"/>
            <w:vAlign w:val="center"/>
          </w:tcPr>
          <w:p w:rsidR="00834214" w:rsidRPr="00C22C86" w:rsidRDefault="00834214" w:rsidP="00834214">
            <w:pPr>
              <w:jc w:val="center"/>
              <w:rPr>
                <w:bCs/>
                <w:sz w:val="28"/>
                <w:szCs w:val="28"/>
              </w:rPr>
            </w:pPr>
            <w:r w:rsidRPr="00C22C86">
              <w:rPr>
                <w:bCs/>
                <w:sz w:val="28"/>
                <w:szCs w:val="28"/>
              </w:rPr>
              <w:t>14/7</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х. Алтухов</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25»</w:t>
            </w:r>
          </w:p>
        </w:tc>
        <w:tc>
          <w:tcPr>
            <w:tcW w:w="1566" w:type="dxa"/>
            <w:vAlign w:val="center"/>
          </w:tcPr>
          <w:p w:rsidR="00834214" w:rsidRPr="00C22C86" w:rsidRDefault="00834214" w:rsidP="00834214">
            <w:pPr>
              <w:jc w:val="center"/>
              <w:rPr>
                <w:sz w:val="28"/>
                <w:szCs w:val="28"/>
              </w:rPr>
            </w:pPr>
            <w:r w:rsidRPr="00C22C86">
              <w:rPr>
                <w:sz w:val="28"/>
                <w:szCs w:val="28"/>
              </w:rPr>
              <w:t>70</w:t>
            </w:r>
          </w:p>
        </w:tc>
        <w:tc>
          <w:tcPr>
            <w:tcW w:w="1665" w:type="dxa"/>
            <w:vAlign w:val="center"/>
          </w:tcPr>
          <w:p w:rsidR="00834214" w:rsidRPr="00C22C86" w:rsidRDefault="00834214" w:rsidP="00834214">
            <w:pPr>
              <w:jc w:val="center"/>
              <w:rPr>
                <w:sz w:val="28"/>
                <w:szCs w:val="28"/>
              </w:rPr>
            </w:pPr>
            <w:r w:rsidRPr="00C22C86">
              <w:rPr>
                <w:sz w:val="28"/>
                <w:szCs w:val="28"/>
              </w:rPr>
              <w:t>12/5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а. Эдельбай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27»</w:t>
            </w:r>
          </w:p>
        </w:tc>
        <w:tc>
          <w:tcPr>
            <w:tcW w:w="1566" w:type="dxa"/>
            <w:vAlign w:val="center"/>
          </w:tcPr>
          <w:p w:rsidR="00834214" w:rsidRPr="00C22C86" w:rsidRDefault="00834214" w:rsidP="00834214">
            <w:pPr>
              <w:jc w:val="center"/>
              <w:rPr>
                <w:bCs/>
                <w:sz w:val="28"/>
                <w:szCs w:val="28"/>
              </w:rPr>
            </w:pPr>
            <w:r w:rsidRPr="00C22C86">
              <w:rPr>
                <w:bCs/>
                <w:sz w:val="28"/>
                <w:szCs w:val="28"/>
              </w:rPr>
              <w:t>150</w:t>
            </w:r>
          </w:p>
        </w:tc>
        <w:tc>
          <w:tcPr>
            <w:tcW w:w="1665" w:type="dxa"/>
            <w:vAlign w:val="center"/>
          </w:tcPr>
          <w:p w:rsidR="00834214" w:rsidRPr="00C22C86" w:rsidRDefault="00834214" w:rsidP="00834214">
            <w:pPr>
              <w:jc w:val="center"/>
              <w:rPr>
                <w:bCs/>
                <w:sz w:val="28"/>
                <w:szCs w:val="28"/>
              </w:rPr>
            </w:pPr>
            <w:r w:rsidRPr="00C22C86">
              <w:rPr>
                <w:bCs/>
                <w:sz w:val="28"/>
                <w:szCs w:val="28"/>
              </w:rPr>
              <w:t>18/9</w:t>
            </w:r>
          </w:p>
        </w:tc>
      </w:tr>
      <w:tr w:rsidR="00834214" w:rsidTr="006E1F76">
        <w:tc>
          <w:tcPr>
            <w:tcW w:w="3652" w:type="dxa"/>
          </w:tcPr>
          <w:p w:rsidR="00834214" w:rsidRPr="00C22C86" w:rsidRDefault="00834214" w:rsidP="00834214">
            <w:pPr>
              <w:rPr>
                <w:bCs/>
                <w:iCs/>
                <w:snapToGrid w:val="0"/>
                <w:color w:val="000000"/>
                <w:sz w:val="28"/>
                <w:szCs w:val="28"/>
              </w:rPr>
            </w:pPr>
            <w:r w:rsidRPr="00C22C86">
              <w:rPr>
                <w:bCs/>
                <w:iCs/>
                <w:snapToGrid w:val="0"/>
                <w:color w:val="000000"/>
                <w:sz w:val="28"/>
                <w:szCs w:val="28"/>
              </w:rPr>
              <w:t>ИТОГО</w:t>
            </w:r>
          </w:p>
        </w:tc>
        <w:tc>
          <w:tcPr>
            <w:tcW w:w="2687" w:type="dxa"/>
            <w:vAlign w:val="center"/>
          </w:tcPr>
          <w:p w:rsidR="00834214" w:rsidRPr="00C22C86" w:rsidRDefault="00834214" w:rsidP="00834214">
            <w:pPr>
              <w:jc w:val="center"/>
              <w:rPr>
                <w:bCs/>
                <w:iCs/>
                <w:sz w:val="28"/>
                <w:szCs w:val="28"/>
              </w:rPr>
            </w:pPr>
            <w:r w:rsidRPr="00C22C86">
              <w:rPr>
                <w:bCs/>
                <w:iCs/>
                <w:sz w:val="28"/>
                <w:szCs w:val="28"/>
              </w:rPr>
              <w:t>×</w:t>
            </w:r>
          </w:p>
        </w:tc>
        <w:tc>
          <w:tcPr>
            <w:tcW w:w="1566" w:type="dxa"/>
            <w:vAlign w:val="center"/>
          </w:tcPr>
          <w:p w:rsidR="00834214" w:rsidRPr="00C22C86" w:rsidRDefault="00834214" w:rsidP="00834214">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3186</w:t>
            </w:r>
            <w:r w:rsidRPr="00C22C86">
              <w:rPr>
                <w:bCs/>
                <w:iCs/>
                <w:sz w:val="28"/>
                <w:szCs w:val="28"/>
              </w:rPr>
              <w:fldChar w:fldCharType="end"/>
            </w:r>
          </w:p>
        </w:tc>
        <w:tc>
          <w:tcPr>
            <w:tcW w:w="1665" w:type="dxa"/>
            <w:vAlign w:val="center"/>
          </w:tcPr>
          <w:p w:rsidR="00834214" w:rsidRPr="00C22C86" w:rsidRDefault="00834214" w:rsidP="00834214">
            <w:pPr>
              <w:jc w:val="center"/>
              <w:rPr>
                <w:bCs/>
                <w:iCs/>
                <w:sz w:val="28"/>
                <w:szCs w:val="28"/>
              </w:rPr>
            </w:pPr>
            <w:r w:rsidRPr="00C22C86">
              <w:rPr>
                <w:bCs/>
                <w:iCs/>
                <w:sz w:val="28"/>
                <w:szCs w:val="28"/>
              </w:rPr>
              <w:t>404/235</w:t>
            </w:r>
          </w:p>
        </w:tc>
      </w:tr>
    </w:tbl>
    <w:p w:rsidR="00EC30C6" w:rsidRPr="00C22C86" w:rsidRDefault="00EC30C6" w:rsidP="00834214">
      <w:pPr>
        <w:contextualSpacing/>
        <w:jc w:val="both"/>
        <w:rPr>
          <w:rFonts w:eastAsia="Calibri"/>
          <w:sz w:val="28"/>
          <w:szCs w:val="28"/>
        </w:rPr>
      </w:pPr>
    </w:p>
    <w:p w:rsidR="00EC30C6" w:rsidRPr="00C22C86" w:rsidRDefault="00EC30C6" w:rsidP="00314E05">
      <w:pPr>
        <w:ind w:firstLine="709"/>
        <w:contextualSpacing/>
        <w:jc w:val="both"/>
        <w:rPr>
          <w:rFonts w:eastAsia="Calibri"/>
          <w:sz w:val="28"/>
          <w:szCs w:val="28"/>
        </w:rPr>
      </w:pPr>
      <w:r w:rsidRPr="00C22C86">
        <w:rPr>
          <w:rFonts w:eastAsia="Calibri"/>
          <w:sz w:val="28"/>
          <w:szCs w:val="28"/>
        </w:rPr>
        <w:t xml:space="preserve">Загрузка </w:t>
      </w:r>
      <w:r w:rsidR="00834214">
        <w:rPr>
          <w:rFonts w:eastAsia="Calibri"/>
          <w:sz w:val="28"/>
          <w:szCs w:val="28"/>
        </w:rPr>
        <w:t xml:space="preserve">организаций </w:t>
      </w:r>
      <w:r w:rsidRPr="00C22C86">
        <w:rPr>
          <w:rFonts w:eastAsia="Calibri"/>
          <w:sz w:val="28"/>
          <w:szCs w:val="28"/>
        </w:rPr>
        <w:t xml:space="preserve"> дошкольного образования в </w:t>
      </w:r>
      <w:r w:rsidR="00834214">
        <w:rPr>
          <w:rFonts w:eastAsia="Calibri"/>
          <w:sz w:val="28"/>
          <w:szCs w:val="28"/>
        </w:rPr>
        <w:t>городском округе составляет 93 процента</w:t>
      </w:r>
      <w:r w:rsidRPr="00C22C86">
        <w:rPr>
          <w:rFonts w:eastAsia="Calibri"/>
          <w:sz w:val="28"/>
          <w:szCs w:val="28"/>
        </w:rPr>
        <w:t xml:space="preserve">. Количество воспитанников на 1 педагога составляет 12,6 чел. Уровень обеспеченности </w:t>
      </w:r>
      <w:r w:rsidR="00834214">
        <w:rPr>
          <w:rFonts w:eastAsia="Calibri"/>
          <w:sz w:val="28"/>
          <w:szCs w:val="28"/>
        </w:rPr>
        <w:t xml:space="preserve">организациями </w:t>
      </w:r>
      <w:r w:rsidRPr="00C22C86">
        <w:rPr>
          <w:rFonts w:eastAsia="Calibri"/>
          <w:sz w:val="28"/>
          <w:szCs w:val="28"/>
        </w:rPr>
        <w:t xml:space="preserve"> дошколь</w:t>
      </w:r>
      <w:r w:rsidR="00834214">
        <w:rPr>
          <w:rFonts w:eastAsia="Calibri"/>
          <w:sz w:val="28"/>
          <w:szCs w:val="28"/>
        </w:rPr>
        <w:t>ного образования составляет 98 процентов</w:t>
      </w:r>
      <w:r w:rsidRPr="00C22C86">
        <w:rPr>
          <w:rFonts w:eastAsia="Calibri"/>
          <w:sz w:val="28"/>
          <w:szCs w:val="28"/>
        </w:rPr>
        <w:t xml:space="preserve"> от нормативного значения МНГП городского округа. </w:t>
      </w:r>
    </w:p>
    <w:p w:rsidR="00E834F7" w:rsidRPr="00C22C86" w:rsidRDefault="00170A25" w:rsidP="00834214">
      <w:pPr>
        <w:ind w:firstLine="709"/>
        <w:contextualSpacing/>
        <w:jc w:val="both"/>
        <w:rPr>
          <w:sz w:val="28"/>
          <w:szCs w:val="28"/>
        </w:rPr>
      </w:pPr>
      <w:r w:rsidRPr="00C22C86">
        <w:rPr>
          <w:sz w:val="28"/>
          <w:szCs w:val="28"/>
        </w:rPr>
        <w:t>Приоритетом дошкольного образования остаётся его доступность. В округе удалось обеспечить выполнение Указа президента Российской Федерации «О мерах по реализации государственной политики в области образования и науки»: все дети в возрасте от 3 до 7 лет обеспечены услугами дошкольного образования. Численность детей в возрасте от 1,5 года до 6 лет, охваченных услугами дошкольного образования,</w:t>
      </w:r>
      <w:r w:rsidR="00834214">
        <w:rPr>
          <w:sz w:val="28"/>
          <w:szCs w:val="28"/>
        </w:rPr>
        <w:t xml:space="preserve"> составляет 3006 человек (59,4 процента</w:t>
      </w:r>
      <w:r w:rsidRPr="00C22C86">
        <w:rPr>
          <w:sz w:val="28"/>
          <w:szCs w:val="28"/>
        </w:rPr>
        <w:t xml:space="preserve"> от общей численности детей). В сравнении с 2018 годом значение индикативного показателя «Охват детей 1-6 лет дошкольным образованием» увеличилось на</w:t>
      </w:r>
      <w:r w:rsidR="00834214">
        <w:rPr>
          <w:sz w:val="28"/>
          <w:szCs w:val="28"/>
        </w:rPr>
        <w:t xml:space="preserve"> 0,8 процентов</w:t>
      </w:r>
      <w:r w:rsidRPr="00C22C86">
        <w:rPr>
          <w:sz w:val="28"/>
          <w:szCs w:val="28"/>
        </w:rPr>
        <w:t>. Сеть групп в прошедшем учебном году составила 135 единиц, из них 40 групп в возрасте от 1 года до 3 лет и 95 групп в возрасте от 3 до 7 лет. Наполняемость групп на 100 мест составляет 92,7 ребёнка (2018 год – 94,2; 2017 год – 93,4; 2016 год – 92 ребёнка). В рамках национального проекта «Демография» реализуются мероприятия по созданию условий для осуществления трудовой деятельности женщин, имеющих</w:t>
      </w:r>
      <w:r w:rsidR="00834214">
        <w:rPr>
          <w:sz w:val="28"/>
          <w:szCs w:val="28"/>
        </w:rPr>
        <w:t xml:space="preserve"> детей, включая достижение 100процентной</w:t>
      </w:r>
      <w:r w:rsidRPr="00C22C86">
        <w:rPr>
          <w:sz w:val="28"/>
          <w:szCs w:val="28"/>
        </w:rPr>
        <w:t xml:space="preserve"> доступности к 2021 году дошкольного образования для детей в возрасте до трёх лет. Для этого планируется создать 10 дополнительных мест для детей в возрасте от двух ме</w:t>
      </w:r>
      <w:r w:rsidR="00834214">
        <w:rPr>
          <w:sz w:val="28"/>
          <w:szCs w:val="28"/>
        </w:rPr>
        <w:t>сяцев до полутора лет в МДОУ «Детский сад</w:t>
      </w:r>
      <w:r w:rsidRPr="00C22C86">
        <w:rPr>
          <w:sz w:val="28"/>
          <w:szCs w:val="28"/>
        </w:rPr>
        <w:t xml:space="preserve"> № 2» города Благодарного в период 2020 – 2021 годов. На сегодняшний день очерёдность на устройство детей от 3 до 6 лет в детские сады округа отсутствует. Проблема общедоступности дошкольного образования в округе решается за счёт развития его вариативных форм. Так, на протяжении ряда лет в округе реализуется модель кратковременного пребывания детей в детских садах. В 2019-2020 учебном году в восьми группах дошкольных образовательных организаций (</w:t>
      </w:r>
      <w:r w:rsidR="00834214">
        <w:rPr>
          <w:sz w:val="28"/>
          <w:szCs w:val="28"/>
        </w:rPr>
        <w:t>МДОУ «Детский сад</w:t>
      </w:r>
      <w:r w:rsidRPr="00C22C86">
        <w:rPr>
          <w:sz w:val="28"/>
          <w:szCs w:val="28"/>
        </w:rPr>
        <w:t xml:space="preserve"> № 2, 3, 5, 9, 17, 28, 29, 30) дошкольное образование получили 99 детей в возрасте от 3 до 7 лет.</w:t>
      </w:r>
      <w:bookmarkStart w:id="33" w:name="_Toc528846519"/>
    </w:p>
    <w:p w:rsidR="00877200" w:rsidRPr="00834214" w:rsidRDefault="00877200" w:rsidP="00834214">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4" w:name="_Toc58177710"/>
      <w:r w:rsidRPr="00C22C86">
        <w:rPr>
          <w:rFonts w:ascii="Times New Roman" w:hAnsi="Times New Roman" w:cs="Times New Roman"/>
          <w:b w:val="0"/>
          <w:sz w:val="28"/>
          <w:szCs w:val="28"/>
          <w:lang w:val="x-none" w:eastAsia="x-none"/>
        </w:rPr>
        <w:t xml:space="preserve">Общеобразовательные </w:t>
      </w:r>
      <w:bookmarkEnd w:id="33"/>
      <w:bookmarkEnd w:id="34"/>
      <w:r w:rsidR="00834214">
        <w:rPr>
          <w:rFonts w:ascii="Times New Roman" w:hAnsi="Times New Roman" w:cs="Times New Roman"/>
          <w:b w:val="0"/>
          <w:sz w:val="28"/>
          <w:szCs w:val="28"/>
          <w:lang w:eastAsia="x-none"/>
        </w:rPr>
        <w:t>организации</w:t>
      </w:r>
      <w:r w:rsidR="00D74DE9">
        <w:rPr>
          <w:rFonts w:ascii="Times New Roman" w:hAnsi="Times New Roman" w:cs="Times New Roman"/>
          <w:b w:val="0"/>
          <w:sz w:val="28"/>
          <w:szCs w:val="28"/>
          <w:lang w:eastAsia="x-none"/>
        </w:rPr>
        <w:t>:</w:t>
      </w:r>
    </w:p>
    <w:p w:rsidR="00E46ECD" w:rsidRPr="00C22C86" w:rsidRDefault="00E46ECD" w:rsidP="00834214">
      <w:pPr>
        <w:ind w:firstLine="709"/>
        <w:contextualSpacing/>
        <w:jc w:val="both"/>
        <w:rPr>
          <w:sz w:val="28"/>
          <w:szCs w:val="28"/>
        </w:rPr>
      </w:pPr>
      <w:r w:rsidRPr="00C22C86">
        <w:rPr>
          <w:sz w:val="28"/>
          <w:szCs w:val="28"/>
        </w:rPr>
        <w:t>В</w:t>
      </w:r>
      <w:r w:rsidR="00D74DE9">
        <w:rPr>
          <w:sz w:val="28"/>
          <w:szCs w:val="28"/>
        </w:rPr>
        <w:t xml:space="preserve"> 2019-20</w:t>
      </w:r>
      <w:r w:rsidRPr="00C22C86">
        <w:rPr>
          <w:sz w:val="28"/>
          <w:szCs w:val="28"/>
        </w:rPr>
        <w:t xml:space="preserve">20 учебном году в </w:t>
      </w:r>
      <w:r w:rsidR="00D74DE9">
        <w:rPr>
          <w:sz w:val="28"/>
          <w:szCs w:val="28"/>
        </w:rPr>
        <w:t>общеобразовательных организациях</w:t>
      </w:r>
      <w:r w:rsidRPr="00C22C86">
        <w:rPr>
          <w:sz w:val="28"/>
          <w:szCs w:val="28"/>
        </w:rPr>
        <w:t xml:space="preserve"> городского округа открыто 339 классов, в которых по очной форме обучались 6449 учеников. По сравнению с предыдущим учебным годом отмечается положительная тенденция – количество классов увеличилось на 4, количество обучающихся – на 41 человека. </w:t>
      </w:r>
    </w:p>
    <w:p w:rsidR="00E46ECD" w:rsidRPr="00C22C86" w:rsidRDefault="00E46ECD" w:rsidP="00E46ECD">
      <w:pPr>
        <w:ind w:firstLine="709"/>
        <w:contextualSpacing/>
        <w:jc w:val="both"/>
        <w:rPr>
          <w:sz w:val="28"/>
          <w:szCs w:val="28"/>
        </w:rPr>
      </w:pPr>
      <w:r w:rsidRPr="00C22C86">
        <w:rPr>
          <w:sz w:val="28"/>
          <w:szCs w:val="28"/>
        </w:rPr>
        <w:t xml:space="preserve">Количество первоклассников – 836, по сравнению с прошлым годом увеличилось на 89 человек. Для 246 обучающихся с ограниченными возможностями здоровья открыты 22 класса. Количество </w:t>
      </w:r>
      <w:r w:rsidR="00D74DE9">
        <w:rPr>
          <w:sz w:val="28"/>
          <w:szCs w:val="28"/>
        </w:rPr>
        <w:t>обучающихся</w:t>
      </w:r>
      <w:r w:rsidRPr="00C22C86">
        <w:rPr>
          <w:sz w:val="28"/>
          <w:szCs w:val="28"/>
        </w:rPr>
        <w:t xml:space="preserve"> 10-11 классов уменьшилось на 39 человек и составило 371 человек. В сравнении с прошлым годом сократилось количество десятиклассников на 42 человека. Средняя наполняемость классов в 2019/20 учебном году составила 19,02, для сравнения в 2018/19 учебном году 19,13 человека.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Во всех общеобразовательных организациях городского округа созданы условия для инклюзивного образования.</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Для сокращения физического и психического переутомления школьников 94 процента школ городского округа работают в 5-дневном режиме обучения.</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Доступность школьного образования обеспечивается благодаря осуществлению подвоза</w:t>
      </w:r>
      <w:r w:rsidR="00B46CD5">
        <w:rPr>
          <w:rFonts w:eastAsia="Calibri"/>
          <w:sz w:val="28"/>
          <w:szCs w:val="28"/>
        </w:rPr>
        <w:t xml:space="preserve"> </w:t>
      </w:r>
      <w:r w:rsidR="00D74DE9">
        <w:rPr>
          <w:rFonts w:eastAsia="Calibri"/>
          <w:sz w:val="28"/>
          <w:szCs w:val="28"/>
        </w:rPr>
        <w:t>обучающихся</w:t>
      </w:r>
      <w:r w:rsidRPr="00C22C86">
        <w:rPr>
          <w:rFonts w:eastAsia="Calibri"/>
          <w:sz w:val="28"/>
          <w:szCs w:val="28"/>
        </w:rPr>
        <w:t>, так на 10 школьных маршрутах подвоз сельских 254 школьников осуществляется 9 школьными автобусами.</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Ежегодно наблюдается увеличение численности детей-инвалидов и детей с ограниченными возможностями здоровья, что ставит перед системой образования городского округа задачу по развитию специального образования для детей, нуждающихся в особых условиях обучения.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В общеобразовательных организациях обучаются 126 детей-инвалидов. Всего в </w:t>
      </w:r>
      <w:r w:rsidR="00D74DE9">
        <w:rPr>
          <w:rFonts w:eastAsia="Calibri"/>
          <w:sz w:val="28"/>
          <w:szCs w:val="28"/>
        </w:rPr>
        <w:t>обще</w:t>
      </w:r>
      <w:r w:rsidRPr="00C22C86">
        <w:rPr>
          <w:rFonts w:eastAsia="Calibri"/>
          <w:sz w:val="28"/>
          <w:szCs w:val="28"/>
        </w:rPr>
        <w:t xml:space="preserve">образовательных </w:t>
      </w:r>
      <w:r w:rsidR="00D74DE9">
        <w:rPr>
          <w:rFonts w:eastAsia="Calibri"/>
          <w:sz w:val="28"/>
          <w:szCs w:val="28"/>
        </w:rPr>
        <w:t xml:space="preserve">организациях </w:t>
      </w:r>
      <w:r w:rsidRPr="00C22C86">
        <w:rPr>
          <w:rFonts w:eastAsia="Calibri"/>
          <w:sz w:val="28"/>
          <w:szCs w:val="28"/>
        </w:rPr>
        <w:t xml:space="preserve"> городского округа 126 детей-инвалидов. Для 45 детей осуществляется индивидуальное обучение на дому, 5 человек обучаются с использованием дистанционных образовательных технологий.</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В округе сохранена сеть коррекционных классов для детей с ограниченными возможностями здоровья (22 класса для детей с задержкой психического здоровья).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Образовательная политика городского округа в сфере дополнительного образования детей призвана обеспечивать гарантии доступности, повышения качества, расширения сферы дополнительных образовательных услуг, создание современной инфраструктуры, принцип персонального дополнительного образования, когда ребёнок получает возможность реализации индивидуальной образовательной траектории, исходя из его возможностей и потребностей.</w:t>
      </w:r>
    </w:p>
    <w:p w:rsidR="00D74DE9" w:rsidRPr="00C22C86" w:rsidRDefault="00E46ECD" w:rsidP="00D74DE9">
      <w:pPr>
        <w:autoSpaceDE w:val="0"/>
        <w:autoSpaceDN w:val="0"/>
        <w:adjustRightInd w:val="0"/>
        <w:spacing w:line="360" w:lineRule="auto"/>
        <w:ind w:firstLine="709"/>
        <w:jc w:val="right"/>
        <w:rPr>
          <w:sz w:val="28"/>
          <w:szCs w:val="28"/>
          <w:lang w:eastAsia="en-US" w:bidi="en-US"/>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6</w:t>
      </w:r>
      <w:r w:rsidRPr="00C22C86">
        <w:rPr>
          <w:sz w:val="28"/>
          <w:szCs w:val="28"/>
          <w:lang w:eastAsia="en-US" w:bidi="en-US"/>
        </w:rPr>
        <w:fldChar w:fldCharType="end"/>
      </w:r>
    </w:p>
    <w:p w:rsidR="00D74DE9" w:rsidRDefault="00D74DE9" w:rsidP="00D74DE9">
      <w:pPr>
        <w:autoSpaceDE w:val="0"/>
        <w:autoSpaceDN w:val="0"/>
        <w:adjustRightInd w:val="0"/>
        <w:spacing w:line="240" w:lineRule="exact"/>
        <w:jc w:val="center"/>
        <w:rPr>
          <w:sz w:val="28"/>
          <w:szCs w:val="28"/>
        </w:rPr>
      </w:pPr>
      <w:r>
        <w:rPr>
          <w:sz w:val="28"/>
          <w:szCs w:val="28"/>
        </w:rPr>
        <w:t xml:space="preserve">СРЕДНИЕ </w:t>
      </w:r>
    </w:p>
    <w:p w:rsidR="00D74DE9" w:rsidRDefault="00D74DE9" w:rsidP="00D74DE9">
      <w:pPr>
        <w:autoSpaceDE w:val="0"/>
        <w:autoSpaceDN w:val="0"/>
        <w:adjustRightInd w:val="0"/>
        <w:spacing w:line="240" w:lineRule="exact"/>
        <w:jc w:val="center"/>
        <w:rPr>
          <w:sz w:val="28"/>
          <w:szCs w:val="28"/>
        </w:rPr>
      </w:pPr>
      <w:r>
        <w:rPr>
          <w:sz w:val="28"/>
          <w:szCs w:val="28"/>
        </w:rPr>
        <w:t>о</w:t>
      </w:r>
      <w:r w:rsidRPr="00C22C86">
        <w:rPr>
          <w:sz w:val="28"/>
          <w:szCs w:val="28"/>
        </w:rPr>
        <w:t xml:space="preserve">бщеобразовательные </w:t>
      </w:r>
      <w:r>
        <w:rPr>
          <w:sz w:val="28"/>
          <w:szCs w:val="28"/>
        </w:rPr>
        <w:t xml:space="preserve">учреждения  </w:t>
      </w:r>
      <w:r w:rsidRPr="00C22C86">
        <w:rPr>
          <w:sz w:val="28"/>
          <w:szCs w:val="28"/>
        </w:rPr>
        <w:t>на территории городского округа</w:t>
      </w:r>
    </w:p>
    <w:p w:rsidR="00D74DE9" w:rsidRDefault="00D74DE9" w:rsidP="00D74DE9">
      <w:pPr>
        <w:autoSpaceDE w:val="0"/>
        <w:autoSpaceDN w:val="0"/>
        <w:adjustRightInd w:val="0"/>
        <w:spacing w:line="240" w:lineRule="exact"/>
        <w:jc w:val="center"/>
        <w:rPr>
          <w:sz w:val="28"/>
          <w:szCs w:val="28"/>
        </w:rPr>
      </w:pPr>
      <w:r>
        <w:rPr>
          <w:sz w:val="28"/>
          <w:szCs w:val="28"/>
        </w:rPr>
        <w:t>(далее МОУ «СОШ №»</w:t>
      </w:r>
    </w:p>
    <w:p w:rsidR="00D74DE9" w:rsidRDefault="00D74DE9" w:rsidP="00D74DE9">
      <w:pPr>
        <w:autoSpaceDE w:val="0"/>
        <w:autoSpaceDN w:val="0"/>
        <w:adjustRightInd w:val="0"/>
        <w:spacing w:line="240" w:lineRule="exact"/>
        <w:jc w:val="center"/>
        <w:rPr>
          <w:sz w:val="28"/>
          <w:szCs w:val="28"/>
        </w:rPr>
      </w:pPr>
    </w:p>
    <w:tbl>
      <w:tblPr>
        <w:tblStyle w:val="a8"/>
        <w:tblW w:w="0" w:type="auto"/>
        <w:tblLayout w:type="fixed"/>
        <w:tblLook w:val="04A0" w:firstRow="1" w:lastRow="0" w:firstColumn="1" w:lastColumn="0" w:noHBand="0" w:noVBand="1"/>
      </w:tblPr>
      <w:tblGrid>
        <w:gridCol w:w="2802"/>
        <w:gridCol w:w="2835"/>
        <w:gridCol w:w="985"/>
        <w:gridCol w:w="1566"/>
        <w:gridCol w:w="1382"/>
      </w:tblGrid>
      <w:tr w:rsidR="00D74DE9" w:rsidTr="00D74DE9">
        <w:tc>
          <w:tcPr>
            <w:tcW w:w="2802" w:type="dxa"/>
          </w:tcPr>
          <w:p w:rsidR="00D74DE9" w:rsidRPr="00C22C86" w:rsidRDefault="00D74DE9" w:rsidP="00D74DE9">
            <w:pPr>
              <w:spacing w:line="240" w:lineRule="exact"/>
              <w:jc w:val="center"/>
              <w:rPr>
                <w:bCs/>
                <w:sz w:val="28"/>
                <w:szCs w:val="28"/>
              </w:rPr>
            </w:pPr>
            <w:r w:rsidRPr="00C22C86">
              <w:rPr>
                <w:bCs/>
                <w:sz w:val="28"/>
                <w:szCs w:val="28"/>
              </w:rPr>
              <w:t>Местонахождение</w:t>
            </w:r>
          </w:p>
        </w:tc>
        <w:tc>
          <w:tcPr>
            <w:tcW w:w="2835" w:type="dxa"/>
          </w:tcPr>
          <w:p w:rsidR="00D74DE9" w:rsidRPr="00C22C86" w:rsidRDefault="00D74DE9" w:rsidP="00D74DE9">
            <w:pPr>
              <w:spacing w:line="240" w:lineRule="exact"/>
              <w:jc w:val="center"/>
              <w:rPr>
                <w:bCs/>
                <w:sz w:val="28"/>
                <w:szCs w:val="28"/>
              </w:rPr>
            </w:pPr>
            <w:r>
              <w:rPr>
                <w:bCs/>
                <w:sz w:val="28"/>
                <w:szCs w:val="28"/>
              </w:rPr>
              <w:t xml:space="preserve">наименование </w:t>
            </w:r>
          </w:p>
        </w:tc>
        <w:tc>
          <w:tcPr>
            <w:tcW w:w="985" w:type="dxa"/>
          </w:tcPr>
          <w:p w:rsidR="00D74DE9" w:rsidRDefault="00D74DE9" w:rsidP="00D74DE9">
            <w:pPr>
              <w:spacing w:line="240" w:lineRule="exact"/>
              <w:jc w:val="center"/>
              <w:rPr>
                <w:bCs/>
                <w:sz w:val="28"/>
                <w:szCs w:val="28"/>
              </w:rPr>
            </w:pPr>
            <w:r>
              <w:rPr>
                <w:bCs/>
                <w:sz w:val="28"/>
                <w:szCs w:val="28"/>
              </w:rPr>
              <w:t>к</w:t>
            </w:r>
            <w:r w:rsidRPr="00C22C86">
              <w:rPr>
                <w:bCs/>
                <w:sz w:val="28"/>
                <w:szCs w:val="28"/>
              </w:rPr>
              <w:t>оли</w:t>
            </w:r>
          </w:p>
          <w:p w:rsidR="00D74DE9" w:rsidRPr="00C22C86" w:rsidRDefault="00D74DE9" w:rsidP="00D74DE9">
            <w:pPr>
              <w:spacing w:line="240" w:lineRule="exact"/>
              <w:jc w:val="center"/>
              <w:rPr>
                <w:bCs/>
                <w:sz w:val="28"/>
                <w:szCs w:val="28"/>
              </w:rPr>
            </w:pPr>
            <w:r w:rsidRPr="00C22C86">
              <w:rPr>
                <w:bCs/>
                <w:sz w:val="28"/>
                <w:szCs w:val="28"/>
              </w:rPr>
              <w:t>чество мест</w:t>
            </w:r>
          </w:p>
        </w:tc>
        <w:tc>
          <w:tcPr>
            <w:tcW w:w="1566" w:type="dxa"/>
          </w:tcPr>
          <w:p w:rsidR="00D74DE9" w:rsidRPr="00C22C86" w:rsidRDefault="00D74DE9" w:rsidP="00D74DE9">
            <w:pPr>
              <w:spacing w:line="240" w:lineRule="exact"/>
              <w:jc w:val="center"/>
              <w:rPr>
                <w:bCs/>
                <w:sz w:val="28"/>
                <w:szCs w:val="28"/>
              </w:rPr>
            </w:pPr>
            <w:r>
              <w:rPr>
                <w:bCs/>
                <w:sz w:val="28"/>
                <w:szCs w:val="28"/>
              </w:rPr>
              <w:t>к</w:t>
            </w:r>
            <w:r w:rsidRPr="00C22C86">
              <w:rPr>
                <w:bCs/>
                <w:sz w:val="28"/>
                <w:szCs w:val="28"/>
              </w:rPr>
              <w:t>оличество педсостав/ персонала</w:t>
            </w:r>
          </w:p>
        </w:tc>
        <w:tc>
          <w:tcPr>
            <w:tcW w:w="1382" w:type="dxa"/>
          </w:tcPr>
          <w:p w:rsidR="00D74DE9" w:rsidRPr="00C22C86" w:rsidRDefault="00D74DE9" w:rsidP="00D74DE9">
            <w:pPr>
              <w:spacing w:line="240" w:lineRule="exact"/>
              <w:jc w:val="center"/>
              <w:rPr>
                <w:bCs/>
                <w:sz w:val="28"/>
                <w:szCs w:val="28"/>
              </w:rPr>
            </w:pPr>
            <w:r>
              <w:rPr>
                <w:bCs/>
                <w:sz w:val="28"/>
                <w:szCs w:val="28"/>
              </w:rPr>
              <w:t>п</w:t>
            </w:r>
            <w:r w:rsidRPr="00C22C86">
              <w:rPr>
                <w:bCs/>
                <w:sz w:val="28"/>
                <w:szCs w:val="28"/>
              </w:rPr>
              <w:t>одвоз детей/ н.п., ед</w:t>
            </w:r>
            <w:r>
              <w:rPr>
                <w:bCs/>
                <w:sz w:val="28"/>
                <w:szCs w:val="28"/>
              </w:rPr>
              <w:t>иниц</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w:t>
            </w:r>
          </w:p>
        </w:tc>
        <w:tc>
          <w:tcPr>
            <w:tcW w:w="985" w:type="dxa"/>
            <w:vAlign w:val="bottom"/>
          </w:tcPr>
          <w:p w:rsidR="00D74DE9" w:rsidRPr="00C22C86" w:rsidRDefault="00D74DE9" w:rsidP="00D74DE9">
            <w:pPr>
              <w:jc w:val="center"/>
              <w:rPr>
                <w:bCs/>
                <w:sz w:val="28"/>
                <w:szCs w:val="28"/>
              </w:rPr>
            </w:pPr>
            <w:r w:rsidRPr="00C22C86">
              <w:rPr>
                <w:bCs/>
                <w:sz w:val="28"/>
                <w:szCs w:val="28"/>
              </w:rPr>
              <w:t>600</w:t>
            </w:r>
          </w:p>
        </w:tc>
        <w:tc>
          <w:tcPr>
            <w:tcW w:w="1566" w:type="dxa"/>
            <w:vAlign w:val="bottom"/>
          </w:tcPr>
          <w:p w:rsidR="00D74DE9" w:rsidRPr="00C22C86" w:rsidRDefault="00D74DE9" w:rsidP="00D74DE9">
            <w:pPr>
              <w:jc w:val="center"/>
              <w:rPr>
                <w:bCs/>
                <w:sz w:val="28"/>
                <w:szCs w:val="28"/>
              </w:rPr>
            </w:pPr>
            <w:r w:rsidRPr="00C22C86">
              <w:rPr>
                <w:bCs/>
                <w:sz w:val="28"/>
                <w:szCs w:val="28"/>
              </w:rPr>
              <w:t>24/56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6»</w:t>
            </w:r>
          </w:p>
        </w:tc>
        <w:tc>
          <w:tcPr>
            <w:tcW w:w="985" w:type="dxa"/>
            <w:vAlign w:val="bottom"/>
          </w:tcPr>
          <w:p w:rsidR="00D74DE9" w:rsidRPr="00C22C86" w:rsidRDefault="00D74DE9" w:rsidP="00D74DE9">
            <w:pPr>
              <w:jc w:val="center"/>
              <w:rPr>
                <w:bCs/>
                <w:sz w:val="28"/>
                <w:szCs w:val="28"/>
              </w:rPr>
            </w:pPr>
            <w:r w:rsidRPr="00C22C86">
              <w:rPr>
                <w:bCs/>
                <w:sz w:val="28"/>
                <w:szCs w:val="28"/>
              </w:rPr>
              <w:t>960</w:t>
            </w:r>
          </w:p>
        </w:tc>
        <w:tc>
          <w:tcPr>
            <w:tcW w:w="1566" w:type="dxa"/>
            <w:vAlign w:val="bottom"/>
          </w:tcPr>
          <w:p w:rsidR="00D74DE9" w:rsidRPr="00C22C86" w:rsidRDefault="00D74DE9" w:rsidP="00D74DE9">
            <w:pPr>
              <w:jc w:val="center"/>
              <w:rPr>
                <w:bCs/>
                <w:sz w:val="28"/>
                <w:szCs w:val="28"/>
              </w:rPr>
            </w:pPr>
            <w:r w:rsidRPr="00C22C86">
              <w:rPr>
                <w:bCs/>
                <w:sz w:val="28"/>
                <w:szCs w:val="28"/>
              </w:rPr>
              <w:t>17/55</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9»</w:t>
            </w:r>
          </w:p>
        </w:tc>
        <w:tc>
          <w:tcPr>
            <w:tcW w:w="985" w:type="dxa"/>
            <w:vAlign w:val="bottom"/>
          </w:tcPr>
          <w:p w:rsidR="00D74DE9" w:rsidRPr="00C22C86" w:rsidRDefault="00D74DE9" w:rsidP="00D74DE9">
            <w:pPr>
              <w:jc w:val="center"/>
              <w:rPr>
                <w:bCs/>
                <w:sz w:val="28"/>
                <w:szCs w:val="28"/>
              </w:rPr>
            </w:pPr>
            <w:r w:rsidRPr="00C22C86">
              <w:rPr>
                <w:bCs/>
                <w:sz w:val="28"/>
                <w:szCs w:val="28"/>
              </w:rPr>
              <w:t>640</w:t>
            </w:r>
          </w:p>
        </w:tc>
        <w:tc>
          <w:tcPr>
            <w:tcW w:w="1566" w:type="dxa"/>
            <w:vAlign w:val="bottom"/>
          </w:tcPr>
          <w:p w:rsidR="00D74DE9" w:rsidRPr="00C22C86" w:rsidRDefault="00D74DE9" w:rsidP="00D74DE9">
            <w:pPr>
              <w:jc w:val="center"/>
              <w:rPr>
                <w:bCs/>
                <w:sz w:val="28"/>
                <w:szCs w:val="28"/>
              </w:rPr>
            </w:pPr>
            <w:r w:rsidRPr="00C22C86">
              <w:rPr>
                <w:bCs/>
                <w:sz w:val="28"/>
                <w:szCs w:val="28"/>
              </w:rPr>
              <w:t>25/52</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15»</w:t>
            </w:r>
          </w:p>
        </w:tc>
        <w:tc>
          <w:tcPr>
            <w:tcW w:w="985" w:type="dxa"/>
            <w:vAlign w:val="bottom"/>
          </w:tcPr>
          <w:p w:rsidR="00D74DE9" w:rsidRPr="00C22C86" w:rsidRDefault="00D74DE9" w:rsidP="00D74DE9">
            <w:pPr>
              <w:jc w:val="center"/>
              <w:rPr>
                <w:bCs/>
                <w:sz w:val="28"/>
                <w:szCs w:val="28"/>
              </w:rPr>
            </w:pPr>
            <w:r w:rsidRPr="00C22C86">
              <w:rPr>
                <w:bCs/>
                <w:sz w:val="28"/>
                <w:szCs w:val="28"/>
              </w:rPr>
              <w:t>1230</w:t>
            </w:r>
          </w:p>
        </w:tc>
        <w:tc>
          <w:tcPr>
            <w:tcW w:w="1566" w:type="dxa"/>
            <w:vAlign w:val="bottom"/>
          </w:tcPr>
          <w:p w:rsidR="00D74DE9" w:rsidRPr="00C22C86" w:rsidRDefault="00D74DE9" w:rsidP="00D74DE9">
            <w:pPr>
              <w:jc w:val="center"/>
              <w:rPr>
                <w:bCs/>
                <w:sz w:val="28"/>
                <w:szCs w:val="28"/>
              </w:rPr>
            </w:pPr>
            <w:r w:rsidRPr="00C22C86">
              <w:rPr>
                <w:bCs/>
                <w:sz w:val="28"/>
                <w:szCs w:val="28"/>
              </w:rPr>
              <w:t>26/ 56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Александрия</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2»</w:t>
            </w:r>
          </w:p>
        </w:tc>
        <w:tc>
          <w:tcPr>
            <w:tcW w:w="985" w:type="dxa"/>
            <w:vAlign w:val="bottom"/>
          </w:tcPr>
          <w:p w:rsidR="00D74DE9" w:rsidRPr="00C22C86" w:rsidRDefault="00D74DE9" w:rsidP="00D74DE9">
            <w:pPr>
              <w:jc w:val="center"/>
              <w:rPr>
                <w:bCs/>
                <w:sz w:val="28"/>
                <w:szCs w:val="28"/>
              </w:rPr>
            </w:pPr>
            <w:r w:rsidRPr="00C22C86">
              <w:rPr>
                <w:bCs/>
                <w:sz w:val="28"/>
                <w:szCs w:val="28"/>
              </w:rPr>
              <w:t>820</w:t>
            </w:r>
          </w:p>
        </w:tc>
        <w:tc>
          <w:tcPr>
            <w:tcW w:w="1566" w:type="dxa"/>
            <w:vAlign w:val="bottom"/>
          </w:tcPr>
          <w:p w:rsidR="00D74DE9" w:rsidRPr="00C22C86" w:rsidRDefault="00D74DE9" w:rsidP="00D74DE9">
            <w:pPr>
              <w:jc w:val="center"/>
              <w:rPr>
                <w:bCs/>
                <w:sz w:val="28"/>
                <w:szCs w:val="28"/>
              </w:rPr>
            </w:pPr>
            <w:r w:rsidRPr="00C22C86">
              <w:rPr>
                <w:bCs/>
                <w:sz w:val="28"/>
                <w:szCs w:val="28"/>
              </w:rPr>
              <w:t>21/35</w:t>
            </w:r>
          </w:p>
        </w:tc>
        <w:tc>
          <w:tcPr>
            <w:tcW w:w="1382" w:type="dxa"/>
            <w:vAlign w:val="bottom"/>
          </w:tcPr>
          <w:p w:rsidR="00D74DE9" w:rsidRPr="00C22C86" w:rsidRDefault="00D74DE9" w:rsidP="00D74DE9">
            <w:pPr>
              <w:jc w:val="center"/>
              <w:rPr>
                <w:bCs/>
                <w:sz w:val="28"/>
                <w:szCs w:val="28"/>
              </w:rPr>
            </w:pPr>
            <w:r w:rsidRPr="00C22C86">
              <w:rPr>
                <w:bCs/>
                <w:sz w:val="28"/>
                <w:szCs w:val="28"/>
              </w:rPr>
              <w:t>89</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п. Ставропольский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3»</w:t>
            </w:r>
          </w:p>
        </w:tc>
        <w:tc>
          <w:tcPr>
            <w:tcW w:w="985" w:type="dxa"/>
            <w:vAlign w:val="bottom"/>
          </w:tcPr>
          <w:p w:rsidR="00D74DE9" w:rsidRPr="00C22C86" w:rsidRDefault="00D74DE9" w:rsidP="00D74DE9">
            <w:pPr>
              <w:jc w:val="center"/>
              <w:rPr>
                <w:bCs/>
                <w:sz w:val="28"/>
                <w:szCs w:val="28"/>
              </w:rPr>
            </w:pPr>
            <w:r w:rsidRPr="00C22C86">
              <w:rPr>
                <w:bCs/>
                <w:sz w:val="28"/>
                <w:szCs w:val="28"/>
              </w:rPr>
              <w:t>640</w:t>
            </w:r>
          </w:p>
        </w:tc>
        <w:tc>
          <w:tcPr>
            <w:tcW w:w="1566" w:type="dxa"/>
            <w:vAlign w:val="bottom"/>
          </w:tcPr>
          <w:p w:rsidR="00D74DE9" w:rsidRPr="00C22C86" w:rsidRDefault="00D74DE9" w:rsidP="00D74DE9">
            <w:pPr>
              <w:jc w:val="center"/>
              <w:rPr>
                <w:bCs/>
                <w:sz w:val="28"/>
                <w:szCs w:val="28"/>
              </w:rPr>
            </w:pPr>
            <w:r w:rsidRPr="00C22C86">
              <w:rPr>
                <w:bCs/>
                <w:sz w:val="28"/>
                <w:szCs w:val="28"/>
              </w:rPr>
              <w:t>15/20</w:t>
            </w:r>
          </w:p>
        </w:tc>
        <w:tc>
          <w:tcPr>
            <w:tcW w:w="1382" w:type="dxa"/>
            <w:vAlign w:val="bottom"/>
          </w:tcPr>
          <w:p w:rsidR="00D74DE9" w:rsidRPr="00C22C86" w:rsidRDefault="00D74DE9" w:rsidP="00D74DE9">
            <w:pPr>
              <w:jc w:val="center"/>
              <w:rPr>
                <w:bCs/>
                <w:sz w:val="28"/>
                <w:szCs w:val="28"/>
              </w:rPr>
            </w:pPr>
            <w:r w:rsidRPr="00C22C86">
              <w:rPr>
                <w:bCs/>
                <w:sz w:val="28"/>
                <w:szCs w:val="28"/>
              </w:rPr>
              <w:t>23</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Сотниковское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4»</w:t>
            </w:r>
          </w:p>
        </w:tc>
        <w:tc>
          <w:tcPr>
            <w:tcW w:w="985" w:type="dxa"/>
            <w:vAlign w:val="bottom"/>
          </w:tcPr>
          <w:p w:rsidR="00D74DE9" w:rsidRPr="00C22C86" w:rsidRDefault="00D74DE9" w:rsidP="00D74DE9">
            <w:pPr>
              <w:jc w:val="center"/>
              <w:rPr>
                <w:bCs/>
                <w:sz w:val="28"/>
                <w:szCs w:val="28"/>
              </w:rPr>
            </w:pPr>
            <w:r w:rsidRPr="00C22C86">
              <w:rPr>
                <w:bCs/>
                <w:sz w:val="28"/>
                <w:szCs w:val="28"/>
              </w:rPr>
              <w:t>890</w:t>
            </w:r>
          </w:p>
        </w:tc>
        <w:tc>
          <w:tcPr>
            <w:tcW w:w="1566" w:type="dxa"/>
            <w:vAlign w:val="bottom"/>
          </w:tcPr>
          <w:p w:rsidR="00D74DE9" w:rsidRPr="00C22C86" w:rsidRDefault="00D74DE9" w:rsidP="00D74DE9">
            <w:pPr>
              <w:jc w:val="center"/>
              <w:rPr>
                <w:bCs/>
                <w:sz w:val="28"/>
                <w:szCs w:val="28"/>
              </w:rPr>
            </w:pPr>
            <w:r w:rsidRPr="00C22C86">
              <w:rPr>
                <w:bCs/>
                <w:sz w:val="28"/>
                <w:szCs w:val="28"/>
              </w:rPr>
              <w:t>21/46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Спасское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5»</w:t>
            </w:r>
          </w:p>
        </w:tc>
        <w:tc>
          <w:tcPr>
            <w:tcW w:w="985" w:type="dxa"/>
            <w:vAlign w:val="bottom"/>
          </w:tcPr>
          <w:p w:rsidR="00D74DE9" w:rsidRPr="00C22C86" w:rsidRDefault="00D74DE9" w:rsidP="00D74DE9">
            <w:pPr>
              <w:jc w:val="center"/>
              <w:rPr>
                <w:bCs/>
                <w:sz w:val="28"/>
                <w:szCs w:val="28"/>
              </w:rPr>
            </w:pPr>
            <w:r w:rsidRPr="00C22C86">
              <w:rPr>
                <w:bCs/>
                <w:sz w:val="28"/>
                <w:szCs w:val="28"/>
              </w:rPr>
              <w:t>480</w:t>
            </w:r>
          </w:p>
        </w:tc>
        <w:tc>
          <w:tcPr>
            <w:tcW w:w="1566" w:type="dxa"/>
            <w:vAlign w:val="bottom"/>
          </w:tcPr>
          <w:p w:rsidR="00D74DE9" w:rsidRPr="00C22C86" w:rsidRDefault="00D74DE9" w:rsidP="00D74DE9">
            <w:pPr>
              <w:jc w:val="center"/>
              <w:rPr>
                <w:bCs/>
                <w:sz w:val="28"/>
                <w:szCs w:val="28"/>
              </w:rPr>
            </w:pPr>
            <w:r w:rsidRPr="00C22C86">
              <w:rPr>
                <w:bCs/>
                <w:sz w:val="28"/>
                <w:szCs w:val="28"/>
              </w:rPr>
              <w:t>17/28</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Каменная Балка</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7»</w:t>
            </w:r>
          </w:p>
        </w:tc>
        <w:tc>
          <w:tcPr>
            <w:tcW w:w="985" w:type="dxa"/>
            <w:vAlign w:val="bottom"/>
          </w:tcPr>
          <w:p w:rsidR="00D74DE9" w:rsidRPr="00C22C86" w:rsidRDefault="00D74DE9" w:rsidP="00D74DE9">
            <w:pPr>
              <w:jc w:val="center"/>
              <w:rPr>
                <w:bCs/>
                <w:sz w:val="28"/>
                <w:szCs w:val="28"/>
              </w:rPr>
            </w:pPr>
            <w:r w:rsidRPr="00C22C86">
              <w:rPr>
                <w:bCs/>
                <w:sz w:val="28"/>
                <w:szCs w:val="28"/>
              </w:rPr>
              <w:t>464</w:t>
            </w:r>
          </w:p>
        </w:tc>
        <w:tc>
          <w:tcPr>
            <w:tcW w:w="1566" w:type="dxa"/>
            <w:vAlign w:val="bottom"/>
          </w:tcPr>
          <w:p w:rsidR="00D74DE9" w:rsidRPr="00C22C86" w:rsidRDefault="00D74DE9" w:rsidP="00D74DE9">
            <w:pPr>
              <w:jc w:val="center"/>
              <w:rPr>
                <w:bCs/>
                <w:sz w:val="28"/>
                <w:szCs w:val="28"/>
              </w:rPr>
            </w:pPr>
            <w:r w:rsidRPr="00C22C86">
              <w:rPr>
                <w:bCs/>
                <w:sz w:val="28"/>
                <w:szCs w:val="28"/>
              </w:rPr>
              <w:t>18/19</w:t>
            </w:r>
          </w:p>
        </w:tc>
        <w:tc>
          <w:tcPr>
            <w:tcW w:w="1382" w:type="dxa"/>
            <w:vAlign w:val="bottom"/>
          </w:tcPr>
          <w:p w:rsidR="00D74DE9" w:rsidRPr="00C22C86" w:rsidRDefault="00D74DE9" w:rsidP="00D74DE9">
            <w:pPr>
              <w:jc w:val="center"/>
              <w:rPr>
                <w:bCs/>
                <w:sz w:val="28"/>
                <w:szCs w:val="28"/>
              </w:rPr>
            </w:pPr>
            <w:r w:rsidRPr="00C22C86">
              <w:rPr>
                <w:bCs/>
                <w:sz w:val="28"/>
                <w:szCs w:val="28"/>
              </w:rPr>
              <w:t>30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Елизаветинское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8»</w:t>
            </w:r>
          </w:p>
        </w:tc>
        <w:tc>
          <w:tcPr>
            <w:tcW w:w="985" w:type="dxa"/>
            <w:vAlign w:val="bottom"/>
          </w:tcPr>
          <w:p w:rsidR="00D74DE9" w:rsidRPr="00C22C86" w:rsidRDefault="00D74DE9" w:rsidP="00D74DE9">
            <w:pPr>
              <w:jc w:val="center"/>
              <w:rPr>
                <w:bCs/>
                <w:sz w:val="28"/>
                <w:szCs w:val="28"/>
              </w:rPr>
            </w:pPr>
            <w:r w:rsidRPr="00C22C86">
              <w:rPr>
                <w:bCs/>
                <w:sz w:val="28"/>
                <w:szCs w:val="28"/>
              </w:rPr>
              <w:t>460</w:t>
            </w:r>
          </w:p>
        </w:tc>
        <w:tc>
          <w:tcPr>
            <w:tcW w:w="1566" w:type="dxa"/>
            <w:vAlign w:val="bottom"/>
          </w:tcPr>
          <w:p w:rsidR="00D74DE9" w:rsidRPr="00C22C86" w:rsidRDefault="00D74DE9" w:rsidP="00D74DE9">
            <w:pPr>
              <w:jc w:val="center"/>
              <w:rPr>
                <w:bCs/>
                <w:sz w:val="28"/>
                <w:szCs w:val="28"/>
              </w:rPr>
            </w:pPr>
            <w:r w:rsidRPr="00C22C86">
              <w:rPr>
                <w:bCs/>
                <w:sz w:val="28"/>
                <w:szCs w:val="28"/>
              </w:rPr>
              <w:t>32/33</w:t>
            </w:r>
          </w:p>
        </w:tc>
        <w:tc>
          <w:tcPr>
            <w:tcW w:w="1382" w:type="dxa"/>
            <w:vAlign w:val="bottom"/>
          </w:tcPr>
          <w:p w:rsidR="00D74DE9" w:rsidRPr="00C22C86" w:rsidRDefault="00D74DE9" w:rsidP="00D74DE9">
            <w:pPr>
              <w:jc w:val="center"/>
              <w:rPr>
                <w:bCs/>
                <w:sz w:val="28"/>
                <w:szCs w:val="28"/>
              </w:rPr>
            </w:pPr>
            <w:r w:rsidRPr="00C22C86">
              <w:rPr>
                <w:bCs/>
                <w:sz w:val="28"/>
                <w:szCs w:val="28"/>
              </w:rPr>
              <w:t>35</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Бурлацкое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10»</w:t>
            </w:r>
          </w:p>
        </w:tc>
        <w:tc>
          <w:tcPr>
            <w:tcW w:w="985" w:type="dxa"/>
            <w:vAlign w:val="bottom"/>
          </w:tcPr>
          <w:p w:rsidR="00D74DE9" w:rsidRPr="00C22C86" w:rsidRDefault="00D74DE9" w:rsidP="00D74DE9">
            <w:pPr>
              <w:jc w:val="center"/>
              <w:rPr>
                <w:bCs/>
                <w:sz w:val="28"/>
                <w:szCs w:val="28"/>
              </w:rPr>
            </w:pPr>
            <w:r w:rsidRPr="00C22C86">
              <w:rPr>
                <w:bCs/>
                <w:sz w:val="28"/>
                <w:szCs w:val="28"/>
              </w:rPr>
              <w:t>505</w:t>
            </w:r>
          </w:p>
        </w:tc>
        <w:tc>
          <w:tcPr>
            <w:tcW w:w="1566" w:type="dxa"/>
            <w:vAlign w:val="bottom"/>
          </w:tcPr>
          <w:p w:rsidR="00D74DE9" w:rsidRPr="00C22C86" w:rsidRDefault="00D74DE9" w:rsidP="00D74DE9">
            <w:pPr>
              <w:jc w:val="center"/>
              <w:rPr>
                <w:bCs/>
                <w:sz w:val="28"/>
                <w:szCs w:val="28"/>
              </w:rPr>
            </w:pPr>
            <w:r w:rsidRPr="00C22C86">
              <w:rPr>
                <w:bCs/>
                <w:sz w:val="28"/>
                <w:szCs w:val="28"/>
              </w:rPr>
              <w:t>19 /32</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Алексеевское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11»</w:t>
            </w:r>
          </w:p>
        </w:tc>
        <w:tc>
          <w:tcPr>
            <w:tcW w:w="985" w:type="dxa"/>
            <w:vAlign w:val="bottom"/>
          </w:tcPr>
          <w:p w:rsidR="00D74DE9" w:rsidRPr="00C22C86" w:rsidRDefault="00D74DE9" w:rsidP="00D74DE9">
            <w:pPr>
              <w:jc w:val="center"/>
              <w:rPr>
                <w:bCs/>
                <w:sz w:val="28"/>
                <w:szCs w:val="28"/>
              </w:rPr>
            </w:pPr>
            <w:r w:rsidRPr="00C22C86">
              <w:rPr>
                <w:bCs/>
                <w:sz w:val="28"/>
                <w:szCs w:val="28"/>
              </w:rPr>
              <w:t>624</w:t>
            </w:r>
          </w:p>
        </w:tc>
        <w:tc>
          <w:tcPr>
            <w:tcW w:w="1566" w:type="dxa"/>
            <w:vAlign w:val="bottom"/>
          </w:tcPr>
          <w:p w:rsidR="00D74DE9" w:rsidRPr="00C22C86" w:rsidRDefault="00D74DE9" w:rsidP="00D74DE9">
            <w:pPr>
              <w:jc w:val="center"/>
              <w:rPr>
                <w:bCs/>
                <w:sz w:val="28"/>
                <w:szCs w:val="28"/>
              </w:rPr>
            </w:pPr>
            <w:r w:rsidRPr="00C22C86">
              <w:rPr>
                <w:bCs/>
                <w:sz w:val="28"/>
                <w:szCs w:val="28"/>
              </w:rPr>
              <w:t>32/18</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х. Алтухов</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12»</w:t>
            </w:r>
          </w:p>
        </w:tc>
        <w:tc>
          <w:tcPr>
            <w:tcW w:w="985" w:type="dxa"/>
            <w:vAlign w:val="bottom"/>
          </w:tcPr>
          <w:p w:rsidR="00D74DE9" w:rsidRPr="00C22C86" w:rsidRDefault="00D74DE9" w:rsidP="00D74DE9">
            <w:pPr>
              <w:jc w:val="center"/>
              <w:rPr>
                <w:bCs/>
                <w:sz w:val="28"/>
                <w:szCs w:val="28"/>
              </w:rPr>
            </w:pPr>
            <w:r w:rsidRPr="00C22C86">
              <w:rPr>
                <w:bCs/>
                <w:sz w:val="28"/>
                <w:szCs w:val="28"/>
              </w:rPr>
              <w:t>400</w:t>
            </w:r>
          </w:p>
        </w:tc>
        <w:tc>
          <w:tcPr>
            <w:tcW w:w="1566" w:type="dxa"/>
            <w:vAlign w:val="bottom"/>
          </w:tcPr>
          <w:p w:rsidR="00D74DE9" w:rsidRPr="00C22C86" w:rsidRDefault="00D74DE9" w:rsidP="00D74DE9">
            <w:pPr>
              <w:jc w:val="center"/>
              <w:rPr>
                <w:bCs/>
                <w:sz w:val="28"/>
                <w:szCs w:val="28"/>
              </w:rPr>
            </w:pPr>
            <w:r w:rsidRPr="00C22C86">
              <w:rPr>
                <w:bCs/>
                <w:sz w:val="28"/>
                <w:szCs w:val="28"/>
              </w:rPr>
              <w:t>12/19</w:t>
            </w:r>
          </w:p>
        </w:tc>
        <w:tc>
          <w:tcPr>
            <w:tcW w:w="1382" w:type="dxa"/>
            <w:vAlign w:val="bottom"/>
          </w:tcPr>
          <w:p w:rsidR="00D74DE9" w:rsidRPr="00C22C86" w:rsidRDefault="00D74DE9" w:rsidP="00D74DE9">
            <w:pPr>
              <w:jc w:val="center"/>
              <w:rPr>
                <w:bCs/>
                <w:sz w:val="28"/>
                <w:szCs w:val="28"/>
              </w:rPr>
            </w:pPr>
            <w:r w:rsidRPr="00C22C86">
              <w:rPr>
                <w:bCs/>
                <w:sz w:val="28"/>
                <w:szCs w:val="28"/>
              </w:rPr>
              <w:t>26</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Мирное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13»</w:t>
            </w:r>
          </w:p>
        </w:tc>
        <w:tc>
          <w:tcPr>
            <w:tcW w:w="985" w:type="dxa"/>
            <w:vAlign w:val="bottom"/>
          </w:tcPr>
          <w:p w:rsidR="00D74DE9" w:rsidRPr="00C22C86" w:rsidRDefault="00D74DE9" w:rsidP="00D74DE9">
            <w:pPr>
              <w:jc w:val="center"/>
              <w:rPr>
                <w:bCs/>
                <w:sz w:val="28"/>
                <w:szCs w:val="28"/>
              </w:rPr>
            </w:pPr>
            <w:r w:rsidRPr="00C22C86">
              <w:rPr>
                <w:bCs/>
                <w:sz w:val="28"/>
                <w:szCs w:val="28"/>
              </w:rPr>
              <w:t>320</w:t>
            </w:r>
          </w:p>
        </w:tc>
        <w:tc>
          <w:tcPr>
            <w:tcW w:w="1566" w:type="dxa"/>
            <w:vAlign w:val="bottom"/>
          </w:tcPr>
          <w:p w:rsidR="00D74DE9" w:rsidRPr="00C22C86" w:rsidRDefault="00D74DE9" w:rsidP="00D74DE9">
            <w:pPr>
              <w:jc w:val="center"/>
              <w:rPr>
                <w:bCs/>
                <w:sz w:val="28"/>
                <w:szCs w:val="28"/>
              </w:rPr>
            </w:pPr>
            <w:r w:rsidRPr="00C22C86">
              <w:rPr>
                <w:bCs/>
                <w:sz w:val="28"/>
                <w:szCs w:val="28"/>
              </w:rPr>
              <w:t>13/16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а. Эдельбай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14»</w:t>
            </w:r>
          </w:p>
        </w:tc>
        <w:tc>
          <w:tcPr>
            <w:tcW w:w="985" w:type="dxa"/>
            <w:vAlign w:val="bottom"/>
          </w:tcPr>
          <w:p w:rsidR="00D74DE9" w:rsidRPr="00C22C86" w:rsidRDefault="00D74DE9" w:rsidP="00D74DE9">
            <w:pPr>
              <w:jc w:val="center"/>
              <w:rPr>
                <w:bCs/>
                <w:sz w:val="28"/>
                <w:szCs w:val="28"/>
              </w:rPr>
            </w:pPr>
            <w:r w:rsidRPr="00C22C86">
              <w:rPr>
                <w:bCs/>
                <w:sz w:val="28"/>
                <w:szCs w:val="28"/>
              </w:rPr>
              <w:t>250</w:t>
            </w:r>
          </w:p>
        </w:tc>
        <w:tc>
          <w:tcPr>
            <w:tcW w:w="1566" w:type="dxa"/>
            <w:vAlign w:val="bottom"/>
          </w:tcPr>
          <w:p w:rsidR="00D74DE9" w:rsidRPr="00C22C86" w:rsidRDefault="00D74DE9" w:rsidP="00D74DE9">
            <w:pPr>
              <w:jc w:val="center"/>
              <w:rPr>
                <w:bCs/>
                <w:sz w:val="28"/>
                <w:szCs w:val="28"/>
              </w:rPr>
            </w:pPr>
            <w:r w:rsidRPr="00C22C86">
              <w:rPr>
                <w:bCs/>
                <w:sz w:val="28"/>
                <w:szCs w:val="28"/>
              </w:rPr>
              <w:t>10/25</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Шишкино</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16»</w:t>
            </w:r>
          </w:p>
        </w:tc>
        <w:tc>
          <w:tcPr>
            <w:tcW w:w="985" w:type="dxa"/>
            <w:vAlign w:val="bottom"/>
          </w:tcPr>
          <w:p w:rsidR="00D74DE9" w:rsidRPr="00C22C86" w:rsidRDefault="00D74DE9" w:rsidP="00D74DE9">
            <w:pPr>
              <w:jc w:val="center"/>
              <w:rPr>
                <w:bCs/>
                <w:sz w:val="28"/>
                <w:szCs w:val="28"/>
              </w:rPr>
            </w:pPr>
            <w:r w:rsidRPr="00C22C86">
              <w:rPr>
                <w:bCs/>
                <w:sz w:val="28"/>
                <w:szCs w:val="28"/>
              </w:rPr>
              <w:t>150</w:t>
            </w:r>
          </w:p>
        </w:tc>
        <w:tc>
          <w:tcPr>
            <w:tcW w:w="1566" w:type="dxa"/>
            <w:vAlign w:val="bottom"/>
          </w:tcPr>
          <w:p w:rsidR="00D74DE9" w:rsidRPr="00C22C86" w:rsidRDefault="00D74DE9" w:rsidP="00D74DE9">
            <w:pPr>
              <w:jc w:val="center"/>
              <w:rPr>
                <w:bCs/>
                <w:sz w:val="28"/>
                <w:szCs w:val="28"/>
              </w:rPr>
            </w:pPr>
            <w:r w:rsidRPr="00C22C86">
              <w:rPr>
                <w:bCs/>
                <w:sz w:val="28"/>
                <w:szCs w:val="28"/>
              </w:rPr>
              <w:t>5/20</w:t>
            </w:r>
          </w:p>
        </w:tc>
        <w:tc>
          <w:tcPr>
            <w:tcW w:w="1382" w:type="dxa"/>
            <w:vAlign w:val="bottom"/>
          </w:tcPr>
          <w:p w:rsidR="00D74DE9" w:rsidRPr="00C22C86" w:rsidRDefault="00D74DE9" w:rsidP="00D74DE9">
            <w:pPr>
              <w:jc w:val="center"/>
              <w:rPr>
                <w:bCs/>
                <w:sz w:val="28"/>
                <w:szCs w:val="28"/>
              </w:rPr>
            </w:pPr>
            <w:r w:rsidRPr="00C22C86">
              <w:rPr>
                <w:bCs/>
                <w:sz w:val="28"/>
                <w:szCs w:val="28"/>
              </w:rPr>
              <w:t>15</w:t>
            </w:r>
          </w:p>
        </w:tc>
      </w:tr>
      <w:tr w:rsidR="00D74DE9" w:rsidTr="00D74DE9">
        <w:tc>
          <w:tcPr>
            <w:tcW w:w="2802" w:type="dxa"/>
          </w:tcPr>
          <w:p w:rsidR="00D74DE9" w:rsidRPr="00C22C86" w:rsidRDefault="00D74DE9" w:rsidP="00D74DE9">
            <w:pPr>
              <w:spacing w:beforeAutospacing="1" w:afterAutospacing="1"/>
              <w:rPr>
                <w:bCs/>
                <w:iCs/>
                <w:snapToGrid w:val="0"/>
                <w:color w:val="000000"/>
                <w:sz w:val="28"/>
                <w:szCs w:val="28"/>
              </w:rPr>
            </w:pPr>
            <w:r w:rsidRPr="00C22C86">
              <w:rPr>
                <w:bCs/>
                <w:iCs/>
                <w:snapToGrid w:val="0"/>
                <w:color w:val="000000"/>
                <w:sz w:val="28"/>
                <w:szCs w:val="28"/>
              </w:rPr>
              <w:t>ИТОГО</w:t>
            </w:r>
          </w:p>
        </w:tc>
        <w:tc>
          <w:tcPr>
            <w:tcW w:w="2835" w:type="dxa"/>
            <w:vAlign w:val="center"/>
          </w:tcPr>
          <w:p w:rsidR="00D74DE9" w:rsidRPr="00C22C86" w:rsidRDefault="00D74DE9" w:rsidP="00D74DE9">
            <w:pPr>
              <w:rPr>
                <w:bCs/>
                <w:iCs/>
                <w:sz w:val="28"/>
                <w:szCs w:val="28"/>
              </w:rPr>
            </w:pPr>
            <w:r w:rsidRPr="00C22C86">
              <w:rPr>
                <w:bCs/>
                <w:iCs/>
                <w:sz w:val="28"/>
                <w:szCs w:val="28"/>
              </w:rPr>
              <w:t>×</w:t>
            </w:r>
          </w:p>
        </w:tc>
        <w:tc>
          <w:tcPr>
            <w:tcW w:w="985" w:type="dxa"/>
            <w:vAlign w:val="bottom"/>
          </w:tcPr>
          <w:p w:rsidR="00D74DE9" w:rsidRPr="00C22C86" w:rsidRDefault="00D74DE9" w:rsidP="00D74DE9">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9433</w:t>
            </w:r>
            <w:r w:rsidRPr="00C22C86">
              <w:rPr>
                <w:bCs/>
                <w:iCs/>
                <w:sz w:val="28"/>
                <w:szCs w:val="28"/>
              </w:rPr>
              <w:fldChar w:fldCharType="end"/>
            </w:r>
          </w:p>
        </w:tc>
        <w:tc>
          <w:tcPr>
            <w:tcW w:w="1566" w:type="dxa"/>
            <w:vAlign w:val="bottom"/>
          </w:tcPr>
          <w:p w:rsidR="00D74DE9" w:rsidRPr="00C22C86" w:rsidRDefault="00D74DE9" w:rsidP="00D74DE9">
            <w:pPr>
              <w:jc w:val="center"/>
              <w:rPr>
                <w:bCs/>
                <w:iCs/>
                <w:sz w:val="28"/>
                <w:szCs w:val="28"/>
              </w:rPr>
            </w:pPr>
            <w:r w:rsidRPr="00C22C86">
              <w:rPr>
                <w:bCs/>
                <w:iCs/>
                <w:sz w:val="28"/>
                <w:szCs w:val="28"/>
              </w:rPr>
              <w:t>307/530</w:t>
            </w:r>
          </w:p>
        </w:tc>
        <w:tc>
          <w:tcPr>
            <w:tcW w:w="1382" w:type="dxa"/>
            <w:vAlign w:val="bottom"/>
          </w:tcPr>
          <w:p w:rsidR="00D74DE9" w:rsidRPr="00C22C86" w:rsidRDefault="00D74DE9" w:rsidP="00D74DE9">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218</w:t>
            </w:r>
            <w:r w:rsidRPr="00C22C86">
              <w:rPr>
                <w:bCs/>
                <w:iCs/>
                <w:sz w:val="28"/>
                <w:szCs w:val="28"/>
              </w:rPr>
              <w:fldChar w:fldCharType="end"/>
            </w:r>
          </w:p>
        </w:tc>
      </w:tr>
    </w:tbl>
    <w:p w:rsidR="00E46ECD" w:rsidRPr="00C22C86" w:rsidRDefault="00E46ECD" w:rsidP="00E46ECD">
      <w:pPr>
        <w:tabs>
          <w:tab w:val="left" w:pos="1418"/>
        </w:tabs>
        <w:spacing w:after="200"/>
        <w:jc w:val="center"/>
        <w:rPr>
          <w:sz w:val="28"/>
          <w:szCs w:val="28"/>
        </w:rPr>
      </w:pP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Загрузка </w:t>
      </w:r>
      <w:r w:rsidR="00D74DE9">
        <w:rPr>
          <w:rFonts w:eastAsia="Calibri"/>
          <w:sz w:val="28"/>
          <w:szCs w:val="28"/>
        </w:rPr>
        <w:t xml:space="preserve">организаций </w:t>
      </w:r>
      <w:r w:rsidRPr="00C22C86">
        <w:rPr>
          <w:rFonts w:eastAsia="Calibri"/>
          <w:sz w:val="28"/>
          <w:szCs w:val="28"/>
        </w:rPr>
        <w:t xml:space="preserve">общего образования в </w:t>
      </w:r>
      <w:r w:rsidR="00D74DE9">
        <w:rPr>
          <w:rFonts w:eastAsia="Calibri"/>
          <w:sz w:val="28"/>
          <w:szCs w:val="28"/>
        </w:rPr>
        <w:t>городском округе составляет 68 процентов</w:t>
      </w:r>
      <w:r w:rsidRPr="00C22C86">
        <w:rPr>
          <w:rFonts w:eastAsia="Calibri"/>
          <w:sz w:val="28"/>
          <w:szCs w:val="28"/>
        </w:rPr>
        <w:t xml:space="preserve">. Количество учеников на </w:t>
      </w:r>
      <w:r w:rsidR="00140CF9">
        <w:rPr>
          <w:rFonts w:eastAsia="Calibri"/>
          <w:sz w:val="28"/>
          <w:szCs w:val="28"/>
        </w:rPr>
        <w:t>1 педагога составляет</w:t>
      </w:r>
      <w:r w:rsidR="00140CF9">
        <w:rPr>
          <w:rFonts w:eastAsia="Calibri"/>
          <w:sz w:val="28"/>
          <w:szCs w:val="28"/>
        </w:rPr>
        <w:tab/>
        <w:t>20,83 человека.</w:t>
      </w:r>
      <w:r w:rsidRPr="00C22C86">
        <w:rPr>
          <w:rFonts w:eastAsia="Calibri"/>
          <w:sz w:val="28"/>
          <w:szCs w:val="28"/>
        </w:rPr>
        <w:t xml:space="preserve"> Уровень обеспеченности </w:t>
      </w:r>
      <w:r w:rsidR="00140CF9">
        <w:rPr>
          <w:rFonts w:eastAsia="Calibri"/>
          <w:sz w:val="28"/>
          <w:szCs w:val="28"/>
        </w:rPr>
        <w:t>организациями</w:t>
      </w:r>
      <w:r w:rsidRPr="00C22C86">
        <w:rPr>
          <w:rFonts w:eastAsia="Calibri"/>
          <w:sz w:val="28"/>
          <w:szCs w:val="28"/>
        </w:rPr>
        <w:t xml:space="preserve"> общ</w:t>
      </w:r>
      <w:r w:rsidR="00140CF9">
        <w:rPr>
          <w:rFonts w:eastAsia="Calibri"/>
          <w:sz w:val="28"/>
          <w:szCs w:val="28"/>
        </w:rPr>
        <w:t>его образования составляет 117 процентов</w:t>
      </w:r>
      <w:r w:rsidRPr="00C22C86">
        <w:rPr>
          <w:rFonts w:eastAsia="Calibri"/>
          <w:sz w:val="28"/>
          <w:szCs w:val="28"/>
        </w:rPr>
        <w:t xml:space="preserve"> от нормативного значения МНГП городского округа. </w:t>
      </w:r>
    </w:p>
    <w:p w:rsidR="00E46ECD" w:rsidRPr="00C22C86" w:rsidRDefault="00140CF9" w:rsidP="00411925">
      <w:pPr>
        <w:ind w:firstLine="709"/>
        <w:contextualSpacing/>
        <w:jc w:val="both"/>
        <w:rPr>
          <w:sz w:val="28"/>
          <w:szCs w:val="28"/>
        </w:rPr>
      </w:pPr>
      <w:r>
        <w:rPr>
          <w:sz w:val="28"/>
          <w:szCs w:val="28"/>
        </w:rPr>
        <w:t>Первоочередными задачами 2020-20</w:t>
      </w:r>
      <w:r w:rsidR="00E46ECD" w:rsidRPr="00C22C86">
        <w:rPr>
          <w:sz w:val="28"/>
          <w:szCs w:val="28"/>
        </w:rPr>
        <w:t xml:space="preserve">21 учебного года остаётся создание условий для повышения качества образования в соответствии с ФГОС, повышение объективности при проведении государственной итоговой аттестации, организация образовательного процесса в условиях распространения новой коронавирусной инфекции в строгом соответствии с рекомендациями Роспотребнадзора. </w:t>
      </w:r>
    </w:p>
    <w:p w:rsidR="00E46ECD" w:rsidRPr="00C22C86" w:rsidRDefault="00140CF9" w:rsidP="007A2EB1">
      <w:pPr>
        <w:ind w:firstLine="709"/>
        <w:contextualSpacing/>
        <w:jc w:val="both"/>
        <w:rPr>
          <w:sz w:val="28"/>
          <w:szCs w:val="28"/>
        </w:rPr>
      </w:pPr>
      <w:r>
        <w:rPr>
          <w:sz w:val="28"/>
          <w:szCs w:val="28"/>
        </w:rPr>
        <w:t>В 2020-</w:t>
      </w:r>
      <w:r w:rsidR="00E46ECD" w:rsidRPr="00C22C86">
        <w:rPr>
          <w:sz w:val="28"/>
          <w:szCs w:val="28"/>
        </w:rPr>
        <w:t xml:space="preserve">2021 учебном году численность детей в школах, согласно предварительной сети, составит 6571 человек. </w:t>
      </w:r>
    </w:p>
    <w:p w:rsidR="005E2AB8" w:rsidRPr="00C22C86" w:rsidRDefault="00E46ECD" w:rsidP="00140CF9">
      <w:pPr>
        <w:ind w:firstLine="709"/>
        <w:contextualSpacing/>
        <w:jc w:val="both"/>
        <w:rPr>
          <w:sz w:val="28"/>
          <w:szCs w:val="28"/>
        </w:rPr>
      </w:pPr>
      <w:r w:rsidRPr="00C22C86">
        <w:rPr>
          <w:sz w:val="28"/>
          <w:szCs w:val="28"/>
        </w:rPr>
        <w:t xml:space="preserve">В 2020-2021 учебном году по ФГОС начального общего и ФГОС основного общего образования обучалось 6059 школьников с 1 по </w:t>
      </w:r>
      <w:r w:rsidR="00140CF9">
        <w:rPr>
          <w:sz w:val="28"/>
          <w:szCs w:val="28"/>
        </w:rPr>
        <w:t>10 классы, что составляет 92,2  процента</w:t>
      </w:r>
      <w:r w:rsidRPr="00C22C86">
        <w:rPr>
          <w:sz w:val="28"/>
          <w:szCs w:val="28"/>
        </w:rPr>
        <w:t xml:space="preserve"> от общей численности </w:t>
      </w:r>
      <w:r w:rsidR="00140CF9">
        <w:rPr>
          <w:sz w:val="28"/>
          <w:szCs w:val="28"/>
        </w:rPr>
        <w:t>обучающихся</w:t>
      </w:r>
      <w:r w:rsidRPr="00C22C86">
        <w:rPr>
          <w:sz w:val="28"/>
          <w:szCs w:val="28"/>
        </w:rPr>
        <w:t xml:space="preserve">. Согласно требованиям ФГОС обучение должно быть организовано в одну смену. К сожалению, удельный вес обучающихся </w:t>
      </w:r>
      <w:r w:rsidR="00140CF9">
        <w:rPr>
          <w:sz w:val="28"/>
          <w:szCs w:val="28"/>
        </w:rPr>
        <w:t xml:space="preserve">городского </w:t>
      </w:r>
      <w:r w:rsidRPr="00C22C86">
        <w:rPr>
          <w:sz w:val="28"/>
          <w:szCs w:val="28"/>
        </w:rPr>
        <w:t>округа, занимающихся в</w:t>
      </w:r>
      <w:r w:rsidR="00140CF9">
        <w:rPr>
          <w:sz w:val="28"/>
          <w:szCs w:val="28"/>
        </w:rPr>
        <w:t>о вторую смену, составляет 3,1 процент</w:t>
      </w:r>
      <w:r w:rsidRPr="00C22C86">
        <w:rPr>
          <w:sz w:val="28"/>
          <w:szCs w:val="28"/>
        </w:rPr>
        <w:t xml:space="preserve"> от общей численности обучающихся. Это 206 обучающихся МОУ «СОШ № 9».</w:t>
      </w:r>
    </w:p>
    <w:p w:rsidR="00877200" w:rsidRPr="00C22C86" w:rsidRDefault="00877200" w:rsidP="00140CF9">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5" w:name="_Toc528846520"/>
      <w:bookmarkStart w:id="36" w:name="_Toc58177711"/>
      <w:r w:rsidRPr="00C22C86">
        <w:rPr>
          <w:rFonts w:ascii="Times New Roman" w:hAnsi="Times New Roman" w:cs="Times New Roman"/>
          <w:b w:val="0"/>
          <w:sz w:val="28"/>
          <w:szCs w:val="28"/>
          <w:lang w:val="x-none" w:eastAsia="x-none"/>
        </w:rPr>
        <w:t>Дополнительное образование</w:t>
      </w:r>
      <w:bookmarkEnd w:id="35"/>
      <w:bookmarkEnd w:id="36"/>
      <w:r w:rsidRPr="00C22C86">
        <w:rPr>
          <w:rFonts w:ascii="Times New Roman" w:hAnsi="Times New Roman" w:cs="Times New Roman"/>
          <w:b w:val="0"/>
          <w:sz w:val="28"/>
          <w:szCs w:val="28"/>
          <w:lang w:val="x-none" w:eastAsia="x-none"/>
        </w:rPr>
        <w:t xml:space="preserve"> </w:t>
      </w:r>
    </w:p>
    <w:p w:rsidR="00441D12" w:rsidRPr="00C22C86" w:rsidRDefault="00140CF9" w:rsidP="00140CF9">
      <w:pPr>
        <w:ind w:firstLine="709"/>
        <w:contextualSpacing/>
        <w:jc w:val="both"/>
        <w:rPr>
          <w:rFonts w:eastAsia="Calibri"/>
          <w:sz w:val="28"/>
          <w:szCs w:val="28"/>
        </w:rPr>
      </w:pPr>
      <w:r>
        <w:rPr>
          <w:rFonts w:eastAsia="Calibri"/>
          <w:sz w:val="28"/>
          <w:szCs w:val="28"/>
        </w:rPr>
        <w:t xml:space="preserve">Организации </w:t>
      </w:r>
      <w:r w:rsidR="00441D12" w:rsidRPr="00C22C86">
        <w:rPr>
          <w:rFonts w:eastAsia="Calibri"/>
          <w:sz w:val="28"/>
          <w:szCs w:val="28"/>
        </w:rPr>
        <w:t xml:space="preserve"> дополнительного образования реализуют 135 программ, из них 3 – авторских. В практику работы внедряются интегрированные программы, имеющие социальную направленность.</w:t>
      </w:r>
      <w:r w:rsidR="00441D12" w:rsidRPr="00C22C86">
        <w:rPr>
          <w:sz w:val="28"/>
          <w:szCs w:val="28"/>
        </w:rPr>
        <w:t xml:space="preserve"> </w:t>
      </w:r>
      <w:r w:rsidR="00441D12" w:rsidRPr="00C22C86">
        <w:rPr>
          <w:rFonts w:eastAsia="Calibri"/>
          <w:sz w:val="28"/>
          <w:szCs w:val="28"/>
        </w:rPr>
        <w:t xml:space="preserve">В </w:t>
      </w:r>
      <w:r>
        <w:rPr>
          <w:rFonts w:eastAsia="Calibri"/>
          <w:sz w:val="28"/>
          <w:szCs w:val="28"/>
        </w:rPr>
        <w:t>организациях</w:t>
      </w:r>
      <w:r w:rsidR="00441D12" w:rsidRPr="00C22C86">
        <w:rPr>
          <w:rFonts w:eastAsia="Calibri"/>
          <w:sz w:val="28"/>
          <w:szCs w:val="28"/>
        </w:rPr>
        <w:t xml:space="preserve"> дополнительного образования занимаются 4356 обучающихся.</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Одним из важнейших направлений в системе дополнительного образования является физкультурно-спортивная деятельность.</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Реализацией данного направления занимаются Благодарненская и Сотниковская спортивные детско-юношеские школы. Общий охват занимающихся составляет 472 человека, реализуются 44 дополнительные общеразвивающие программы, в том числе, 6 – предпрофессиональные по направлениям: футбол, лёгкая атлетика, баскетбол, гимнастика и т.д. Развиваются такие формы организации спортивной деятельности как кикбоксинг, вольная борьба, гиревой спорт, настольный теннис, рукопашный бой.</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Также на базе общеобразовательных организаций в 2019-2020 учебном году осуществлялась деятельность 82 объединения по 6 направлениям дополнительных общеразвивающих программ: художественное, техническое, эколого-биологическое, туристско-краеведческое, естественно–научное и физкультурно-спортивное. Наибольшей популярностью пользуются объединения спортивной и художественно</w:t>
      </w:r>
      <w:r w:rsidR="00140CF9">
        <w:rPr>
          <w:rFonts w:eastAsia="Calibri"/>
          <w:sz w:val="28"/>
          <w:szCs w:val="28"/>
        </w:rPr>
        <w:t>й направленностей: 23,6 и 31,4  процента</w:t>
      </w:r>
      <w:r w:rsidRPr="00C22C86">
        <w:rPr>
          <w:rFonts w:eastAsia="Calibri"/>
          <w:sz w:val="28"/>
          <w:szCs w:val="28"/>
        </w:rPr>
        <w:t xml:space="preserve"> соответственно от общего количества предоставляемых услуг по дополнительному образованию в школах.</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В школах </w:t>
      </w:r>
      <w:r w:rsidR="00140CF9">
        <w:rPr>
          <w:rFonts w:eastAsia="Calibri"/>
          <w:sz w:val="28"/>
          <w:szCs w:val="28"/>
        </w:rPr>
        <w:t xml:space="preserve">городского </w:t>
      </w:r>
      <w:r w:rsidRPr="00C22C86">
        <w:rPr>
          <w:rFonts w:eastAsia="Calibri"/>
          <w:sz w:val="28"/>
          <w:szCs w:val="28"/>
        </w:rPr>
        <w:t xml:space="preserve">округа действуют объединения и технического направления – это кружки «Мир мультимедиа», «Резьба по дереву», «Юный компьютерщик», «Город мастеров», «Основы робототехники и конструирования» в рамках внеурочной деятельности федеральных государственных образовательных стандартов. </w:t>
      </w:r>
    </w:p>
    <w:p w:rsidR="00441D12" w:rsidRPr="00C22C86" w:rsidRDefault="00CA749E" w:rsidP="00CA749E">
      <w:pPr>
        <w:ind w:firstLine="709"/>
        <w:contextualSpacing/>
        <w:jc w:val="both"/>
        <w:rPr>
          <w:rFonts w:eastAsia="Calibri"/>
          <w:sz w:val="28"/>
          <w:szCs w:val="28"/>
        </w:rPr>
      </w:pPr>
      <w:r w:rsidRPr="00C22C86">
        <w:rPr>
          <w:rFonts w:eastAsia="Calibri"/>
          <w:sz w:val="28"/>
          <w:szCs w:val="28"/>
        </w:rPr>
        <w:t>Доля детей в возрасте 5-18 лет, получающих услуги по дополнительному образованию, в общей численности детей данной возрастной группы в городском ок</w:t>
      </w:r>
      <w:r w:rsidR="00140CF9">
        <w:rPr>
          <w:rFonts w:eastAsia="Calibri"/>
          <w:sz w:val="28"/>
          <w:szCs w:val="28"/>
        </w:rPr>
        <w:t>руге, в 2019 году составила 78 процентов</w:t>
      </w:r>
      <w:r w:rsidRPr="00C22C86">
        <w:rPr>
          <w:rFonts w:eastAsia="Calibri"/>
          <w:sz w:val="28"/>
          <w:szCs w:val="28"/>
        </w:rPr>
        <w:t>.</w:t>
      </w:r>
      <w:r w:rsidR="00441D12" w:rsidRPr="00C22C86">
        <w:rPr>
          <w:rFonts w:eastAsia="Calibri"/>
          <w:sz w:val="28"/>
          <w:szCs w:val="28"/>
        </w:rPr>
        <w:t xml:space="preserve"> </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В </w:t>
      </w:r>
      <w:r w:rsidR="00140CF9">
        <w:rPr>
          <w:rFonts w:eastAsia="Calibri"/>
          <w:sz w:val="28"/>
          <w:szCs w:val="28"/>
        </w:rPr>
        <w:t xml:space="preserve"> </w:t>
      </w:r>
      <w:r w:rsidRPr="00C22C86">
        <w:rPr>
          <w:rFonts w:eastAsia="Calibri"/>
          <w:sz w:val="28"/>
          <w:szCs w:val="28"/>
        </w:rPr>
        <w:t>городском округе сложилась устойчивая система дополнительного образования детей и молодёжи в сфере культуры.</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Дополнительное образование в сфере культуры в 2018 году получали 520 детей, в 2019 году – 545 </w:t>
      </w:r>
      <w:r w:rsidR="00140CF9">
        <w:rPr>
          <w:rFonts w:eastAsia="Calibri"/>
          <w:sz w:val="28"/>
          <w:szCs w:val="28"/>
        </w:rPr>
        <w:t>обучающихся (увеличение 4 процента</w:t>
      </w:r>
      <w:r w:rsidRPr="00C22C86">
        <w:rPr>
          <w:rFonts w:eastAsia="Calibri"/>
          <w:sz w:val="28"/>
          <w:szCs w:val="28"/>
        </w:rPr>
        <w:t xml:space="preserve">). Обучающиеся и педагоги </w:t>
      </w:r>
      <w:r w:rsidR="00140CF9">
        <w:rPr>
          <w:rFonts w:eastAsia="Calibri"/>
          <w:sz w:val="28"/>
          <w:szCs w:val="28"/>
        </w:rPr>
        <w:t>организаций</w:t>
      </w:r>
      <w:r w:rsidRPr="00C22C86">
        <w:rPr>
          <w:rFonts w:eastAsia="Calibri"/>
          <w:sz w:val="28"/>
          <w:szCs w:val="28"/>
        </w:rPr>
        <w:t xml:space="preserve"> дополнительного образования ежегодно принимают участие в районных, зональных, краевых и международных конкурсах, фестивалях, выставках.</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Развитие дополнительного образования детей будет осуществляться в рамках национального проекта «Образование» и регионального проекта «Успех каждого ребёнка в Ставропольском крае».</w:t>
      </w:r>
    </w:p>
    <w:p w:rsidR="00441D12" w:rsidRPr="00C22C86" w:rsidRDefault="00441D12" w:rsidP="00441D1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7</w:t>
      </w:r>
      <w:r w:rsidRPr="00C22C86">
        <w:rPr>
          <w:sz w:val="28"/>
          <w:szCs w:val="28"/>
          <w:lang w:eastAsia="en-US" w:bidi="en-US"/>
        </w:rPr>
        <w:fldChar w:fldCharType="end"/>
      </w:r>
    </w:p>
    <w:p w:rsidR="00140CF9" w:rsidRDefault="00140CF9" w:rsidP="00140CF9">
      <w:pPr>
        <w:tabs>
          <w:tab w:val="left" w:pos="1418"/>
        </w:tabs>
        <w:spacing w:line="240" w:lineRule="exact"/>
        <w:jc w:val="center"/>
        <w:rPr>
          <w:sz w:val="28"/>
          <w:szCs w:val="28"/>
        </w:rPr>
      </w:pPr>
      <w:r>
        <w:rPr>
          <w:sz w:val="28"/>
          <w:szCs w:val="28"/>
        </w:rPr>
        <w:t>ОРГАНИЗАЦИИ</w:t>
      </w:r>
      <w:r w:rsidR="00441D12" w:rsidRPr="00C22C86">
        <w:rPr>
          <w:sz w:val="28"/>
          <w:szCs w:val="28"/>
        </w:rPr>
        <w:t xml:space="preserve"> </w:t>
      </w:r>
    </w:p>
    <w:p w:rsidR="00441D12" w:rsidRDefault="00441D12" w:rsidP="00140CF9">
      <w:pPr>
        <w:tabs>
          <w:tab w:val="left" w:pos="1418"/>
        </w:tabs>
        <w:spacing w:line="240" w:lineRule="exact"/>
        <w:jc w:val="center"/>
        <w:rPr>
          <w:sz w:val="28"/>
          <w:szCs w:val="28"/>
        </w:rPr>
      </w:pPr>
      <w:r w:rsidRPr="00C22C86">
        <w:rPr>
          <w:sz w:val="28"/>
          <w:szCs w:val="28"/>
        </w:rPr>
        <w:t>дополнительного образования на территории городского округа</w:t>
      </w:r>
    </w:p>
    <w:p w:rsidR="00140CF9" w:rsidRDefault="00140CF9" w:rsidP="00140CF9">
      <w:pPr>
        <w:tabs>
          <w:tab w:val="left" w:pos="1418"/>
        </w:tabs>
        <w:spacing w:line="240" w:lineRule="exact"/>
        <w:jc w:val="center"/>
        <w:rPr>
          <w:sz w:val="28"/>
          <w:szCs w:val="28"/>
        </w:rPr>
      </w:pPr>
      <w:r>
        <w:rPr>
          <w:sz w:val="28"/>
          <w:szCs w:val="28"/>
        </w:rPr>
        <w:t>(далее – МУДО_</w:t>
      </w:r>
    </w:p>
    <w:tbl>
      <w:tblPr>
        <w:tblStyle w:val="a8"/>
        <w:tblW w:w="0" w:type="auto"/>
        <w:tblLook w:val="04A0" w:firstRow="1" w:lastRow="0" w:firstColumn="1" w:lastColumn="0" w:noHBand="0" w:noVBand="1"/>
      </w:tblPr>
      <w:tblGrid>
        <w:gridCol w:w="5495"/>
        <w:gridCol w:w="2509"/>
        <w:gridCol w:w="1566"/>
      </w:tblGrid>
      <w:tr w:rsidR="0061008A" w:rsidTr="0061008A">
        <w:tc>
          <w:tcPr>
            <w:tcW w:w="5495" w:type="dxa"/>
          </w:tcPr>
          <w:p w:rsidR="0061008A" w:rsidRPr="00C22C86" w:rsidRDefault="0061008A" w:rsidP="0061008A">
            <w:pPr>
              <w:spacing w:line="240" w:lineRule="exact"/>
              <w:jc w:val="center"/>
              <w:rPr>
                <w:sz w:val="28"/>
                <w:szCs w:val="28"/>
              </w:rPr>
            </w:pPr>
            <w:r w:rsidRPr="00C22C86">
              <w:rPr>
                <w:sz w:val="28"/>
                <w:szCs w:val="28"/>
              </w:rPr>
              <w:t>Наименование учреждения, местонахождение</w:t>
            </w:r>
          </w:p>
        </w:tc>
        <w:tc>
          <w:tcPr>
            <w:tcW w:w="2509" w:type="dxa"/>
          </w:tcPr>
          <w:p w:rsidR="0061008A" w:rsidRPr="00C22C86" w:rsidRDefault="0061008A" w:rsidP="0061008A">
            <w:pPr>
              <w:spacing w:line="240" w:lineRule="exact"/>
              <w:jc w:val="center"/>
              <w:rPr>
                <w:bCs/>
                <w:sz w:val="28"/>
                <w:szCs w:val="28"/>
              </w:rPr>
            </w:pPr>
            <w:r>
              <w:rPr>
                <w:bCs/>
                <w:sz w:val="28"/>
                <w:szCs w:val="28"/>
              </w:rPr>
              <w:t>с</w:t>
            </w:r>
            <w:r w:rsidRPr="00C22C86">
              <w:rPr>
                <w:bCs/>
                <w:sz w:val="28"/>
                <w:szCs w:val="28"/>
              </w:rPr>
              <w:t>пециализация</w:t>
            </w:r>
          </w:p>
        </w:tc>
        <w:tc>
          <w:tcPr>
            <w:tcW w:w="1566" w:type="dxa"/>
          </w:tcPr>
          <w:p w:rsidR="0061008A" w:rsidRPr="00C22C86" w:rsidRDefault="0061008A" w:rsidP="0061008A">
            <w:pPr>
              <w:spacing w:line="240" w:lineRule="exact"/>
              <w:jc w:val="center"/>
              <w:rPr>
                <w:bCs/>
                <w:sz w:val="28"/>
                <w:szCs w:val="28"/>
              </w:rPr>
            </w:pPr>
            <w:r>
              <w:rPr>
                <w:bCs/>
                <w:sz w:val="28"/>
                <w:szCs w:val="28"/>
              </w:rPr>
              <w:t>к</w:t>
            </w:r>
            <w:r w:rsidRPr="00C22C86">
              <w:rPr>
                <w:bCs/>
                <w:sz w:val="28"/>
                <w:szCs w:val="28"/>
              </w:rPr>
              <w:t>оличество мест</w:t>
            </w:r>
          </w:p>
        </w:tc>
      </w:tr>
      <w:tr w:rsidR="0061008A" w:rsidTr="0061008A">
        <w:tc>
          <w:tcPr>
            <w:tcW w:w="5495" w:type="dxa"/>
          </w:tcPr>
          <w:p w:rsidR="0061008A" w:rsidRDefault="0061008A" w:rsidP="0061008A">
            <w:pPr>
              <w:tabs>
                <w:tab w:val="left" w:pos="1418"/>
              </w:tabs>
              <w:jc w:val="both"/>
              <w:rPr>
                <w:sz w:val="28"/>
                <w:szCs w:val="28"/>
              </w:rPr>
            </w:pPr>
            <w:r>
              <w:rPr>
                <w:sz w:val="28"/>
                <w:szCs w:val="28"/>
              </w:rPr>
              <w:t>МУДО «Дом детского  творчества»</w:t>
            </w:r>
          </w:p>
        </w:tc>
        <w:tc>
          <w:tcPr>
            <w:tcW w:w="2509" w:type="dxa"/>
          </w:tcPr>
          <w:p w:rsidR="0061008A" w:rsidRPr="00C22C86" w:rsidRDefault="0061008A" w:rsidP="0061008A">
            <w:pPr>
              <w:jc w:val="center"/>
              <w:rPr>
                <w:bCs/>
                <w:sz w:val="28"/>
                <w:szCs w:val="28"/>
              </w:rPr>
            </w:pPr>
            <w:r w:rsidRPr="00C22C86">
              <w:rPr>
                <w:bCs/>
                <w:sz w:val="28"/>
                <w:szCs w:val="28"/>
              </w:rPr>
              <w:t>общеразвивающее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napToGrid w:val="0"/>
                <w:color w:val="000000"/>
                <w:sz w:val="28"/>
                <w:szCs w:val="28"/>
              </w:rPr>
            </w:pPr>
            <w:r>
              <w:rPr>
                <w:sz w:val="28"/>
                <w:szCs w:val="28"/>
              </w:rPr>
              <w:t>МУДО</w:t>
            </w:r>
            <w:r w:rsidRPr="00C22C86">
              <w:rPr>
                <w:snapToGrid w:val="0"/>
                <w:color w:val="000000"/>
                <w:sz w:val="28"/>
                <w:szCs w:val="28"/>
              </w:rPr>
              <w:t xml:space="preserve"> «Центр дополнительного образования» </w:t>
            </w:r>
          </w:p>
        </w:tc>
        <w:tc>
          <w:tcPr>
            <w:tcW w:w="2509" w:type="dxa"/>
          </w:tcPr>
          <w:p w:rsidR="0061008A" w:rsidRPr="00C22C86" w:rsidRDefault="0061008A" w:rsidP="0061008A">
            <w:pPr>
              <w:jc w:val="center"/>
              <w:rPr>
                <w:bCs/>
                <w:sz w:val="28"/>
                <w:szCs w:val="28"/>
              </w:rPr>
            </w:pPr>
            <w:r w:rsidRPr="00C22C86">
              <w:rPr>
                <w:bCs/>
                <w:sz w:val="28"/>
                <w:szCs w:val="28"/>
              </w:rPr>
              <w:t>общеразвивающее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z w:val="28"/>
                <w:szCs w:val="28"/>
              </w:rPr>
            </w:pPr>
            <w:r>
              <w:rPr>
                <w:sz w:val="28"/>
                <w:szCs w:val="28"/>
              </w:rPr>
              <w:t>МУДО</w:t>
            </w:r>
            <w:r w:rsidRPr="00C22C86">
              <w:rPr>
                <w:sz w:val="28"/>
                <w:szCs w:val="28"/>
                <w:lang w:eastAsia="zh-CN"/>
              </w:rPr>
              <w:t xml:space="preserve"> «Детский оздоровительно-образовательный (профильный) центр «Факел» </w:t>
            </w:r>
          </w:p>
        </w:tc>
        <w:tc>
          <w:tcPr>
            <w:tcW w:w="2509" w:type="dxa"/>
          </w:tcPr>
          <w:p w:rsidR="0061008A" w:rsidRPr="00C22C86" w:rsidRDefault="0061008A" w:rsidP="0061008A">
            <w:pPr>
              <w:jc w:val="center"/>
              <w:rPr>
                <w:bCs/>
                <w:sz w:val="28"/>
                <w:szCs w:val="28"/>
              </w:rPr>
            </w:pPr>
            <w:r w:rsidRPr="00C22C86">
              <w:rPr>
                <w:sz w:val="28"/>
                <w:szCs w:val="28"/>
                <w:lang w:eastAsia="zh-CN"/>
              </w:rPr>
              <w:t>оздоровительно-образовательное</w:t>
            </w:r>
          </w:p>
        </w:tc>
        <w:tc>
          <w:tcPr>
            <w:tcW w:w="1566" w:type="dxa"/>
            <w:vAlign w:val="bottom"/>
          </w:tcPr>
          <w:p w:rsidR="0061008A" w:rsidRPr="00C22C86" w:rsidRDefault="0061008A" w:rsidP="0061008A">
            <w:pPr>
              <w:jc w:val="center"/>
              <w:rPr>
                <w:bCs/>
                <w:sz w:val="28"/>
                <w:szCs w:val="28"/>
              </w:rPr>
            </w:pPr>
            <w:r w:rsidRPr="00C22C86">
              <w:rPr>
                <w:bCs/>
                <w:sz w:val="28"/>
                <w:szCs w:val="28"/>
              </w:rPr>
              <w:t>270</w:t>
            </w:r>
          </w:p>
        </w:tc>
      </w:tr>
      <w:tr w:rsidR="0061008A" w:rsidTr="0061008A">
        <w:tc>
          <w:tcPr>
            <w:tcW w:w="5495" w:type="dxa"/>
          </w:tcPr>
          <w:p w:rsidR="0061008A" w:rsidRPr="00C22C86" w:rsidRDefault="0061008A" w:rsidP="0061008A">
            <w:pPr>
              <w:jc w:val="both"/>
              <w:rPr>
                <w:sz w:val="28"/>
                <w:szCs w:val="28"/>
                <w:lang w:eastAsia="ar-SA"/>
              </w:rPr>
            </w:pPr>
            <w:r>
              <w:rPr>
                <w:sz w:val="28"/>
                <w:szCs w:val="28"/>
              </w:rPr>
              <w:t>МУДО</w:t>
            </w:r>
            <w:r w:rsidRPr="00C22C86">
              <w:rPr>
                <w:sz w:val="28"/>
                <w:szCs w:val="28"/>
                <w:lang w:eastAsia="ar-SA"/>
              </w:rPr>
              <w:t xml:space="preserve"> «Благодарненская детско-юношеская спортивная школа»</w:t>
            </w:r>
          </w:p>
        </w:tc>
        <w:tc>
          <w:tcPr>
            <w:tcW w:w="2509" w:type="dxa"/>
          </w:tcPr>
          <w:p w:rsidR="0061008A" w:rsidRPr="00C22C86" w:rsidRDefault="0061008A" w:rsidP="0061008A">
            <w:pPr>
              <w:jc w:val="center"/>
              <w:rPr>
                <w:bCs/>
                <w:sz w:val="28"/>
                <w:szCs w:val="28"/>
              </w:rPr>
            </w:pPr>
            <w:r w:rsidRPr="00C22C86">
              <w:rPr>
                <w:bCs/>
                <w:sz w:val="28"/>
                <w:szCs w:val="28"/>
              </w:rPr>
              <w:t>спортивное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z w:val="28"/>
                <w:szCs w:val="28"/>
              </w:rPr>
            </w:pPr>
            <w:r>
              <w:rPr>
                <w:sz w:val="28"/>
                <w:szCs w:val="28"/>
              </w:rPr>
              <w:t>МУДО</w:t>
            </w:r>
            <w:r w:rsidRPr="00C22C86">
              <w:rPr>
                <w:sz w:val="28"/>
                <w:szCs w:val="28"/>
                <w:lang w:eastAsia="ar-SA"/>
              </w:rPr>
              <w:t xml:space="preserve"> «</w:t>
            </w:r>
            <w:r w:rsidRPr="00C22C86">
              <w:rPr>
                <w:sz w:val="28"/>
                <w:szCs w:val="28"/>
              </w:rPr>
              <w:t>Сотниковская</w:t>
            </w:r>
            <w:r w:rsidRPr="00C22C86">
              <w:rPr>
                <w:sz w:val="28"/>
                <w:szCs w:val="28"/>
                <w:lang w:eastAsia="ar-SA"/>
              </w:rPr>
              <w:t xml:space="preserve"> детско-юношеская спортивная школа» </w:t>
            </w:r>
          </w:p>
        </w:tc>
        <w:tc>
          <w:tcPr>
            <w:tcW w:w="2509" w:type="dxa"/>
          </w:tcPr>
          <w:p w:rsidR="0061008A" w:rsidRPr="00C22C86" w:rsidRDefault="0061008A" w:rsidP="0061008A">
            <w:pPr>
              <w:jc w:val="center"/>
              <w:rPr>
                <w:bCs/>
                <w:sz w:val="28"/>
                <w:szCs w:val="28"/>
              </w:rPr>
            </w:pPr>
            <w:r w:rsidRPr="00C22C86">
              <w:rPr>
                <w:bCs/>
                <w:sz w:val="28"/>
                <w:szCs w:val="28"/>
              </w:rPr>
              <w:t>спортивное</w:t>
            </w:r>
          </w:p>
        </w:tc>
        <w:tc>
          <w:tcPr>
            <w:tcW w:w="1566" w:type="dxa"/>
            <w:vAlign w:val="bottom"/>
          </w:tcPr>
          <w:p w:rsidR="0061008A" w:rsidRPr="00C22C86" w:rsidRDefault="0061008A" w:rsidP="0061008A">
            <w:pPr>
              <w:jc w:val="center"/>
              <w:rPr>
                <w:bCs/>
                <w:sz w:val="28"/>
                <w:szCs w:val="28"/>
              </w:rPr>
            </w:pPr>
            <w:r w:rsidRPr="00C22C86">
              <w:rPr>
                <w:bCs/>
                <w:sz w:val="28"/>
                <w:szCs w:val="28"/>
              </w:rPr>
              <w:t>258</w:t>
            </w:r>
          </w:p>
        </w:tc>
      </w:tr>
      <w:tr w:rsidR="0061008A" w:rsidTr="0061008A">
        <w:tc>
          <w:tcPr>
            <w:tcW w:w="5495" w:type="dxa"/>
          </w:tcPr>
          <w:p w:rsidR="0061008A" w:rsidRPr="00C22C86" w:rsidRDefault="0061008A" w:rsidP="0061008A">
            <w:pPr>
              <w:jc w:val="both"/>
              <w:rPr>
                <w:snapToGrid w:val="0"/>
                <w:color w:val="000000"/>
                <w:sz w:val="28"/>
                <w:szCs w:val="28"/>
              </w:rPr>
            </w:pPr>
            <w:r>
              <w:rPr>
                <w:sz w:val="28"/>
                <w:szCs w:val="28"/>
              </w:rPr>
              <w:t>МУДО</w:t>
            </w:r>
            <w:r w:rsidRPr="00C22C86">
              <w:rPr>
                <w:sz w:val="28"/>
                <w:szCs w:val="28"/>
                <w:lang w:eastAsia="zh-CN"/>
              </w:rPr>
              <w:t xml:space="preserve"> «Детский оздоровительно-образовательный (профильный) центр «Золотой колосок» </w:t>
            </w:r>
          </w:p>
        </w:tc>
        <w:tc>
          <w:tcPr>
            <w:tcW w:w="2509" w:type="dxa"/>
          </w:tcPr>
          <w:p w:rsidR="0061008A" w:rsidRPr="00C22C86" w:rsidRDefault="0061008A" w:rsidP="0061008A">
            <w:pPr>
              <w:jc w:val="center"/>
              <w:rPr>
                <w:bCs/>
                <w:sz w:val="28"/>
                <w:szCs w:val="28"/>
              </w:rPr>
            </w:pPr>
            <w:r w:rsidRPr="00C22C86">
              <w:rPr>
                <w:sz w:val="28"/>
                <w:szCs w:val="28"/>
                <w:lang w:eastAsia="zh-CN"/>
              </w:rPr>
              <w:t>оздоровительно-образовательное</w:t>
            </w:r>
          </w:p>
        </w:tc>
        <w:tc>
          <w:tcPr>
            <w:tcW w:w="1566" w:type="dxa"/>
            <w:vAlign w:val="bottom"/>
          </w:tcPr>
          <w:p w:rsidR="0061008A" w:rsidRPr="00C22C86" w:rsidRDefault="0061008A" w:rsidP="0061008A">
            <w:pPr>
              <w:jc w:val="center"/>
              <w:rPr>
                <w:bCs/>
                <w:sz w:val="28"/>
                <w:szCs w:val="28"/>
              </w:rPr>
            </w:pPr>
            <w:r w:rsidRPr="00C22C86">
              <w:rPr>
                <w:bCs/>
                <w:sz w:val="28"/>
                <w:szCs w:val="28"/>
              </w:rPr>
              <w:t>250</w:t>
            </w:r>
          </w:p>
        </w:tc>
      </w:tr>
      <w:tr w:rsidR="0061008A" w:rsidTr="006E1F76">
        <w:tc>
          <w:tcPr>
            <w:tcW w:w="5495" w:type="dxa"/>
          </w:tcPr>
          <w:p w:rsidR="0061008A" w:rsidRPr="00C22C86" w:rsidRDefault="0061008A" w:rsidP="0061008A">
            <w:pPr>
              <w:rPr>
                <w:bCs/>
                <w:iCs/>
                <w:sz w:val="28"/>
                <w:szCs w:val="28"/>
              </w:rPr>
            </w:pPr>
            <w:r w:rsidRPr="00C22C86">
              <w:rPr>
                <w:bCs/>
                <w:iCs/>
                <w:sz w:val="28"/>
                <w:szCs w:val="28"/>
              </w:rPr>
              <w:t>ИТОГО</w:t>
            </w:r>
          </w:p>
        </w:tc>
        <w:tc>
          <w:tcPr>
            <w:tcW w:w="2509" w:type="dxa"/>
            <w:vAlign w:val="center"/>
          </w:tcPr>
          <w:p w:rsidR="0061008A" w:rsidRPr="00C22C86" w:rsidRDefault="0061008A" w:rsidP="0061008A">
            <w:pPr>
              <w:jc w:val="center"/>
              <w:rPr>
                <w:bCs/>
                <w:iCs/>
                <w:sz w:val="28"/>
                <w:szCs w:val="28"/>
                <w:lang w:eastAsia="zh-CN"/>
              </w:rPr>
            </w:pPr>
            <w:r w:rsidRPr="00C22C86">
              <w:rPr>
                <w:bCs/>
                <w:iCs/>
                <w:sz w:val="28"/>
                <w:szCs w:val="28"/>
                <w:lang w:eastAsia="zh-CN"/>
              </w:rPr>
              <w:t>×</w:t>
            </w:r>
          </w:p>
        </w:tc>
        <w:tc>
          <w:tcPr>
            <w:tcW w:w="1566" w:type="dxa"/>
            <w:vAlign w:val="center"/>
          </w:tcPr>
          <w:p w:rsidR="0061008A" w:rsidRPr="00C22C86" w:rsidRDefault="0061008A" w:rsidP="0061008A">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1378</w:t>
            </w:r>
            <w:r w:rsidRPr="00C22C86">
              <w:rPr>
                <w:bCs/>
                <w:iCs/>
                <w:sz w:val="28"/>
                <w:szCs w:val="28"/>
              </w:rPr>
              <w:fldChar w:fldCharType="end"/>
            </w:r>
          </w:p>
        </w:tc>
      </w:tr>
    </w:tbl>
    <w:p w:rsidR="0061008A" w:rsidRDefault="0061008A" w:rsidP="00441D12">
      <w:pPr>
        <w:ind w:firstLine="709"/>
        <w:contextualSpacing/>
        <w:jc w:val="both"/>
        <w:rPr>
          <w:rFonts w:eastAsia="Calibri"/>
          <w:sz w:val="28"/>
          <w:szCs w:val="28"/>
        </w:rPr>
      </w:pP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Загрузка учреждений дополнительного образования в </w:t>
      </w:r>
      <w:r w:rsidR="0061008A">
        <w:rPr>
          <w:rFonts w:eastAsia="Calibri"/>
          <w:sz w:val="28"/>
          <w:szCs w:val="28"/>
        </w:rPr>
        <w:t xml:space="preserve">городском </w:t>
      </w:r>
      <w:r w:rsidRPr="00C22C86">
        <w:rPr>
          <w:rFonts w:eastAsia="Calibri"/>
          <w:sz w:val="28"/>
          <w:szCs w:val="28"/>
        </w:rPr>
        <w:t>округ</w:t>
      </w:r>
      <w:r w:rsidR="0061008A">
        <w:rPr>
          <w:rFonts w:eastAsia="Calibri"/>
          <w:sz w:val="28"/>
          <w:szCs w:val="28"/>
        </w:rPr>
        <w:t>е составляет 254 процента</w:t>
      </w:r>
      <w:r w:rsidRPr="00C22C86">
        <w:rPr>
          <w:rFonts w:eastAsia="Calibri"/>
          <w:sz w:val="28"/>
          <w:szCs w:val="28"/>
        </w:rPr>
        <w:t xml:space="preserve">. Уровень обеспеченности </w:t>
      </w:r>
      <w:r w:rsidR="0061008A">
        <w:rPr>
          <w:rFonts w:eastAsia="Calibri"/>
          <w:sz w:val="28"/>
          <w:szCs w:val="28"/>
        </w:rPr>
        <w:t>организациями</w:t>
      </w:r>
      <w:r w:rsidRPr="00C22C86">
        <w:rPr>
          <w:rFonts w:eastAsia="Calibri"/>
          <w:sz w:val="28"/>
          <w:szCs w:val="28"/>
        </w:rPr>
        <w:t xml:space="preserve"> дополнитель</w:t>
      </w:r>
      <w:r w:rsidR="0061008A">
        <w:rPr>
          <w:rFonts w:eastAsia="Calibri"/>
          <w:sz w:val="28"/>
          <w:szCs w:val="28"/>
        </w:rPr>
        <w:t>ного образования составляет 22 процента</w:t>
      </w:r>
      <w:r w:rsidRPr="00C22C86">
        <w:rPr>
          <w:rFonts w:eastAsia="Calibri"/>
          <w:sz w:val="28"/>
          <w:szCs w:val="28"/>
        </w:rPr>
        <w:t xml:space="preserve"> от нормативного значения МНГП Б городского округа. </w:t>
      </w:r>
    </w:p>
    <w:p w:rsidR="00483A85" w:rsidRPr="00C22C86" w:rsidRDefault="00483A85" w:rsidP="00483A85">
      <w:pPr>
        <w:ind w:firstLine="709"/>
        <w:contextualSpacing/>
        <w:jc w:val="both"/>
        <w:rPr>
          <w:rFonts w:eastAsia="Calibri"/>
          <w:sz w:val="28"/>
          <w:szCs w:val="28"/>
        </w:rPr>
      </w:pPr>
      <w:r w:rsidRPr="00C22C86">
        <w:rPr>
          <w:rFonts w:eastAsia="Calibri"/>
          <w:sz w:val="28"/>
          <w:szCs w:val="28"/>
        </w:rPr>
        <w:t xml:space="preserve">Профессиональное образование в округе осуществляет </w:t>
      </w:r>
      <w:r w:rsidR="0061008A">
        <w:rPr>
          <w:rFonts w:eastAsia="Calibri"/>
          <w:sz w:val="28"/>
          <w:szCs w:val="28"/>
        </w:rPr>
        <w:t>ГБПОУ БАТ</w:t>
      </w:r>
      <w:r w:rsidRPr="00C22C86">
        <w:rPr>
          <w:rFonts w:eastAsia="Calibri"/>
          <w:sz w:val="28"/>
          <w:szCs w:val="28"/>
        </w:rPr>
        <w:t>.</w:t>
      </w:r>
    </w:p>
    <w:p w:rsidR="00483A85" w:rsidRPr="00C22C86" w:rsidRDefault="00483A85" w:rsidP="00483A85">
      <w:pPr>
        <w:ind w:firstLine="709"/>
        <w:contextualSpacing/>
        <w:jc w:val="both"/>
        <w:rPr>
          <w:rFonts w:eastAsia="Calibri"/>
          <w:sz w:val="28"/>
          <w:szCs w:val="28"/>
        </w:rPr>
      </w:pPr>
      <w:r w:rsidRPr="00C22C86">
        <w:rPr>
          <w:rFonts w:eastAsia="Calibri"/>
          <w:sz w:val="28"/>
          <w:szCs w:val="28"/>
        </w:rPr>
        <w:t xml:space="preserve">ГБПОУ БАТ выполняет главную задачу системы профессионального образования на современном этапе – подготовку востребованных и конкурентоспособных специалистов. Сегодня в техникуме в 26 группах обучается 688 человек, трудится более 90 сотрудников. </w:t>
      </w:r>
    </w:p>
    <w:p w:rsidR="00654062" w:rsidRPr="00C22C86" w:rsidRDefault="00654062" w:rsidP="00654062">
      <w:pPr>
        <w:ind w:firstLine="709"/>
        <w:contextualSpacing/>
        <w:jc w:val="both"/>
        <w:rPr>
          <w:sz w:val="28"/>
          <w:szCs w:val="28"/>
        </w:rPr>
      </w:pPr>
      <w:r w:rsidRPr="00C22C86">
        <w:rPr>
          <w:sz w:val="28"/>
          <w:szCs w:val="28"/>
        </w:rPr>
        <w:t xml:space="preserve">В рамках данной </w:t>
      </w:r>
      <w:r w:rsidR="001B3295" w:rsidRPr="00C22C86">
        <w:rPr>
          <w:sz w:val="28"/>
          <w:szCs w:val="28"/>
        </w:rPr>
        <w:t>П</w:t>
      </w:r>
      <w:r w:rsidRPr="00C22C86">
        <w:rPr>
          <w:sz w:val="28"/>
          <w:szCs w:val="28"/>
        </w:rPr>
        <w:t>рограммы оценка обеспеченности объектами регионального и федерального значения не проводится.</w:t>
      </w:r>
    </w:p>
    <w:p w:rsidR="00747C7D" w:rsidRPr="00C22C86" w:rsidRDefault="00747C7D" w:rsidP="00747C7D">
      <w:pPr>
        <w:ind w:firstLine="709"/>
        <w:jc w:val="both"/>
        <w:rPr>
          <w:sz w:val="28"/>
          <w:szCs w:val="28"/>
        </w:rPr>
      </w:pPr>
      <w:r w:rsidRPr="00C22C86">
        <w:rPr>
          <w:sz w:val="28"/>
          <w:szCs w:val="28"/>
        </w:rPr>
        <w:t xml:space="preserve">Таким образом, </w:t>
      </w:r>
      <w:r w:rsidR="00931EFD" w:rsidRPr="00C22C86">
        <w:rPr>
          <w:sz w:val="28"/>
          <w:szCs w:val="28"/>
        </w:rPr>
        <w:t xml:space="preserve">основными направлениями развития </w:t>
      </w:r>
      <w:r w:rsidR="00463B26" w:rsidRPr="00C22C86">
        <w:rPr>
          <w:sz w:val="28"/>
          <w:szCs w:val="28"/>
        </w:rPr>
        <w:t>социальной инфраструктуры в сфере</w:t>
      </w:r>
      <w:r w:rsidRPr="00C22C86">
        <w:rPr>
          <w:sz w:val="28"/>
          <w:szCs w:val="28"/>
        </w:rPr>
        <w:t xml:space="preserve"> образования </w:t>
      </w:r>
      <w:r w:rsidR="0061008A">
        <w:rPr>
          <w:sz w:val="28"/>
          <w:szCs w:val="28"/>
        </w:rPr>
        <w:t xml:space="preserve">в </w:t>
      </w:r>
      <w:r w:rsidR="00483A85" w:rsidRPr="00C22C86">
        <w:rPr>
          <w:sz w:val="28"/>
          <w:szCs w:val="28"/>
        </w:rPr>
        <w:t xml:space="preserve"> городском округе</w:t>
      </w:r>
      <w:r w:rsidR="00931EFD" w:rsidRPr="00C22C86">
        <w:rPr>
          <w:sz w:val="28"/>
          <w:szCs w:val="28"/>
        </w:rPr>
        <w:t xml:space="preserve"> на ближайшие годы </w:t>
      </w:r>
      <w:r w:rsidRPr="00C22C86">
        <w:rPr>
          <w:sz w:val="28"/>
          <w:szCs w:val="28"/>
        </w:rPr>
        <w:t>являются:</w:t>
      </w:r>
    </w:p>
    <w:p w:rsidR="00753909" w:rsidRPr="00C22C86" w:rsidRDefault="00753909"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доступного и качественного непрерывного образования в соответствии с индивидуальными запросами, способностями </w:t>
      </w:r>
      <w:r w:rsidR="00F736C5" w:rsidRPr="00C22C86">
        <w:rPr>
          <w:spacing w:val="0"/>
        </w:rPr>
        <w:t>и</w:t>
      </w:r>
      <w:r w:rsidRPr="00C22C86">
        <w:rPr>
          <w:spacing w:val="0"/>
        </w:rPr>
        <w:t xml:space="preserve"> потребностями каждого жителя </w:t>
      </w:r>
      <w:r w:rsidR="0061008A">
        <w:rPr>
          <w:spacing w:val="0"/>
        </w:rPr>
        <w:t xml:space="preserve">городского </w:t>
      </w:r>
      <w:r w:rsidR="00483A85" w:rsidRPr="00C22C86">
        <w:rPr>
          <w:spacing w:val="0"/>
        </w:rPr>
        <w:t>округа</w:t>
      </w:r>
      <w:r w:rsidR="0061008A">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Создание новых мест в </w:t>
      </w:r>
      <w:r w:rsidR="0061008A">
        <w:rPr>
          <w:spacing w:val="0"/>
        </w:rPr>
        <w:t>общеобразовательных организациях</w:t>
      </w:r>
      <w:r w:rsidRPr="00C22C86">
        <w:rPr>
          <w:spacing w:val="0"/>
        </w:rPr>
        <w:t xml:space="preserve"> для перехода на односменный режим работы.</w:t>
      </w:r>
    </w:p>
    <w:p w:rsidR="00483A85" w:rsidRPr="00C22C86" w:rsidRDefault="00483A85"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Создание новых мест в дошкольных </w:t>
      </w:r>
      <w:r w:rsidR="0061008A">
        <w:rPr>
          <w:spacing w:val="0"/>
        </w:rPr>
        <w:t>образовательных организациях</w:t>
      </w:r>
      <w:r w:rsidRPr="00C22C86">
        <w:rPr>
          <w:spacing w:val="0"/>
        </w:rPr>
        <w:t xml:space="preserve"> с целью исключения очереди для детей до 7 лет.</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Создание современной и безопасной цифровой образовательной среды, обеспечивающей высокое качество, доступность образования.</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Повышение доступности современного дополнительного образования детей</w:t>
      </w:r>
      <w:r w:rsidR="00463B26" w:rsidRPr="00C22C86">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Повышение качества реализации дополнительных общеобразовательных программ посредством реализации муниципального проекта </w:t>
      </w:r>
      <w:r w:rsidR="003B049A" w:rsidRPr="00C22C86">
        <w:rPr>
          <w:spacing w:val="0"/>
        </w:rPr>
        <w:t>«</w:t>
      </w:r>
      <w:r w:rsidRPr="00C22C86">
        <w:rPr>
          <w:spacing w:val="0"/>
        </w:rPr>
        <w:t>Дополнительное образование – инвестиции в будущее</w:t>
      </w:r>
      <w:r w:rsidR="003B049A" w:rsidRPr="00C22C86">
        <w:rPr>
          <w:spacing w:val="0"/>
        </w:rPr>
        <w:t>»</w:t>
      </w:r>
      <w:r w:rsidRPr="00C22C86">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максимального использования культурно-образовательного потенциала </w:t>
      </w:r>
      <w:r w:rsidR="00483A85" w:rsidRPr="00C22C86">
        <w:rPr>
          <w:spacing w:val="0"/>
        </w:rPr>
        <w:t>городского округа</w:t>
      </w:r>
      <w:r w:rsidRPr="00C22C86">
        <w:rPr>
          <w:spacing w:val="0"/>
        </w:rPr>
        <w:t xml:space="preserve"> через организацию равноправного </w:t>
      </w:r>
      <w:r w:rsidR="00463B26" w:rsidRPr="00C22C86">
        <w:rPr>
          <w:spacing w:val="0"/>
        </w:rPr>
        <w:t>партнёрства</w:t>
      </w:r>
      <w:r w:rsidRPr="00C22C86">
        <w:rPr>
          <w:spacing w:val="0"/>
        </w:rPr>
        <w:t xml:space="preserve"> образовательных учреждений с учреждениями культуры, реализацию межведомственных программ и проектов.</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Развитие системы эффективного психолого-педагогического сопровождения детей с ОВЗ и инвалидностью в образовательном процессе.</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проведения первого этапа работ по приведению в соответствие с требованиями антитеррористической </w:t>
      </w:r>
      <w:r w:rsidR="00463B26" w:rsidRPr="00C22C86">
        <w:rPr>
          <w:spacing w:val="0"/>
        </w:rPr>
        <w:t>защищённости</w:t>
      </w:r>
      <w:r w:rsidRPr="00C22C86">
        <w:rPr>
          <w:spacing w:val="0"/>
        </w:rPr>
        <w:t xml:space="preserve"> объектов образования:</w:t>
      </w:r>
    </w:p>
    <w:p w:rsidR="00931EFD" w:rsidRPr="00C22C86" w:rsidRDefault="00931EFD" w:rsidP="0008474D">
      <w:pPr>
        <w:ind w:firstLine="709"/>
        <w:contextualSpacing/>
        <w:jc w:val="both"/>
        <w:rPr>
          <w:sz w:val="28"/>
          <w:szCs w:val="28"/>
        </w:rPr>
      </w:pPr>
      <w:r w:rsidRPr="00C22C86">
        <w:rPr>
          <w:sz w:val="28"/>
          <w:szCs w:val="28"/>
        </w:rPr>
        <w:t xml:space="preserve">монтаж и установка систем контроля управления доступом в зданиях </w:t>
      </w:r>
      <w:r w:rsidR="00483A85" w:rsidRPr="00C22C86">
        <w:rPr>
          <w:sz w:val="28"/>
          <w:szCs w:val="28"/>
        </w:rPr>
        <w:t>16</w:t>
      </w:r>
      <w:r w:rsidRPr="00C22C86">
        <w:rPr>
          <w:sz w:val="28"/>
          <w:szCs w:val="28"/>
        </w:rPr>
        <w:t xml:space="preserve"> общеобразовательных учреждений;</w:t>
      </w:r>
    </w:p>
    <w:p w:rsidR="00931EFD" w:rsidRPr="00C22C86" w:rsidRDefault="00931EFD" w:rsidP="0008474D">
      <w:pPr>
        <w:ind w:firstLine="709"/>
        <w:contextualSpacing/>
        <w:jc w:val="both"/>
        <w:rPr>
          <w:sz w:val="28"/>
          <w:szCs w:val="28"/>
        </w:rPr>
      </w:pPr>
      <w:r w:rsidRPr="00C22C86">
        <w:rPr>
          <w:sz w:val="28"/>
          <w:szCs w:val="28"/>
        </w:rPr>
        <w:t>оборудование входных калиток домофонами во всех дошкольных учреждениях;</w:t>
      </w:r>
    </w:p>
    <w:p w:rsidR="00931EFD" w:rsidRPr="00C22C86" w:rsidRDefault="00931EFD" w:rsidP="0008474D">
      <w:pPr>
        <w:ind w:firstLine="709"/>
        <w:contextualSpacing/>
        <w:jc w:val="both"/>
        <w:rPr>
          <w:sz w:val="28"/>
          <w:szCs w:val="28"/>
        </w:rPr>
      </w:pPr>
      <w:r w:rsidRPr="00C22C86">
        <w:rPr>
          <w:sz w:val="28"/>
          <w:szCs w:val="28"/>
        </w:rPr>
        <w:t>замена морально устаревших видеорегистраторов на цифровые во всех образовательных учреждениях.</w:t>
      </w:r>
    </w:p>
    <w:p w:rsidR="00747C7D" w:rsidRPr="00C22C86" w:rsidRDefault="00747C7D" w:rsidP="0061008A">
      <w:pPr>
        <w:ind w:firstLine="709"/>
        <w:jc w:val="both"/>
        <w:rPr>
          <w:sz w:val="28"/>
          <w:szCs w:val="28"/>
        </w:rPr>
      </w:pPr>
      <w:r w:rsidRPr="00C22C86">
        <w:rPr>
          <w:sz w:val="28"/>
          <w:szCs w:val="28"/>
        </w:rPr>
        <w:t xml:space="preserve">При обеспечении инвесторами развития данных направлений </w:t>
      </w:r>
      <w:r w:rsidR="0012260D" w:rsidRPr="00C22C86">
        <w:rPr>
          <w:sz w:val="28"/>
          <w:szCs w:val="28"/>
        </w:rPr>
        <w:t>А</w:t>
      </w:r>
      <w:r w:rsidRPr="00C22C86">
        <w:rPr>
          <w:sz w:val="28"/>
          <w:szCs w:val="28"/>
        </w:rPr>
        <w:t>дминистраци</w:t>
      </w:r>
      <w:r w:rsidR="0012260D" w:rsidRPr="00C22C86">
        <w:rPr>
          <w:sz w:val="28"/>
          <w:szCs w:val="28"/>
        </w:rPr>
        <w:t>я</w:t>
      </w:r>
      <w:r w:rsidRPr="00C22C86">
        <w:rPr>
          <w:sz w:val="28"/>
          <w:szCs w:val="28"/>
        </w:rPr>
        <w:t xml:space="preserve"> </w:t>
      </w:r>
      <w:r w:rsidR="0012260D" w:rsidRPr="00C22C86">
        <w:rPr>
          <w:sz w:val="28"/>
          <w:szCs w:val="28"/>
        </w:rPr>
        <w:t>Благодарненского городского округа</w:t>
      </w:r>
      <w:r w:rsidR="001E0DF0" w:rsidRPr="00C22C86">
        <w:rPr>
          <w:sz w:val="28"/>
          <w:szCs w:val="28"/>
        </w:rPr>
        <w:t xml:space="preserve"> </w:t>
      </w:r>
      <w:r w:rsidRPr="00C22C86">
        <w:rPr>
          <w:sz w:val="28"/>
          <w:szCs w:val="28"/>
        </w:rPr>
        <w:t>обеспечат оказание консультативной и методической помощи предпринимателям: в вопросах приведения условий оказания услуги в соответствии с нормативными требованиями, оказания методической помощи педагогам, по написанию в соответствии с требованиями дополнительных общеобразовательных программ.</w:t>
      </w:r>
    </w:p>
    <w:p w:rsidR="00DB4942" w:rsidRPr="00C22C86" w:rsidRDefault="00DB4942" w:rsidP="0061008A">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7" w:name="_Toc528846521"/>
      <w:bookmarkStart w:id="38" w:name="_Toc58177712"/>
      <w:r w:rsidRPr="00C22C86">
        <w:rPr>
          <w:rFonts w:ascii="Times New Roman" w:hAnsi="Times New Roman" w:cs="Times New Roman"/>
          <w:b w:val="0"/>
          <w:sz w:val="28"/>
          <w:szCs w:val="28"/>
          <w:lang w:val="x-none" w:eastAsia="x-none"/>
        </w:rPr>
        <w:t>Здравоохранение</w:t>
      </w:r>
      <w:bookmarkEnd w:id="37"/>
      <w:r w:rsidR="00231023" w:rsidRPr="00C22C86">
        <w:rPr>
          <w:rFonts w:ascii="Times New Roman" w:hAnsi="Times New Roman" w:cs="Times New Roman"/>
          <w:b w:val="0"/>
          <w:sz w:val="28"/>
          <w:szCs w:val="28"/>
          <w:lang w:val="x-none" w:eastAsia="x-none"/>
        </w:rPr>
        <w:t xml:space="preserve"> и социальная защита</w:t>
      </w:r>
      <w:bookmarkEnd w:id="38"/>
    </w:p>
    <w:p w:rsidR="002937B2" w:rsidRPr="00C22C86" w:rsidRDefault="002937B2" w:rsidP="0061008A">
      <w:pPr>
        <w:ind w:firstLine="709"/>
        <w:jc w:val="both"/>
        <w:rPr>
          <w:sz w:val="28"/>
          <w:szCs w:val="28"/>
        </w:rPr>
      </w:pPr>
      <w:bookmarkStart w:id="39" w:name="_Hlk522278061"/>
      <w:r w:rsidRPr="00C22C86">
        <w:rPr>
          <w:sz w:val="28"/>
          <w:szCs w:val="28"/>
        </w:rPr>
        <w:t xml:space="preserve">Система здравоохранения городского округа представлена </w:t>
      </w:r>
      <w:r w:rsidR="0061008A">
        <w:rPr>
          <w:sz w:val="28"/>
          <w:szCs w:val="28"/>
        </w:rPr>
        <w:t>ГБУЗ СК «Благодарненская РБ»</w:t>
      </w:r>
      <w:r w:rsidRPr="00C22C86">
        <w:rPr>
          <w:sz w:val="28"/>
          <w:szCs w:val="28"/>
        </w:rPr>
        <w:t>,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Благодарный и филиалы в сёлах Александрия, Сотниковское, Бурлацкое и в посёлке Ставропольский, 7 врачебных амбулаторий, 8 фельдшерско-акушерских пунктов, а также частные медицинские учреждения.</w:t>
      </w:r>
    </w:p>
    <w:p w:rsidR="002937B2" w:rsidRPr="00C22C86" w:rsidRDefault="002937B2" w:rsidP="002937B2">
      <w:pPr>
        <w:ind w:firstLine="709"/>
        <w:jc w:val="both"/>
        <w:rPr>
          <w:sz w:val="28"/>
          <w:szCs w:val="28"/>
        </w:rPr>
      </w:pPr>
      <w:r w:rsidRPr="00C22C86">
        <w:rPr>
          <w:sz w:val="28"/>
          <w:szCs w:val="28"/>
        </w:rPr>
        <w:t xml:space="preserve">В состав больницы входят травматологическое, хирургическое, анестезиологии и реанимации, инфекционное, детское, педиатрическое, терапевтическое, гинекологическое, родильное, неврологическое, кардиологическое отделения. </w:t>
      </w:r>
    </w:p>
    <w:p w:rsidR="002937B2" w:rsidRPr="00C22C86" w:rsidRDefault="002937B2" w:rsidP="002937B2">
      <w:pPr>
        <w:ind w:firstLine="709"/>
        <w:jc w:val="both"/>
        <w:rPr>
          <w:sz w:val="28"/>
          <w:szCs w:val="28"/>
        </w:rPr>
      </w:pPr>
      <w:r w:rsidRPr="00C22C86">
        <w:rPr>
          <w:sz w:val="28"/>
          <w:szCs w:val="28"/>
        </w:rPr>
        <w:t>На базе районной поликлиники проводится всеобщая диспансеризация работающего населения по однодневной схеме, которая включает флюорографическое и лабораторно-инструментальные исследования, осмотр врачами-специалистами. За счёт массовой бесплатной диспансеризации своевременно выявляется и предупреждается ряд тяжёлых заболеваний: инфаркты, инсульты, туберкулёз, сахарный диабет, онкологические заболевания. Среди заболеваемости взрослых на первом месте находятся сердечно-сосудистые заболевания, болезни органов дыхания и пищеварения.</w:t>
      </w:r>
    </w:p>
    <w:p w:rsidR="002937B2" w:rsidRPr="00C22C86" w:rsidRDefault="002937B2" w:rsidP="002937B2">
      <w:pPr>
        <w:ind w:firstLine="709"/>
        <w:jc w:val="both"/>
        <w:rPr>
          <w:sz w:val="28"/>
          <w:szCs w:val="28"/>
        </w:rPr>
      </w:pPr>
      <w:r w:rsidRPr="00C22C86">
        <w:rPr>
          <w:sz w:val="28"/>
          <w:szCs w:val="28"/>
        </w:rPr>
        <w:t xml:space="preserve">Вся лечебная коечная сеть составляет 414 койки. В системе здравоохранения городского округа трудится 774 человека, в том числе 93 врача, из них 38 человек пенсионного возраста, 358 среднего медперсонала, из них 78 человек пенсионного возраста, 323 прочего персонала. Процент укомплектованности врачей всех специальностей составляет 58 % от потребности. </w:t>
      </w:r>
    </w:p>
    <w:p w:rsidR="002937B2" w:rsidRPr="00C22C86" w:rsidRDefault="002937B2" w:rsidP="0008474D">
      <w:pPr>
        <w:ind w:firstLine="709"/>
        <w:jc w:val="both"/>
        <w:rPr>
          <w:sz w:val="28"/>
          <w:szCs w:val="28"/>
        </w:rPr>
      </w:pPr>
      <w:r w:rsidRPr="00C22C86">
        <w:rPr>
          <w:sz w:val="28"/>
          <w:szCs w:val="28"/>
        </w:rPr>
        <w:t>В целях повышения качества и доступности медицинской помощи, снижения заболеваемости, инвалидности и смертности жителей городского округа, увеличения продолжительности жизни населения, в городском округе реализуется комплекс мер, направленных на модернизацию системы здравоохранения и обновление материально-технической базы лечебно-профилактических учреждений в соответствии с современными требованиями:</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налажена работа портала Единая электронная регистратура, посредством которого организована самостоятельная предварительная запись пациентов на приём к врачу; </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внедряется медицинская информационная система, ключевой частью которой является формирование электронной медицинской карты пациента;</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в 2017-2018 годы проведён капитальный ремонт и приобретено новое оборудование в неврологическое и в травматологическое отделения; </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ведётся строительство амбулатории модульного типа в с. Александрия, куратором является министерство строительства и архитектуры Ставропольского края. </w:t>
      </w:r>
    </w:p>
    <w:p w:rsidR="002937B2" w:rsidRDefault="002937B2" w:rsidP="002937B2">
      <w:pPr>
        <w:ind w:firstLine="709"/>
        <w:jc w:val="both"/>
        <w:rPr>
          <w:sz w:val="28"/>
          <w:szCs w:val="28"/>
        </w:rPr>
      </w:pPr>
      <w:r w:rsidRPr="00C22C86">
        <w:rPr>
          <w:sz w:val="28"/>
          <w:szCs w:val="28"/>
        </w:rPr>
        <w:t>В оказании медицинской помощи населению городского округа принимают участие 22 негосударственных медицинских учреждения, которые оказывают профилактическую, лечебно-диагностическую, консультативную и реабилитационную медицинскую помощь на платной основе, из них: 13 – стоматологического профиля, 1 – офтальмологического, 1 лор-профиля, 1 гинекологического, 2 неврологического, 2 оказывают услуги по ультразвуковой диагностике, 1 – по предрейсовому осмотру, 1 – по амбулаторной лор-хирургии.</w:t>
      </w:r>
    </w:p>
    <w:p w:rsidR="0061008A" w:rsidRDefault="0061008A" w:rsidP="002937B2">
      <w:pPr>
        <w:ind w:firstLine="709"/>
        <w:jc w:val="both"/>
        <w:rPr>
          <w:sz w:val="28"/>
          <w:szCs w:val="28"/>
        </w:rPr>
      </w:pPr>
    </w:p>
    <w:p w:rsidR="0061008A" w:rsidRPr="00C22C86" w:rsidRDefault="0061008A" w:rsidP="002937B2">
      <w:pPr>
        <w:ind w:firstLine="709"/>
        <w:jc w:val="both"/>
        <w:rPr>
          <w:sz w:val="28"/>
          <w:szCs w:val="28"/>
        </w:rPr>
      </w:pPr>
    </w:p>
    <w:p w:rsidR="002937B2" w:rsidRPr="00C22C86" w:rsidRDefault="002937B2" w:rsidP="002937B2">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8</w:t>
      </w:r>
      <w:r w:rsidRPr="00C22C86">
        <w:rPr>
          <w:sz w:val="28"/>
          <w:szCs w:val="28"/>
          <w:lang w:eastAsia="en-US" w:bidi="en-US"/>
        </w:rPr>
        <w:fldChar w:fldCharType="end"/>
      </w:r>
    </w:p>
    <w:p w:rsidR="0061008A" w:rsidRDefault="0061008A" w:rsidP="002937B2">
      <w:pPr>
        <w:tabs>
          <w:tab w:val="left" w:pos="1418"/>
        </w:tabs>
        <w:jc w:val="center"/>
        <w:rPr>
          <w:sz w:val="28"/>
          <w:szCs w:val="28"/>
        </w:rPr>
        <w:sectPr w:rsidR="0061008A" w:rsidSect="006326E8">
          <w:headerReference w:type="default" r:id="rId25"/>
          <w:type w:val="continuous"/>
          <w:pgSz w:w="11906" w:h="16838"/>
          <w:pgMar w:top="1418" w:right="567" w:bottom="1134" w:left="1985" w:header="709" w:footer="709" w:gutter="0"/>
          <w:cols w:space="708"/>
          <w:titlePg/>
          <w:docGrid w:linePitch="360"/>
        </w:sectPr>
      </w:pPr>
    </w:p>
    <w:p w:rsidR="0061008A" w:rsidRDefault="0061008A" w:rsidP="002937B2">
      <w:pPr>
        <w:tabs>
          <w:tab w:val="left" w:pos="1418"/>
        </w:tabs>
        <w:jc w:val="center"/>
        <w:rPr>
          <w:sz w:val="28"/>
          <w:szCs w:val="28"/>
        </w:rPr>
      </w:pPr>
      <w:r w:rsidRPr="00C22C86">
        <w:rPr>
          <w:sz w:val="28"/>
          <w:szCs w:val="28"/>
        </w:rPr>
        <w:t xml:space="preserve">МОЩНОСТЬ </w:t>
      </w:r>
    </w:p>
    <w:p w:rsidR="002937B2" w:rsidRDefault="002937B2" w:rsidP="002937B2">
      <w:pPr>
        <w:tabs>
          <w:tab w:val="left" w:pos="1418"/>
        </w:tabs>
        <w:jc w:val="center"/>
        <w:rPr>
          <w:sz w:val="28"/>
          <w:szCs w:val="28"/>
        </w:rPr>
      </w:pPr>
      <w:r w:rsidRPr="00C22C86">
        <w:rPr>
          <w:sz w:val="28"/>
          <w:szCs w:val="28"/>
        </w:rPr>
        <w:t>структурных подразделений ГБУЗ СК «Благодарненская РБ»</w:t>
      </w:r>
    </w:p>
    <w:p w:rsidR="0061008A" w:rsidRDefault="0061008A" w:rsidP="002937B2">
      <w:pPr>
        <w:tabs>
          <w:tab w:val="left" w:pos="1418"/>
        </w:tabs>
        <w:jc w:val="center"/>
        <w:rPr>
          <w:sz w:val="28"/>
          <w:szCs w:val="28"/>
        </w:rPr>
      </w:pPr>
    </w:p>
    <w:p w:rsidR="001E28ED" w:rsidRDefault="001E28ED" w:rsidP="002937B2">
      <w:pPr>
        <w:tabs>
          <w:tab w:val="left" w:pos="1418"/>
        </w:tabs>
        <w:jc w:val="center"/>
        <w:rPr>
          <w:sz w:val="28"/>
          <w:szCs w:val="28"/>
        </w:rPr>
      </w:pPr>
    </w:p>
    <w:tbl>
      <w:tblPr>
        <w:tblStyle w:val="a8"/>
        <w:tblW w:w="0" w:type="auto"/>
        <w:tblLayout w:type="fixed"/>
        <w:tblLook w:val="04A0" w:firstRow="1" w:lastRow="0" w:firstColumn="1" w:lastColumn="0" w:noHBand="0" w:noVBand="1"/>
      </w:tblPr>
      <w:tblGrid>
        <w:gridCol w:w="5211"/>
        <w:gridCol w:w="2694"/>
        <w:gridCol w:w="1701"/>
        <w:gridCol w:w="1559"/>
        <w:gridCol w:w="992"/>
        <w:gridCol w:w="1276"/>
        <w:gridCol w:w="1069"/>
      </w:tblGrid>
      <w:tr w:rsidR="0061008A" w:rsidTr="006F7410">
        <w:tc>
          <w:tcPr>
            <w:tcW w:w="5211" w:type="dxa"/>
          </w:tcPr>
          <w:p w:rsidR="0061008A" w:rsidRPr="0061008A" w:rsidRDefault="0061008A" w:rsidP="0061008A">
            <w:pPr>
              <w:spacing w:line="240" w:lineRule="exact"/>
              <w:jc w:val="center"/>
              <w:rPr>
                <w:sz w:val="28"/>
                <w:szCs w:val="28"/>
              </w:rPr>
            </w:pPr>
            <w:r w:rsidRPr="0061008A">
              <w:rPr>
                <w:color w:val="000000"/>
                <w:sz w:val="28"/>
                <w:szCs w:val="28"/>
              </w:rPr>
              <w:t>Медицинское учреждение (название)</w:t>
            </w:r>
          </w:p>
        </w:tc>
        <w:tc>
          <w:tcPr>
            <w:tcW w:w="2694" w:type="dxa"/>
          </w:tcPr>
          <w:p w:rsidR="0061008A" w:rsidRPr="0061008A" w:rsidRDefault="0061008A" w:rsidP="0061008A">
            <w:pPr>
              <w:spacing w:line="240" w:lineRule="exact"/>
              <w:jc w:val="center"/>
              <w:rPr>
                <w:sz w:val="28"/>
                <w:szCs w:val="28"/>
              </w:rPr>
            </w:pPr>
            <w:r w:rsidRPr="0061008A">
              <w:rPr>
                <w:color w:val="000000"/>
                <w:sz w:val="28"/>
                <w:szCs w:val="28"/>
              </w:rPr>
              <w:t>дислокация (с адресной привязкой)</w:t>
            </w:r>
          </w:p>
        </w:tc>
        <w:tc>
          <w:tcPr>
            <w:tcW w:w="1701" w:type="dxa"/>
          </w:tcPr>
          <w:p w:rsidR="0061008A" w:rsidRPr="0061008A" w:rsidRDefault="0061008A" w:rsidP="0061008A">
            <w:pPr>
              <w:spacing w:line="240" w:lineRule="exact"/>
              <w:jc w:val="center"/>
              <w:rPr>
                <w:sz w:val="28"/>
                <w:szCs w:val="28"/>
              </w:rPr>
            </w:pPr>
            <w:r w:rsidRPr="0061008A">
              <w:rPr>
                <w:color w:val="000000"/>
                <w:sz w:val="28"/>
                <w:szCs w:val="28"/>
              </w:rPr>
              <w:t>количество коек</w:t>
            </w:r>
          </w:p>
        </w:tc>
        <w:tc>
          <w:tcPr>
            <w:tcW w:w="1559" w:type="dxa"/>
          </w:tcPr>
          <w:p w:rsidR="0061008A" w:rsidRPr="0061008A" w:rsidRDefault="0061008A" w:rsidP="0061008A">
            <w:pPr>
              <w:tabs>
                <w:tab w:val="left" w:pos="936"/>
              </w:tabs>
              <w:spacing w:line="240" w:lineRule="exact"/>
              <w:jc w:val="center"/>
              <w:rPr>
                <w:sz w:val="28"/>
                <w:szCs w:val="28"/>
              </w:rPr>
            </w:pPr>
            <w:r w:rsidRPr="0061008A">
              <w:rPr>
                <w:color w:val="000000"/>
                <w:sz w:val="28"/>
                <w:szCs w:val="28"/>
              </w:rPr>
              <w:t>мощность, посещений смену</w:t>
            </w:r>
          </w:p>
        </w:tc>
        <w:tc>
          <w:tcPr>
            <w:tcW w:w="992" w:type="dxa"/>
          </w:tcPr>
          <w:p w:rsidR="006F7410" w:rsidRDefault="0061008A" w:rsidP="006F7410">
            <w:pPr>
              <w:spacing w:line="240" w:lineRule="exact"/>
              <w:ind w:left="-108" w:right="-108"/>
              <w:jc w:val="center"/>
              <w:rPr>
                <w:color w:val="000000"/>
                <w:sz w:val="28"/>
                <w:szCs w:val="28"/>
              </w:rPr>
            </w:pPr>
            <w:r w:rsidRPr="0061008A">
              <w:rPr>
                <w:color w:val="000000"/>
                <w:sz w:val="28"/>
                <w:szCs w:val="28"/>
              </w:rPr>
              <w:t>коли</w:t>
            </w:r>
          </w:p>
          <w:p w:rsidR="0061008A" w:rsidRPr="0061008A" w:rsidRDefault="0061008A" w:rsidP="006F7410">
            <w:pPr>
              <w:spacing w:line="240" w:lineRule="exact"/>
              <w:ind w:left="-108" w:right="-108"/>
              <w:jc w:val="center"/>
              <w:rPr>
                <w:sz w:val="28"/>
                <w:szCs w:val="28"/>
              </w:rPr>
            </w:pPr>
            <w:r w:rsidRPr="0061008A">
              <w:rPr>
                <w:color w:val="000000"/>
                <w:sz w:val="28"/>
                <w:szCs w:val="28"/>
              </w:rPr>
              <w:t>чество врачей</w:t>
            </w:r>
          </w:p>
        </w:tc>
        <w:tc>
          <w:tcPr>
            <w:tcW w:w="1276" w:type="dxa"/>
          </w:tcPr>
          <w:p w:rsidR="006F7410" w:rsidRDefault="0061008A" w:rsidP="0061008A">
            <w:pPr>
              <w:spacing w:line="240" w:lineRule="exact"/>
              <w:jc w:val="center"/>
              <w:rPr>
                <w:color w:val="000000"/>
                <w:sz w:val="28"/>
                <w:szCs w:val="28"/>
              </w:rPr>
            </w:pPr>
            <w:r w:rsidRPr="0061008A">
              <w:rPr>
                <w:color w:val="000000"/>
                <w:sz w:val="28"/>
                <w:szCs w:val="28"/>
              </w:rPr>
              <w:t>количество сре</w:t>
            </w:r>
          </w:p>
          <w:p w:rsidR="0061008A" w:rsidRPr="0061008A" w:rsidRDefault="0061008A" w:rsidP="0061008A">
            <w:pPr>
              <w:spacing w:line="240" w:lineRule="exact"/>
              <w:jc w:val="center"/>
              <w:rPr>
                <w:sz w:val="28"/>
                <w:szCs w:val="28"/>
              </w:rPr>
            </w:pPr>
            <w:r w:rsidRPr="0061008A">
              <w:rPr>
                <w:color w:val="000000"/>
                <w:sz w:val="28"/>
                <w:szCs w:val="28"/>
              </w:rPr>
              <w:t>днего медперсонала</w:t>
            </w:r>
          </w:p>
        </w:tc>
        <w:tc>
          <w:tcPr>
            <w:tcW w:w="1069" w:type="dxa"/>
          </w:tcPr>
          <w:p w:rsidR="006F7410" w:rsidRDefault="0061008A" w:rsidP="006F7410">
            <w:pPr>
              <w:spacing w:line="240" w:lineRule="exact"/>
              <w:ind w:left="-108" w:right="-31"/>
              <w:jc w:val="center"/>
              <w:rPr>
                <w:color w:val="000000"/>
                <w:sz w:val="28"/>
                <w:szCs w:val="28"/>
              </w:rPr>
            </w:pPr>
            <w:r w:rsidRPr="0061008A">
              <w:rPr>
                <w:color w:val="000000"/>
                <w:sz w:val="28"/>
                <w:szCs w:val="28"/>
              </w:rPr>
              <w:t>количество мла</w:t>
            </w:r>
          </w:p>
          <w:p w:rsidR="006F7410" w:rsidRDefault="0061008A" w:rsidP="006F7410">
            <w:pPr>
              <w:spacing w:line="240" w:lineRule="exact"/>
              <w:ind w:left="-108" w:right="-31"/>
              <w:jc w:val="center"/>
              <w:rPr>
                <w:color w:val="000000"/>
                <w:sz w:val="28"/>
                <w:szCs w:val="28"/>
              </w:rPr>
            </w:pPr>
            <w:r w:rsidRPr="0061008A">
              <w:rPr>
                <w:color w:val="000000"/>
                <w:sz w:val="28"/>
                <w:szCs w:val="28"/>
              </w:rPr>
              <w:t>дшего медпер</w:t>
            </w:r>
          </w:p>
          <w:p w:rsidR="0061008A" w:rsidRPr="0061008A" w:rsidRDefault="0061008A" w:rsidP="006F7410">
            <w:pPr>
              <w:spacing w:line="240" w:lineRule="exact"/>
              <w:ind w:left="-108" w:right="-31"/>
              <w:jc w:val="center"/>
              <w:rPr>
                <w:sz w:val="28"/>
                <w:szCs w:val="28"/>
              </w:rPr>
            </w:pPr>
            <w:r w:rsidRPr="0061008A">
              <w:rPr>
                <w:color w:val="000000"/>
                <w:sz w:val="28"/>
                <w:szCs w:val="28"/>
              </w:rPr>
              <w:t>сонала</w:t>
            </w:r>
          </w:p>
        </w:tc>
      </w:tr>
      <w:tr w:rsidR="001E28ED" w:rsidTr="006F7410">
        <w:tc>
          <w:tcPr>
            <w:tcW w:w="5211" w:type="dxa"/>
          </w:tcPr>
          <w:p w:rsidR="001E28ED" w:rsidRPr="006F7410" w:rsidRDefault="001E28ED" w:rsidP="006F7410">
            <w:pPr>
              <w:tabs>
                <w:tab w:val="left" w:pos="1572"/>
              </w:tabs>
              <w:jc w:val="both"/>
              <w:rPr>
                <w:sz w:val="28"/>
                <w:szCs w:val="28"/>
              </w:rPr>
            </w:pPr>
            <w:r w:rsidRPr="006F7410">
              <w:rPr>
                <w:color w:val="000000"/>
                <w:sz w:val="28"/>
                <w:szCs w:val="28"/>
              </w:rPr>
              <w:t>ГБУЗ СК «Благодарненская РБ»</w:t>
            </w:r>
          </w:p>
        </w:tc>
        <w:tc>
          <w:tcPr>
            <w:tcW w:w="2694" w:type="dxa"/>
          </w:tcPr>
          <w:p w:rsidR="006F7410" w:rsidRDefault="001E28ED" w:rsidP="001E28ED">
            <w:pPr>
              <w:jc w:val="center"/>
              <w:rPr>
                <w:color w:val="000000"/>
                <w:sz w:val="28"/>
                <w:szCs w:val="28"/>
              </w:rPr>
            </w:pPr>
            <w:r w:rsidRPr="006F7410">
              <w:rPr>
                <w:color w:val="000000"/>
                <w:sz w:val="28"/>
                <w:szCs w:val="28"/>
              </w:rPr>
              <w:t>г. Благодарный,</w:t>
            </w:r>
          </w:p>
          <w:p w:rsidR="001E28ED" w:rsidRPr="006F7410" w:rsidRDefault="001E28ED" w:rsidP="001E28ED">
            <w:pPr>
              <w:jc w:val="center"/>
              <w:rPr>
                <w:sz w:val="28"/>
                <w:szCs w:val="28"/>
              </w:rPr>
            </w:pPr>
            <w:r w:rsidRPr="006F7410">
              <w:rPr>
                <w:color w:val="000000"/>
                <w:sz w:val="28"/>
                <w:szCs w:val="28"/>
              </w:rPr>
              <w:t xml:space="preserve"> ул. Однокозова, 162</w:t>
            </w:r>
          </w:p>
        </w:tc>
        <w:tc>
          <w:tcPr>
            <w:tcW w:w="1701" w:type="dxa"/>
          </w:tcPr>
          <w:p w:rsidR="006F7410" w:rsidRDefault="001E28ED" w:rsidP="006F7410">
            <w:pPr>
              <w:jc w:val="center"/>
              <w:rPr>
                <w:color w:val="000000"/>
                <w:sz w:val="28"/>
                <w:szCs w:val="28"/>
              </w:rPr>
            </w:pPr>
            <w:r w:rsidRPr="006F7410">
              <w:rPr>
                <w:color w:val="000000"/>
                <w:sz w:val="28"/>
                <w:szCs w:val="28"/>
              </w:rPr>
              <w:t>306</w:t>
            </w:r>
            <w:r w:rsidR="006F7410">
              <w:rPr>
                <w:sz w:val="28"/>
                <w:szCs w:val="28"/>
              </w:rPr>
              <w:t>-</w:t>
            </w:r>
            <w:r w:rsidRPr="006F7410">
              <w:rPr>
                <w:color w:val="000000"/>
                <w:sz w:val="28"/>
                <w:szCs w:val="28"/>
              </w:rPr>
              <w:t>кругло</w:t>
            </w:r>
          </w:p>
          <w:p w:rsidR="006F7410" w:rsidRPr="006F7410" w:rsidRDefault="006F7410" w:rsidP="006F7410">
            <w:pPr>
              <w:jc w:val="center"/>
              <w:rPr>
                <w:sz w:val="28"/>
                <w:szCs w:val="28"/>
              </w:rPr>
            </w:pPr>
            <w:r w:rsidRPr="006F7410">
              <w:rPr>
                <w:color w:val="000000"/>
                <w:sz w:val="28"/>
                <w:szCs w:val="28"/>
              </w:rPr>
              <w:t>су</w:t>
            </w:r>
            <w:r w:rsidR="001E28ED" w:rsidRPr="006F7410">
              <w:rPr>
                <w:color w:val="000000"/>
                <w:sz w:val="28"/>
                <w:szCs w:val="28"/>
              </w:rPr>
              <w:t xml:space="preserve">точных, </w:t>
            </w:r>
          </w:p>
          <w:p w:rsidR="001E28ED" w:rsidRPr="006F7410" w:rsidRDefault="006F7410" w:rsidP="001E28ED">
            <w:pPr>
              <w:jc w:val="center"/>
              <w:rPr>
                <w:sz w:val="28"/>
                <w:szCs w:val="28"/>
              </w:rPr>
            </w:pPr>
            <w:r>
              <w:rPr>
                <w:color w:val="000000"/>
                <w:sz w:val="28"/>
                <w:szCs w:val="28"/>
              </w:rPr>
              <w:t>99-</w:t>
            </w:r>
            <w:r w:rsidR="001E28ED" w:rsidRPr="006F7410">
              <w:rPr>
                <w:color w:val="000000"/>
                <w:sz w:val="28"/>
                <w:szCs w:val="28"/>
              </w:rPr>
              <w:t>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765</w:t>
            </w:r>
          </w:p>
        </w:tc>
        <w:tc>
          <w:tcPr>
            <w:tcW w:w="992" w:type="dxa"/>
            <w:vAlign w:val="bottom"/>
          </w:tcPr>
          <w:p w:rsidR="001E28ED" w:rsidRPr="006F7410" w:rsidRDefault="001E28ED" w:rsidP="006F7410">
            <w:pPr>
              <w:jc w:val="center"/>
              <w:rPr>
                <w:sz w:val="28"/>
                <w:szCs w:val="28"/>
              </w:rPr>
            </w:pPr>
            <w:r w:rsidRPr="006F7410">
              <w:rPr>
                <w:color w:val="000000"/>
                <w:sz w:val="28"/>
                <w:szCs w:val="28"/>
              </w:rPr>
              <w:t>84</w:t>
            </w:r>
          </w:p>
        </w:tc>
        <w:tc>
          <w:tcPr>
            <w:tcW w:w="1276" w:type="dxa"/>
            <w:vAlign w:val="bottom"/>
          </w:tcPr>
          <w:p w:rsidR="001E28ED" w:rsidRPr="006F7410" w:rsidRDefault="001E28ED" w:rsidP="006F7410">
            <w:pPr>
              <w:jc w:val="center"/>
              <w:rPr>
                <w:sz w:val="28"/>
                <w:szCs w:val="28"/>
              </w:rPr>
            </w:pPr>
            <w:r w:rsidRPr="006F7410">
              <w:rPr>
                <w:color w:val="000000"/>
                <w:sz w:val="28"/>
                <w:szCs w:val="28"/>
              </w:rPr>
              <w:t>353</w:t>
            </w:r>
          </w:p>
        </w:tc>
        <w:tc>
          <w:tcPr>
            <w:tcW w:w="1069" w:type="dxa"/>
            <w:vAlign w:val="bottom"/>
          </w:tcPr>
          <w:p w:rsidR="001E28ED" w:rsidRPr="006F7410" w:rsidRDefault="001E28ED" w:rsidP="006F7410">
            <w:pPr>
              <w:jc w:val="center"/>
              <w:rPr>
                <w:sz w:val="28"/>
                <w:szCs w:val="28"/>
              </w:rPr>
            </w:pPr>
            <w:r w:rsidRPr="006F7410">
              <w:rPr>
                <w:color w:val="000000"/>
                <w:sz w:val="28"/>
                <w:szCs w:val="28"/>
              </w:rPr>
              <w:t>9</w:t>
            </w:r>
          </w:p>
        </w:tc>
      </w:tr>
      <w:tr w:rsidR="001E28ED" w:rsidTr="006F7410">
        <w:tc>
          <w:tcPr>
            <w:tcW w:w="14502" w:type="dxa"/>
            <w:gridSpan w:val="7"/>
          </w:tcPr>
          <w:p w:rsidR="001E28ED" w:rsidRPr="006F7410" w:rsidRDefault="001E28ED" w:rsidP="001E28ED">
            <w:pPr>
              <w:tabs>
                <w:tab w:val="left" w:pos="1418"/>
              </w:tabs>
              <w:jc w:val="center"/>
              <w:rPr>
                <w:sz w:val="28"/>
                <w:szCs w:val="28"/>
              </w:rPr>
            </w:pPr>
            <w:r w:rsidRPr="006F7410">
              <w:rPr>
                <w:color w:val="000000"/>
                <w:sz w:val="28"/>
                <w:szCs w:val="28"/>
              </w:rPr>
              <w:t>в том числе:</w:t>
            </w:r>
          </w:p>
        </w:tc>
      </w:tr>
      <w:tr w:rsidR="001E28ED" w:rsidTr="006F7410">
        <w:tc>
          <w:tcPr>
            <w:tcW w:w="5211" w:type="dxa"/>
            <w:vAlign w:val="center"/>
          </w:tcPr>
          <w:p w:rsidR="001E28ED" w:rsidRPr="006F7410" w:rsidRDefault="001E28ED" w:rsidP="006F7410">
            <w:pPr>
              <w:jc w:val="both"/>
              <w:rPr>
                <w:sz w:val="28"/>
                <w:szCs w:val="28"/>
              </w:rPr>
            </w:pPr>
            <w:r w:rsidRPr="006F7410">
              <w:rPr>
                <w:color w:val="000000"/>
                <w:sz w:val="28"/>
                <w:szCs w:val="28"/>
              </w:rPr>
              <w:t>Районная больница (стационары, поликлиника, детская поликлиника, женская консультация)</w:t>
            </w:r>
          </w:p>
        </w:tc>
        <w:tc>
          <w:tcPr>
            <w:tcW w:w="2694" w:type="dxa"/>
          </w:tcPr>
          <w:p w:rsidR="006F7410" w:rsidRDefault="001E28ED" w:rsidP="001E28ED">
            <w:pPr>
              <w:jc w:val="center"/>
              <w:rPr>
                <w:color w:val="000000"/>
                <w:sz w:val="28"/>
                <w:szCs w:val="28"/>
              </w:rPr>
            </w:pPr>
            <w:r w:rsidRPr="006F7410">
              <w:rPr>
                <w:color w:val="000000"/>
                <w:sz w:val="28"/>
                <w:szCs w:val="28"/>
              </w:rPr>
              <w:t xml:space="preserve">г. Благодарный, </w:t>
            </w:r>
          </w:p>
          <w:p w:rsidR="001E28ED" w:rsidRPr="006F7410" w:rsidRDefault="001E28ED" w:rsidP="001E28ED">
            <w:pPr>
              <w:jc w:val="center"/>
              <w:rPr>
                <w:sz w:val="28"/>
                <w:szCs w:val="28"/>
              </w:rPr>
            </w:pPr>
            <w:r w:rsidRPr="006F7410">
              <w:rPr>
                <w:color w:val="000000"/>
                <w:sz w:val="28"/>
                <w:szCs w:val="28"/>
              </w:rPr>
              <w:t>ул. Однокозова, 162</w:t>
            </w:r>
          </w:p>
        </w:tc>
        <w:tc>
          <w:tcPr>
            <w:tcW w:w="1701" w:type="dxa"/>
          </w:tcPr>
          <w:p w:rsidR="006F7410" w:rsidRPr="006F7410" w:rsidRDefault="001E28ED" w:rsidP="006F7410">
            <w:pPr>
              <w:jc w:val="center"/>
              <w:rPr>
                <w:sz w:val="28"/>
                <w:szCs w:val="28"/>
              </w:rPr>
            </w:pPr>
            <w:r w:rsidRPr="006F7410">
              <w:rPr>
                <w:color w:val="000000"/>
                <w:sz w:val="28"/>
                <w:szCs w:val="28"/>
              </w:rPr>
              <w:t>306</w:t>
            </w:r>
            <w:r w:rsidR="006F7410">
              <w:rPr>
                <w:sz w:val="28"/>
                <w:szCs w:val="28"/>
              </w:rPr>
              <w:t>-</w:t>
            </w:r>
            <w:r w:rsidRPr="006F7410">
              <w:rPr>
                <w:color w:val="000000"/>
                <w:sz w:val="28"/>
                <w:szCs w:val="28"/>
              </w:rPr>
              <w:t>кругло</w:t>
            </w:r>
          </w:p>
          <w:p w:rsidR="001E28ED" w:rsidRPr="006F7410" w:rsidRDefault="006F7410" w:rsidP="001E28ED">
            <w:pPr>
              <w:jc w:val="center"/>
              <w:rPr>
                <w:sz w:val="28"/>
                <w:szCs w:val="28"/>
              </w:rPr>
            </w:pPr>
            <w:r>
              <w:rPr>
                <w:color w:val="000000"/>
                <w:sz w:val="28"/>
                <w:szCs w:val="28"/>
              </w:rPr>
              <w:t>суточных, 61-</w:t>
            </w:r>
            <w:r w:rsidR="001E28ED" w:rsidRPr="006F7410">
              <w:rPr>
                <w:color w:val="000000"/>
                <w:sz w:val="28"/>
                <w:szCs w:val="28"/>
              </w:rPr>
              <w:t>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525</w:t>
            </w:r>
          </w:p>
        </w:tc>
        <w:tc>
          <w:tcPr>
            <w:tcW w:w="992" w:type="dxa"/>
            <w:vAlign w:val="bottom"/>
          </w:tcPr>
          <w:p w:rsidR="001E28ED" w:rsidRPr="006F7410" w:rsidRDefault="001E28ED" w:rsidP="006F7410">
            <w:pPr>
              <w:jc w:val="center"/>
              <w:rPr>
                <w:sz w:val="28"/>
                <w:szCs w:val="28"/>
              </w:rPr>
            </w:pPr>
            <w:r w:rsidRPr="006F7410">
              <w:rPr>
                <w:color w:val="000000"/>
                <w:sz w:val="28"/>
                <w:szCs w:val="28"/>
              </w:rPr>
              <w:t>68</w:t>
            </w:r>
          </w:p>
        </w:tc>
        <w:tc>
          <w:tcPr>
            <w:tcW w:w="1276" w:type="dxa"/>
            <w:vAlign w:val="bottom"/>
          </w:tcPr>
          <w:p w:rsidR="001E28ED" w:rsidRPr="006F7410" w:rsidRDefault="001E28ED" w:rsidP="006F7410">
            <w:pPr>
              <w:jc w:val="center"/>
              <w:rPr>
                <w:sz w:val="28"/>
                <w:szCs w:val="28"/>
              </w:rPr>
            </w:pPr>
            <w:r w:rsidRPr="006F7410">
              <w:rPr>
                <w:color w:val="000000"/>
                <w:sz w:val="28"/>
                <w:szCs w:val="28"/>
              </w:rPr>
              <w:t>296</w:t>
            </w:r>
          </w:p>
        </w:tc>
        <w:tc>
          <w:tcPr>
            <w:tcW w:w="1069" w:type="dxa"/>
            <w:vAlign w:val="bottom"/>
          </w:tcPr>
          <w:p w:rsidR="001E28ED" w:rsidRPr="006F7410" w:rsidRDefault="001E28ED" w:rsidP="006F7410">
            <w:pPr>
              <w:jc w:val="center"/>
              <w:rPr>
                <w:sz w:val="28"/>
                <w:szCs w:val="28"/>
              </w:rPr>
            </w:pPr>
            <w:r w:rsidRPr="006F7410">
              <w:rPr>
                <w:color w:val="000000"/>
                <w:sz w:val="28"/>
                <w:szCs w:val="28"/>
              </w:rPr>
              <w:t>9</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Стоматологическая поликлиника</w:t>
            </w:r>
          </w:p>
        </w:tc>
        <w:tc>
          <w:tcPr>
            <w:tcW w:w="2694" w:type="dxa"/>
          </w:tcPr>
          <w:p w:rsidR="006F7410" w:rsidRDefault="001E28ED" w:rsidP="001E28ED">
            <w:pPr>
              <w:jc w:val="center"/>
              <w:rPr>
                <w:color w:val="000000"/>
                <w:sz w:val="28"/>
                <w:szCs w:val="28"/>
              </w:rPr>
            </w:pPr>
            <w:r w:rsidRPr="006F7410">
              <w:rPr>
                <w:color w:val="000000"/>
                <w:sz w:val="28"/>
                <w:szCs w:val="28"/>
              </w:rPr>
              <w:t xml:space="preserve">г. Благодарный, </w:t>
            </w:r>
          </w:p>
          <w:p w:rsidR="001E28ED" w:rsidRPr="006F7410" w:rsidRDefault="001E28ED" w:rsidP="006F7410">
            <w:pPr>
              <w:jc w:val="center"/>
              <w:rPr>
                <w:sz w:val="28"/>
                <w:szCs w:val="28"/>
              </w:rPr>
            </w:pPr>
            <w:r w:rsidRPr="006F7410">
              <w:rPr>
                <w:color w:val="000000"/>
                <w:sz w:val="28"/>
                <w:szCs w:val="28"/>
              </w:rPr>
              <w:t>ул. Строителей, 26</w:t>
            </w:r>
          </w:p>
        </w:tc>
        <w:tc>
          <w:tcPr>
            <w:tcW w:w="1701" w:type="dxa"/>
          </w:tcPr>
          <w:p w:rsidR="001E28ED" w:rsidRPr="006F7410" w:rsidRDefault="001E28ED" w:rsidP="001E28ED">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100</w:t>
            </w:r>
          </w:p>
        </w:tc>
        <w:tc>
          <w:tcPr>
            <w:tcW w:w="992" w:type="dxa"/>
            <w:vAlign w:val="bottom"/>
          </w:tcPr>
          <w:p w:rsidR="001E28ED" w:rsidRPr="006F7410" w:rsidRDefault="001E28ED" w:rsidP="006F7410">
            <w:pPr>
              <w:jc w:val="center"/>
              <w:rPr>
                <w:sz w:val="28"/>
                <w:szCs w:val="28"/>
              </w:rPr>
            </w:pPr>
            <w:r w:rsidRPr="006F7410">
              <w:rPr>
                <w:color w:val="000000"/>
                <w:sz w:val="28"/>
                <w:szCs w:val="28"/>
              </w:rPr>
              <w:t>11</w:t>
            </w:r>
          </w:p>
        </w:tc>
        <w:tc>
          <w:tcPr>
            <w:tcW w:w="1276" w:type="dxa"/>
            <w:vAlign w:val="bottom"/>
          </w:tcPr>
          <w:p w:rsidR="001E28ED" w:rsidRPr="006F7410" w:rsidRDefault="001E28ED" w:rsidP="006F7410">
            <w:pPr>
              <w:jc w:val="center"/>
              <w:rPr>
                <w:sz w:val="28"/>
                <w:szCs w:val="28"/>
              </w:rPr>
            </w:pPr>
            <w:r w:rsidRPr="006F7410">
              <w:rPr>
                <w:color w:val="000000"/>
                <w:sz w:val="28"/>
                <w:szCs w:val="28"/>
              </w:rPr>
              <w:t>8</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Александрийская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Александрия, </w:t>
            </w:r>
          </w:p>
          <w:p w:rsidR="001E28ED" w:rsidRPr="006F7410" w:rsidRDefault="001E28ED" w:rsidP="001E28ED">
            <w:pPr>
              <w:jc w:val="center"/>
              <w:rPr>
                <w:sz w:val="28"/>
                <w:szCs w:val="28"/>
              </w:rPr>
            </w:pPr>
            <w:r w:rsidRPr="006F7410">
              <w:rPr>
                <w:color w:val="000000"/>
                <w:sz w:val="28"/>
                <w:szCs w:val="28"/>
              </w:rPr>
              <w:t>ул. Столбовая, д.29</w:t>
            </w:r>
          </w:p>
        </w:tc>
        <w:tc>
          <w:tcPr>
            <w:tcW w:w="1701" w:type="dxa"/>
            <w:vAlign w:val="bottom"/>
          </w:tcPr>
          <w:p w:rsidR="001E28ED" w:rsidRPr="006F7410" w:rsidRDefault="001E28ED" w:rsidP="006F7410">
            <w:pPr>
              <w:jc w:val="center"/>
              <w:rPr>
                <w:sz w:val="28"/>
                <w:szCs w:val="28"/>
              </w:rPr>
            </w:pPr>
            <w:r w:rsidRPr="006F7410">
              <w:rPr>
                <w:color w:val="000000"/>
                <w:sz w:val="28"/>
                <w:szCs w:val="28"/>
              </w:rPr>
              <w:t>11 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13</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9</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Алексеевская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Алексеевское, </w:t>
            </w:r>
          </w:p>
          <w:p w:rsidR="001E28ED" w:rsidRPr="006F7410" w:rsidRDefault="001E28ED" w:rsidP="001E28ED">
            <w:pPr>
              <w:jc w:val="center"/>
              <w:rPr>
                <w:sz w:val="28"/>
                <w:szCs w:val="28"/>
              </w:rPr>
            </w:pPr>
            <w:r w:rsidRPr="006F7410">
              <w:rPr>
                <w:color w:val="000000"/>
                <w:sz w:val="28"/>
                <w:szCs w:val="28"/>
              </w:rPr>
              <w:t>ул. Ленина, д.85</w:t>
            </w:r>
          </w:p>
        </w:tc>
        <w:tc>
          <w:tcPr>
            <w:tcW w:w="1701" w:type="dxa"/>
            <w:vAlign w:val="bottom"/>
          </w:tcPr>
          <w:p w:rsidR="001E28ED" w:rsidRPr="006F7410" w:rsidRDefault="001E28ED" w:rsidP="006F7410">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41</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5</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Елизаветинская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Елизаветинское, </w:t>
            </w:r>
          </w:p>
          <w:p w:rsidR="001E28ED" w:rsidRPr="006F7410" w:rsidRDefault="001E28ED" w:rsidP="001E28ED">
            <w:pPr>
              <w:jc w:val="center"/>
              <w:rPr>
                <w:sz w:val="28"/>
                <w:szCs w:val="28"/>
              </w:rPr>
            </w:pPr>
            <w:r w:rsidRPr="006F7410">
              <w:rPr>
                <w:color w:val="000000"/>
                <w:sz w:val="28"/>
                <w:szCs w:val="28"/>
              </w:rPr>
              <w:t>ул. Ленина, Д.149</w:t>
            </w:r>
          </w:p>
        </w:tc>
        <w:tc>
          <w:tcPr>
            <w:tcW w:w="1701" w:type="dxa"/>
            <w:vAlign w:val="bottom"/>
          </w:tcPr>
          <w:p w:rsidR="001E28ED" w:rsidRPr="006F7410" w:rsidRDefault="001E28ED" w:rsidP="006F7410">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23</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4</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Бурлацкая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Бурлацкая, </w:t>
            </w:r>
          </w:p>
          <w:p w:rsidR="001E28ED" w:rsidRPr="006F7410" w:rsidRDefault="006F7410" w:rsidP="001E28ED">
            <w:pPr>
              <w:jc w:val="center"/>
              <w:rPr>
                <w:color w:val="000000"/>
                <w:sz w:val="28"/>
                <w:szCs w:val="28"/>
              </w:rPr>
            </w:pPr>
            <w:r>
              <w:rPr>
                <w:color w:val="000000"/>
                <w:sz w:val="28"/>
                <w:szCs w:val="28"/>
              </w:rPr>
              <w:t>пер. Больничный,</w:t>
            </w:r>
            <w:r w:rsidR="001E28ED" w:rsidRPr="006F7410">
              <w:rPr>
                <w:color w:val="000000"/>
                <w:sz w:val="28"/>
                <w:szCs w:val="28"/>
              </w:rPr>
              <w:t>д.1</w:t>
            </w:r>
          </w:p>
        </w:tc>
        <w:tc>
          <w:tcPr>
            <w:tcW w:w="1701" w:type="dxa"/>
            <w:vAlign w:val="bottom"/>
          </w:tcPr>
          <w:p w:rsidR="001E28ED" w:rsidRPr="006F7410" w:rsidRDefault="001E28ED" w:rsidP="006F7410">
            <w:pPr>
              <w:jc w:val="center"/>
              <w:rPr>
                <w:sz w:val="28"/>
                <w:szCs w:val="28"/>
              </w:rPr>
            </w:pPr>
            <w:r w:rsidRPr="006F7410">
              <w:rPr>
                <w:sz w:val="28"/>
                <w:szCs w:val="28"/>
              </w:rPr>
              <w:t>8 дневных</w:t>
            </w:r>
          </w:p>
        </w:tc>
        <w:tc>
          <w:tcPr>
            <w:tcW w:w="1559" w:type="dxa"/>
            <w:vAlign w:val="bottom"/>
          </w:tcPr>
          <w:p w:rsidR="001E28ED" w:rsidRPr="006F7410" w:rsidRDefault="001E28ED" w:rsidP="006F7410">
            <w:pPr>
              <w:jc w:val="center"/>
              <w:rPr>
                <w:color w:val="000000"/>
                <w:sz w:val="28"/>
                <w:szCs w:val="28"/>
              </w:rPr>
            </w:pPr>
            <w:r w:rsidRPr="006F7410">
              <w:rPr>
                <w:color w:val="000000"/>
                <w:sz w:val="28"/>
                <w:szCs w:val="28"/>
              </w:rPr>
              <w:t>15</w:t>
            </w:r>
          </w:p>
        </w:tc>
        <w:tc>
          <w:tcPr>
            <w:tcW w:w="992" w:type="dxa"/>
            <w:vAlign w:val="bottom"/>
          </w:tcPr>
          <w:p w:rsidR="001E28ED" w:rsidRPr="006F7410" w:rsidRDefault="001E28ED" w:rsidP="006F7410">
            <w:pPr>
              <w:jc w:val="center"/>
              <w:rPr>
                <w:color w:val="000000"/>
                <w:sz w:val="28"/>
                <w:szCs w:val="28"/>
              </w:rPr>
            </w:pPr>
            <w:r w:rsidRPr="006F7410">
              <w:rPr>
                <w:color w:val="000000"/>
                <w:sz w:val="28"/>
                <w:szCs w:val="28"/>
              </w:rPr>
              <w:t>-</w:t>
            </w:r>
          </w:p>
        </w:tc>
        <w:tc>
          <w:tcPr>
            <w:tcW w:w="1276" w:type="dxa"/>
            <w:vAlign w:val="bottom"/>
          </w:tcPr>
          <w:p w:rsidR="001E28ED" w:rsidRPr="006F7410" w:rsidRDefault="001E28ED" w:rsidP="006F7410">
            <w:pPr>
              <w:jc w:val="center"/>
              <w:rPr>
                <w:color w:val="000000"/>
                <w:sz w:val="28"/>
                <w:szCs w:val="28"/>
              </w:rPr>
            </w:pPr>
            <w:r w:rsidRPr="006F7410">
              <w:rPr>
                <w:color w:val="000000"/>
                <w:sz w:val="28"/>
                <w:szCs w:val="28"/>
              </w:rPr>
              <w:t>10</w:t>
            </w:r>
          </w:p>
        </w:tc>
        <w:tc>
          <w:tcPr>
            <w:tcW w:w="1069" w:type="dxa"/>
            <w:vAlign w:val="bottom"/>
          </w:tcPr>
          <w:p w:rsidR="001E28ED" w:rsidRPr="006F7410" w:rsidRDefault="001E28ED" w:rsidP="006F7410">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Ставропольская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п. Ставропольский,</w:t>
            </w:r>
          </w:p>
          <w:p w:rsidR="001E28ED" w:rsidRDefault="006F7410" w:rsidP="006F7410">
            <w:pPr>
              <w:jc w:val="center"/>
              <w:rPr>
                <w:color w:val="000000"/>
                <w:sz w:val="28"/>
                <w:szCs w:val="28"/>
              </w:rPr>
            </w:pPr>
            <w:r>
              <w:rPr>
                <w:color w:val="000000"/>
                <w:sz w:val="28"/>
                <w:szCs w:val="28"/>
              </w:rPr>
              <w:t xml:space="preserve"> ул. Асфальтная,д.</w:t>
            </w:r>
            <w:r w:rsidR="001E28ED" w:rsidRPr="006F7410">
              <w:rPr>
                <w:color w:val="000000"/>
                <w:sz w:val="28"/>
                <w:szCs w:val="28"/>
              </w:rPr>
              <w:t>1а</w:t>
            </w:r>
          </w:p>
          <w:p w:rsidR="006F7410" w:rsidRPr="006F7410" w:rsidRDefault="006F7410" w:rsidP="006F7410">
            <w:pPr>
              <w:jc w:val="center"/>
              <w:rPr>
                <w:color w:val="000000"/>
                <w:sz w:val="28"/>
                <w:szCs w:val="28"/>
              </w:rPr>
            </w:pPr>
          </w:p>
        </w:tc>
        <w:tc>
          <w:tcPr>
            <w:tcW w:w="1701" w:type="dxa"/>
            <w:vAlign w:val="bottom"/>
          </w:tcPr>
          <w:p w:rsidR="001E28ED" w:rsidRPr="006F7410" w:rsidRDefault="001E28ED" w:rsidP="006F7410">
            <w:pPr>
              <w:jc w:val="center"/>
              <w:rPr>
                <w:sz w:val="28"/>
                <w:szCs w:val="28"/>
              </w:rPr>
            </w:pPr>
            <w:r w:rsidRPr="006F7410">
              <w:rPr>
                <w:sz w:val="28"/>
                <w:szCs w:val="28"/>
              </w:rPr>
              <w:t>8 дневных</w:t>
            </w:r>
          </w:p>
        </w:tc>
        <w:tc>
          <w:tcPr>
            <w:tcW w:w="1559" w:type="dxa"/>
          </w:tcPr>
          <w:p w:rsidR="001E28ED" w:rsidRPr="006F7410" w:rsidRDefault="001E28ED" w:rsidP="001E28ED">
            <w:pPr>
              <w:jc w:val="center"/>
              <w:rPr>
                <w:color w:val="000000"/>
                <w:sz w:val="28"/>
                <w:szCs w:val="28"/>
              </w:rPr>
            </w:pPr>
            <w:r w:rsidRPr="006F7410">
              <w:rPr>
                <w:color w:val="000000"/>
                <w:sz w:val="28"/>
                <w:szCs w:val="28"/>
              </w:rPr>
              <w:t>16</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r w:rsidRPr="006F7410">
              <w:rPr>
                <w:color w:val="000000"/>
                <w:sz w:val="28"/>
                <w:szCs w:val="28"/>
              </w:rPr>
              <w:t>5</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Сотниковская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Сотниковское, </w:t>
            </w:r>
          </w:p>
          <w:p w:rsidR="001E28ED" w:rsidRPr="006F7410" w:rsidRDefault="001E28ED" w:rsidP="001E28ED">
            <w:pPr>
              <w:jc w:val="center"/>
              <w:rPr>
                <w:color w:val="000000"/>
                <w:sz w:val="28"/>
                <w:szCs w:val="28"/>
              </w:rPr>
            </w:pPr>
            <w:r w:rsidRPr="006F7410">
              <w:rPr>
                <w:color w:val="000000"/>
                <w:sz w:val="28"/>
                <w:szCs w:val="28"/>
              </w:rPr>
              <w:t>пл. Тучина. д.26</w:t>
            </w:r>
          </w:p>
        </w:tc>
        <w:tc>
          <w:tcPr>
            <w:tcW w:w="1701" w:type="dxa"/>
            <w:vAlign w:val="bottom"/>
          </w:tcPr>
          <w:p w:rsidR="001E28ED" w:rsidRPr="006F7410" w:rsidRDefault="001E28ED" w:rsidP="006F7410">
            <w:pPr>
              <w:jc w:val="center"/>
              <w:rPr>
                <w:sz w:val="28"/>
                <w:szCs w:val="28"/>
              </w:rPr>
            </w:pPr>
            <w:r w:rsidRPr="006F7410">
              <w:rPr>
                <w:sz w:val="28"/>
                <w:szCs w:val="28"/>
              </w:rPr>
              <w:t>11 дневных</w:t>
            </w:r>
          </w:p>
        </w:tc>
        <w:tc>
          <w:tcPr>
            <w:tcW w:w="1559" w:type="dxa"/>
          </w:tcPr>
          <w:p w:rsidR="001E28ED" w:rsidRPr="006F7410" w:rsidRDefault="001E28ED" w:rsidP="001E28ED">
            <w:pPr>
              <w:jc w:val="center"/>
              <w:rPr>
                <w:color w:val="000000"/>
                <w:sz w:val="28"/>
                <w:szCs w:val="28"/>
              </w:rPr>
            </w:pPr>
            <w:r w:rsidRPr="006F7410">
              <w:rPr>
                <w:color w:val="000000"/>
                <w:sz w:val="28"/>
                <w:szCs w:val="28"/>
              </w:rPr>
              <w:t>14</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Спасская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Спасское, </w:t>
            </w:r>
          </w:p>
          <w:p w:rsidR="001E28ED" w:rsidRPr="006F7410" w:rsidRDefault="001E28ED" w:rsidP="001E28ED">
            <w:pPr>
              <w:jc w:val="center"/>
              <w:rPr>
                <w:color w:val="000000"/>
                <w:sz w:val="28"/>
                <w:szCs w:val="28"/>
              </w:rPr>
            </w:pPr>
            <w:r w:rsidRPr="006F7410">
              <w:rPr>
                <w:color w:val="000000"/>
                <w:sz w:val="28"/>
                <w:szCs w:val="28"/>
              </w:rPr>
              <w:t>ул. Красная, д.88</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18</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r w:rsidRPr="006F7410">
              <w:rPr>
                <w:color w:val="000000"/>
                <w:sz w:val="28"/>
                <w:szCs w:val="28"/>
              </w:rPr>
              <w:t>5</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Каменная Балка</w:t>
            </w:r>
          </w:p>
        </w:tc>
        <w:tc>
          <w:tcPr>
            <w:tcW w:w="2694" w:type="dxa"/>
          </w:tcPr>
          <w:p w:rsidR="006F7410" w:rsidRDefault="001E28ED" w:rsidP="006F7410">
            <w:pPr>
              <w:jc w:val="center"/>
              <w:rPr>
                <w:color w:val="000000"/>
                <w:sz w:val="28"/>
                <w:szCs w:val="28"/>
              </w:rPr>
            </w:pPr>
            <w:r w:rsidRPr="006F7410">
              <w:rPr>
                <w:color w:val="000000"/>
                <w:sz w:val="28"/>
                <w:szCs w:val="28"/>
              </w:rPr>
              <w:t>с. Каменная</w:t>
            </w:r>
            <w:r w:rsidR="006F7410">
              <w:rPr>
                <w:color w:val="000000"/>
                <w:sz w:val="28"/>
                <w:szCs w:val="28"/>
              </w:rPr>
              <w:t xml:space="preserve"> </w:t>
            </w:r>
            <w:r w:rsidRPr="006F7410">
              <w:rPr>
                <w:color w:val="000000"/>
                <w:sz w:val="28"/>
                <w:szCs w:val="28"/>
              </w:rPr>
              <w:t>Балка,</w:t>
            </w:r>
            <w:r w:rsidRPr="006F7410">
              <w:rPr>
                <w:color w:val="000000"/>
                <w:sz w:val="28"/>
                <w:szCs w:val="28"/>
              </w:rPr>
              <w:tab/>
            </w:r>
          </w:p>
          <w:p w:rsidR="001E28ED" w:rsidRPr="006F7410" w:rsidRDefault="001E28ED" w:rsidP="006F7410">
            <w:pPr>
              <w:jc w:val="center"/>
              <w:rPr>
                <w:color w:val="000000"/>
                <w:sz w:val="28"/>
                <w:szCs w:val="28"/>
              </w:rPr>
            </w:pPr>
            <w:r w:rsidRPr="006F7410">
              <w:rPr>
                <w:color w:val="000000"/>
                <w:sz w:val="28"/>
                <w:szCs w:val="28"/>
              </w:rPr>
              <w:t>ул.</w:t>
            </w:r>
            <w:r w:rsidR="006F7410">
              <w:rPr>
                <w:color w:val="000000"/>
                <w:sz w:val="28"/>
                <w:szCs w:val="28"/>
              </w:rPr>
              <w:t>Молодёжная,</w:t>
            </w:r>
            <w:r w:rsidRPr="006F7410">
              <w:rPr>
                <w:color w:val="000000"/>
                <w:sz w:val="28"/>
                <w:szCs w:val="28"/>
              </w:rPr>
              <w:t>32</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х. Алтухов</w:t>
            </w:r>
          </w:p>
        </w:tc>
        <w:tc>
          <w:tcPr>
            <w:tcW w:w="2694" w:type="dxa"/>
          </w:tcPr>
          <w:p w:rsidR="006F7410" w:rsidRDefault="001E28ED" w:rsidP="001E28ED">
            <w:pPr>
              <w:jc w:val="center"/>
              <w:rPr>
                <w:color w:val="000000"/>
                <w:sz w:val="28"/>
                <w:szCs w:val="28"/>
              </w:rPr>
            </w:pPr>
            <w:r w:rsidRPr="006F7410">
              <w:rPr>
                <w:color w:val="000000"/>
                <w:sz w:val="28"/>
                <w:szCs w:val="28"/>
              </w:rPr>
              <w:t>х. Алтухов,</w:t>
            </w:r>
          </w:p>
          <w:p w:rsidR="001E28ED" w:rsidRPr="006F7410" w:rsidRDefault="001E28ED" w:rsidP="001E28ED">
            <w:pPr>
              <w:jc w:val="center"/>
              <w:rPr>
                <w:color w:val="000000"/>
                <w:sz w:val="28"/>
                <w:szCs w:val="28"/>
              </w:rPr>
            </w:pPr>
            <w:r w:rsidRPr="006F7410">
              <w:rPr>
                <w:color w:val="000000"/>
                <w:sz w:val="28"/>
                <w:szCs w:val="28"/>
              </w:rPr>
              <w:t xml:space="preserve"> ул. Школьная, 17</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Шишкино</w:t>
            </w:r>
          </w:p>
        </w:tc>
        <w:tc>
          <w:tcPr>
            <w:tcW w:w="2694" w:type="dxa"/>
          </w:tcPr>
          <w:p w:rsidR="001E28ED" w:rsidRPr="006F7410" w:rsidRDefault="001E28ED" w:rsidP="001E28ED">
            <w:pPr>
              <w:jc w:val="center"/>
              <w:rPr>
                <w:color w:val="000000"/>
                <w:sz w:val="28"/>
                <w:szCs w:val="28"/>
              </w:rPr>
            </w:pPr>
            <w:r w:rsidRPr="006F7410">
              <w:rPr>
                <w:color w:val="000000"/>
                <w:sz w:val="28"/>
                <w:szCs w:val="28"/>
              </w:rPr>
              <w:t>с. Шишкино.</w:t>
            </w:r>
          </w:p>
          <w:p w:rsidR="001E28ED" w:rsidRPr="006F7410" w:rsidRDefault="001E28ED" w:rsidP="001E28ED">
            <w:pPr>
              <w:jc w:val="center"/>
              <w:rPr>
                <w:color w:val="000000"/>
                <w:sz w:val="28"/>
                <w:szCs w:val="28"/>
              </w:rPr>
            </w:pPr>
            <w:r w:rsidRPr="006F7410">
              <w:rPr>
                <w:color w:val="000000"/>
                <w:sz w:val="28"/>
                <w:szCs w:val="28"/>
              </w:rPr>
              <w:t>ул. Дьякова, д.53</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х. Большевик</w:t>
            </w:r>
          </w:p>
        </w:tc>
        <w:tc>
          <w:tcPr>
            <w:tcW w:w="2694" w:type="dxa"/>
          </w:tcPr>
          <w:p w:rsidR="006F7410" w:rsidRDefault="001E28ED" w:rsidP="001E28ED">
            <w:pPr>
              <w:jc w:val="center"/>
              <w:rPr>
                <w:color w:val="000000"/>
                <w:sz w:val="28"/>
                <w:szCs w:val="28"/>
              </w:rPr>
            </w:pPr>
            <w:r w:rsidRPr="006F7410">
              <w:rPr>
                <w:color w:val="000000"/>
                <w:sz w:val="28"/>
                <w:szCs w:val="28"/>
              </w:rPr>
              <w:t xml:space="preserve">х. Большевик, </w:t>
            </w:r>
          </w:p>
          <w:p w:rsidR="001E28ED" w:rsidRPr="006F7410" w:rsidRDefault="001E28ED" w:rsidP="001E28ED">
            <w:pPr>
              <w:jc w:val="center"/>
              <w:rPr>
                <w:color w:val="000000"/>
                <w:sz w:val="28"/>
                <w:szCs w:val="28"/>
              </w:rPr>
            </w:pPr>
            <w:r w:rsidRPr="006F7410">
              <w:rPr>
                <w:color w:val="000000"/>
                <w:sz w:val="28"/>
                <w:szCs w:val="28"/>
              </w:rPr>
              <w:t>ул. Зелёная, д 5</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а. Эдельбай</w:t>
            </w:r>
          </w:p>
        </w:tc>
        <w:tc>
          <w:tcPr>
            <w:tcW w:w="2694" w:type="dxa"/>
          </w:tcPr>
          <w:p w:rsidR="006F7410" w:rsidRDefault="001E28ED" w:rsidP="001E28ED">
            <w:pPr>
              <w:jc w:val="center"/>
              <w:rPr>
                <w:color w:val="000000"/>
                <w:sz w:val="28"/>
                <w:szCs w:val="28"/>
              </w:rPr>
            </w:pPr>
            <w:r w:rsidRPr="006F7410">
              <w:rPr>
                <w:color w:val="000000"/>
                <w:sz w:val="28"/>
                <w:szCs w:val="28"/>
              </w:rPr>
              <w:t xml:space="preserve">а. Эдельбай, </w:t>
            </w:r>
          </w:p>
          <w:p w:rsidR="001E28ED" w:rsidRPr="006F7410" w:rsidRDefault="006F7410" w:rsidP="006F7410">
            <w:pPr>
              <w:ind w:left="-108" w:right="-108"/>
              <w:jc w:val="center"/>
              <w:rPr>
                <w:color w:val="000000"/>
                <w:sz w:val="28"/>
                <w:szCs w:val="28"/>
              </w:rPr>
            </w:pPr>
            <w:r>
              <w:rPr>
                <w:color w:val="000000"/>
                <w:sz w:val="28"/>
                <w:szCs w:val="28"/>
              </w:rPr>
              <w:t>ул. Комсомольская,</w:t>
            </w:r>
            <w:r w:rsidR="001E28ED" w:rsidRPr="006F7410">
              <w:rPr>
                <w:color w:val="000000"/>
                <w:sz w:val="28"/>
                <w:szCs w:val="28"/>
              </w:rPr>
              <w:t>61</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Мирное</w:t>
            </w:r>
          </w:p>
        </w:tc>
        <w:tc>
          <w:tcPr>
            <w:tcW w:w="2694" w:type="dxa"/>
          </w:tcPr>
          <w:p w:rsidR="006F7410" w:rsidRDefault="001E28ED" w:rsidP="001E28ED">
            <w:pPr>
              <w:jc w:val="center"/>
              <w:rPr>
                <w:color w:val="000000"/>
                <w:sz w:val="28"/>
                <w:szCs w:val="28"/>
              </w:rPr>
            </w:pPr>
            <w:r w:rsidRPr="006F7410">
              <w:rPr>
                <w:color w:val="000000"/>
                <w:sz w:val="28"/>
                <w:szCs w:val="28"/>
              </w:rPr>
              <w:t xml:space="preserve">с. Мирное, </w:t>
            </w:r>
          </w:p>
          <w:p w:rsidR="001E28ED" w:rsidRPr="006F7410" w:rsidRDefault="001E28ED" w:rsidP="001E28ED">
            <w:pPr>
              <w:jc w:val="center"/>
              <w:rPr>
                <w:color w:val="000000"/>
                <w:sz w:val="28"/>
                <w:szCs w:val="28"/>
              </w:rPr>
            </w:pPr>
            <w:r w:rsidRPr="006F7410">
              <w:rPr>
                <w:color w:val="000000"/>
                <w:sz w:val="28"/>
                <w:szCs w:val="28"/>
              </w:rPr>
              <w:t>ул. Проле</w:t>
            </w:r>
            <w:r w:rsidR="006F7410">
              <w:rPr>
                <w:color w:val="000000"/>
                <w:sz w:val="28"/>
                <w:szCs w:val="28"/>
              </w:rPr>
              <w:t>тарская,</w:t>
            </w:r>
            <w:r w:rsidRPr="006F7410">
              <w:rPr>
                <w:color w:val="000000"/>
                <w:sz w:val="28"/>
                <w:szCs w:val="28"/>
              </w:rPr>
              <w:t>13</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p>
        </w:tc>
      </w:tr>
      <w:tr w:rsidR="001E28ED" w:rsidTr="006F7410">
        <w:tc>
          <w:tcPr>
            <w:tcW w:w="5211" w:type="dxa"/>
            <w:vAlign w:val="center"/>
          </w:tcPr>
          <w:p w:rsidR="006F7410" w:rsidRDefault="001E28ED" w:rsidP="001E28ED">
            <w:pPr>
              <w:rPr>
                <w:color w:val="000000"/>
                <w:sz w:val="28"/>
                <w:szCs w:val="28"/>
              </w:rPr>
            </w:pPr>
            <w:r w:rsidRPr="006F7410">
              <w:rPr>
                <w:color w:val="000000"/>
                <w:sz w:val="28"/>
                <w:szCs w:val="28"/>
              </w:rPr>
              <w:t xml:space="preserve">Фельдшерско- акушерский пункт </w:t>
            </w:r>
          </w:p>
          <w:p w:rsidR="001E28ED" w:rsidRPr="006F7410" w:rsidRDefault="001E28ED" w:rsidP="001E28ED">
            <w:pPr>
              <w:rPr>
                <w:color w:val="000000"/>
                <w:sz w:val="28"/>
                <w:szCs w:val="28"/>
              </w:rPr>
            </w:pPr>
            <w:r w:rsidRPr="006F7410">
              <w:rPr>
                <w:color w:val="000000"/>
                <w:sz w:val="28"/>
                <w:szCs w:val="28"/>
              </w:rPr>
              <w:t>п. Каменка</w:t>
            </w:r>
          </w:p>
        </w:tc>
        <w:tc>
          <w:tcPr>
            <w:tcW w:w="2694" w:type="dxa"/>
          </w:tcPr>
          <w:p w:rsidR="006F7410" w:rsidRDefault="001E28ED" w:rsidP="001E28ED">
            <w:pPr>
              <w:jc w:val="center"/>
              <w:rPr>
                <w:color w:val="000000"/>
                <w:sz w:val="28"/>
                <w:szCs w:val="28"/>
              </w:rPr>
            </w:pPr>
            <w:r w:rsidRPr="006F7410">
              <w:rPr>
                <w:color w:val="000000"/>
                <w:sz w:val="28"/>
                <w:szCs w:val="28"/>
              </w:rPr>
              <w:t>п. Каменка,</w:t>
            </w:r>
          </w:p>
          <w:p w:rsidR="001E28ED" w:rsidRPr="006F7410" w:rsidRDefault="001E28ED" w:rsidP="001E28ED">
            <w:pPr>
              <w:jc w:val="center"/>
              <w:rPr>
                <w:color w:val="000000"/>
                <w:sz w:val="28"/>
                <w:szCs w:val="28"/>
              </w:rPr>
            </w:pPr>
            <w:r w:rsidRPr="006F7410">
              <w:rPr>
                <w:color w:val="000000"/>
                <w:sz w:val="28"/>
                <w:szCs w:val="28"/>
              </w:rPr>
              <w:t xml:space="preserve"> ул. Подгорная, 25</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vAlign w:val="center"/>
          </w:tcPr>
          <w:p w:rsidR="001E28ED" w:rsidRPr="006F7410" w:rsidRDefault="001E28ED" w:rsidP="001E28ED">
            <w:pPr>
              <w:rPr>
                <w:color w:val="000000"/>
                <w:sz w:val="28"/>
                <w:szCs w:val="28"/>
              </w:rPr>
            </w:pPr>
            <w:r w:rsidRPr="006F7410">
              <w:rPr>
                <w:color w:val="000000"/>
                <w:sz w:val="28"/>
                <w:szCs w:val="28"/>
              </w:rPr>
              <w:t>Фельдшерско- акушерский пункт п. Видный</w:t>
            </w:r>
          </w:p>
        </w:tc>
        <w:tc>
          <w:tcPr>
            <w:tcW w:w="2694" w:type="dxa"/>
          </w:tcPr>
          <w:p w:rsidR="006F7410" w:rsidRDefault="001E28ED" w:rsidP="001E28ED">
            <w:pPr>
              <w:jc w:val="center"/>
              <w:rPr>
                <w:color w:val="000000"/>
                <w:sz w:val="28"/>
                <w:szCs w:val="28"/>
              </w:rPr>
            </w:pPr>
            <w:r w:rsidRPr="006F7410">
              <w:rPr>
                <w:color w:val="000000"/>
                <w:sz w:val="28"/>
                <w:szCs w:val="28"/>
              </w:rPr>
              <w:t xml:space="preserve">п. Видный, </w:t>
            </w:r>
          </w:p>
          <w:p w:rsidR="001E28ED" w:rsidRPr="006F7410" w:rsidRDefault="001E28ED" w:rsidP="001E28ED">
            <w:pPr>
              <w:jc w:val="center"/>
              <w:rPr>
                <w:color w:val="000000"/>
                <w:sz w:val="28"/>
                <w:szCs w:val="28"/>
              </w:rPr>
            </w:pPr>
            <w:r w:rsidRPr="006F7410">
              <w:rPr>
                <w:color w:val="000000"/>
                <w:sz w:val="28"/>
                <w:szCs w:val="28"/>
              </w:rPr>
              <w:t>ул. Театральная, Д.4</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bl>
    <w:p w:rsidR="0061008A" w:rsidRDefault="0061008A" w:rsidP="002937B2">
      <w:pPr>
        <w:tabs>
          <w:tab w:val="left" w:pos="1418"/>
        </w:tabs>
        <w:jc w:val="center"/>
        <w:rPr>
          <w:sz w:val="28"/>
          <w:szCs w:val="28"/>
        </w:rPr>
      </w:pPr>
    </w:p>
    <w:p w:rsidR="0061008A" w:rsidRPr="00C22C86" w:rsidRDefault="0061008A" w:rsidP="002937B2">
      <w:pPr>
        <w:tabs>
          <w:tab w:val="left" w:pos="1418"/>
        </w:tabs>
        <w:jc w:val="center"/>
        <w:rPr>
          <w:sz w:val="28"/>
          <w:szCs w:val="28"/>
        </w:rPr>
      </w:pPr>
    </w:p>
    <w:p w:rsidR="0061008A" w:rsidRDefault="0061008A" w:rsidP="002937B2">
      <w:pPr>
        <w:rPr>
          <w:color w:val="000000"/>
        </w:rPr>
        <w:sectPr w:rsidR="0061008A" w:rsidSect="0061008A">
          <w:type w:val="continuous"/>
          <w:pgSz w:w="16838" w:h="11906" w:orient="landscape"/>
          <w:pgMar w:top="1418" w:right="567" w:bottom="1134" w:left="1985" w:header="709" w:footer="709" w:gutter="0"/>
          <w:cols w:space="708"/>
          <w:titlePg/>
          <w:docGrid w:linePitch="360"/>
        </w:sectPr>
      </w:pPr>
    </w:p>
    <w:p w:rsidR="002937B2" w:rsidRPr="00C22C86" w:rsidRDefault="002937B2" w:rsidP="002937B2">
      <w:pPr>
        <w:ind w:firstLine="709"/>
        <w:jc w:val="both"/>
        <w:rPr>
          <w:sz w:val="28"/>
          <w:szCs w:val="28"/>
        </w:rPr>
      </w:pPr>
      <w:r w:rsidRPr="00C22C86">
        <w:rPr>
          <w:sz w:val="28"/>
          <w:szCs w:val="28"/>
        </w:rPr>
        <w:t>Уровень охвата граждан первичной медико-санитарной помощью г</w:t>
      </w:r>
      <w:r w:rsidR="00A02923">
        <w:rPr>
          <w:sz w:val="28"/>
          <w:szCs w:val="28"/>
        </w:rPr>
        <w:t>ородского округа составляет 76  процентов</w:t>
      </w:r>
      <w:r w:rsidRPr="00C22C86">
        <w:rPr>
          <w:sz w:val="28"/>
          <w:szCs w:val="28"/>
        </w:rPr>
        <w:t xml:space="preserve"> от нормативного значения согласно РНГП Ставропольского края по амбулаторно-поли</w:t>
      </w:r>
      <w:r w:rsidR="00A02923">
        <w:rPr>
          <w:sz w:val="28"/>
          <w:szCs w:val="28"/>
        </w:rPr>
        <w:t>клиническому обслуживанию и 52 процента</w:t>
      </w:r>
      <w:r w:rsidRPr="00C22C86">
        <w:rPr>
          <w:sz w:val="28"/>
          <w:szCs w:val="28"/>
        </w:rPr>
        <w:t xml:space="preserve"> по стационарному обслуживанию. К</w:t>
      </w:r>
      <w:r w:rsidR="00A02923">
        <w:rPr>
          <w:sz w:val="28"/>
          <w:szCs w:val="28"/>
        </w:rPr>
        <w:t>оличество врачей составляет 36 процентов, среднего медперсонала – 54 процента</w:t>
      </w:r>
      <w:r w:rsidRPr="00C22C86">
        <w:rPr>
          <w:sz w:val="28"/>
          <w:szCs w:val="28"/>
        </w:rPr>
        <w:t xml:space="preserve"> от норматива.</w:t>
      </w:r>
    </w:p>
    <w:p w:rsidR="002937B2" w:rsidRPr="00C22C86" w:rsidRDefault="002937B2" w:rsidP="002937B2">
      <w:pPr>
        <w:ind w:firstLine="709"/>
        <w:jc w:val="both"/>
        <w:rPr>
          <w:sz w:val="28"/>
          <w:szCs w:val="28"/>
        </w:rPr>
      </w:pPr>
      <w:r w:rsidRPr="00C22C86">
        <w:rPr>
          <w:sz w:val="28"/>
          <w:szCs w:val="28"/>
        </w:rPr>
        <w:t xml:space="preserve">Социальная защита населения на территории городского округа представлена учреждениями социального обслуживания населения: </w:t>
      </w:r>
    </w:p>
    <w:p w:rsidR="002937B2" w:rsidRPr="00C22C86" w:rsidRDefault="00A02923" w:rsidP="00A02923">
      <w:pPr>
        <w:tabs>
          <w:tab w:val="left" w:pos="1134"/>
        </w:tabs>
        <w:ind w:firstLine="851"/>
        <w:jc w:val="both"/>
        <w:rPr>
          <w:rFonts w:eastAsia="Calibri"/>
          <w:sz w:val="28"/>
          <w:szCs w:val="28"/>
        </w:rPr>
      </w:pPr>
      <w:r>
        <w:rPr>
          <w:rFonts w:eastAsia="Calibri"/>
          <w:sz w:val="28"/>
          <w:szCs w:val="28"/>
        </w:rPr>
        <w:t>г</w:t>
      </w:r>
      <w:r w:rsidR="002937B2" w:rsidRPr="00C22C86">
        <w:rPr>
          <w:rFonts w:eastAsia="Calibri"/>
          <w:sz w:val="28"/>
          <w:szCs w:val="28"/>
        </w:rPr>
        <w:t xml:space="preserve">осударственное бюджетное стационарное учреждение социального обслуживания населения «Благодарненский дом-интернат для престарелых и инвалидов»; </w:t>
      </w:r>
    </w:p>
    <w:p w:rsidR="002937B2" w:rsidRPr="00C22C86" w:rsidRDefault="00A02923" w:rsidP="00A02923">
      <w:pPr>
        <w:tabs>
          <w:tab w:val="left" w:pos="1134"/>
        </w:tabs>
        <w:ind w:firstLine="851"/>
        <w:jc w:val="both"/>
        <w:rPr>
          <w:rFonts w:eastAsia="Calibri"/>
          <w:sz w:val="28"/>
          <w:szCs w:val="28"/>
        </w:rPr>
      </w:pPr>
      <w:r>
        <w:rPr>
          <w:rFonts w:eastAsia="Calibri"/>
          <w:sz w:val="28"/>
          <w:szCs w:val="28"/>
        </w:rPr>
        <w:t>г</w:t>
      </w:r>
      <w:r w:rsidR="002937B2" w:rsidRPr="00C22C86">
        <w:rPr>
          <w:rFonts w:eastAsia="Calibri"/>
          <w:sz w:val="28"/>
          <w:szCs w:val="28"/>
        </w:rPr>
        <w:t xml:space="preserve">осударственное бюджетное учреждение социального обслуживания «Благодарненский центр социального обслуживания населения»; </w:t>
      </w:r>
    </w:p>
    <w:p w:rsidR="002937B2" w:rsidRPr="00C22C86" w:rsidRDefault="00A02923" w:rsidP="00A02923">
      <w:pPr>
        <w:tabs>
          <w:tab w:val="left" w:pos="1134"/>
        </w:tabs>
        <w:ind w:firstLine="851"/>
        <w:jc w:val="both"/>
        <w:rPr>
          <w:sz w:val="28"/>
          <w:szCs w:val="28"/>
        </w:rPr>
      </w:pPr>
      <w:r>
        <w:rPr>
          <w:rFonts w:eastAsia="Calibri"/>
          <w:sz w:val="28"/>
          <w:szCs w:val="28"/>
        </w:rPr>
        <w:t>г</w:t>
      </w:r>
      <w:r w:rsidR="002937B2" w:rsidRPr="00C22C86">
        <w:rPr>
          <w:rFonts w:eastAsia="Calibri"/>
          <w:sz w:val="28"/>
          <w:szCs w:val="28"/>
        </w:rPr>
        <w:t>осударственное бюджетное учреждение социального обслуживания «Благодарненский социально-реабилитационный центр для несовершеннолетних</w:t>
      </w:r>
      <w:r w:rsidR="002937B2" w:rsidRPr="00C22C86">
        <w:rPr>
          <w:sz w:val="28"/>
          <w:szCs w:val="28"/>
        </w:rPr>
        <w:t xml:space="preserve"> «Гармония». </w:t>
      </w:r>
    </w:p>
    <w:p w:rsidR="002937B2" w:rsidRPr="00C22C86" w:rsidRDefault="002937B2" w:rsidP="002937B2">
      <w:pPr>
        <w:ind w:firstLine="709"/>
        <w:jc w:val="both"/>
        <w:rPr>
          <w:sz w:val="28"/>
          <w:szCs w:val="28"/>
        </w:rPr>
      </w:pPr>
      <w:r w:rsidRPr="00C22C86">
        <w:rPr>
          <w:sz w:val="28"/>
          <w:szCs w:val="28"/>
        </w:rPr>
        <w:t>Социальная поддержка населения в настоящий момент направлена на: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 xml:space="preserve">смягчение </w:t>
      </w:r>
      <w:r w:rsidR="00A02923">
        <w:rPr>
          <w:rFonts w:eastAsia="Calibri"/>
          <w:sz w:val="28"/>
          <w:szCs w:val="28"/>
        </w:rPr>
        <w:t>негативных последствий бедности;</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снижение социального неравенства;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предотвращение социального иждивенчества;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повышение эффективности социальных пособий и предоставление других форм помощи малоимущим семьям на основе принципа адресности.</w:t>
      </w:r>
    </w:p>
    <w:p w:rsidR="002937B2" w:rsidRPr="00C22C86" w:rsidRDefault="002937B2" w:rsidP="002937B2">
      <w:pPr>
        <w:ind w:firstLine="709"/>
        <w:jc w:val="both"/>
        <w:rPr>
          <w:sz w:val="28"/>
          <w:szCs w:val="28"/>
        </w:rPr>
      </w:pPr>
      <w:r w:rsidRPr="00C22C86">
        <w:rPr>
          <w:sz w:val="28"/>
          <w:szCs w:val="28"/>
        </w:rPr>
        <w:t xml:space="preserve"> Система социальной помощи обращена на достижение следующих задач:</w:t>
      </w:r>
    </w:p>
    <w:p w:rsidR="002937B2" w:rsidRPr="00C22C86" w:rsidRDefault="002937B2" w:rsidP="00A02923">
      <w:pPr>
        <w:tabs>
          <w:tab w:val="left" w:pos="1134"/>
        </w:tabs>
        <w:ind w:firstLine="709"/>
        <w:jc w:val="both"/>
        <w:rPr>
          <w:rFonts w:eastAsia="Calibri"/>
          <w:sz w:val="28"/>
          <w:szCs w:val="28"/>
        </w:rPr>
      </w:pPr>
      <w:r w:rsidRPr="00C22C86">
        <w:rPr>
          <w:rFonts w:eastAsia="Calibri"/>
          <w:sz w:val="28"/>
          <w:szCs w:val="28"/>
        </w:rPr>
        <w:t>обеспечение максимально эффективной защиты социально уязвимых семей, не обладающих возможностями для самостоятельного решения социальных проблем;</w:t>
      </w:r>
    </w:p>
    <w:p w:rsidR="002937B2" w:rsidRPr="00C22C86" w:rsidRDefault="002937B2" w:rsidP="00A02923">
      <w:pPr>
        <w:tabs>
          <w:tab w:val="left" w:pos="1134"/>
        </w:tabs>
        <w:ind w:firstLine="709"/>
        <w:jc w:val="both"/>
        <w:rPr>
          <w:rFonts w:eastAsia="Calibri"/>
          <w:sz w:val="28"/>
          <w:szCs w:val="28"/>
        </w:rPr>
      </w:pPr>
      <w:r w:rsidRPr="00C22C86">
        <w:rPr>
          <w:rFonts w:eastAsia="Calibri"/>
          <w:sz w:val="28"/>
          <w:szCs w:val="28"/>
        </w:rPr>
        <w:t>повышение эффективности социального обслуживания населения.</w:t>
      </w:r>
    </w:p>
    <w:p w:rsidR="00E25981" w:rsidRPr="00C22C86" w:rsidRDefault="00BF787A" w:rsidP="00A02923">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0" w:name="_Toc528846523"/>
      <w:bookmarkStart w:id="41" w:name="_Toc58177713"/>
      <w:bookmarkEnd w:id="39"/>
      <w:r w:rsidRPr="00C22C86">
        <w:rPr>
          <w:rFonts w:ascii="Times New Roman" w:hAnsi="Times New Roman" w:cs="Times New Roman"/>
          <w:b w:val="0"/>
          <w:sz w:val="28"/>
          <w:szCs w:val="28"/>
          <w:lang w:val="x-none" w:eastAsia="x-none"/>
        </w:rPr>
        <w:t>Культура</w:t>
      </w:r>
      <w:bookmarkEnd w:id="40"/>
      <w:bookmarkEnd w:id="41"/>
    </w:p>
    <w:p w:rsidR="002B61F4" w:rsidRPr="00C22C86" w:rsidRDefault="002B61F4" w:rsidP="00A02923">
      <w:pPr>
        <w:ind w:firstLine="709"/>
        <w:jc w:val="both"/>
        <w:rPr>
          <w:sz w:val="28"/>
          <w:szCs w:val="28"/>
        </w:rPr>
      </w:pPr>
      <w:r w:rsidRPr="00C22C86">
        <w:rPr>
          <w:sz w:val="28"/>
          <w:szCs w:val="28"/>
        </w:rPr>
        <w:t xml:space="preserve">Уровень качества жизни определяется также доступностью населения к культурным ценностям, наличием возможностей для культурного досуга, занятий творчеством и спортом. </w:t>
      </w:r>
    </w:p>
    <w:p w:rsidR="002B61F4" w:rsidRPr="00C22C86" w:rsidRDefault="002B61F4" w:rsidP="002B61F4">
      <w:pPr>
        <w:ind w:firstLine="709"/>
        <w:jc w:val="both"/>
        <w:rPr>
          <w:sz w:val="28"/>
          <w:szCs w:val="28"/>
        </w:rPr>
      </w:pPr>
      <w:r w:rsidRPr="00C22C86">
        <w:rPr>
          <w:sz w:val="28"/>
          <w:szCs w:val="28"/>
        </w:rPr>
        <w:t>В последние годы большой интерес общества обращён к истокам традиционной народной культуры и любительскому искусству как фактору сохранения единого культурного пространства в многонациональном районе. 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w:t>
      </w:r>
    </w:p>
    <w:p w:rsidR="002B61F4" w:rsidRPr="00C22C86" w:rsidRDefault="002B61F4" w:rsidP="002B61F4">
      <w:pPr>
        <w:ind w:firstLine="709"/>
        <w:jc w:val="both"/>
        <w:rPr>
          <w:sz w:val="28"/>
          <w:szCs w:val="28"/>
        </w:rPr>
      </w:pPr>
      <w:r w:rsidRPr="00C22C86">
        <w:rPr>
          <w:sz w:val="28"/>
          <w:szCs w:val="28"/>
        </w:rPr>
        <w:t xml:space="preserve">В целях реализации права граждан на доступ к культурным ценностям, свободу творчества и право граждан на участие в культурной жизни в городе созданы условия для обеспечения услугами по организации досуга и услугами организаций культуры. </w:t>
      </w:r>
    </w:p>
    <w:p w:rsidR="002B61F4" w:rsidRPr="00C22C86" w:rsidRDefault="002B61F4" w:rsidP="002B61F4">
      <w:pPr>
        <w:ind w:firstLine="709"/>
        <w:jc w:val="both"/>
        <w:rPr>
          <w:sz w:val="28"/>
          <w:szCs w:val="28"/>
        </w:rPr>
      </w:pPr>
      <w:r w:rsidRPr="00C22C86">
        <w:rPr>
          <w:sz w:val="28"/>
          <w:szCs w:val="28"/>
        </w:rPr>
        <w:t>Отрасль культуры городского поселения включает в себя сферы библиотечного и клубного дела, деятельность культурно-досуговых учреждений, сферу дополнительного образования детей в области культуры и искусства, памятники истории, культуры и археологии.</w:t>
      </w:r>
    </w:p>
    <w:p w:rsidR="002B61F4" w:rsidRPr="00C22C86" w:rsidRDefault="002B61F4" w:rsidP="002B61F4">
      <w:pPr>
        <w:ind w:firstLine="709"/>
        <w:jc w:val="both"/>
        <w:rPr>
          <w:sz w:val="28"/>
          <w:szCs w:val="28"/>
        </w:rPr>
      </w:pPr>
      <w:r w:rsidRPr="00C22C86">
        <w:rPr>
          <w:sz w:val="28"/>
          <w:szCs w:val="28"/>
        </w:rPr>
        <w:t>Благодарненский городской округ имеет богатое историческое и культурное наследие, сложившееся на протяжении многих лет. Сохранение традиционной народной культуры, развитие народного творчества, предоставление населению округа высокопрофессиональных и качественных услуг в сфере культуры являются приоритетными направлениями в работе учреждений культуры.</w:t>
      </w:r>
    </w:p>
    <w:p w:rsidR="002B61F4" w:rsidRPr="00C22C86" w:rsidRDefault="002B61F4" w:rsidP="002B61F4">
      <w:pPr>
        <w:ind w:firstLine="709"/>
        <w:jc w:val="both"/>
        <w:rPr>
          <w:sz w:val="28"/>
          <w:szCs w:val="28"/>
        </w:rPr>
      </w:pPr>
      <w:r w:rsidRPr="00C22C86">
        <w:rPr>
          <w:sz w:val="28"/>
          <w:szCs w:val="28"/>
        </w:rPr>
        <w:t>Реализацию данных направлений осуществляют управление культуры администрации городского округа и 17 муниципальных учреждений культуры, в том числе: 14 учреждений клубного типа: муниципальное бюджетное учреждение культуры «Благодарненский центр культуры и досуга»</w:t>
      </w:r>
      <w:r w:rsidR="0074430E" w:rsidRPr="00C22C86">
        <w:rPr>
          <w:sz w:val="28"/>
          <w:szCs w:val="28"/>
        </w:rPr>
        <w:t xml:space="preserve"> </w:t>
      </w:r>
      <w:r w:rsidRPr="00C22C86">
        <w:rPr>
          <w:sz w:val="28"/>
          <w:szCs w:val="28"/>
        </w:rPr>
        <w:t>и филиал муниципального бюджетного учреждения культуры «Благодарненский центр культуры и досуга», муниципальное учреждение культуры</w:t>
      </w:r>
      <w:r w:rsidR="00A02923">
        <w:rPr>
          <w:sz w:val="28"/>
          <w:szCs w:val="28"/>
        </w:rPr>
        <w:t xml:space="preserve"> (далее – МУК) </w:t>
      </w:r>
      <w:r w:rsidRPr="00C22C86">
        <w:rPr>
          <w:sz w:val="28"/>
          <w:szCs w:val="28"/>
        </w:rPr>
        <w:t xml:space="preserve"> «Дом культуры села Александрия», </w:t>
      </w:r>
      <w:r w:rsidR="00A02923">
        <w:rPr>
          <w:sz w:val="28"/>
          <w:szCs w:val="28"/>
        </w:rPr>
        <w:t>МУК</w:t>
      </w:r>
      <w:r w:rsidR="00A02923" w:rsidRPr="00C22C86">
        <w:rPr>
          <w:sz w:val="28"/>
          <w:szCs w:val="28"/>
        </w:rPr>
        <w:t xml:space="preserve"> </w:t>
      </w:r>
      <w:r w:rsidRPr="00C22C86">
        <w:rPr>
          <w:sz w:val="28"/>
          <w:szCs w:val="28"/>
        </w:rPr>
        <w:t xml:space="preserve">«Дом культуры села Алексеевское», </w:t>
      </w:r>
      <w:r w:rsidR="00A02923">
        <w:rPr>
          <w:sz w:val="28"/>
          <w:szCs w:val="28"/>
        </w:rPr>
        <w:t>МУК</w:t>
      </w:r>
      <w:r w:rsidR="00A02923" w:rsidRPr="00C22C86">
        <w:rPr>
          <w:sz w:val="28"/>
          <w:szCs w:val="28"/>
        </w:rPr>
        <w:t xml:space="preserve"> </w:t>
      </w:r>
      <w:r w:rsidRPr="00C22C86">
        <w:rPr>
          <w:sz w:val="28"/>
          <w:szCs w:val="28"/>
        </w:rPr>
        <w:t xml:space="preserve">туры «Дом культуры хутора Большевик», </w:t>
      </w:r>
      <w:r w:rsidR="00A02923">
        <w:rPr>
          <w:sz w:val="28"/>
          <w:szCs w:val="28"/>
        </w:rPr>
        <w:t>МУК</w:t>
      </w:r>
      <w:r w:rsidRPr="00C22C86">
        <w:rPr>
          <w:sz w:val="28"/>
          <w:szCs w:val="28"/>
        </w:rPr>
        <w:t xml:space="preserve"> «Дом культуры села Бурлацкое», </w:t>
      </w:r>
      <w:r w:rsidR="00A02923">
        <w:rPr>
          <w:sz w:val="28"/>
          <w:szCs w:val="28"/>
        </w:rPr>
        <w:t>МУК</w:t>
      </w:r>
      <w:r w:rsidRPr="00C22C86">
        <w:rPr>
          <w:sz w:val="28"/>
          <w:szCs w:val="28"/>
        </w:rPr>
        <w:t xml:space="preserve"> «Дворец культуры села Елизаветинское», </w:t>
      </w:r>
      <w:r w:rsidR="00A02923">
        <w:rPr>
          <w:sz w:val="28"/>
          <w:szCs w:val="28"/>
        </w:rPr>
        <w:t>МУК</w:t>
      </w:r>
      <w:r w:rsidR="00A02923" w:rsidRPr="00C22C86">
        <w:rPr>
          <w:sz w:val="28"/>
          <w:szCs w:val="28"/>
        </w:rPr>
        <w:t xml:space="preserve"> </w:t>
      </w:r>
      <w:r w:rsidRPr="00C22C86">
        <w:rPr>
          <w:sz w:val="28"/>
          <w:szCs w:val="28"/>
        </w:rPr>
        <w:t xml:space="preserve">«Дом </w:t>
      </w:r>
      <w:r w:rsidR="00A02923">
        <w:rPr>
          <w:sz w:val="28"/>
          <w:szCs w:val="28"/>
        </w:rPr>
        <w:t>МУК</w:t>
      </w:r>
      <w:r w:rsidR="00A02923" w:rsidRPr="00C22C86">
        <w:rPr>
          <w:sz w:val="28"/>
          <w:szCs w:val="28"/>
        </w:rPr>
        <w:t xml:space="preserve"> </w:t>
      </w:r>
      <w:r w:rsidRPr="00C22C86">
        <w:rPr>
          <w:sz w:val="28"/>
          <w:szCs w:val="28"/>
        </w:rPr>
        <w:t xml:space="preserve">«Дом культуры села Мирное», </w:t>
      </w:r>
      <w:r w:rsidR="00A02923">
        <w:rPr>
          <w:sz w:val="28"/>
          <w:szCs w:val="28"/>
        </w:rPr>
        <w:t>МУК</w:t>
      </w:r>
      <w:r w:rsidR="00A02923" w:rsidRPr="00C22C86">
        <w:rPr>
          <w:sz w:val="28"/>
          <w:szCs w:val="28"/>
        </w:rPr>
        <w:t xml:space="preserve"> </w:t>
      </w:r>
      <w:r w:rsidRPr="00C22C86">
        <w:rPr>
          <w:sz w:val="28"/>
          <w:szCs w:val="28"/>
        </w:rPr>
        <w:t xml:space="preserve">«Сотниковский Дворец культуры», </w:t>
      </w:r>
      <w:r w:rsidR="00A02923">
        <w:rPr>
          <w:sz w:val="28"/>
          <w:szCs w:val="28"/>
        </w:rPr>
        <w:t>МУК</w:t>
      </w:r>
      <w:r w:rsidR="00A02923" w:rsidRPr="00C22C86">
        <w:rPr>
          <w:sz w:val="28"/>
          <w:szCs w:val="28"/>
        </w:rPr>
        <w:t xml:space="preserve"> </w:t>
      </w:r>
      <w:r w:rsidRPr="00C22C86">
        <w:rPr>
          <w:sz w:val="28"/>
          <w:szCs w:val="28"/>
        </w:rPr>
        <w:t xml:space="preserve">«Дом культуры села Спасское», </w:t>
      </w:r>
      <w:r w:rsidR="00A02923">
        <w:rPr>
          <w:sz w:val="28"/>
          <w:szCs w:val="28"/>
        </w:rPr>
        <w:t>МУК</w:t>
      </w:r>
      <w:r w:rsidR="00A02923" w:rsidRPr="00C22C86">
        <w:rPr>
          <w:sz w:val="28"/>
          <w:szCs w:val="28"/>
        </w:rPr>
        <w:t xml:space="preserve"> </w:t>
      </w:r>
      <w:r w:rsidRPr="00C22C86">
        <w:rPr>
          <w:sz w:val="28"/>
          <w:szCs w:val="28"/>
        </w:rPr>
        <w:t>«Дом культуры посёлка Ставропольский»,</w:t>
      </w:r>
      <w:r w:rsidR="00A02923" w:rsidRPr="00A02923">
        <w:rPr>
          <w:sz w:val="28"/>
          <w:szCs w:val="28"/>
        </w:rPr>
        <w:t xml:space="preserve"> </w:t>
      </w:r>
      <w:r w:rsidR="00A02923">
        <w:rPr>
          <w:sz w:val="28"/>
          <w:szCs w:val="28"/>
        </w:rPr>
        <w:t>МУК</w:t>
      </w:r>
      <w:r w:rsidR="00A02923" w:rsidRPr="00C22C86">
        <w:rPr>
          <w:sz w:val="28"/>
          <w:szCs w:val="28"/>
        </w:rPr>
        <w:t xml:space="preserve"> </w:t>
      </w:r>
      <w:r w:rsidRPr="00C22C86">
        <w:rPr>
          <w:sz w:val="28"/>
          <w:szCs w:val="28"/>
        </w:rPr>
        <w:t xml:space="preserve">«Дом культуры села Шишкино», </w:t>
      </w:r>
      <w:r w:rsidR="00A02923">
        <w:rPr>
          <w:sz w:val="28"/>
          <w:szCs w:val="28"/>
        </w:rPr>
        <w:t>МУК</w:t>
      </w:r>
      <w:r w:rsidR="00A02923" w:rsidRPr="00C22C86">
        <w:rPr>
          <w:sz w:val="28"/>
          <w:szCs w:val="28"/>
        </w:rPr>
        <w:t xml:space="preserve"> </w:t>
      </w:r>
      <w:r w:rsidRPr="00C22C86">
        <w:rPr>
          <w:sz w:val="28"/>
          <w:szCs w:val="28"/>
        </w:rPr>
        <w:t xml:space="preserve">«Дом культуры аула Эдельбай», </w:t>
      </w:r>
      <w:r w:rsidR="00A02923">
        <w:rPr>
          <w:sz w:val="28"/>
          <w:szCs w:val="28"/>
        </w:rPr>
        <w:t>МУК</w:t>
      </w:r>
      <w:r w:rsidR="00A02923" w:rsidRPr="00C22C86">
        <w:rPr>
          <w:sz w:val="28"/>
          <w:szCs w:val="28"/>
        </w:rPr>
        <w:t xml:space="preserve"> </w:t>
      </w:r>
      <w:r w:rsidRPr="00C22C86">
        <w:rPr>
          <w:sz w:val="28"/>
          <w:szCs w:val="28"/>
        </w:rPr>
        <w:t xml:space="preserve">«Благодарненская межпоселенческая библиотека», имеющая в составе 17 библиотек-филиалов, </w:t>
      </w:r>
      <w:r w:rsidR="00A02923">
        <w:rPr>
          <w:sz w:val="28"/>
          <w:szCs w:val="28"/>
        </w:rPr>
        <w:t>МУК</w:t>
      </w:r>
      <w:r w:rsidR="00A02923" w:rsidRPr="00C22C86">
        <w:rPr>
          <w:sz w:val="28"/>
          <w:szCs w:val="28"/>
        </w:rPr>
        <w:t xml:space="preserve"> </w:t>
      </w:r>
      <w:r w:rsidRPr="00C22C86">
        <w:rPr>
          <w:sz w:val="28"/>
          <w:szCs w:val="28"/>
        </w:rPr>
        <w:t>«Благодарненский районный историко-краеведческий музей имени Петра Фёдоровича Грибцова» и муниципальное учреждение дополнительного образования «Благодарненская детская школа искусств», имеющее в своём составе филиал в селе Бурлацкое.</w:t>
      </w:r>
      <w:r w:rsidRPr="00C22C86">
        <w:rPr>
          <w:sz w:val="28"/>
          <w:szCs w:val="28"/>
        </w:rPr>
        <w:tab/>
        <w:t xml:space="preserve"> </w:t>
      </w:r>
    </w:p>
    <w:p w:rsidR="002B61F4" w:rsidRPr="00C22C86" w:rsidRDefault="00A02923" w:rsidP="002B61F4">
      <w:pPr>
        <w:ind w:firstLine="709"/>
        <w:jc w:val="both"/>
        <w:rPr>
          <w:sz w:val="28"/>
          <w:szCs w:val="28"/>
        </w:rPr>
      </w:pPr>
      <w:r>
        <w:rPr>
          <w:sz w:val="28"/>
          <w:szCs w:val="28"/>
        </w:rPr>
        <w:t>МУК</w:t>
      </w:r>
      <w:r w:rsidRPr="00C22C86">
        <w:rPr>
          <w:sz w:val="28"/>
          <w:szCs w:val="28"/>
        </w:rPr>
        <w:t xml:space="preserve"> </w:t>
      </w:r>
      <w:r w:rsidR="002B61F4" w:rsidRPr="00C22C86">
        <w:rPr>
          <w:sz w:val="28"/>
          <w:szCs w:val="28"/>
        </w:rPr>
        <w:t>городского округа испытывают дефицит в квалифицированных кадрах. В большинстве учреждений культуры наблюдается ярко выраженная тенденция старения кадров.</w:t>
      </w:r>
    </w:p>
    <w:p w:rsidR="002B61F4" w:rsidRPr="00C22C86" w:rsidRDefault="002B61F4" w:rsidP="002B61F4">
      <w:pPr>
        <w:ind w:firstLine="709"/>
        <w:jc w:val="both"/>
        <w:rPr>
          <w:sz w:val="28"/>
          <w:szCs w:val="28"/>
        </w:rPr>
      </w:pPr>
      <w:r w:rsidRPr="00C22C86">
        <w:rPr>
          <w:sz w:val="28"/>
          <w:szCs w:val="28"/>
        </w:rPr>
        <w:t>В 2019 году общее число клубных формир</w:t>
      </w:r>
      <w:r w:rsidR="00A02923">
        <w:rPr>
          <w:sz w:val="28"/>
          <w:szCs w:val="28"/>
        </w:rPr>
        <w:t>ований составляет – 202 (2018 год</w:t>
      </w:r>
      <w:r w:rsidRPr="00C22C86">
        <w:rPr>
          <w:sz w:val="28"/>
          <w:szCs w:val="28"/>
        </w:rPr>
        <w:t xml:space="preserve"> – 199), число участник</w:t>
      </w:r>
      <w:r w:rsidR="00A02923">
        <w:rPr>
          <w:sz w:val="28"/>
          <w:szCs w:val="28"/>
        </w:rPr>
        <w:t>ов в них – 3435 человек (2018 год</w:t>
      </w:r>
      <w:r w:rsidRPr="00C22C86">
        <w:rPr>
          <w:sz w:val="28"/>
          <w:szCs w:val="28"/>
        </w:rPr>
        <w:t xml:space="preserve"> – 3285 человек)</w:t>
      </w:r>
    </w:p>
    <w:p w:rsidR="002B61F4" w:rsidRPr="00C22C86" w:rsidRDefault="002B61F4" w:rsidP="002B61F4">
      <w:pPr>
        <w:ind w:firstLine="709"/>
        <w:jc w:val="both"/>
        <w:rPr>
          <w:sz w:val="28"/>
          <w:szCs w:val="28"/>
        </w:rPr>
      </w:pPr>
      <w:r w:rsidRPr="00C22C86">
        <w:rPr>
          <w:sz w:val="28"/>
          <w:szCs w:val="28"/>
        </w:rPr>
        <w:t>Число формирований для детей – 81, число участников – 1364 человек. Из общего числа формирований, самодеятельного народного творчества – 170 (2018 г</w:t>
      </w:r>
      <w:r w:rsidR="00A02923">
        <w:rPr>
          <w:sz w:val="28"/>
          <w:szCs w:val="28"/>
        </w:rPr>
        <w:t>од</w:t>
      </w:r>
      <w:r w:rsidRPr="00C22C86">
        <w:rPr>
          <w:sz w:val="28"/>
          <w:szCs w:val="28"/>
        </w:rPr>
        <w:t xml:space="preserve"> – 165), участник</w:t>
      </w:r>
      <w:r w:rsidR="00A02923">
        <w:rPr>
          <w:sz w:val="28"/>
          <w:szCs w:val="28"/>
        </w:rPr>
        <w:t>ов в них – 2777 человек (2018 год</w:t>
      </w:r>
      <w:r w:rsidRPr="00C22C86">
        <w:rPr>
          <w:sz w:val="28"/>
          <w:szCs w:val="28"/>
        </w:rPr>
        <w:t xml:space="preserve"> – 2566 человек). </w:t>
      </w:r>
    </w:p>
    <w:p w:rsidR="002B61F4" w:rsidRPr="00C22C86" w:rsidRDefault="002B61F4" w:rsidP="002B61F4">
      <w:pPr>
        <w:ind w:firstLine="709"/>
        <w:jc w:val="both"/>
        <w:rPr>
          <w:sz w:val="28"/>
          <w:szCs w:val="28"/>
        </w:rPr>
      </w:pPr>
      <w:r w:rsidRPr="00C22C86">
        <w:rPr>
          <w:sz w:val="28"/>
          <w:szCs w:val="28"/>
        </w:rPr>
        <w:t>Из них 11 творческих коллективов носят почётное звание «Народный».</w:t>
      </w:r>
    </w:p>
    <w:p w:rsidR="002B61F4" w:rsidRPr="00C22C86" w:rsidRDefault="002B61F4" w:rsidP="002B61F4">
      <w:pPr>
        <w:ind w:firstLine="709"/>
        <w:jc w:val="both"/>
        <w:rPr>
          <w:sz w:val="28"/>
          <w:szCs w:val="28"/>
        </w:rPr>
      </w:pPr>
      <w:r w:rsidRPr="00C22C86">
        <w:rPr>
          <w:sz w:val="28"/>
          <w:szCs w:val="28"/>
        </w:rPr>
        <w:t>В среднем на одно клубное учреждение приходится 14 клубных формирований.</w:t>
      </w:r>
    </w:p>
    <w:p w:rsidR="002B61F4" w:rsidRPr="00C22C86" w:rsidRDefault="002B61F4" w:rsidP="002B61F4">
      <w:pPr>
        <w:ind w:firstLine="709"/>
        <w:jc w:val="both"/>
        <w:rPr>
          <w:sz w:val="28"/>
          <w:szCs w:val="28"/>
        </w:rPr>
      </w:pPr>
      <w:r w:rsidRPr="00C22C86">
        <w:rPr>
          <w:sz w:val="28"/>
          <w:szCs w:val="28"/>
        </w:rPr>
        <w:t xml:space="preserve">Произошло увеличение общего количества клубных формирований, в результате чего выросла и численность участников в них, также увеличилось количество направлений их творческой деятельности. </w:t>
      </w:r>
    </w:p>
    <w:p w:rsidR="002B61F4" w:rsidRPr="00C22C86" w:rsidRDefault="002B61F4" w:rsidP="002B61F4">
      <w:pPr>
        <w:ind w:firstLine="709"/>
        <w:jc w:val="both"/>
        <w:rPr>
          <w:sz w:val="28"/>
          <w:szCs w:val="28"/>
        </w:rPr>
      </w:pPr>
      <w:r w:rsidRPr="00C22C86">
        <w:rPr>
          <w:sz w:val="28"/>
          <w:szCs w:val="28"/>
        </w:rPr>
        <w:t>Ежегодно творческие коллективы принимают участие в краевых и районных мероприятиях различной направленности: специализированной агропромышленной выставке «День поля», выставке «День урожая», фестивале «Арбузник», краевом благотворительном фестивале художественной самодеятельности и прикладного искусства среди многодетных семей Ставропольского края, мероприятиях, проводимых в рамках празднования Дня Победы, Дня Ставропольского края, краевых фестивалях «Солдатский конверт», «У меня есть ГОЛОС», других мероприятиях.</w:t>
      </w:r>
      <w:r w:rsidR="0074430E" w:rsidRPr="00C22C86">
        <w:rPr>
          <w:sz w:val="28"/>
          <w:szCs w:val="28"/>
        </w:rPr>
        <w:t xml:space="preserve"> </w:t>
      </w: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sectPr w:rsidR="006E1F76" w:rsidSect="00C22C86">
          <w:type w:val="continuous"/>
          <w:pgSz w:w="11906" w:h="16838"/>
          <w:pgMar w:top="1418" w:right="567" w:bottom="1134" w:left="1985" w:header="709" w:footer="709" w:gutter="0"/>
          <w:cols w:space="708"/>
          <w:docGrid w:linePitch="360"/>
        </w:sectPr>
      </w:pPr>
    </w:p>
    <w:p w:rsidR="002B61F4" w:rsidRPr="00C22C86" w:rsidRDefault="002B61F4" w:rsidP="002B61F4">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9</w:t>
      </w:r>
      <w:r w:rsidRPr="00C22C86">
        <w:rPr>
          <w:sz w:val="28"/>
          <w:szCs w:val="28"/>
          <w:lang w:eastAsia="en-US" w:bidi="en-US"/>
        </w:rPr>
        <w:fldChar w:fldCharType="end"/>
      </w:r>
    </w:p>
    <w:p w:rsidR="00A02923" w:rsidRDefault="00A02923" w:rsidP="006E1F76">
      <w:pPr>
        <w:tabs>
          <w:tab w:val="left" w:pos="1418"/>
        </w:tabs>
        <w:spacing w:line="240" w:lineRule="exact"/>
        <w:jc w:val="center"/>
        <w:rPr>
          <w:sz w:val="28"/>
          <w:szCs w:val="28"/>
        </w:rPr>
      </w:pPr>
      <w:r w:rsidRPr="00C22C86">
        <w:rPr>
          <w:sz w:val="28"/>
          <w:szCs w:val="28"/>
        </w:rPr>
        <w:t xml:space="preserve">ПЕРЕЧЕНЬ </w:t>
      </w:r>
    </w:p>
    <w:p w:rsidR="002B61F4" w:rsidRDefault="002B61F4" w:rsidP="006E1F76">
      <w:pPr>
        <w:tabs>
          <w:tab w:val="left" w:pos="1418"/>
        </w:tabs>
        <w:spacing w:line="240" w:lineRule="exact"/>
        <w:jc w:val="center"/>
        <w:rPr>
          <w:sz w:val="28"/>
          <w:szCs w:val="28"/>
        </w:rPr>
      </w:pPr>
      <w:r w:rsidRPr="00C22C86">
        <w:rPr>
          <w:sz w:val="28"/>
          <w:szCs w:val="28"/>
        </w:rPr>
        <w:t>действующих объектов культурно-досугового назначения на территории городского округа</w:t>
      </w:r>
    </w:p>
    <w:p w:rsidR="006E1F76" w:rsidRDefault="006E1F76" w:rsidP="006E1F76">
      <w:pPr>
        <w:tabs>
          <w:tab w:val="left" w:pos="1418"/>
        </w:tabs>
        <w:spacing w:line="240" w:lineRule="exact"/>
        <w:jc w:val="center"/>
        <w:rPr>
          <w:sz w:val="28"/>
          <w:szCs w:val="28"/>
        </w:rPr>
      </w:pPr>
    </w:p>
    <w:tbl>
      <w:tblPr>
        <w:tblStyle w:val="a8"/>
        <w:tblW w:w="0" w:type="auto"/>
        <w:tblLayout w:type="fixed"/>
        <w:tblLook w:val="04A0" w:firstRow="1" w:lastRow="0" w:firstColumn="1" w:lastColumn="0" w:noHBand="0" w:noVBand="1"/>
      </w:tblPr>
      <w:tblGrid>
        <w:gridCol w:w="5495"/>
        <w:gridCol w:w="2693"/>
        <w:gridCol w:w="2977"/>
        <w:gridCol w:w="1843"/>
        <w:gridCol w:w="1494"/>
      </w:tblGrid>
      <w:tr w:rsidR="006E1F76" w:rsidTr="006E1F76">
        <w:tc>
          <w:tcPr>
            <w:tcW w:w="5495"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sidRPr="00C22C86">
              <w:rPr>
                <w:spacing w:val="-3"/>
                <w:sz w:val="28"/>
                <w:szCs w:val="28"/>
                <w:lang w:eastAsia="en-US"/>
              </w:rPr>
              <w:t>Культурно-досуговые учреждения</w:t>
            </w:r>
          </w:p>
        </w:tc>
        <w:tc>
          <w:tcPr>
            <w:tcW w:w="2693" w:type="dxa"/>
          </w:tcPr>
          <w:p w:rsidR="006E1F76" w:rsidRPr="00C22C86" w:rsidRDefault="006E1F76" w:rsidP="006E1F76">
            <w:pPr>
              <w:widowControl w:val="0"/>
              <w:adjustRightInd w:val="0"/>
              <w:spacing w:line="240" w:lineRule="exact"/>
              <w:jc w:val="center"/>
              <w:textAlignment w:val="baseline"/>
              <w:rPr>
                <w:spacing w:val="-3"/>
                <w:sz w:val="28"/>
                <w:szCs w:val="28"/>
                <w:lang w:val="en-US" w:eastAsia="en-US"/>
              </w:rPr>
            </w:pPr>
            <w:r>
              <w:rPr>
                <w:spacing w:val="-3"/>
                <w:sz w:val="28"/>
                <w:szCs w:val="28"/>
                <w:lang w:eastAsia="en-US"/>
              </w:rPr>
              <w:t>м</w:t>
            </w:r>
            <w:r w:rsidRPr="00C22C86">
              <w:rPr>
                <w:spacing w:val="-3"/>
                <w:sz w:val="28"/>
                <w:szCs w:val="28"/>
                <w:lang w:eastAsia="en-US"/>
              </w:rPr>
              <w:t>естонахождение</w:t>
            </w:r>
          </w:p>
        </w:tc>
        <w:tc>
          <w:tcPr>
            <w:tcW w:w="2977" w:type="dxa"/>
          </w:tcPr>
          <w:p w:rsidR="006E1F76" w:rsidRPr="00C22C86" w:rsidRDefault="006E1F76" w:rsidP="006E1F76">
            <w:pPr>
              <w:widowControl w:val="0"/>
              <w:adjustRightInd w:val="0"/>
              <w:spacing w:line="240" w:lineRule="exact"/>
              <w:jc w:val="center"/>
              <w:textAlignment w:val="baseline"/>
              <w:rPr>
                <w:spacing w:val="-3"/>
                <w:sz w:val="28"/>
                <w:szCs w:val="28"/>
                <w:lang w:val="en-US" w:eastAsia="en-US"/>
              </w:rPr>
            </w:pPr>
            <w:r>
              <w:rPr>
                <w:spacing w:val="-3"/>
                <w:sz w:val="28"/>
                <w:szCs w:val="28"/>
                <w:lang w:eastAsia="en-US"/>
              </w:rPr>
              <w:t>и</w:t>
            </w:r>
            <w:r w:rsidRPr="00C22C86">
              <w:rPr>
                <w:spacing w:val="-3"/>
                <w:sz w:val="28"/>
                <w:szCs w:val="28"/>
                <w:lang w:eastAsia="en-US"/>
              </w:rPr>
              <w:t>знос здания</w:t>
            </w:r>
          </w:p>
        </w:tc>
        <w:tc>
          <w:tcPr>
            <w:tcW w:w="1843"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в</w:t>
            </w:r>
            <w:r w:rsidRPr="00C22C86">
              <w:rPr>
                <w:spacing w:val="-3"/>
                <w:sz w:val="28"/>
                <w:szCs w:val="28"/>
                <w:lang w:eastAsia="en-US"/>
              </w:rPr>
              <w:t>местимость, мест</w:t>
            </w:r>
          </w:p>
        </w:tc>
        <w:tc>
          <w:tcPr>
            <w:tcW w:w="1494"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и</w:t>
            </w:r>
            <w:r w:rsidRPr="00C22C86">
              <w:rPr>
                <w:spacing w:val="-3"/>
                <w:sz w:val="28"/>
                <w:szCs w:val="28"/>
                <w:lang w:eastAsia="en-US"/>
              </w:rPr>
              <w:t>знос здания, %</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Александрия»</w:t>
            </w:r>
          </w:p>
        </w:tc>
        <w:tc>
          <w:tcPr>
            <w:tcW w:w="2693" w:type="dxa"/>
          </w:tcPr>
          <w:p w:rsidR="006E1F76" w:rsidRDefault="006E1F76" w:rsidP="006E1F76">
            <w:pPr>
              <w:jc w:val="center"/>
              <w:rPr>
                <w:sz w:val="28"/>
                <w:szCs w:val="28"/>
              </w:rPr>
            </w:pPr>
            <w:r w:rsidRPr="00C22C86">
              <w:rPr>
                <w:sz w:val="28"/>
                <w:szCs w:val="28"/>
              </w:rPr>
              <w:t xml:space="preserve">с. Александрия, </w:t>
            </w:r>
          </w:p>
          <w:p w:rsidR="006E1F76" w:rsidRPr="00C22C86" w:rsidRDefault="006E1F76" w:rsidP="006E1F76">
            <w:pPr>
              <w:jc w:val="center"/>
              <w:rPr>
                <w:sz w:val="28"/>
                <w:szCs w:val="28"/>
              </w:rPr>
            </w:pPr>
            <w:r w:rsidRPr="00C22C86">
              <w:rPr>
                <w:sz w:val="28"/>
                <w:szCs w:val="28"/>
              </w:rPr>
              <w:t>ул. Красная, д. 240</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350</w:t>
            </w:r>
          </w:p>
        </w:tc>
        <w:tc>
          <w:tcPr>
            <w:tcW w:w="1494" w:type="dxa"/>
            <w:vAlign w:val="bottom"/>
          </w:tcPr>
          <w:p w:rsidR="006E1F76" w:rsidRPr="00C22C86" w:rsidRDefault="006E1F76" w:rsidP="006E1F76">
            <w:pPr>
              <w:jc w:val="right"/>
              <w:rPr>
                <w:sz w:val="28"/>
                <w:szCs w:val="28"/>
              </w:rPr>
            </w:pPr>
            <w:r w:rsidRPr="00C22C86">
              <w:rPr>
                <w:sz w:val="28"/>
                <w:szCs w:val="28"/>
              </w:rPr>
              <w:t>80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Алексеевское»</w:t>
            </w:r>
          </w:p>
        </w:tc>
        <w:tc>
          <w:tcPr>
            <w:tcW w:w="2693" w:type="dxa"/>
          </w:tcPr>
          <w:p w:rsidR="006E1F76" w:rsidRDefault="006E1F76" w:rsidP="006E1F76">
            <w:pPr>
              <w:jc w:val="center"/>
              <w:rPr>
                <w:sz w:val="28"/>
                <w:szCs w:val="28"/>
              </w:rPr>
            </w:pPr>
            <w:r w:rsidRPr="00C22C86">
              <w:rPr>
                <w:sz w:val="28"/>
                <w:szCs w:val="28"/>
              </w:rPr>
              <w:t xml:space="preserve">с. Алексеевское, </w:t>
            </w:r>
          </w:p>
          <w:p w:rsidR="006E1F76" w:rsidRPr="00C22C86" w:rsidRDefault="006E1F76" w:rsidP="006E1F76">
            <w:pPr>
              <w:jc w:val="center"/>
              <w:rPr>
                <w:sz w:val="28"/>
                <w:szCs w:val="28"/>
              </w:rPr>
            </w:pPr>
            <w:r w:rsidRPr="00C22C86">
              <w:rPr>
                <w:sz w:val="28"/>
                <w:szCs w:val="28"/>
              </w:rPr>
              <w:t>ул. Ленина,117</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МБУК «Благодарненский центр культуры и досуга»</w:t>
            </w:r>
          </w:p>
        </w:tc>
        <w:tc>
          <w:tcPr>
            <w:tcW w:w="2693" w:type="dxa"/>
          </w:tcPr>
          <w:p w:rsidR="006E1F76" w:rsidRDefault="006E1F76" w:rsidP="006E1F76">
            <w:pPr>
              <w:jc w:val="center"/>
              <w:rPr>
                <w:sz w:val="28"/>
                <w:szCs w:val="28"/>
              </w:rPr>
            </w:pPr>
            <w:r w:rsidRPr="00C22C86">
              <w:rPr>
                <w:sz w:val="28"/>
                <w:szCs w:val="28"/>
              </w:rPr>
              <w:t xml:space="preserve">г. Благодарный, </w:t>
            </w:r>
          </w:p>
          <w:p w:rsidR="006E1F76" w:rsidRPr="00C22C86" w:rsidRDefault="006E1F76" w:rsidP="006E1F76">
            <w:pPr>
              <w:ind w:left="-108" w:right="-108"/>
              <w:jc w:val="center"/>
              <w:rPr>
                <w:sz w:val="28"/>
                <w:szCs w:val="28"/>
              </w:rPr>
            </w:pPr>
            <w:r>
              <w:rPr>
                <w:sz w:val="28"/>
                <w:szCs w:val="28"/>
              </w:rPr>
              <w:t>ул. Комсомольская,</w:t>
            </w:r>
            <w:r w:rsidRPr="00C22C86">
              <w:rPr>
                <w:sz w:val="28"/>
                <w:szCs w:val="28"/>
              </w:rPr>
              <w:t>16</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650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МБУК «Благодарненский центр культуры и досуга» - филиал «Городской дом культуры»</w:t>
            </w:r>
          </w:p>
        </w:tc>
        <w:tc>
          <w:tcPr>
            <w:tcW w:w="2693" w:type="dxa"/>
          </w:tcPr>
          <w:p w:rsidR="006E1F76" w:rsidRPr="00C22C86" w:rsidRDefault="006E1F76" w:rsidP="006E1F76">
            <w:pPr>
              <w:jc w:val="center"/>
              <w:rPr>
                <w:sz w:val="28"/>
                <w:szCs w:val="28"/>
              </w:rPr>
            </w:pPr>
            <w:r w:rsidRPr="00C22C86">
              <w:rPr>
                <w:sz w:val="28"/>
                <w:szCs w:val="28"/>
              </w:rPr>
              <w:t>г. Благодарный, ул. Московская, д.112</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100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Кинотеатр «Мир»</w:t>
            </w:r>
          </w:p>
        </w:tc>
        <w:tc>
          <w:tcPr>
            <w:tcW w:w="2693" w:type="dxa"/>
          </w:tcPr>
          <w:p w:rsidR="006E1F76" w:rsidRDefault="006E1F76" w:rsidP="006E1F76">
            <w:pPr>
              <w:jc w:val="center"/>
              <w:rPr>
                <w:sz w:val="28"/>
                <w:szCs w:val="28"/>
              </w:rPr>
            </w:pPr>
            <w:r w:rsidRPr="00C22C86">
              <w:rPr>
                <w:sz w:val="28"/>
                <w:szCs w:val="28"/>
              </w:rPr>
              <w:t xml:space="preserve">г. Благодарный, </w:t>
            </w:r>
          </w:p>
          <w:p w:rsidR="006E1F76" w:rsidRPr="00C22C86" w:rsidRDefault="006E1F76" w:rsidP="006E1F76">
            <w:pPr>
              <w:ind w:left="-108"/>
              <w:jc w:val="center"/>
              <w:rPr>
                <w:sz w:val="28"/>
                <w:szCs w:val="28"/>
              </w:rPr>
            </w:pPr>
            <w:r w:rsidRPr="00C22C86">
              <w:rPr>
                <w:sz w:val="28"/>
                <w:szCs w:val="28"/>
              </w:rPr>
              <w:t>ул. Ко</w:t>
            </w:r>
            <w:r>
              <w:rPr>
                <w:sz w:val="28"/>
                <w:szCs w:val="28"/>
              </w:rPr>
              <w:t xml:space="preserve">мсомольская, </w:t>
            </w:r>
            <w:r w:rsidRPr="00C22C86">
              <w:rPr>
                <w:sz w:val="28"/>
                <w:szCs w:val="28"/>
              </w:rPr>
              <w:t>1</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99</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хутора Большевик</w:t>
            </w:r>
          </w:p>
        </w:tc>
        <w:tc>
          <w:tcPr>
            <w:tcW w:w="2693" w:type="dxa"/>
          </w:tcPr>
          <w:p w:rsidR="006E1F76" w:rsidRDefault="006E1F76" w:rsidP="006E1F76">
            <w:pPr>
              <w:jc w:val="center"/>
              <w:rPr>
                <w:sz w:val="28"/>
                <w:szCs w:val="28"/>
              </w:rPr>
            </w:pPr>
            <w:r w:rsidRPr="00C22C86">
              <w:rPr>
                <w:sz w:val="28"/>
                <w:szCs w:val="28"/>
              </w:rPr>
              <w:t xml:space="preserve">х. Большевик </w:t>
            </w:r>
          </w:p>
          <w:p w:rsidR="006E1F76" w:rsidRPr="00C22C86" w:rsidRDefault="006E1F76" w:rsidP="006E1F76">
            <w:pPr>
              <w:jc w:val="center"/>
              <w:rPr>
                <w:sz w:val="28"/>
                <w:szCs w:val="28"/>
              </w:rPr>
            </w:pPr>
            <w:r w:rsidRPr="00C22C86">
              <w:rPr>
                <w:sz w:val="28"/>
                <w:szCs w:val="28"/>
              </w:rPr>
              <w:t>ул. Зелёная, 44</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200</w:t>
            </w:r>
          </w:p>
        </w:tc>
        <w:tc>
          <w:tcPr>
            <w:tcW w:w="1494" w:type="dxa"/>
            <w:vAlign w:val="bottom"/>
          </w:tcPr>
          <w:p w:rsidR="006E1F76" w:rsidRPr="00C22C86" w:rsidRDefault="006E1F76" w:rsidP="006E1F76">
            <w:pPr>
              <w:jc w:val="right"/>
              <w:rPr>
                <w:sz w:val="28"/>
                <w:szCs w:val="28"/>
              </w:rPr>
            </w:pPr>
            <w:r w:rsidRPr="00C22C86">
              <w:rPr>
                <w:sz w:val="28"/>
                <w:szCs w:val="28"/>
              </w:rPr>
              <w:t>30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«Дворец культуры села Елизаветинское»</w:t>
            </w:r>
          </w:p>
        </w:tc>
        <w:tc>
          <w:tcPr>
            <w:tcW w:w="2693" w:type="dxa"/>
          </w:tcPr>
          <w:p w:rsidR="006E1F76" w:rsidRPr="00C22C86" w:rsidRDefault="006E1F76" w:rsidP="006E1F76">
            <w:pPr>
              <w:jc w:val="center"/>
              <w:rPr>
                <w:sz w:val="28"/>
                <w:szCs w:val="28"/>
              </w:rPr>
            </w:pPr>
            <w:r w:rsidRPr="00C22C86">
              <w:rPr>
                <w:sz w:val="28"/>
                <w:szCs w:val="28"/>
              </w:rPr>
              <w:t>с. Елизаветинское, ул. Ленина, 136</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500</w:t>
            </w:r>
          </w:p>
        </w:tc>
        <w:tc>
          <w:tcPr>
            <w:tcW w:w="1494" w:type="dxa"/>
            <w:vAlign w:val="bottom"/>
          </w:tcPr>
          <w:p w:rsidR="006E1F76" w:rsidRPr="00C22C86" w:rsidRDefault="006E1F76" w:rsidP="006E1F76">
            <w:pPr>
              <w:jc w:val="right"/>
              <w:rPr>
                <w:sz w:val="28"/>
                <w:szCs w:val="28"/>
              </w:rPr>
            </w:pPr>
            <w:r w:rsidRPr="00C22C86">
              <w:rPr>
                <w:sz w:val="28"/>
                <w:szCs w:val="28"/>
              </w:rPr>
              <w:t>70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Каменная Балка»</w:t>
            </w:r>
          </w:p>
        </w:tc>
        <w:tc>
          <w:tcPr>
            <w:tcW w:w="2693" w:type="dxa"/>
          </w:tcPr>
          <w:p w:rsidR="006E1F76" w:rsidRPr="00C22C86" w:rsidRDefault="006E1F76" w:rsidP="006E1F76">
            <w:pPr>
              <w:jc w:val="center"/>
              <w:rPr>
                <w:sz w:val="28"/>
                <w:szCs w:val="28"/>
              </w:rPr>
            </w:pPr>
            <w:r w:rsidRPr="00C22C86">
              <w:rPr>
                <w:sz w:val="28"/>
                <w:szCs w:val="28"/>
              </w:rPr>
              <w:t>с. Каменная Балка, ул. Школьная, 22</w:t>
            </w:r>
          </w:p>
        </w:tc>
        <w:tc>
          <w:tcPr>
            <w:tcW w:w="2977" w:type="dxa"/>
          </w:tcPr>
          <w:p w:rsidR="006E1F76" w:rsidRPr="00C22C86" w:rsidRDefault="006E1F76" w:rsidP="006E1F76">
            <w:pPr>
              <w:jc w:val="center"/>
              <w:rPr>
                <w:sz w:val="28"/>
                <w:szCs w:val="28"/>
              </w:rPr>
            </w:pPr>
            <w:r w:rsidRPr="00C22C86">
              <w:rPr>
                <w:sz w:val="28"/>
                <w:szCs w:val="28"/>
              </w:rPr>
              <w:t>здание требует капитального ремонта</w:t>
            </w:r>
          </w:p>
        </w:tc>
        <w:tc>
          <w:tcPr>
            <w:tcW w:w="1843" w:type="dxa"/>
            <w:vAlign w:val="bottom"/>
          </w:tcPr>
          <w:p w:rsidR="006E1F76" w:rsidRPr="00C22C86" w:rsidRDefault="006E1F76" w:rsidP="006E1F76">
            <w:pPr>
              <w:jc w:val="right"/>
              <w:rPr>
                <w:sz w:val="28"/>
                <w:szCs w:val="28"/>
              </w:rPr>
            </w:pPr>
            <w:r w:rsidRPr="00C22C86">
              <w:rPr>
                <w:sz w:val="28"/>
                <w:szCs w:val="28"/>
              </w:rPr>
              <w:t>350</w:t>
            </w:r>
          </w:p>
        </w:tc>
        <w:tc>
          <w:tcPr>
            <w:tcW w:w="1494" w:type="dxa"/>
            <w:vAlign w:val="bottom"/>
          </w:tcPr>
          <w:p w:rsidR="006E1F76" w:rsidRPr="00C22C86" w:rsidRDefault="006E1F76" w:rsidP="006E1F76">
            <w:pPr>
              <w:jc w:val="right"/>
              <w:rPr>
                <w:sz w:val="28"/>
                <w:szCs w:val="28"/>
              </w:rPr>
            </w:pPr>
            <w:r w:rsidRPr="00C22C86">
              <w:rPr>
                <w:sz w:val="28"/>
                <w:szCs w:val="28"/>
              </w:rPr>
              <w:t>50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Красные Ключи»</w:t>
            </w:r>
          </w:p>
        </w:tc>
        <w:tc>
          <w:tcPr>
            <w:tcW w:w="2693" w:type="dxa"/>
          </w:tcPr>
          <w:p w:rsidR="006E1F76" w:rsidRPr="00C22C86" w:rsidRDefault="006E1F76" w:rsidP="006E1F76">
            <w:pPr>
              <w:jc w:val="center"/>
              <w:rPr>
                <w:sz w:val="28"/>
                <w:szCs w:val="28"/>
              </w:rPr>
            </w:pPr>
            <w:r w:rsidRPr="00C22C86">
              <w:rPr>
                <w:sz w:val="28"/>
                <w:szCs w:val="28"/>
              </w:rPr>
              <w:t>х. Алтухов,</w:t>
            </w:r>
          </w:p>
          <w:p w:rsidR="006E1F76" w:rsidRPr="00C22C86" w:rsidRDefault="006E1F76" w:rsidP="006E1F76">
            <w:pPr>
              <w:jc w:val="center"/>
              <w:rPr>
                <w:sz w:val="28"/>
                <w:szCs w:val="28"/>
              </w:rPr>
            </w:pPr>
            <w:r w:rsidRPr="00C22C86">
              <w:rPr>
                <w:sz w:val="28"/>
                <w:szCs w:val="28"/>
              </w:rPr>
              <w:t>ул. Чапаева,33</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320</w:t>
            </w:r>
          </w:p>
        </w:tc>
        <w:tc>
          <w:tcPr>
            <w:tcW w:w="1494" w:type="dxa"/>
            <w:vAlign w:val="bottom"/>
          </w:tcPr>
          <w:p w:rsidR="006E1F76" w:rsidRPr="00C22C86" w:rsidRDefault="006E1F76" w:rsidP="006E1F76">
            <w:pPr>
              <w:jc w:val="right"/>
              <w:rPr>
                <w:sz w:val="28"/>
                <w:szCs w:val="28"/>
              </w:rPr>
            </w:pPr>
            <w:r w:rsidRPr="00C22C86">
              <w:rPr>
                <w:sz w:val="28"/>
                <w:szCs w:val="28"/>
              </w:rPr>
              <w:t>92</w:t>
            </w:r>
          </w:p>
        </w:tc>
      </w:tr>
      <w:tr w:rsidR="006E1F76" w:rsidTr="006E1F76">
        <w:tc>
          <w:tcPr>
            <w:tcW w:w="5495" w:type="dxa"/>
          </w:tcPr>
          <w:p w:rsidR="006E1F76" w:rsidRPr="00C22C86" w:rsidRDefault="006E1F76" w:rsidP="006E1F76">
            <w:pPr>
              <w:jc w:val="both"/>
              <w:rPr>
                <w:sz w:val="28"/>
                <w:szCs w:val="28"/>
              </w:rPr>
            </w:pPr>
            <w:r w:rsidRPr="00C22C86">
              <w:rPr>
                <w:sz w:val="28"/>
                <w:szCs w:val="28"/>
              </w:rPr>
              <w:t>МУК «Дом культуры села Мирное»</w:t>
            </w:r>
          </w:p>
        </w:tc>
        <w:tc>
          <w:tcPr>
            <w:tcW w:w="2693" w:type="dxa"/>
          </w:tcPr>
          <w:p w:rsidR="006E1F76" w:rsidRPr="00C22C86" w:rsidRDefault="006E1F76" w:rsidP="006E1F76">
            <w:pPr>
              <w:jc w:val="center"/>
              <w:rPr>
                <w:sz w:val="28"/>
                <w:szCs w:val="28"/>
              </w:rPr>
            </w:pPr>
            <w:r w:rsidRPr="00C22C86">
              <w:rPr>
                <w:sz w:val="28"/>
                <w:szCs w:val="28"/>
              </w:rPr>
              <w:t>с. Мирное, улица Красная 46б</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40</w:t>
            </w:r>
          </w:p>
        </w:tc>
      </w:tr>
      <w:tr w:rsidR="006E1F76" w:rsidTr="006E1F76">
        <w:tc>
          <w:tcPr>
            <w:tcW w:w="5495" w:type="dxa"/>
          </w:tcPr>
          <w:p w:rsidR="006E1F76" w:rsidRPr="00C22C86" w:rsidRDefault="006E1F76" w:rsidP="006E1F76">
            <w:pPr>
              <w:jc w:val="both"/>
              <w:rPr>
                <w:sz w:val="28"/>
                <w:szCs w:val="28"/>
              </w:rPr>
            </w:pPr>
            <w:r w:rsidRPr="00C22C86">
              <w:rPr>
                <w:sz w:val="28"/>
                <w:szCs w:val="28"/>
              </w:rPr>
              <w:t>МУК «Дом культуры посёлка Ставропольский»</w:t>
            </w:r>
          </w:p>
        </w:tc>
        <w:tc>
          <w:tcPr>
            <w:tcW w:w="2693" w:type="dxa"/>
          </w:tcPr>
          <w:p w:rsidR="006E1F76" w:rsidRPr="00C22C86" w:rsidRDefault="006E1F76" w:rsidP="006E1F76">
            <w:pPr>
              <w:jc w:val="center"/>
              <w:rPr>
                <w:sz w:val="28"/>
                <w:szCs w:val="28"/>
              </w:rPr>
            </w:pPr>
            <w:r w:rsidRPr="00C22C86">
              <w:rPr>
                <w:sz w:val="28"/>
                <w:szCs w:val="28"/>
              </w:rPr>
              <w:t>п. Ставропольский, ул. Советская 3</w:t>
            </w:r>
          </w:p>
        </w:tc>
        <w:tc>
          <w:tcPr>
            <w:tcW w:w="2977" w:type="dxa"/>
          </w:tcPr>
          <w:p w:rsidR="006E1F76" w:rsidRPr="00C22C86" w:rsidRDefault="006E1F76" w:rsidP="006E1F76">
            <w:pPr>
              <w:jc w:val="center"/>
              <w:rPr>
                <w:sz w:val="28"/>
                <w:szCs w:val="28"/>
              </w:rPr>
            </w:pPr>
            <w:r w:rsidRPr="00C22C86">
              <w:rPr>
                <w:sz w:val="28"/>
                <w:szCs w:val="28"/>
              </w:rPr>
              <w:t>здание требует реконструкции</w:t>
            </w:r>
          </w:p>
        </w:tc>
        <w:tc>
          <w:tcPr>
            <w:tcW w:w="1843" w:type="dxa"/>
            <w:vAlign w:val="bottom"/>
          </w:tcPr>
          <w:p w:rsidR="006E1F76" w:rsidRPr="00C22C86" w:rsidRDefault="006E1F76" w:rsidP="006E1F76">
            <w:pPr>
              <w:jc w:val="right"/>
              <w:rPr>
                <w:sz w:val="28"/>
                <w:szCs w:val="28"/>
              </w:rPr>
            </w:pPr>
            <w:r w:rsidRPr="00C22C86">
              <w:rPr>
                <w:sz w:val="28"/>
                <w:szCs w:val="28"/>
              </w:rPr>
              <w:t>60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Шишкино»</w:t>
            </w:r>
          </w:p>
        </w:tc>
        <w:tc>
          <w:tcPr>
            <w:tcW w:w="2693" w:type="dxa"/>
          </w:tcPr>
          <w:p w:rsidR="006E1F76" w:rsidRDefault="006E1F76" w:rsidP="006E1F76">
            <w:pPr>
              <w:jc w:val="center"/>
              <w:rPr>
                <w:sz w:val="28"/>
                <w:szCs w:val="28"/>
              </w:rPr>
            </w:pPr>
            <w:r w:rsidRPr="00C22C86">
              <w:rPr>
                <w:sz w:val="28"/>
                <w:szCs w:val="28"/>
              </w:rPr>
              <w:t xml:space="preserve">с. Шишкино, </w:t>
            </w:r>
          </w:p>
          <w:p w:rsidR="006E1F76" w:rsidRPr="00C22C86" w:rsidRDefault="006E1F76" w:rsidP="006E1F76">
            <w:pPr>
              <w:jc w:val="center"/>
              <w:rPr>
                <w:sz w:val="28"/>
                <w:szCs w:val="28"/>
              </w:rPr>
            </w:pPr>
            <w:r w:rsidRPr="00C22C86">
              <w:rPr>
                <w:sz w:val="28"/>
                <w:szCs w:val="28"/>
              </w:rPr>
              <w:t>ул. Дьякова,55</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226</w:t>
            </w:r>
          </w:p>
        </w:tc>
        <w:tc>
          <w:tcPr>
            <w:tcW w:w="1494" w:type="dxa"/>
            <w:vAlign w:val="bottom"/>
          </w:tcPr>
          <w:p w:rsidR="006E1F76" w:rsidRPr="00C22C86" w:rsidRDefault="006E1F76" w:rsidP="006E1F76">
            <w:pPr>
              <w:jc w:val="right"/>
              <w:rPr>
                <w:sz w:val="28"/>
                <w:szCs w:val="28"/>
              </w:rPr>
            </w:pPr>
            <w:r w:rsidRPr="00C22C86">
              <w:rPr>
                <w:sz w:val="28"/>
                <w:szCs w:val="28"/>
              </w:rPr>
              <w:t>80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аула Эдельбай»</w:t>
            </w:r>
          </w:p>
        </w:tc>
        <w:tc>
          <w:tcPr>
            <w:tcW w:w="2693" w:type="dxa"/>
          </w:tcPr>
          <w:p w:rsidR="006E1F76" w:rsidRPr="00C22C86" w:rsidRDefault="006E1F76" w:rsidP="006E1F76">
            <w:pPr>
              <w:jc w:val="center"/>
              <w:rPr>
                <w:sz w:val="28"/>
                <w:szCs w:val="28"/>
              </w:rPr>
            </w:pPr>
            <w:r w:rsidRPr="00C22C86">
              <w:rPr>
                <w:sz w:val="28"/>
                <w:szCs w:val="28"/>
              </w:rPr>
              <w:t>а. Эдельбай,</w:t>
            </w:r>
          </w:p>
          <w:p w:rsidR="006E1F76" w:rsidRPr="00C22C86" w:rsidRDefault="006E1F76" w:rsidP="006E1F76">
            <w:pPr>
              <w:ind w:left="-108"/>
              <w:jc w:val="center"/>
              <w:rPr>
                <w:sz w:val="28"/>
                <w:szCs w:val="28"/>
              </w:rPr>
            </w:pPr>
            <w:r w:rsidRPr="00C22C86">
              <w:rPr>
                <w:sz w:val="28"/>
                <w:szCs w:val="28"/>
              </w:rPr>
              <w:t>ул.Комсомольская,79</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150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Спасское»</w:t>
            </w:r>
          </w:p>
        </w:tc>
        <w:tc>
          <w:tcPr>
            <w:tcW w:w="2693" w:type="dxa"/>
          </w:tcPr>
          <w:p w:rsidR="006E1F76" w:rsidRDefault="006E1F76" w:rsidP="006E1F76">
            <w:pPr>
              <w:jc w:val="center"/>
              <w:rPr>
                <w:sz w:val="28"/>
                <w:szCs w:val="28"/>
              </w:rPr>
            </w:pPr>
            <w:r w:rsidRPr="00C22C86">
              <w:rPr>
                <w:sz w:val="28"/>
                <w:szCs w:val="28"/>
              </w:rPr>
              <w:t xml:space="preserve">с. Спасское, </w:t>
            </w:r>
          </w:p>
          <w:p w:rsidR="006E1F76" w:rsidRPr="00C22C86" w:rsidRDefault="006E1F76" w:rsidP="006E1F76">
            <w:pPr>
              <w:jc w:val="center"/>
              <w:rPr>
                <w:sz w:val="28"/>
                <w:szCs w:val="28"/>
              </w:rPr>
            </w:pPr>
            <w:r w:rsidRPr="00C22C86">
              <w:rPr>
                <w:sz w:val="28"/>
                <w:szCs w:val="28"/>
              </w:rPr>
              <w:t>ул. Красная, д. 171</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«Сотниковский Дворец культуры»</w:t>
            </w:r>
          </w:p>
        </w:tc>
        <w:tc>
          <w:tcPr>
            <w:tcW w:w="2693" w:type="dxa"/>
          </w:tcPr>
          <w:p w:rsidR="006E1F76" w:rsidRDefault="006E1F76" w:rsidP="006E1F76">
            <w:pPr>
              <w:jc w:val="center"/>
              <w:rPr>
                <w:sz w:val="28"/>
                <w:szCs w:val="28"/>
              </w:rPr>
            </w:pPr>
            <w:r w:rsidRPr="00C22C86">
              <w:rPr>
                <w:sz w:val="28"/>
                <w:szCs w:val="28"/>
              </w:rPr>
              <w:t>с. Сотниковское,</w:t>
            </w:r>
          </w:p>
          <w:p w:rsidR="006E1F76" w:rsidRPr="00C22C86" w:rsidRDefault="006E1F76" w:rsidP="006E1F76">
            <w:pPr>
              <w:ind w:left="-250"/>
              <w:jc w:val="center"/>
              <w:rPr>
                <w:sz w:val="28"/>
                <w:szCs w:val="28"/>
              </w:rPr>
            </w:pPr>
            <w:r w:rsidRPr="00C22C86">
              <w:rPr>
                <w:sz w:val="28"/>
                <w:szCs w:val="28"/>
              </w:rPr>
              <w:t xml:space="preserve"> ул. Советская, 290/1</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740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bCs/>
                <w:iCs/>
                <w:snapToGrid w:val="0"/>
                <w:sz w:val="28"/>
                <w:szCs w:val="28"/>
              </w:rPr>
            </w:pPr>
            <w:r w:rsidRPr="00C22C86">
              <w:rPr>
                <w:bCs/>
                <w:iCs/>
                <w:snapToGrid w:val="0"/>
                <w:sz w:val="28"/>
                <w:szCs w:val="28"/>
              </w:rPr>
              <w:t>ИТОГО учреждения клубного типа</w:t>
            </w:r>
          </w:p>
        </w:tc>
        <w:tc>
          <w:tcPr>
            <w:tcW w:w="2693" w:type="dxa"/>
          </w:tcPr>
          <w:p w:rsidR="006E1F76" w:rsidRPr="00C22C86" w:rsidRDefault="006E1F76" w:rsidP="006E1F76">
            <w:pPr>
              <w:jc w:val="center"/>
              <w:rPr>
                <w:bCs/>
                <w:iCs/>
                <w:sz w:val="28"/>
                <w:szCs w:val="28"/>
              </w:rPr>
            </w:pPr>
            <w:r w:rsidRPr="00C22C86">
              <w:rPr>
                <w:bCs/>
                <w:iCs/>
                <w:sz w:val="28"/>
                <w:szCs w:val="28"/>
              </w:rPr>
              <w:t>×</w:t>
            </w:r>
          </w:p>
        </w:tc>
        <w:tc>
          <w:tcPr>
            <w:tcW w:w="2977" w:type="dxa"/>
          </w:tcPr>
          <w:p w:rsidR="006E1F76" w:rsidRPr="00C22C86" w:rsidRDefault="006E1F76" w:rsidP="006E1F76">
            <w:pPr>
              <w:jc w:val="center"/>
              <w:rPr>
                <w:bCs/>
                <w:iCs/>
                <w:sz w:val="28"/>
                <w:szCs w:val="28"/>
              </w:rPr>
            </w:pPr>
            <w:r w:rsidRPr="00C22C86">
              <w:rPr>
                <w:bCs/>
                <w:iCs/>
                <w:sz w:val="28"/>
                <w:szCs w:val="28"/>
              </w:rPr>
              <w:t>×</w:t>
            </w:r>
          </w:p>
        </w:tc>
        <w:tc>
          <w:tcPr>
            <w:tcW w:w="1843" w:type="dxa"/>
            <w:vAlign w:val="bottom"/>
          </w:tcPr>
          <w:p w:rsidR="006E1F76" w:rsidRPr="00C22C86" w:rsidRDefault="006E1F76" w:rsidP="006E1F76">
            <w:pPr>
              <w:jc w:val="right"/>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4945</w:t>
            </w:r>
            <w:r w:rsidRPr="00C22C86">
              <w:rPr>
                <w:bCs/>
                <w:iCs/>
                <w:sz w:val="28"/>
                <w:szCs w:val="28"/>
              </w:rPr>
              <w:fldChar w:fldCharType="end"/>
            </w:r>
          </w:p>
        </w:tc>
        <w:tc>
          <w:tcPr>
            <w:tcW w:w="1494" w:type="dxa"/>
            <w:vAlign w:val="bottom"/>
          </w:tcPr>
          <w:p w:rsidR="006E1F76" w:rsidRPr="00C22C86" w:rsidRDefault="006E1F76" w:rsidP="006E1F76">
            <w:pPr>
              <w:jc w:val="right"/>
              <w:rPr>
                <w:bCs/>
                <w:iCs/>
                <w:sz w:val="28"/>
                <w:szCs w:val="28"/>
              </w:rPr>
            </w:pPr>
            <w:r w:rsidRPr="00C22C86">
              <w:rPr>
                <w:bCs/>
                <w:iCs/>
                <w:sz w:val="28"/>
                <w:szCs w:val="28"/>
              </w:rPr>
              <w:fldChar w:fldCharType="begin"/>
            </w:r>
            <w:r w:rsidRPr="00C22C86">
              <w:rPr>
                <w:bCs/>
                <w:iCs/>
                <w:sz w:val="28"/>
                <w:szCs w:val="28"/>
              </w:rPr>
              <w:instrText xml:space="preserve"> =AVERAGE(ABOVE) </w:instrText>
            </w:r>
            <w:r w:rsidRPr="00C22C86">
              <w:rPr>
                <w:bCs/>
                <w:iCs/>
                <w:sz w:val="28"/>
                <w:szCs w:val="28"/>
              </w:rPr>
              <w:fldChar w:fldCharType="separate"/>
            </w:r>
            <w:r w:rsidRPr="00C22C86">
              <w:rPr>
                <w:bCs/>
                <w:iCs/>
                <w:noProof/>
                <w:sz w:val="28"/>
                <w:szCs w:val="28"/>
              </w:rPr>
              <w:t>71,2</w:t>
            </w:r>
            <w:r w:rsidRPr="00C22C86">
              <w:rPr>
                <w:bCs/>
                <w:iCs/>
                <w:sz w:val="28"/>
                <w:szCs w:val="28"/>
              </w:rPr>
              <w:fldChar w:fldCharType="end"/>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«Благодарненский районный историко-краеведческий музей имени Петра Фёдоровича Грибцова»</w:t>
            </w:r>
          </w:p>
        </w:tc>
        <w:tc>
          <w:tcPr>
            <w:tcW w:w="2693" w:type="dxa"/>
          </w:tcPr>
          <w:p w:rsidR="006E1F76" w:rsidRPr="00C22C86" w:rsidRDefault="006E1F76" w:rsidP="006E1F76">
            <w:pPr>
              <w:jc w:val="center"/>
              <w:rPr>
                <w:sz w:val="28"/>
                <w:szCs w:val="28"/>
              </w:rPr>
            </w:pPr>
            <w:r w:rsidRPr="00C22C86">
              <w:rPr>
                <w:sz w:val="28"/>
                <w:szCs w:val="28"/>
              </w:rPr>
              <w:t>г. Благодарный, ул. Ленина 235 «а»</w:t>
            </w:r>
          </w:p>
          <w:p w:rsidR="006E1F76" w:rsidRPr="00C22C86" w:rsidRDefault="006E1F76" w:rsidP="006E1F76">
            <w:pPr>
              <w:jc w:val="center"/>
              <w:rPr>
                <w:sz w:val="28"/>
                <w:szCs w:val="28"/>
              </w:rPr>
            </w:pP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50</w:t>
            </w:r>
          </w:p>
        </w:tc>
        <w:tc>
          <w:tcPr>
            <w:tcW w:w="1494" w:type="dxa"/>
            <w:vAlign w:val="bottom"/>
          </w:tcPr>
          <w:p w:rsidR="006E1F76" w:rsidRPr="00C22C86" w:rsidRDefault="006E1F76" w:rsidP="006E1F76">
            <w:pPr>
              <w:jc w:val="right"/>
              <w:rPr>
                <w:sz w:val="28"/>
                <w:szCs w:val="28"/>
              </w:rPr>
            </w:pPr>
            <w:r w:rsidRPr="00C22C86">
              <w:rPr>
                <w:sz w:val="28"/>
                <w:szCs w:val="28"/>
              </w:rPr>
              <w:t>80</w:t>
            </w:r>
          </w:p>
        </w:tc>
      </w:tr>
    </w:tbl>
    <w:p w:rsidR="006E1F76" w:rsidRDefault="006E1F76" w:rsidP="006E1F76">
      <w:pPr>
        <w:tabs>
          <w:tab w:val="left" w:pos="1418"/>
        </w:tabs>
        <w:spacing w:line="240" w:lineRule="exact"/>
        <w:jc w:val="center"/>
        <w:rPr>
          <w:sz w:val="28"/>
          <w:szCs w:val="28"/>
        </w:rPr>
      </w:pPr>
    </w:p>
    <w:p w:rsidR="006E1F76" w:rsidRPr="00C22C86" w:rsidRDefault="006E1F76" w:rsidP="006E1F76">
      <w:pPr>
        <w:tabs>
          <w:tab w:val="left" w:pos="1418"/>
        </w:tabs>
        <w:spacing w:line="240" w:lineRule="exact"/>
        <w:jc w:val="center"/>
        <w:rPr>
          <w:sz w:val="28"/>
          <w:szCs w:val="28"/>
        </w:rPr>
      </w:pPr>
    </w:p>
    <w:p w:rsidR="006E1F76" w:rsidRDefault="006E1F76" w:rsidP="002B61F4">
      <w:pPr>
        <w:autoSpaceDE w:val="0"/>
        <w:autoSpaceDN w:val="0"/>
        <w:adjustRightInd w:val="0"/>
        <w:ind w:firstLine="709"/>
        <w:jc w:val="right"/>
        <w:rPr>
          <w:sz w:val="28"/>
          <w:szCs w:val="28"/>
        </w:rPr>
        <w:sectPr w:rsidR="006E1F76" w:rsidSect="006E1F76">
          <w:type w:val="continuous"/>
          <w:pgSz w:w="16838" w:h="11906" w:orient="landscape"/>
          <w:pgMar w:top="1418" w:right="567" w:bottom="1134" w:left="1985" w:header="709" w:footer="709" w:gutter="0"/>
          <w:cols w:space="708"/>
          <w:docGrid w:linePitch="360"/>
        </w:sectPr>
      </w:pPr>
    </w:p>
    <w:p w:rsidR="002B61F4" w:rsidRPr="00C22C86" w:rsidRDefault="002B61F4" w:rsidP="002B61F4">
      <w:pPr>
        <w:ind w:firstLine="709"/>
        <w:jc w:val="both"/>
        <w:rPr>
          <w:sz w:val="28"/>
          <w:szCs w:val="28"/>
        </w:rPr>
      </w:pPr>
      <w:r w:rsidRPr="00C22C86">
        <w:rPr>
          <w:sz w:val="28"/>
          <w:szCs w:val="28"/>
        </w:rPr>
        <w:t xml:space="preserve">Библиотечное обслуживание осуществляют 17 общедоступных библиотек, в том числе: 1 центральная библиотека, 1 детская, 2 городских, 13 сельских библиотек, в которых за 2018 год зарегистрировано 18540 пользователей, проведено 1352 мероприятия, количество книговыдач – 411246 книговыдач, количество посещений – 127855. </w:t>
      </w:r>
    </w:p>
    <w:p w:rsidR="002B61F4" w:rsidRPr="00C22C86" w:rsidRDefault="002B61F4" w:rsidP="002B61F4">
      <w:pPr>
        <w:ind w:firstLine="709"/>
        <w:jc w:val="both"/>
        <w:rPr>
          <w:sz w:val="28"/>
          <w:szCs w:val="28"/>
        </w:rPr>
      </w:pPr>
      <w:r w:rsidRPr="00C22C86">
        <w:rPr>
          <w:sz w:val="28"/>
          <w:szCs w:val="28"/>
        </w:rPr>
        <w:t>В 2017 году эти показатели составили: – зарегистрировано 18483 пользователя, рост на 0,3 процента, проведено 1352 мероприятия, уровень 2018 года, количество кн</w:t>
      </w:r>
      <w:r w:rsidR="006E1F76">
        <w:rPr>
          <w:sz w:val="28"/>
          <w:szCs w:val="28"/>
        </w:rPr>
        <w:t>иговыдач – 408746, рост на 0,6 процентов</w:t>
      </w:r>
      <w:r w:rsidRPr="00C22C86">
        <w:rPr>
          <w:sz w:val="28"/>
          <w:szCs w:val="28"/>
        </w:rPr>
        <w:t>, количество посе</w:t>
      </w:r>
      <w:r w:rsidR="006E1F76">
        <w:rPr>
          <w:sz w:val="28"/>
          <w:szCs w:val="28"/>
        </w:rPr>
        <w:t>щений 127340 – рост на 0,4 процента</w:t>
      </w:r>
      <w:r w:rsidRPr="00C22C86">
        <w:rPr>
          <w:sz w:val="28"/>
          <w:szCs w:val="28"/>
        </w:rPr>
        <w:t xml:space="preserve">. </w:t>
      </w:r>
    </w:p>
    <w:p w:rsidR="002B61F4" w:rsidRPr="00C22C86" w:rsidRDefault="002B61F4" w:rsidP="002B61F4">
      <w:pPr>
        <w:ind w:firstLine="709"/>
        <w:jc w:val="both"/>
        <w:rPr>
          <w:sz w:val="28"/>
          <w:szCs w:val="28"/>
        </w:rPr>
      </w:pPr>
      <w:r w:rsidRPr="00C22C86">
        <w:rPr>
          <w:sz w:val="28"/>
          <w:szCs w:val="28"/>
        </w:rPr>
        <w:t xml:space="preserve">Общий книжный фонд библиотечной системы составляет более 355 тыс. экземпляров. Библиотечным обслуживанием в </w:t>
      </w:r>
      <w:r w:rsidR="006E1F76">
        <w:rPr>
          <w:sz w:val="28"/>
          <w:szCs w:val="28"/>
        </w:rPr>
        <w:t>городском округе охвачено 31,4 процента</w:t>
      </w:r>
      <w:r w:rsidRPr="00C22C86">
        <w:rPr>
          <w:sz w:val="28"/>
          <w:szCs w:val="28"/>
        </w:rPr>
        <w:t xml:space="preserve"> населения. Доля компьютеризиро</w:t>
      </w:r>
      <w:r w:rsidR="006E1F76">
        <w:rPr>
          <w:sz w:val="28"/>
          <w:szCs w:val="28"/>
        </w:rPr>
        <w:t>ванных библиотек составляет 82 процента</w:t>
      </w:r>
      <w:r w:rsidRPr="00C22C86">
        <w:rPr>
          <w:sz w:val="28"/>
          <w:szCs w:val="28"/>
        </w:rPr>
        <w:t xml:space="preserve"> от общего числа библиотек, требуется обновление компьютерного парка. Ежегодно библиотеками округа проводится более 1350 мероприятий.</w:t>
      </w:r>
    </w:p>
    <w:p w:rsidR="002B61F4" w:rsidRPr="00C22C86" w:rsidRDefault="002B61F4" w:rsidP="002B61F4">
      <w:pPr>
        <w:ind w:firstLine="709"/>
        <w:jc w:val="both"/>
        <w:rPr>
          <w:sz w:val="28"/>
          <w:szCs w:val="28"/>
        </w:rPr>
      </w:pPr>
      <w:r w:rsidRPr="00C22C86">
        <w:rPr>
          <w:sz w:val="28"/>
          <w:szCs w:val="28"/>
        </w:rPr>
        <w:t xml:space="preserve">Центральная библиотека создала и поддерживает библиотечный сайт mcbs-blagodarnyi.ru. Сайт отражает жизнь библиотек Благодарненского городского округа Ставропольского края, важные события, новости, планы мероприятий, нормативные документы учреждения. </w:t>
      </w:r>
    </w:p>
    <w:p w:rsidR="002B61F4" w:rsidRPr="00C22C86" w:rsidRDefault="002B61F4" w:rsidP="002B61F4">
      <w:pPr>
        <w:ind w:firstLine="709"/>
        <w:jc w:val="both"/>
        <w:rPr>
          <w:sz w:val="28"/>
          <w:szCs w:val="28"/>
        </w:rPr>
      </w:pPr>
      <w:r w:rsidRPr="00C22C86">
        <w:rPr>
          <w:sz w:val="28"/>
          <w:szCs w:val="28"/>
        </w:rPr>
        <w:t>В помощь работе по правовому просвещению населения на сайте был создан раздел «Правовой навигатор». Раздел представляет собой информационно-методический и консультативный ресурс, где можно найти информацию о наиболее значимых Интернет-ресурсах правовой тематики, справочно-информационные материалы по оказанию бесплатной помощи населению и другая информация по этому направлению.</w:t>
      </w:r>
    </w:p>
    <w:p w:rsidR="002B61F4" w:rsidRPr="00C22C86" w:rsidRDefault="002B61F4" w:rsidP="002B61F4">
      <w:pPr>
        <w:ind w:firstLine="709"/>
        <w:jc w:val="both"/>
        <w:rPr>
          <w:sz w:val="28"/>
          <w:szCs w:val="28"/>
        </w:rPr>
      </w:pPr>
      <w:r w:rsidRPr="00C22C86">
        <w:rPr>
          <w:sz w:val="28"/>
          <w:szCs w:val="28"/>
        </w:rPr>
        <w:t>Сайт детской библиотеки mb-blagodarnyi.stv.muzkult.ru. отражает все события, проходящие в детской библиотеке. На сайте размещён электронный каталог, с сайта центральной библиотеки в который легко попасть по ссылке.</w:t>
      </w:r>
    </w:p>
    <w:p w:rsidR="002B61F4" w:rsidRPr="00C22C86" w:rsidRDefault="002B61F4" w:rsidP="002B61F4">
      <w:pPr>
        <w:ind w:firstLine="709"/>
        <w:jc w:val="both"/>
        <w:rPr>
          <w:sz w:val="28"/>
          <w:szCs w:val="28"/>
        </w:rPr>
      </w:pPr>
      <w:r w:rsidRPr="00C22C86">
        <w:rPr>
          <w:sz w:val="28"/>
          <w:szCs w:val="28"/>
        </w:rPr>
        <w:t xml:space="preserve">Эффективным способом информирования населения о работе библиотеки является ведение страницы Благодарненской библиотеки в социальной сети «Одноклассники» https://ok.ru/blagodarnenskaya.biblioteka. </w:t>
      </w:r>
    </w:p>
    <w:p w:rsidR="002B61F4" w:rsidRPr="00C22C86" w:rsidRDefault="002B61F4" w:rsidP="002B61F4">
      <w:pPr>
        <w:ind w:firstLine="709"/>
        <w:jc w:val="both"/>
        <w:rPr>
          <w:sz w:val="28"/>
          <w:szCs w:val="28"/>
        </w:rPr>
      </w:pPr>
      <w:r w:rsidRPr="00C22C86">
        <w:rPr>
          <w:sz w:val="28"/>
          <w:szCs w:val="28"/>
        </w:rPr>
        <w:t>Центральная библиотека имеет доступ к ресурсам Национальной электронной библиотеки. Также в распоряжение пользователей округа предоставлена база данных «Консультант плюс», которая своевременно обновляется.</w:t>
      </w:r>
    </w:p>
    <w:p w:rsidR="002B61F4" w:rsidRPr="00C22C86" w:rsidRDefault="002B61F4" w:rsidP="002B61F4">
      <w:pPr>
        <w:autoSpaceDE w:val="0"/>
        <w:autoSpaceDN w:val="0"/>
        <w:adjustRightInd w:val="0"/>
        <w:ind w:firstLine="709"/>
        <w:jc w:val="right"/>
        <w:rPr>
          <w:sz w:val="28"/>
          <w:szCs w:val="28"/>
        </w:rPr>
      </w:pPr>
    </w:p>
    <w:p w:rsidR="002B61F4" w:rsidRDefault="002B61F4"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Pr="00C22C8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sectPr w:rsidR="006E1F76" w:rsidSect="006E1F76">
          <w:pgSz w:w="11906" w:h="16838"/>
          <w:pgMar w:top="1418" w:right="567" w:bottom="1134" w:left="1985" w:header="709" w:footer="709" w:gutter="0"/>
          <w:cols w:space="708"/>
          <w:docGrid w:linePitch="360"/>
        </w:sectPr>
      </w:pPr>
    </w:p>
    <w:p w:rsidR="002B61F4" w:rsidRPr="00C22C86" w:rsidRDefault="002B61F4" w:rsidP="002B61F4">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10</w:t>
      </w:r>
      <w:r w:rsidRPr="00C22C86">
        <w:rPr>
          <w:sz w:val="28"/>
          <w:szCs w:val="28"/>
          <w:lang w:eastAsia="en-US" w:bidi="en-US"/>
        </w:rPr>
        <w:fldChar w:fldCharType="end"/>
      </w:r>
    </w:p>
    <w:p w:rsidR="006E1F76" w:rsidRDefault="006E1F76" w:rsidP="006E1F76">
      <w:pPr>
        <w:tabs>
          <w:tab w:val="left" w:pos="1418"/>
        </w:tabs>
        <w:spacing w:line="240" w:lineRule="exact"/>
        <w:jc w:val="center"/>
        <w:rPr>
          <w:sz w:val="28"/>
          <w:szCs w:val="28"/>
        </w:rPr>
      </w:pPr>
      <w:r w:rsidRPr="00C22C86">
        <w:rPr>
          <w:sz w:val="28"/>
          <w:szCs w:val="28"/>
        </w:rPr>
        <w:t>ПЕРЕЧЕНЬ</w:t>
      </w:r>
      <w:r w:rsidR="002B61F4" w:rsidRPr="00C22C86">
        <w:rPr>
          <w:sz w:val="28"/>
          <w:szCs w:val="28"/>
        </w:rPr>
        <w:t xml:space="preserve"> </w:t>
      </w:r>
    </w:p>
    <w:p w:rsidR="006E1F76" w:rsidRDefault="002B61F4" w:rsidP="00FC50D0">
      <w:pPr>
        <w:tabs>
          <w:tab w:val="left" w:pos="1418"/>
        </w:tabs>
        <w:spacing w:line="240" w:lineRule="exact"/>
        <w:jc w:val="center"/>
        <w:rPr>
          <w:sz w:val="28"/>
          <w:szCs w:val="28"/>
        </w:rPr>
      </w:pPr>
      <w:r w:rsidRPr="00C22C86">
        <w:rPr>
          <w:sz w:val="28"/>
          <w:szCs w:val="28"/>
        </w:rPr>
        <w:t>действующих библиотек на территории городского округа</w:t>
      </w:r>
    </w:p>
    <w:tbl>
      <w:tblPr>
        <w:tblStyle w:val="a8"/>
        <w:tblW w:w="0" w:type="auto"/>
        <w:tblLook w:val="04A0" w:firstRow="1" w:lastRow="0" w:firstColumn="1" w:lastColumn="0" w:noHBand="0" w:noVBand="1"/>
      </w:tblPr>
      <w:tblGrid>
        <w:gridCol w:w="7404"/>
        <w:gridCol w:w="2922"/>
        <w:gridCol w:w="1840"/>
        <w:gridCol w:w="1265"/>
        <w:gridCol w:w="1071"/>
      </w:tblGrid>
      <w:tr w:rsidR="006E1F76" w:rsidTr="00165C01">
        <w:tc>
          <w:tcPr>
            <w:tcW w:w="7404"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sidRPr="00C22C86">
              <w:rPr>
                <w:spacing w:val="-3"/>
                <w:sz w:val="28"/>
                <w:szCs w:val="28"/>
                <w:lang w:eastAsia="en-US"/>
              </w:rPr>
              <w:t>Местонахождение</w:t>
            </w:r>
          </w:p>
        </w:tc>
        <w:tc>
          <w:tcPr>
            <w:tcW w:w="2922"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с</w:t>
            </w:r>
            <w:r w:rsidRPr="00C22C86">
              <w:rPr>
                <w:spacing w:val="-3"/>
                <w:sz w:val="28"/>
                <w:szCs w:val="28"/>
                <w:lang w:eastAsia="en-US"/>
              </w:rPr>
              <w:t>остояние</w:t>
            </w:r>
          </w:p>
        </w:tc>
        <w:tc>
          <w:tcPr>
            <w:tcW w:w="1840"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в</w:t>
            </w:r>
            <w:r w:rsidRPr="00C22C86">
              <w:rPr>
                <w:spacing w:val="-3"/>
                <w:sz w:val="28"/>
                <w:szCs w:val="28"/>
                <w:lang w:eastAsia="en-US"/>
              </w:rPr>
              <w:t>местимость, читательских мест</w:t>
            </w:r>
          </w:p>
        </w:tc>
        <w:tc>
          <w:tcPr>
            <w:tcW w:w="1265"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ф</w:t>
            </w:r>
            <w:r w:rsidRPr="00C22C86">
              <w:rPr>
                <w:spacing w:val="-3"/>
                <w:sz w:val="28"/>
                <w:szCs w:val="28"/>
                <w:lang w:eastAsia="en-US"/>
              </w:rPr>
              <w:t>онд, тыс. экз.</w:t>
            </w:r>
          </w:p>
        </w:tc>
        <w:tc>
          <w:tcPr>
            <w:tcW w:w="1071"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и</w:t>
            </w:r>
            <w:r w:rsidRPr="00C22C86">
              <w:rPr>
                <w:spacing w:val="-3"/>
                <w:sz w:val="28"/>
                <w:szCs w:val="28"/>
                <w:lang w:eastAsia="en-US"/>
              </w:rPr>
              <w:t>знос здания, %</w:t>
            </w:r>
          </w:p>
        </w:tc>
      </w:tr>
      <w:tr w:rsidR="0089522F" w:rsidTr="00FC50D0">
        <w:tc>
          <w:tcPr>
            <w:tcW w:w="7404" w:type="dxa"/>
            <w:vAlign w:val="center"/>
          </w:tcPr>
          <w:p w:rsidR="0089522F" w:rsidRPr="00C22C86" w:rsidRDefault="0089522F" w:rsidP="0089522F">
            <w:pPr>
              <w:jc w:val="both"/>
              <w:rPr>
                <w:sz w:val="28"/>
                <w:szCs w:val="28"/>
              </w:rPr>
            </w:pPr>
            <w:r w:rsidRPr="00C22C86">
              <w:rPr>
                <w:sz w:val="28"/>
                <w:szCs w:val="28"/>
              </w:rPr>
              <w:t>г. Благодарный, пер. Октябрьский, 16</w:t>
            </w:r>
            <w:r>
              <w:rPr>
                <w:sz w:val="28"/>
                <w:szCs w:val="28"/>
              </w:rPr>
              <w:t xml:space="preserve">, МУК </w:t>
            </w:r>
            <w:r w:rsidRPr="00C22C86">
              <w:rPr>
                <w:sz w:val="28"/>
                <w:szCs w:val="28"/>
              </w:rPr>
              <w:t>«Благодарненская централизованная библиотечная система»</w:t>
            </w:r>
            <w:r w:rsidR="00FC50D0">
              <w:rPr>
                <w:sz w:val="28"/>
                <w:szCs w:val="28"/>
              </w:rPr>
              <w:t>, ц</w:t>
            </w:r>
            <w:r w:rsidRPr="00C22C86">
              <w:rPr>
                <w:sz w:val="28"/>
                <w:szCs w:val="28"/>
              </w:rPr>
              <w:t>ентральная библиотека</w:t>
            </w:r>
          </w:p>
        </w:tc>
        <w:tc>
          <w:tcPr>
            <w:tcW w:w="2922" w:type="dxa"/>
          </w:tcPr>
          <w:p w:rsidR="0089522F" w:rsidRPr="00C22C86" w:rsidRDefault="0089522F" w:rsidP="0089522F">
            <w:pPr>
              <w:jc w:val="center"/>
              <w:rPr>
                <w:sz w:val="28"/>
                <w:szCs w:val="28"/>
              </w:rPr>
            </w:pPr>
            <w:r w:rsidRPr="00C22C86">
              <w:rPr>
                <w:sz w:val="28"/>
                <w:szCs w:val="28"/>
              </w:rPr>
              <w:t>аварийное</w:t>
            </w:r>
          </w:p>
        </w:tc>
        <w:tc>
          <w:tcPr>
            <w:tcW w:w="1840" w:type="dxa"/>
            <w:vAlign w:val="bottom"/>
          </w:tcPr>
          <w:p w:rsidR="0089522F" w:rsidRPr="00C22C86" w:rsidRDefault="0089522F" w:rsidP="00FC50D0">
            <w:pPr>
              <w:jc w:val="center"/>
              <w:rPr>
                <w:sz w:val="28"/>
                <w:szCs w:val="28"/>
              </w:rPr>
            </w:pPr>
            <w:r w:rsidRPr="00C22C86">
              <w:rPr>
                <w:sz w:val="28"/>
                <w:szCs w:val="28"/>
              </w:rPr>
              <w:t>32</w:t>
            </w:r>
          </w:p>
        </w:tc>
        <w:tc>
          <w:tcPr>
            <w:tcW w:w="1265" w:type="dxa"/>
            <w:vAlign w:val="bottom"/>
          </w:tcPr>
          <w:p w:rsidR="0089522F" w:rsidRPr="00C22C86" w:rsidRDefault="0089522F" w:rsidP="00FC50D0">
            <w:pPr>
              <w:jc w:val="right"/>
              <w:rPr>
                <w:sz w:val="28"/>
                <w:szCs w:val="28"/>
              </w:rPr>
            </w:pPr>
            <w:r w:rsidRPr="00C22C86">
              <w:rPr>
                <w:sz w:val="28"/>
                <w:szCs w:val="28"/>
              </w:rPr>
              <w:t>101351</w:t>
            </w:r>
          </w:p>
        </w:tc>
        <w:tc>
          <w:tcPr>
            <w:tcW w:w="1071" w:type="dxa"/>
            <w:vAlign w:val="bottom"/>
          </w:tcPr>
          <w:p w:rsidR="0089522F" w:rsidRPr="00C22C86" w:rsidRDefault="0089522F" w:rsidP="00FC50D0">
            <w:pPr>
              <w:jc w:val="right"/>
              <w:rPr>
                <w:sz w:val="28"/>
                <w:szCs w:val="28"/>
              </w:rPr>
            </w:pPr>
            <w:r w:rsidRPr="00C22C86">
              <w:rPr>
                <w:sz w:val="28"/>
                <w:szCs w:val="28"/>
              </w:rPr>
              <w:t>64</w:t>
            </w:r>
          </w:p>
        </w:tc>
      </w:tr>
      <w:tr w:rsidR="0089522F" w:rsidTr="00FC50D0">
        <w:tc>
          <w:tcPr>
            <w:tcW w:w="7404" w:type="dxa"/>
            <w:vAlign w:val="center"/>
          </w:tcPr>
          <w:p w:rsidR="0089522F" w:rsidRPr="00C22C86" w:rsidRDefault="0089522F" w:rsidP="00165C01">
            <w:pPr>
              <w:jc w:val="both"/>
              <w:rPr>
                <w:sz w:val="28"/>
                <w:szCs w:val="28"/>
              </w:rPr>
            </w:pPr>
            <w:r w:rsidRPr="00C22C86">
              <w:rPr>
                <w:sz w:val="28"/>
                <w:szCs w:val="28"/>
              </w:rPr>
              <w:t>г. Благодарный,</w:t>
            </w:r>
            <w:r w:rsidR="00165C01">
              <w:rPr>
                <w:sz w:val="28"/>
                <w:szCs w:val="28"/>
              </w:rPr>
              <w:t xml:space="preserve"> </w:t>
            </w:r>
            <w:r w:rsidRPr="00C22C86">
              <w:rPr>
                <w:sz w:val="28"/>
                <w:szCs w:val="28"/>
              </w:rPr>
              <w:t>ул. Ленина, 176</w:t>
            </w:r>
            <w:r w:rsidR="00165C01">
              <w:rPr>
                <w:sz w:val="28"/>
                <w:szCs w:val="28"/>
              </w:rPr>
              <w:t xml:space="preserve">, </w:t>
            </w:r>
            <w:r w:rsidRPr="00C22C86">
              <w:rPr>
                <w:sz w:val="28"/>
                <w:szCs w:val="28"/>
              </w:rPr>
              <w:t xml:space="preserve"> </w:t>
            </w:r>
            <w:r w:rsidR="00165C01">
              <w:rPr>
                <w:sz w:val="28"/>
                <w:szCs w:val="28"/>
              </w:rPr>
              <w:t>МУК</w:t>
            </w:r>
            <w:r w:rsidR="00165C01" w:rsidRPr="00C22C86">
              <w:rPr>
                <w:sz w:val="28"/>
                <w:szCs w:val="28"/>
              </w:rPr>
              <w:t xml:space="preserve"> </w:t>
            </w:r>
            <w:r w:rsidRPr="00C22C86">
              <w:rPr>
                <w:sz w:val="28"/>
                <w:szCs w:val="28"/>
              </w:rPr>
              <w:t>«Благодарненская централизованная библиотечная система»</w:t>
            </w:r>
            <w:r w:rsidR="00165C01">
              <w:rPr>
                <w:sz w:val="28"/>
                <w:szCs w:val="28"/>
              </w:rPr>
              <w:t>, д</w:t>
            </w:r>
            <w:r w:rsidRPr="00C22C86">
              <w:rPr>
                <w:sz w:val="28"/>
                <w:szCs w:val="28"/>
              </w:rPr>
              <w:t>етская библиотека</w:t>
            </w:r>
          </w:p>
        </w:tc>
        <w:tc>
          <w:tcPr>
            <w:tcW w:w="2922" w:type="dxa"/>
          </w:tcPr>
          <w:p w:rsidR="0089522F" w:rsidRPr="00C22C86" w:rsidRDefault="0089522F" w:rsidP="0089522F">
            <w:pPr>
              <w:jc w:val="center"/>
              <w:rPr>
                <w:sz w:val="28"/>
                <w:szCs w:val="28"/>
              </w:rPr>
            </w:pPr>
            <w:r w:rsidRPr="00C22C86">
              <w:rPr>
                <w:sz w:val="28"/>
                <w:szCs w:val="28"/>
              </w:rPr>
              <w:t>удовлетворительное</w:t>
            </w:r>
          </w:p>
        </w:tc>
        <w:tc>
          <w:tcPr>
            <w:tcW w:w="1840" w:type="dxa"/>
            <w:vAlign w:val="bottom"/>
          </w:tcPr>
          <w:p w:rsidR="0089522F" w:rsidRPr="00C22C86" w:rsidRDefault="0089522F" w:rsidP="00FC50D0">
            <w:pPr>
              <w:jc w:val="center"/>
              <w:rPr>
                <w:sz w:val="28"/>
                <w:szCs w:val="28"/>
              </w:rPr>
            </w:pPr>
            <w:r w:rsidRPr="00C22C86">
              <w:rPr>
                <w:sz w:val="28"/>
                <w:szCs w:val="28"/>
              </w:rPr>
              <w:t>20</w:t>
            </w:r>
          </w:p>
        </w:tc>
        <w:tc>
          <w:tcPr>
            <w:tcW w:w="1265" w:type="dxa"/>
            <w:vAlign w:val="bottom"/>
          </w:tcPr>
          <w:p w:rsidR="0089522F" w:rsidRPr="00C22C86" w:rsidRDefault="0089522F" w:rsidP="00FC50D0">
            <w:pPr>
              <w:jc w:val="right"/>
              <w:rPr>
                <w:sz w:val="28"/>
                <w:szCs w:val="28"/>
              </w:rPr>
            </w:pPr>
            <w:r w:rsidRPr="00C22C86">
              <w:rPr>
                <w:sz w:val="28"/>
                <w:szCs w:val="28"/>
              </w:rPr>
              <w:t>26614</w:t>
            </w:r>
          </w:p>
        </w:tc>
        <w:tc>
          <w:tcPr>
            <w:tcW w:w="1071" w:type="dxa"/>
            <w:vAlign w:val="bottom"/>
          </w:tcPr>
          <w:p w:rsidR="0089522F" w:rsidRPr="00C22C86" w:rsidRDefault="0089522F"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г. Благодарный, ул. Московская, 112</w:t>
            </w:r>
            <w:r>
              <w:rPr>
                <w:sz w:val="28"/>
                <w:szCs w:val="28"/>
              </w:rPr>
              <w:t xml:space="preserve">, </w:t>
            </w:r>
            <w:r w:rsidRPr="00C22C86">
              <w:rPr>
                <w:sz w:val="28"/>
                <w:szCs w:val="28"/>
              </w:rPr>
              <w:t xml:space="preserve"> </w:t>
            </w:r>
            <w:r>
              <w:rPr>
                <w:sz w:val="28"/>
                <w:szCs w:val="28"/>
              </w:rPr>
              <w:t>МУК</w:t>
            </w:r>
            <w:r w:rsidRPr="00C22C86">
              <w:rPr>
                <w:sz w:val="28"/>
                <w:szCs w:val="28"/>
              </w:rPr>
              <w:t xml:space="preserve"> «Благодарненская централизованная библиотечная система»</w:t>
            </w:r>
            <w:r>
              <w:rPr>
                <w:sz w:val="28"/>
                <w:szCs w:val="28"/>
              </w:rPr>
              <w:t>, г</w:t>
            </w:r>
            <w:r w:rsidRPr="00C22C86">
              <w:rPr>
                <w:sz w:val="28"/>
                <w:szCs w:val="28"/>
              </w:rPr>
              <w:t>ородская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0</w:t>
            </w:r>
          </w:p>
        </w:tc>
        <w:tc>
          <w:tcPr>
            <w:tcW w:w="1265" w:type="dxa"/>
            <w:vAlign w:val="bottom"/>
          </w:tcPr>
          <w:p w:rsidR="00165C01" w:rsidRPr="00C22C86" w:rsidRDefault="00165C01" w:rsidP="00FC50D0">
            <w:pPr>
              <w:jc w:val="right"/>
              <w:rPr>
                <w:sz w:val="28"/>
                <w:szCs w:val="28"/>
              </w:rPr>
            </w:pPr>
            <w:r w:rsidRPr="00C22C86">
              <w:rPr>
                <w:sz w:val="28"/>
                <w:szCs w:val="28"/>
              </w:rPr>
              <w:t>10585</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г. Благодарный, пл. Строителей, 6</w:t>
            </w:r>
            <w:r>
              <w:rPr>
                <w:sz w:val="28"/>
                <w:szCs w:val="28"/>
              </w:rPr>
              <w:t xml:space="preserve">, </w:t>
            </w:r>
            <w:r w:rsidRPr="00C22C86">
              <w:rPr>
                <w:sz w:val="28"/>
                <w:szCs w:val="28"/>
              </w:rPr>
              <w:t xml:space="preserve"> </w:t>
            </w:r>
            <w:r>
              <w:rPr>
                <w:sz w:val="28"/>
                <w:szCs w:val="28"/>
              </w:rPr>
              <w:t>МУК</w:t>
            </w:r>
            <w:r w:rsidRPr="00C22C86">
              <w:rPr>
                <w:sz w:val="28"/>
                <w:szCs w:val="28"/>
              </w:rPr>
              <w:t xml:space="preserve"> «Благодарненская централизованная библиотечная система»</w:t>
            </w:r>
            <w:r>
              <w:rPr>
                <w:sz w:val="28"/>
                <w:szCs w:val="28"/>
              </w:rPr>
              <w:t>, г</w:t>
            </w:r>
            <w:r w:rsidRPr="00C22C86">
              <w:rPr>
                <w:sz w:val="28"/>
                <w:szCs w:val="28"/>
              </w:rPr>
              <w:t>ородская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2563</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Александрия, ул. Красная, 240</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Александрийская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15873</w:t>
            </w:r>
          </w:p>
        </w:tc>
        <w:tc>
          <w:tcPr>
            <w:tcW w:w="1071" w:type="dxa"/>
            <w:vAlign w:val="bottom"/>
          </w:tcPr>
          <w:p w:rsidR="00165C01" w:rsidRPr="00C22C86" w:rsidRDefault="00165C01" w:rsidP="00FC50D0">
            <w:pPr>
              <w:jc w:val="right"/>
              <w:rPr>
                <w:sz w:val="28"/>
                <w:szCs w:val="28"/>
              </w:rPr>
            </w:pPr>
            <w:r w:rsidRPr="00C22C86">
              <w:rPr>
                <w:sz w:val="28"/>
                <w:szCs w:val="28"/>
              </w:rPr>
              <w:t>80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Алексеевское, ул. Ленина, 117</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Алексеевская библиотека</w:t>
            </w:r>
          </w:p>
        </w:tc>
        <w:tc>
          <w:tcPr>
            <w:tcW w:w="2922" w:type="dxa"/>
          </w:tcPr>
          <w:p w:rsidR="00165C01" w:rsidRPr="00C22C86" w:rsidRDefault="00165C01" w:rsidP="00165C01">
            <w:pPr>
              <w:jc w:val="center"/>
              <w:rPr>
                <w:sz w:val="28"/>
                <w:szCs w:val="28"/>
              </w:rPr>
            </w:pPr>
            <w:r w:rsidRPr="00C22C86">
              <w:rPr>
                <w:sz w:val="28"/>
                <w:szCs w:val="28"/>
              </w:rPr>
              <w:t>неудовлетворительное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13792</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х. Большевик, ул. Зелёная, 44</w:t>
            </w:r>
            <w:r>
              <w:rPr>
                <w:sz w:val="28"/>
                <w:szCs w:val="28"/>
              </w:rPr>
              <w:t>, МУК</w:t>
            </w:r>
            <w:r w:rsidRPr="00C22C86">
              <w:rPr>
                <w:sz w:val="28"/>
                <w:szCs w:val="28"/>
              </w:rPr>
              <w:t xml:space="preserve"> «Благодарненская централизованная библиотечная система»</w:t>
            </w:r>
            <w:r>
              <w:rPr>
                <w:sz w:val="28"/>
                <w:szCs w:val="28"/>
              </w:rPr>
              <w:t xml:space="preserve"> </w:t>
            </w:r>
            <w:r w:rsidRPr="00C22C86">
              <w:rPr>
                <w:sz w:val="28"/>
                <w:szCs w:val="28"/>
              </w:rPr>
              <w:t>Большевистская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12278</w:t>
            </w:r>
          </w:p>
        </w:tc>
        <w:tc>
          <w:tcPr>
            <w:tcW w:w="1071" w:type="dxa"/>
            <w:vAlign w:val="bottom"/>
          </w:tcPr>
          <w:p w:rsidR="00165C01" w:rsidRPr="00C22C86" w:rsidRDefault="00165C01" w:rsidP="00FC50D0">
            <w:pPr>
              <w:jc w:val="right"/>
              <w:rPr>
                <w:sz w:val="28"/>
                <w:szCs w:val="28"/>
              </w:rPr>
            </w:pPr>
            <w:r w:rsidRPr="00C22C86">
              <w:rPr>
                <w:sz w:val="28"/>
                <w:szCs w:val="28"/>
              </w:rPr>
              <w:t>30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Бурлацкое, ул. Красная, 91</w:t>
            </w:r>
            <w:r>
              <w:rPr>
                <w:sz w:val="28"/>
                <w:szCs w:val="28"/>
              </w:rPr>
              <w:t xml:space="preserve">, </w:t>
            </w:r>
            <w:r w:rsidRPr="00C22C86">
              <w:rPr>
                <w:sz w:val="28"/>
                <w:szCs w:val="28"/>
              </w:rPr>
              <w:t>«Благодарненская централизованная библиотечная система»</w:t>
            </w:r>
            <w:r>
              <w:rPr>
                <w:sz w:val="28"/>
                <w:szCs w:val="28"/>
              </w:rPr>
              <w:t xml:space="preserve"> </w:t>
            </w:r>
            <w:r w:rsidRPr="00C22C86">
              <w:rPr>
                <w:sz w:val="28"/>
                <w:szCs w:val="28"/>
              </w:rPr>
              <w:t>Бурлацкая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18731</w:t>
            </w:r>
          </w:p>
        </w:tc>
        <w:tc>
          <w:tcPr>
            <w:tcW w:w="1071" w:type="dxa"/>
            <w:vAlign w:val="bottom"/>
          </w:tcPr>
          <w:p w:rsidR="00165C01" w:rsidRPr="00C22C86" w:rsidRDefault="00165C01" w:rsidP="00FC50D0">
            <w:pPr>
              <w:jc w:val="right"/>
              <w:rPr>
                <w:sz w:val="28"/>
                <w:szCs w:val="28"/>
              </w:rPr>
            </w:pPr>
            <w:r w:rsidRPr="00C22C86">
              <w:rPr>
                <w:sz w:val="28"/>
                <w:szCs w:val="28"/>
              </w:rPr>
              <w:t>45</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Елизаветинское, ул. Ленина, 136</w:t>
            </w:r>
            <w:r>
              <w:rPr>
                <w:sz w:val="28"/>
                <w:szCs w:val="28"/>
              </w:rPr>
              <w:t xml:space="preserve">, </w:t>
            </w:r>
            <w:r w:rsidRPr="00C22C86">
              <w:rPr>
                <w:sz w:val="28"/>
                <w:szCs w:val="28"/>
              </w:rPr>
              <w:t>«Благодарненская централизованная библиотечная система»</w:t>
            </w:r>
            <w:r>
              <w:rPr>
                <w:sz w:val="28"/>
                <w:szCs w:val="28"/>
              </w:rPr>
              <w:t xml:space="preserve"> </w:t>
            </w:r>
            <w:r w:rsidRPr="00C22C86">
              <w:rPr>
                <w:sz w:val="28"/>
                <w:szCs w:val="28"/>
              </w:rPr>
              <w:t>Елизаветинская библиотека</w:t>
            </w:r>
          </w:p>
        </w:tc>
        <w:tc>
          <w:tcPr>
            <w:tcW w:w="2922" w:type="dxa"/>
          </w:tcPr>
          <w:p w:rsidR="00165C01" w:rsidRPr="00C22C86" w:rsidRDefault="00165C01" w:rsidP="00165C01">
            <w:pPr>
              <w:jc w:val="center"/>
              <w:rPr>
                <w:sz w:val="28"/>
                <w:szCs w:val="28"/>
              </w:rPr>
            </w:pPr>
            <w:r w:rsidRPr="00C22C86">
              <w:rPr>
                <w:sz w:val="28"/>
                <w:szCs w:val="28"/>
              </w:rPr>
              <w:t>неудовлетворительное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24195</w:t>
            </w:r>
          </w:p>
        </w:tc>
        <w:tc>
          <w:tcPr>
            <w:tcW w:w="1071" w:type="dxa"/>
            <w:vAlign w:val="bottom"/>
          </w:tcPr>
          <w:p w:rsidR="00165C01" w:rsidRPr="00C22C86" w:rsidRDefault="00165C01" w:rsidP="00FC50D0">
            <w:pPr>
              <w:jc w:val="right"/>
              <w:rPr>
                <w:sz w:val="28"/>
                <w:szCs w:val="28"/>
              </w:rPr>
            </w:pPr>
            <w:r w:rsidRPr="00C22C86">
              <w:rPr>
                <w:sz w:val="28"/>
                <w:szCs w:val="28"/>
              </w:rPr>
              <w:t>70</w:t>
            </w:r>
          </w:p>
        </w:tc>
      </w:tr>
      <w:tr w:rsidR="00165C01" w:rsidTr="00FC50D0">
        <w:tc>
          <w:tcPr>
            <w:tcW w:w="7404" w:type="dxa"/>
            <w:vAlign w:val="center"/>
          </w:tcPr>
          <w:p w:rsidR="00165C01" w:rsidRPr="00C22C86" w:rsidRDefault="00165C01" w:rsidP="00165C01">
            <w:pPr>
              <w:jc w:val="both"/>
              <w:rPr>
                <w:sz w:val="28"/>
                <w:szCs w:val="28"/>
              </w:rPr>
            </w:pPr>
            <w:r>
              <w:rPr>
                <w:sz w:val="28"/>
                <w:szCs w:val="28"/>
              </w:rPr>
              <w:t xml:space="preserve">с. Мирное, ул. Красная, 46 а, </w:t>
            </w:r>
            <w:r w:rsidRPr="00C22C86">
              <w:rPr>
                <w:sz w:val="28"/>
                <w:szCs w:val="28"/>
              </w:rPr>
              <w:t xml:space="preserve"> </w:t>
            </w:r>
            <w:r>
              <w:rPr>
                <w:sz w:val="28"/>
                <w:szCs w:val="28"/>
              </w:rPr>
              <w:t>МУК</w:t>
            </w:r>
            <w:r w:rsidRPr="00C22C86">
              <w:rPr>
                <w:sz w:val="28"/>
                <w:szCs w:val="28"/>
              </w:rPr>
              <w:t xml:space="preserve"> культуры «Благодарненская централизованная библиотечная система»</w:t>
            </w:r>
            <w:r w:rsidR="00FC50D0">
              <w:rPr>
                <w:sz w:val="28"/>
                <w:szCs w:val="28"/>
              </w:rPr>
              <w:t xml:space="preserve">, </w:t>
            </w:r>
            <w:r>
              <w:rPr>
                <w:sz w:val="28"/>
                <w:szCs w:val="28"/>
              </w:rPr>
              <w:t xml:space="preserve"> </w:t>
            </w:r>
            <w:r w:rsidRPr="00C22C86">
              <w:rPr>
                <w:sz w:val="28"/>
                <w:szCs w:val="28"/>
              </w:rPr>
              <w:t>Мирненская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16961</w:t>
            </w:r>
          </w:p>
        </w:tc>
        <w:tc>
          <w:tcPr>
            <w:tcW w:w="1071" w:type="dxa"/>
            <w:vAlign w:val="bottom"/>
          </w:tcPr>
          <w:p w:rsidR="00165C01" w:rsidRPr="00C22C86" w:rsidRDefault="00165C01" w:rsidP="00FC50D0">
            <w:pPr>
              <w:jc w:val="right"/>
              <w:rPr>
                <w:sz w:val="28"/>
                <w:szCs w:val="28"/>
              </w:rPr>
            </w:pPr>
            <w:r w:rsidRPr="00C22C86">
              <w:rPr>
                <w:sz w:val="28"/>
                <w:szCs w:val="28"/>
              </w:rPr>
              <w:t>40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Каменная Балка, ул. Школьная, 22</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sidRPr="00C22C86">
              <w:rPr>
                <w:sz w:val="28"/>
                <w:szCs w:val="28"/>
              </w:rPr>
              <w:t>Каменнобалковская библиотека</w:t>
            </w:r>
          </w:p>
        </w:tc>
        <w:tc>
          <w:tcPr>
            <w:tcW w:w="2922" w:type="dxa"/>
          </w:tcPr>
          <w:p w:rsidR="00165C01" w:rsidRPr="00C22C86" w:rsidRDefault="00165C01" w:rsidP="00165C01">
            <w:pPr>
              <w:jc w:val="center"/>
              <w:rPr>
                <w:sz w:val="28"/>
                <w:szCs w:val="28"/>
              </w:rPr>
            </w:pPr>
            <w:r w:rsidRPr="00C22C86">
              <w:rPr>
                <w:sz w:val="28"/>
                <w:szCs w:val="28"/>
              </w:rPr>
              <w:t>здание требует капитального ремонта</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13958</w:t>
            </w:r>
          </w:p>
        </w:tc>
        <w:tc>
          <w:tcPr>
            <w:tcW w:w="1071" w:type="dxa"/>
            <w:vAlign w:val="bottom"/>
          </w:tcPr>
          <w:p w:rsidR="00165C01" w:rsidRPr="00C22C86" w:rsidRDefault="00165C01" w:rsidP="00FC50D0">
            <w:pPr>
              <w:jc w:val="right"/>
              <w:rPr>
                <w:sz w:val="28"/>
                <w:szCs w:val="28"/>
              </w:rPr>
            </w:pPr>
            <w:r w:rsidRPr="00C22C86">
              <w:rPr>
                <w:sz w:val="28"/>
                <w:szCs w:val="28"/>
              </w:rPr>
              <w:t>50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х. Алтухов, ул. Чапаева, 33</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Красноключевская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18860</w:t>
            </w:r>
          </w:p>
        </w:tc>
        <w:tc>
          <w:tcPr>
            <w:tcW w:w="1071" w:type="dxa"/>
            <w:vAlign w:val="bottom"/>
          </w:tcPr>
          <w:p w:rsidR="00165C01" w:rsidRPr="00C22C86" w:rsidRDefault="00165C01" w:rsidP="00FC50D0">
            <w:pPr>
              <w:jc w:val="right"/>
              <w:rPr>
                <w:sz w:val="28"/>
                <w:szCs w:val="28"/>
              </w:rPr>
            </w:pPr>
            <w:r w:rsidRPr="00C22C86">
              <w:rPr>
                <w:sz w:val="28"/>
                <w:szCs w:val="28"/>
              </w:rPr>
              <w:t>92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Шишкино, ул. Дьякова, 55</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Шишкинская библиотека</w:t>
            </w:r>
          </w:p>
        </w:tc>
        <w:tc>
          <w:tcPr>
            <w:tcW w:w="2922" w:type="dxa"/>
          </w:tcPr>
          <w:p w:rsidR="00165C01" w:rsidRPr="00C22C86" w:rsidRDefault="00165C01" w:rsidP="00165C01">
            <w:pPr>
              <w:jc w:val="center"/>
              <w:rPr>
                <w:sz w:val="28"/>
                <w:szCs w:val="28"/>
              </w:rPr>
            </w:pPr>
            <w:r w:rsidRPr="00C22C86">
              <w:rPr>
                <w:sz w:val="28"/>
                <w:szCs w:val="28"/>
              </w:rPr>
              <w:t>не 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14238</w:t>
            </w:r>
          </w:p>
        </w:tc>
        <w:tc>
          <w:tcPr>
            <w:tcW w:w="1071" w:type="dxa"/>
            <w:vAlign w:val="bottom"/>
          </w:tcPr>
          <w:p w:rsidR="00165C01" w:rsidRPr="00C22C86" w:rsidRDefault="00165C01" w:rsidP="00FC50D0">
            <w:pPr>
              <w:jc w:val="right"/>
              <w:rPr>
                <w:sz w:val="28"/>
                <w:szCs w:val="28"/>
              </w:rPr>
            </w:pPr>
            <w:r w:rsidRPr="00C22C86">
              <w:rPr>
                <w:sz w:val="28"/>
                <w:szCs w:val="28"/>
              </w:rPr>
              <w:t>80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а. Эдельбай, ул. Комсомольская, 69</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Эдельбайская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12639</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Сотниковское, ул. Советская, 290/1</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Сотниковская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32180</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FC50D0" w:rsidRDefault="00165C01" w:rsidP="00165C01">
            <w:pPr>
              <w:jc w:val="both"/>
              <w:rPr>
                <w:sz w:val="28"/>
                <w:szCs w:val="28"/>
              </w:rPr>
            </w:pPr>
            <w:r w:rsidRPr="00C22C86">
              <w:rPr>
                <w:sz w:val="28"/>
                <w:szCs w:val="28"/>
              </w:rPr>
              <w:t>п. Ставропольский, ул. Советская, 3</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 xml:space="preserve">», </w:t>
            </w:r>
            <w:r w:rsidRPr="00C22C86">
              <w:rPr>
                <w:sz w:val="28"/>
                <w:szCs w:val="28"/>
              </w:rPr>
              <w:t>Ставропольская библиотека</w:t>
            </w:r>
          </w:p>
        </w:tc>
        <w:tc>
          <w:tcPr>
            <w:tcW w:w="2922" w:type="dxa"/>
          </w:tcPr>
          <w:p w:rsidR="00165C01" w:rsidRPr="00C22C86" w:rsidRDefault="00165C01" w:rsidP="00165C01">
            <w:pPr>
              <w:jc w:val="center"/>
              <w:rPr>
                <w:sz w:val="28"/>
                <w:szCs w:val="28"/>
              </w:rPr>
            </w:pPr>
            <w:r w:rsidRPr="00C22C86">
              <w:rPr>
                <w:sz w:val="28"/>
                <w:szCs w:val="28"/>
              </w:rPr>
              <w:t>не 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9798</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Спасское, ул. Советская, 3</w:t>
            </w:r>
            <w:r w:rsidR="00FC50D0">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 xml:space="preserve">, </w:t>
            </w:r>
            <w:r w:rsidRPr="00C22C86">
              <w:rPr>
                <w:sz w:val="28"/>
                <w:szCs w:val="28"/>
              </w:rPr>
              <w:t>Спасская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12231</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rPr>
                <w:bCs/>
                <w:iCs/>
                <w:sz w:val="28"/>
                <w:szCs w:val="28"/>
              </w:rPr>
            </w:pPr>
            <w:r w:rsidRPr="00C22C86">
              <w:rPr>
                <w:bCs/>
                <w:iCs/>
                <w:sz w:val="28"/>
                <w:szCs w:val="28"/>
              </w:rPr>
              <w:t>ИТОГО</w:t>
            </w:r>
          </w:p>
        </w:tc>
        <w:tc>
          <w:tcPr>
            <w:tcW w:w="2922" w:type="dxa"/>
            <w:vAlign w:val="center"/>
          </w:tcPr>
          <w:p w:rsidR="00165C01" w:rsidRPr="00C22C86" w:rsidRDefault="00165C01" w:rsidP="00165C01">
            <w:pPr>
              <w:jc w:val="center"/>
              <w:rPr>
                <w:bCs/>
                <w:iCs/>
                <w:sz w:val="28"/>
                <w:szCs w:val="28"/>
              </w:rPr>
            </w:pPr>
            <w:r w:rsidRPr="00C22C86">
              <w:rPr>
                <w:bCs/>
                <w:iCs/>
                <w:sz w:val="28"/>
                <w:szCs w:val="28"/>
              </w:rPr>
              <w:t>×</w:t>
            </w:r>
          </w:p>
        </w:tc>
        <w:tc>
          <w:tcPr>
            <w:tcW w:w="1840" w:type="dxa"/>
            <w:vAlign w:val="bottom"/>
          </w:tcPr>
          <w:p w:rsidR="00165C01" w:rsidRPr="00C22C86" w:rsidRDefault="00165C01" w:rsidP="00FC50D0">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66</w:t>
            </w:r>
            <w:r w:rsidRPr="00C22C86">
              <w:rPr>
                <w:bCs/>
                <w:iCs/>
                <w:sz w:val="28"/>
                <w:szCs w:val="28"/>
              </w:rPr>
              <w:fldChar w:fldCharType="end"/>
            </w:r>
          </w:p>
        </w:tc>
        <w:tc>
          <w:tcPr>
            <w:tcW w:w="1265" w:type="dxa"/>
            <w:vAlign w:val="bottom"/>
          </w:tcPr>
          <w:p w:rsidR="00165C01" w:rsidRPr="00C22C86" w:rsidRDefault="00165C01" w:rsidP="00FC50D0">
            <w:pPr>
              <w:jc w:val="right"/>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356847</w:t>
            </w:r>
            <w:r w:rsidRPr="00C22C86">
              <w:rPr>
                <w:bCs/>
                <w:iCs/>
                <w:sz w:val="28"/>
                <w:szCs w:val="28"/>
              </w:rPr>
              <w:fldChar w:fldCharType="end"/>
            </w:r>
          </w:p>
        </w:tc>
        <w:tc>
          <w:tcPr>
            <w:tcW w:w="1071" w:type="dxa"/>
            <w:vAlign w:val="bottom"/>
          </w:tcPr>
          <w:p w:rsidR="00165C01" w:rsidRPr="00C22C86" w:rsidRDefault="00165C01" w:rsidP="00FC50D0">
            <w:pPr>
              <w:jc w:val="right"/>
              <w:rPr>
                <w:bCs/>
                <w:iCs/>
                <w:sz w:val="28"/>
                <w:szCs w:val="28"/>
              </w:rPr>
            </w:pPr>
            <w:r w:rsidRPr="00C22C86">
              <w:rPr>
                <w:bCs/>
                <w:iCs/>
                <w:sz w:val="28"/>
                <w:szCs w:val="28"/>
              </w:rPr>
              <w:fldChar w:fldCharType="begin"/>
            </w:r>
            <w:r w:rsidRPr="00C22C86">
              <w:rPr>
                <w:bCs/>
                <w:iCs/>
                <w:sz w:val="28"/>
                <w:szCs w:val="28"/>
              </w:rPr>
              <w:instrText xml:space="preserve"> =AVERAGE(ABOVE) </w:instrText>
            </w:r>
            <w:r w:rsidRPr="00C22C86">
              <w:rPr>
                <w:bCs/>
                <w:iCs/>
                <w:sz w:val="28"/>
                <w:szCs w:val="28"/>
              </w:rPr>
              <w:fldChar w:fldCharType="separate"/>
            </w:r>
            <w:r w:rsidRPr="00C22C86">
              <w:rPr>
                <w:bCs/>
                <w:iCs/>
                <w:noProof/>
                <w:sz w:val="28"/>
                <w:szCs w:val="28"/>
              </w:rPr>
              <w:t>69,24</w:t>
            </w:r>
            <w:r w:rsidRPr="00C22C86">
              <w:rPr>
                <w:bCs/>
                <w:iCs/>
                <w:sz w:val="28"/>
                <w:szCs w:val="28"/>
              </w:rPr>
              <w:fldChar w:fldCharType="end"/>
            </w:r>
          </w:p>
        </w:tc>
      </w:tr>
    </w:tbl>
    <w:p w:rsidR="006E1F76" w:rsidRDefault="006E1F76" w:rsidP="002B61F4">
      <w:pPr>
        <w:tabs>
          <w:tab w:val="left" w:pos="1418"/>
        </w:tabs>
        <w:jc w:val="center"/>
        <w:rPr>
          <w:sz w:val="28"/>
          <w:szCs w:val="28"/>
        </w:rPr>
        <w:sectPr w:rsidR="006E1F76" w:rsidSect="006E1F76">
          <w:pgSz w:w="16838" w:h="11906" w:orient="landscape"/>
          <w:pgMar w:top="1418" w:right="567" w:bottom="1134" w:left="1985" w:header="709" w:footer="709" w:gutter="0"/>
          <w:cols w:space="708"/>
          <w:docGrid w:linePitch="360"/>
        </w:sectPr>
      </w:pPr>
    </w:p>
    <w:p w:rsidR="002B61F4" w:rsidRPr="00C22C86" w:rsidRDefault="002B61F4" w:rsidP="002B61F4">
      <w:pPr>
        <w:ind w:firstLine="709"/>
        <w:jc w:val="both"/>
        <w:rPr>
          <w:sz w:val="28"/>
          <w:szCs w:val="28"/>
        </w:rPr>
      </w:pPr>
      <w:r w:rsidRPr="00C22C86">
        <w:rPr>
          <w:sz w:val="28"/>
          <w:szCs w:val="28"/>
        </w:rPr>
        <w:t>Обеспеченность объектами культуры в соответствии с Распоряжением Мин</w:t>
      </w:r>
      <w:r w:rsidR="00C602D9">
        <w:rPr>
          <w:sz w:val="28"/>
          <w:szCs w:val="28"/>
        </w:rPr>
        <w:t xml:space="preserve">истерства культуры Российской Федерации от 02 августа </w:t>
      </w:r>
      <w:r w:rsidRPr="00C22C86">
        <w:rPr>
          <w:sz w:val="28"/>
          <w:szCs w:val="28"/>
        </w:rPr>
        <w:t>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и СП 42.13330.2016 «Градостроительство. Планировка и застройка городских и сельских поселений», составляет:</w:t>
      </w:r>
    </w:p>
    <w:p w:rsidR="002B61F4" w:rsidRPr="00C22C86" w:rsidRDefault="002B61F4" w:rsidP="0008474D">
      <w:pPr>
        <w:tabs>
          <w:tab w:val="left" w:pos="0"/>
        </w:tabs>
        <w:ind w:firstLine="709"/>
        <w:jc w:val="both"/>
        <w:rPr>
          <w:rFonts w:eastAsia="Calibri"/>
          <w:sz w:val="28"/>
          <w:szCs w:val="28"/>
        </w:rPr>
      </w:pPr>
      <w:r w:rsidRPr="00C22C86">
        <w:rPr>
          <w:rFonts w:eastAsia="Calibri"/>
          <w:sz w:val="28"/>
          <w:szCs w:val="28"/>
        </w:rPr>
        <w:t xml:space="preserve">по </w:t>
      </w:r>
      <w:r w:rsidR="00C602D9">
        <w:rPr>
          <w:rFonts w:eastAsia="Calibri"/>
          <w:sz w:val="28"/>
          <w:szCs w:val="28"/>
        </w:rPr>
        <w:t>библиотекам для взрослых – 533 процента (количество), 129 процентов</w:t>
      </w:r>
      <w:r w:rsidRPr="00C22C86">
        <w:rPr>
          <w:rFonts w:eastAsia="Calibri"/>
          <w:sz w:val="28"/>
          <w:szCs w:val="28"/>
        </w:rPr>
        <w:t xml:space="preserve"> (фонды) от норматива;</w:t>
      </w:r>
    </w:p>
    <w:p w:rsidR="002B61F4" w:rsidRPr="00C22C86" w:rsidRDefault="00C602D9" w:rsidP="0008474D">
      <w:pPr>
        <w:tabs>
          <w:tab w:val="left" w:pos="0"/>
        </w:tabs>
        <w:ind w:firstLine="709"/>
        <w:jc w:val="both"/>
        <w:rPr>
          <w:rFonts w:eastAsia="Calibri"/>
          <w:sz w:val="28"/>
          <w:szCs w:val="28"/>
        </w:rPr>
      </w:pPr>
      <w:r>
        <w:rPr>
          <w:rFonts w:eastAsia="Calibri"/>
          <w:sz w:val="28"/>
          <w:szCs w:val="28"/>
        </w:rPr>
        <w:t>по библиотекам для детей – 50 процентов</w:t>
      </w:r>
      <w:r w:rsidR="002B61F4" w:rsidRPr="00C22C86">
        <w:rPr>
          <w:rFonts w:eastAsia="Calibri"/>
          <w:sz w:val="28"/>
          <w:szCs w:val="28"/>
        </w:rPr>
        <w:t xml:space="preserve"> (количество); </w:t>
      </w:r>
    </w:p>
    <w:p w:rsidR="002B61F4" w:rsidRPr="00C22C86" w:rsidRDefault="00C602D9" w:rsidP="0008474D">
      <w:pPr>
        <w:tabs>
          <w:tab w:val="left" w:pos="0"/>
        </w:tabs>
        <w:ind w:firstLine="709"/>
        <w:jc w:val="both"/>
        <w:rPr>
          <w:rFonts w:eastAsia="Calibri"/>
          <w:sz w:val="28"/>
          <w:szCs w:val="28"/>
        </w:rPr>
      </w:pPr>
      <w:r>
        <w:rPr>
          <w:rFonts w:eastAsia="Calibri"/>
          <w:sz w:val="28"/>
          <w:szCs w:val="28"/>
        </w:rPr>
        <w:t>по музеям – 50 процентов</w:t>
      </w:r>
      <w:r w:rsidR="002B61F4" w:rsidRPr="00C22C86">
        <w:rPr>
          <w:rFonts w:eastAsia="Calibri"/>
          <w:sz w:val="28"/>
          <w:szCs w:val="28"/>
        </w:rPr>
        <w:t xml:space="preserve">; </w:t>
      </w:r>
    </w:p>
    <w:p w:rsidR="002B61F4" w:rsidRPr="00C22C86" w:rsidRDefault="002B61F4" w:rsidP="0008474D">
      <w:pPr>
        <w:tabs>
          <w:tab w:val="left" w:pos="0"/>
        </w:tabs>
        <w:ind w:firstLine="709"/>
        <w:jc w:val="both"/>
        <w:rPr>
          <w:rFonts w:eastAsia="Calibri"/>
          <w:sz w:val="28"/>
          <w:szCs w:val="28"/>
        </w:rPr>
      </w:pPr>
      <w:r w:rsidRPr="00C22C86">
        <w:rPr>
          <w:rFonts w:eastAsia="Calibri"/>
          <w:sz w:val="28"/>
          <w:szCs w:val="28"/>
        </w:rPr>
        <w:t>по объе</w:t>
      </w:r>
      <w:r w:rsidR="00C602D9">
        <w:rPr>
          <w:rFonts w:eastAsia="Calibri"/>
          <w:sz w:val="28"/>
          <w:szCs w:val="28"/>
        </w:rPr>
        <w:t>ктам досугового назначения 245 процентов</w:t>
      </w:r>
      <w:r w:rsidRPr="00C22C86">
        <w:rPr>
          <w:rFonts w:eastAsia="Calibri"/>
          <w:sz w:val="28"/>
          <w:szCs w:val="28"/>
        </w:rPr>
        <w:t>;</w:t>
      </w:r>
    </w:p>
    <w:p w:rsidR="002B61F4" w:rsidRPr="00C22C86" w:rsidRDefault="00C602D9" w:rsidP="0008474D">
      <w:pPr>
        <w:tabs>
          <w:tab w:val="left" w:pos="0"/>
        </w:tabs>
        <w:ind w:firstLine="709"/>
        <w:jc w:val="both"/>
        <w:rPr>
          <w:rFonts w:eastAsia="Calibri"/>
          <w:sz w:val="28"/>
          <w:szCs w:val="28"/>
        </w:rPr>
      </w:pPr>
      <w:r>
        <w:rPr>
          <w:rFonts w:eastAsia="Calibri"/>
          <w:sz w:val="28"/>
          <w:szCs w:val="28"/>
        </w:rPr>
        <w:t>концертный зал – 0 процентов</w:t>
      </w:r>
      <w:r w:rsidR="002B61F4" w:rsidRPr="00C22C86">
        <w:rPr>
          <w:rFonts w:eastAsia="Calibri"/>
          <w:sz w:val="28"/>
          <w:szCs w:val="28"/>
        </w:rPr>
        <w:t>;</w:t>
      </w:r>
    </w:p>
    <w:p w:rsidR="002B61F4" w:rsidRPr="00C22C86" w:rsidRDefault="00C602D9" w:rsidP="00C602D9">
      <w:pPr>
        <w:tabs>
          <w:tab w:val="left" w:pos="0"/>
        </w:tabs>
        <w:ind w:firstLine="709"/>
        <w:jc w:val="both"/>
        <w:rPr>
          <w:rFonts w:eastAsia="Calibri"/>
          <w:sz w:val="28"/>
          <w:szCs w:val="28"/>
        </w:rPr>
      </w:pPr>
      <w:r>
        <w:rPr>
          <w:rFonts w:eastAsia="Calibri"/>
          <w:sz w:val="28"/>
          <w:szCs w:val="28"/>
        </w:rPr>
        <w:t>парк культуры и отдыха – 100 процентов</w:t>
      </w:r>
      <w:r w:rsidR="002B61F4" w:rsidRPr="00C22C86">
        <w:rPr>
          <w:rFonts w:eastAsia="Calibri"/>
          <w:sz w:val="28"/>
          <w:szCs w:val="28"/>
        </w:rPr>
        <w:t>;</w:t>
      </w:r>
    </w:p>
    <w:p w:rsidR="00816556" w:rsidRPr="0008474D" w:rsidRDefault="00C602D9" w:rsidP="00C602D9">
      <w:pPr>
        <w:tabs>
          <w:tab w:val="left" w:pos="0"/>
        </w:tabs>
        <w:ind w:firstLine="709"/>
        <w:jc w:val="both"/>
        <w:rPr>
          <w:sz w:val="28"/>
          <w:szCs w:val="28"/>
        </w:rPr>
      </w:pPr>
      <w:r>
        <w:rPr>
          <w:rFonts w:eastAsia="Calibri"/>
          <w:sz w:val="28"/>
          <w:szCs w:val="28"/>
        </w:rPr>
        <w:t>по кинотеатрам – 33 процента</w:t>
      </w:r>
      <w:r w:rsidR="002B61F4" w:rsidRPr="0008474D">
        <w:rPr>
          <w:rFonts w:eastAsia="Calibri"/>
          <w:sz w:val="28"/>
          <w:szCs w:val="28"/>
        </w:rPr>
        <w:t>.</w:t>
      </w:r>
    </w:p>
    <w:p w:rsidR="00C01F53" w:rsidRPr="00C22C86" w:rsidRDefault="00C01F53" w:rsidP="00C602D9">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2" w:name="_Toc528846524"/>
      <w:bookmarkStart w:id="43" w:name="_Toc58177714"/>
      <w:bookmarkStart w:id="44" w:name="_Hlk489217158"/>
      <w:r w:rsidRPr="00C22C86">
        <w:rPr>
          <w:rFonts w:ascii="Times New Roman" w:hAnsi="Times New Roman" w:cs="Times New Roman"/>
          <w:b w:val="0"/>
          <w:sz w:val="28"/>
          <w:szCs w:val="28"/>
          <w:lang w:val="x-none" w:eastAsia="x-none"/>
        </w:rPr>
        <w:t>Физическая культура и спорт</w:t>
      </w:r>
      <w:bookmarkEnd w:id="42"/>
      <w:bookmarkEnd w:id="43"/>
    </w:p>
    <w:bookmarkEnd w:id="44"/>
    <w:p w:rsidR="008B2076" w:rsidRPr="00C22C86" w:rsidRDefault="008B2076" w:rsidP="00C602D9">
      <w:pPr>
        <w:ind w:firstLine="709"/>
        <w:jc w:val="both"/>
        <w:rPr>
          <w:sz w:val="28"/>
          <w:szCs w:val="28"/>
        </w:rPr>
      </w:pPr>
      <w:r w:rsidRPr="00C22C86">
        <w:rPr>
          <w:sz w:val="28"/>
          <w:szCs w:val="28"/>
        </w:rPr>
        <w:t xml:space="preserve">Основными направлениями в области физической культуры и массового спорта являются привлечение жителей муниципального образования к 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 </w:t>
      </w:r>
    </w:p>
    <w:p w:rsidR="008B2076" w:rsidRPr="00C22C86" w:rsidRDefault="008B2076" w:rsidP="008B2076">
      <w:pPr>
        <w:ind w:firstLine="709"/>
        <w:jc w:val="both"/>
        <w:rPr>
          <w:sz w:val="28"/>
          <w:szCs w:val="28"/>
        </w:rPr>
      </w:pPr>
      <w:r w:rsidRPr="00C22C86">
        <w:rPr>
          <w:sz w:val="28"/>
          <w:szCs w:val="28"/>
        </w:rPr>
        <w:t>В 2018 году доля населения городского округа в возрасте от 3 до 79 лет, регулярно занимающегося физической культурой и спортом, в общей численности населения в возрасте о</w:t>
      </w:r>
      <w:r w:rsidR="00C602D9">
        <w:rPr>
          <w:sz w:val="28"/>
          <w:szCs w:val="28"/>
        </w:rPr>
        <w:t>т 3 до 79 лет, составляет 46,7 процентов (в 2016 году – 34,0 процентов</w:t>
      </w:r>
      <w:r w:rsidRPr="00C22C86">
        <w:rPr>
          <w:sz w:val="28"/>
          <w:szCs w:val="28"/>
        </w:rPr>
        <w:t>, 2017</w:t>
      </w:r>
      <w:r w:rsidR="00C602D9">
        <w:rPr>
          <w:sz w:val="28"/>
          <w:szCs w:val="28"/>
        </w:rPr>
        <w:t xml:space="preserve"> году – 38,9 процентов</w:t>
      </w:r>
      <w:r w:rsidRPr="00C22C86">
        <w:rPr>
          <w:sz w:val="28"/>
          <w:szCs w:val="28"/>
        </w:rPr>
        <w:t>).</w:t>
      </w:r>
    </w:p>
    <w:p w:rsidR="008B2076" w:rsidRPr="00C22C86" w:rsidRDefault="008B2076" w:rsidP="008B2076">
      <w:pPr>
        <w:ind w:firstLine="709"/>
        <w:jc w:val="both"/>
        <w:rPr>
          <w:sz w:val="28"/>
          <w:szCs w:val="28"/>
        </w:rPr>
      </w:pPr>
      <w:r w:rsidRPr="00C22C86">
        <w:rPr>
          <w:sz w:val="28"/>
          <w:szCs w:val="28"/>
        </w:rPr>
        <w:t>В округе действует 136 спортивных сооружений, в том числе 31 спортивный зал общей площадью пола 6 614 м</w:t>
      </w:r>
      <w:r w:rsidRPr="00C22C86">
        <w:rPr>
          <w:sz w:val="28"/>
          <w:szCs w:val="28"/>
          <w:vertAlign w:val="superscript"/>
        </w:rPr>
        <w:t>2</w:t>
      </w:r>
      <w:r w:rsidRPr="00C22C86">
        <w:rPr>
          <w:sz w:val="28"/>
          <w:szCs w:val="28"/>
        </w:rPr>
        <w:t>, 93 плоскостных сооружений, включая 1 стадион общей площадью 130 490 м</w:t>
      </w:r>
      <w:r w:rsidRPr="00C22C86">
        <w:rPr>
          <w:sz w:val="28"/>
          <w:szCs w:val="28"/>
          <w:vertAlign w:val="superscript"/>
        </w:rPr>
        <w:t>2</w:t>
      </w:r>
      <w:r w:rsidRPr="00C22C86">
        <w:rPr>
          <w:sz w:val="28"/>
          <w:szCs w:val="28"/>
        </w:rPr>
        <w:t>, 10 тиров, 1 крытый бассейн площадью зеркала воды 72 м</w:t>
      </w:r>
      <w:r w:rsidRPr="00C22C86">
        <w:rPr>
          <w:sz w:val="28"/>
          <w:szCs w:val="28"/>
          <w:vertAlign w:val="superscript"/>
        </w:rPr>
        <w:t>2</w:t>
      </w:r>
      <w:r w:rsidRPr="00C22C86">
        <w:rPr>
          <w:sz w:val="28"/>
          <w:szCs w:val="28"/>
        </w:rPr>
        <w:t>. Работают 2 спортивные школы по 8 видам спорта, в которых занимается около 2500 человек.</w:t>
      </w: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sectPr w:rsidR="00C602D9" w:rsidSect="006E1F76">
          <w:pgSz w:w="11906" w:h="16838"/>
          <w:pgMar w:top="1418" w:right="567" w:bottom="1134" w:left="1985" w:header="709" w:footer="709" w:gutter="0"/>
          <w:cols w:space="708"/>
          <w:docGrid w:linePitch="360"/>
        </w:sectPr>
      </w:pPr>
    </w:p>
    <w:p w:rsidR="008B2076" w:rsidRPr="00C22C86" w:rsidRDefault="008B2076" w:rsidP="00EF5A07">
      <w:pPr>
        <w:autoSpaceDE w:val="0"/>
        <w:autoSpaceDN w:val="0"/>
        <w:adjustRightInd w:val="0"/>
        <w:spacing w:line="240" w:lineRule="exact"/>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11</w:t>
      </w:r>
      <w:r w:rsidRPr="00C22C86">
        <w:rPr>
          <w:sz w:val="28"/>
          <w:szCs w:val="28"/>
          <w:lang w:eastAsia="en-US" w:bidi="en-US"/>
        </w:rPr>
        <w:fldChar w:fldCharType="end"/>
      </w:r>
    </w:p>
    <w:p w:rsidR="00EF5A07" w:rsidRDefault="00EF5A07" w:rsidP="00EF5A07">
      <w:pPr>
        <w:tabs>
          <w:tab w:val="left" w:pos="1418"/>
        </w:tabs>
        <w:spacing w:line="240" w:lineRule="exact"/>
        <w:jc w:val="center"/>
        <w:rPr>
          <w:sz w:val="28"/>
          <w:szCs w:val="28"/>
        </w:rPr>
      </w:pPr>
      <w:r w:rsidRPr="00C22C86">
        <w:rPr>
          <w:sz w:val="28"/>
          <w:szCs w:val="28"/>
        </w:rPr>
        <w:t>ПЕРЕЧЕНЬ</w:t>
      </w:r>
      <w:r w:rsidR="008B2076" w:rsidRPr="00C22C86">
        <w:rPr>
          <w:sz w:val="28"/>
          <w:szCs w:val="28"/>
        </w:rPr>
        <w:t xml:space="preserve"> </w:t>
      </w:r>
    </w:p>
    <w:p w:rsidR="008B2076" w:rsidRDefault="008B2076" w:rsidP="00EF5A07">
      <w:pPr>
        <w:tabs>
          <w:tab w:val="left" w:pos="1418"/>
        </w:tabs>
        <w:spacing w:line="240" w:lineRule="exact"/>
        <w:jc w:val="center"/>
        <w:rPr>
          <w:sz w:val="28"/>
          <w:szCs w:val="28"/>
        </w:rPr>
      </w:pPr>
      <w:r w:rsidRPr="00C22C86">
        <w:rPr>
          <w:sz w:val="28"/>
          <w:szCs w:val="28"/>
        </w:rPr>
        <w:t>спортивных сооружений на территории городского округа</w:t>
      </w:r>
    </w:p>
    <w:p w:rsidR="00EF5A07" w:rsidRDefault="00EF5A07" w:rsidP="00C31B81">
      <w:pPr>
        <w:tabs>
          <w:tab w:val="left" w:pos="1418"/>
        </w:tabs>
        <w:spacing w:line="240" w:lineRule="exact"/>
        <w:rPr>
          <w:sz w:val="28"/>
          <w:szCs w:val="28"/>
        </w:rPr>
      </w:pPr>
    </w:p>
    <w:tbl>
      <w:tblPr>
        <w:tblStyle w:val="a8"/>
        <w:tblW w:w="0" w:type="auto"/>
        <w:tblLayout w:type="fixed"/>
        <w:tblLook w:val="04A0" w:firstRow="1" w:lastRow="0" w:firstColumn="1" w:lastColumn="0" w:noHBand="0" w:noVBand="1"/>
      </w:tblPr>
      <w:tblGrid>
        <w:gridCol w:w="534"/>
        <w:gridCol w:w="2268"/>
        <w:gridCol w:w="3543"/>
        <w:gridCol w:w="2694"/>
        <w:gridCol w:w="1984"/>
        <w:gridCol w:w="992"/>
        <w:gridCol w:w="993"/>
        <w:gridCol w:w="1494"/>
      </w:tblGrid>
      <w:tr w:rsidR="00826C46" w:rsidTr="00B3444A">
        <w:trPr>
          <w:cantSplit/>
          <w:trHeight w:val="1134"/>
        </w:trPr>
        <w:tc>
          <w:tcPr>
            <w:tcW w:w="534" w:type="dxa"/>
          </w:tcPr>
          <w:p w:rsidR="00C602D9" w:rsidRDefault="00C602D9" w:rsidP="00C602D9">
            <w:pPr>
              <w:spacing w:line="240" w:lineRule="exact"/>
              <w:jc w:val="center"/>
              <w:rPr>
                <w:sz w:val="28"/>
                <w:szCs w:val="28"/>
              </w:rPr>
            </w:pPr>
            <w:r w:rsidRPr="00C22C86">
              <w:rPr>
                <w:sz w:val="28"/>
                <w:szCs w:val="28"/>
              </w:rPr>
              <w:t>№</w:t>
            </w:r>
          </w:p>
          <w:p w:rsidR="00C602D9" w:rsidRPr="00C22C86" w:rsidRDefault="00C602D9" w:rsidP="00C602D9">
            <w:pPr>
              <w:spacing w:line="240" w:lineRule="exact"/>
              <w:jc w:val="center"/>
              <w:rPr>
                <w:sz w:val="28"/>
                <w:szCs w:val="28"/>
              </w:rPr>
            </w:pPr>
            <w:r>
              <w:rPr>
                <w:sz w:val="28"/>
                <w:szCs w:val="28"/>
              </w:rPr>
              <w:t>пп</w:t>
            </w:r>
          </w:p>
        </w:tc>
        <w:tc>
          <w:tcPr>
            <w:tcW w:w="2268" w:type="dxa"/>
          </w:tcPr>
          <w:p w:rsidR="00C602D9" w:rsidRPr="00C22C86" w:rsidRDefault="00C602D9" w:rsidP="00C602D9">
            <w:pPr>
              <w:spacing w:line="240" w:lineRule="exact"/>
              <w:jc w:val="center"/>
              <w:rPr>
                <w:sz w:val="28"/>
                <w:szCs w:val="28"/>
              </w:rPr>
            </w:pPr>
            <w:r w:rsidRPr="00C22C86">
              <w:rPr>
                <w:sz w:val="28"/>
                <w:szCs w:val="28"/>
              </w:rPr>
              <w:t>Населённый пункт</w:t>
            </w:r>
          </w:p>
        </w:tc>
        <w:tc>
          <w:tcPr>
            <w:tcW w:w="3543" w:type="dxa"/>
          </w:tcPr>
          <w:p w:rsidR="00C602D9" w:rsidRPr="00C22C86" w:rsidRDefault="00C602D9" w:rsidP="00C602D9">
            <w:pPr>
              <w:spacing w:line="240" w:lineRule="exact"/>
              <w:jc w:val="center"/>
              <w:rPr>
                <w:sz w:val="28"/>
                <w:szCs w:val="28"/>
              </w:rPr>
            </w:pPr>
            <w:r>
              <w:rPr>
                <w:sz w:val="28"/>
                <w:szCs w:val="28"/>
              </w:rPr>
              <w:t>н</w:t>
            </w:r>
            <w:r w:rsidRPr="00C22C86">
              <w:rPr>
                <w:sz w:val="28"/>
                <w:szCs w:val="28"/>
              </w:rPr>
              <w:t>аименование объекта</w:t>
            </w:r>
          </w:p>
        </w:tc>
        <w:tc>
          <w:tcPr>
            <w:tcW w:w="2694" w:type="dxa"/>
          </w:tcPr>
          <w:p w:rsidR="00C602D9" w:rsidRPr="00C22C86" w:rsidRDefault="00C602D9" w:rsidP="00C602D9">
            <w:pPr>
              <w:spacing w:line="240" w:lineRule="exact"/>
              <w:jc w:val="center"/>
              <w:rPr>
                <w:sz w:val="28"/>
                <w:szCs w:val="28"/>
              </w:rPr>
            </w:pPr>
            <w:r>
              <w:rPr>
                <w:sz w:val="28"/>
                <w:szCs w:val="28"/>
              </w:rPr>
              <w:t>а</w:t>
            </w:r>
            <w:r w:rsidRPr="00C22C86">
              <w:rPr>
                <w:sz w:val="28"/>
                <w:szCs w:val="28"/>
              </w:rPr>
              <w:t>дрес местонахождения</w:t>
            </w:r>
          </w:p>
        </w:tc>
        <w:tc>
          <w:tcPr>
            <w:tcW w:w="1984" w:type="dxa"/>
          </w:tcPr>
          <w:p w:rsidR="00C602D9" w:rsidRPr="00C22C86" w:rsidRDefault="00C602D9" w:rsidP="00C602D9">
            <w:pPr>
              <w:spacing w:line="240" w:lineRule="exact"/>
              <w:jc w:val="center"/>
              <w:rPr>
                <w:sz w:val="28"/>
                <w:szCs w:val="28"/>
              </w:rPr>
            </w:pPr>
            <w:r>
              <w:rPr>
                <w:sz w:val="28"/>
                <w:szCs w:val="28"/>
              </w:rPr>
              <w:t>в</w:t>
            </w:r>
            <w:r w:rsidRPr="00C22C86">
              <w:rPr>
                <w:sz w:val="28"/>
                <w:szCs w:val="28"/>
              </w:rPr>
              <w:t>ид</w:t>
            </w:r>
          </w:p>
          <w:p w:rsidR="00C602D9" w:rsidRPr="00C22C86" w:rsidRDefault="00C602D9" w:rsidP="00C602D9">
            <w:pPr>
              <w:spacing w:line="240" w:lineRule="exact"/>
              <w:jc w:val="center"/>
              <w:rPr>
                <w:sz w:val="28"/>
                <w:szCs w:val="28"/>
              </w:rPr>
            </w:pPr>
            <w:r w:rsidRPr="00C22C86">
              <w:rPr>
                <w:sz w:val="28"/>
                <w:szCs w:val="28"/>
              </w:rPr>
              <w:t>собственности</w:t>
            </w:r>
          </w:p>
        </w:tc>
        <w:tc>
          <w:tcPr>
            <w:tcW w:w="992" w:type="dxa"/>
          </w:tcPr>
          <w:p w:rsidR="00826C46" w:rsidRDefault="00C602D9" w:rsidP="00826C46">
            <w:pPr>
              <w:spacing w:line="240" w:lineRule="exact"/>
              <w:jc w:val="center"/>
              <w:rPr>
                <w:sz w:val="28"/>
                <w:szCs w:val="28"/>
              </w:rPr>
            </w:pPr>
            <w:r>
              <w:rPr>
                <w:sz w:val="28"/>
                <w:szCs w:val="28"/>
              </w:rPr>
              <w:t>коли</w:t>
            </w:r>
          </w:p>
          <w:p w:rsidR="00C602D9" w:rsidRDefault="00C602D9" w:rsidP="00826C46">
            <w:pPr>
              <w:spacing w:line="240" w:lineRule="exact"/>
              <w:ind w:left="-108" w:right="-108"/>
              <w:jc w:val="center"/>
              <w:rPr>
                <w:sz w:val="28"/>
                <w:szCs w:val="28"/>
              </w:rPr>
            </w:pPr>
            <w:r>
              <w:rPr>
                <w:sz w:val="28"/>
                <w:szCs w:val="28"/>
              </w:rPr>
              <w:t>чество объе</w:t>
            </w:r>
            <w:r w:rsidR="00826C46">
              <w:rPr>
                <w:sz w:val="28"/>
                <w:szCs w:val="28"/>
              </w:rPr>
              <w:t>к</w:t>
            </w:r>
          </w:p>
          <w:p w:rsidR="00C602D9" w:rsidRPr="00C22C86" w:rsidRDefault="00C602D9" w:rsidP="00826C46">
            <w:pPr>
              <w:spacing w:line="240" w:lineRule="exact"/>
              <w:ind w:left="-108" w:right="-108"/>
              <w:jc w:val="center"/>
              <w:rPr>
                <w:sz w:val="28"/>
                <w:szCs w:val="28"/>
              </w:rPr>
            </w:pPr>
            <w:r>
              <w:rPr>
                <w:sz w:val="28"/>
                <w:szCs w:val="28"/>
              </w:rPr>
              <w:t>тов, единиц</w:t>
            </w:r>
          </w:p>
        </w:tc>
        <w:tc>
          <w:tcPr>
            <w:tcW w:w="993" w:type="dxa"/>
            <w:textDirection w:val="btLr"/>
          </w:tcPr>
          <w:p w:rsidR="00826C46" w:rsidRDefault="00826C46" w:rsidP="00C602D9">
            <w:pPr>
              <w:spacing w:line="240" w:lineRule="exact"/>
              <w:ind w:left="-108" w:right="-121"/>
              <w:jc w:val="center"/>
              <w:rPr>
                <w:sz w:val="28"/>
                <w:szCs w:val="28"/>
              </w:rPr>
            </w:pPr>
          </w:p>
          <w:p w:rsidR="00C602D9" w:rsidRPr="00C22C86" w:rsidRDefault="00C602D9" w:rsidP="00C602D9">
            <w:pPr>
              <w:spacing w:line="240" w:lineRule="exact"/>
              <w:ind w:left="-108" w:right="-121"/>
              <w:jc w:val="center"/>
              <w:rPr>
                <w:sz w:val="28"/>
                <w:szCs w:val="28"/>
              </w:rPr>
            </w:pPr>
            <w:r>
              <w:rPr>
                <w:sz w:val="28"/>
                <w:szCs w:val="28"/>
              </w:rPr>
              <w:t>п</w:t>
            </w:r>
            <w:r w:rsidRPr="00C22C86">
              <w:rPr>
                <w:sz w:val="28"/>
                <w:szCs w:val="28"/>
              </w:rPr>
              <w:t>лощадь, м</w:t>
            </w:r>
            <w:r w:rsidRPr="00C22C86">
              <w:rPr>
                <w:sz w:val="28"/>
                <w:szCs w:val="28"/>
                <w:vertAlign w:val="superscript"/>
              </w:rPr>
              <w:t>2</w:t>
            </w:r>
          </w:p>
        </w:tc>
        <w:tc>
          <w:tcPr>
            <w:tcW w:w="1494" w:type="dxa"/>
          </w:tcPr>
          <w:p w:rsidR="00C602D9" w:rsidRPr="00C22C86" w:rsidRDefault="00C602D9" w:rsidP="00C602D9">
            <w:pPr>
              <w:spacing w:line="240" w:lineRule="exact"/>
              <w:jc w:val="center"/>
              <w:rPr>
                <w:sz w:val="28"/>
                <w:szCs w:val="28"/>
              </w:rPr>
            </w:pPr>
            <w:r>
              <w:rPr>
                <w:sz w:val="28"/>
                <w:szCs w:val="28"/>
              </w:rPr>
              <w:t>х</w:t>
            </w:r>
            <w:r w:rsidRPr="00C22C86">
              <w:rPr>
                <w:sz w:val="28"/>
                <w:szCs w:val="28"/>
              </w:rPr>
              <w:t>арактеристика и</w:t>
            </w:r>
            <w:r>
              <w:rPr>
                <w:sz w:val="28"/>
                <w:szCs w:val="28"/>
              </w:rPr>
              <w:t xml:space="preserve"> </w:t>
            </w:r>
            <w:r w:rsidRPr="00C22C86">
              <w:rPr>
                <w:sz w:val="28"/>
                <w:szCs w:val="28"/>
              </w:rPr>
              <w:t>состояние объекта</w:t>
            </w:r>
          </w:p>
        </w:tc>
      </w:tr>
      <w:tr w:rsidR="00C602D9" w:rsidTr="00D422A2">
        <w:tc>
          <w:tcPr>
            <w:tcW w:w="14502" w:type="dxa"/>
            <w:gridSpan w:val="8"/>
            <w:vAlign w:val="center"/>
          </w:tcPr>
          <w:p w:rsidR="00C602D9" w:rsidRDefault="00887303" w:rsidP="00C602D9">
            <w:pPr>
              <w:tabs>
                <w:tab w:val="left" w:pos="1418"/>
              </w:tabs>
              <w:jc w:val="center"/>
              <w:rPr>
                <w:sz w:val="28"/>
                <w:szCs w:val="28"/>
              </w:rPr>
            </w:pPr>
            <w:r>
              <w:rPr>
                <w:bCs/>
                <w:sz w:val="28"/>
                <w:szCs w:val="28"/>
              </w:rPr>
              <w:t>г. Благодарный</w:t>
            </w:r>
          </w:p>
        </w:tc>
      </w:tr>
      <w:tr w:rsidR="00826C46" w:rsidTr="00B3444A">
        <w:tc>
          <w:tcPr>
            <w:tcW w:w="534" w:type="dxa"/>
            <w:vMerge w:val="restart"/>
          </w:tcPr>
          <w:p w:rsidR="00826C46" w:rsidRPr="00C22C86" w:rsidRDefault="00826C46" w:rsidP="00826C46">
            <w:pPr>
              <w:jc w:val="center"/>
              <w:rPr>
                <w:sz w:val="28"/>
                <w:szCs w:val="28"/>
              </w:rPr>
            </w:pPr>
            <w:r w:rsidRPr="00C22C86">
              <w:rPr>
                <w:sz w:val="28"/>
                <w:szCs w:val="28"/>
              </w:rPr>
              <w:t>1</w:t>
            </w:r>
          </w:p>
        </w:tc>
        <w:tc>
          <w:tcPr>
            <w:tcW w:w="2268" w:type="dxa"/>
            <w:vMerge w:val="restart"/>
          </w:tcPr>
          <w:p w:rsidR="00826C46" w:rsidRPr="00C22C86" w:rsidRDefault="00826C46" w:rsidP="00826C46">
            <w:pPr>
              <w:jc w:val="center"/>
              <w:rPr>
                <w:sz w:val="28"/>
                <w:szCs w:val="28"/>
              </w:rPr>
            </w:pPr>
            <w:r w:rsidRPr="00C22C86">
              <w:rPr>
                <w:sz w:val="28"/>
                <w:szCs w:val="28"/>
              </w:rPr>
              <w:t>г. Благодарный</w:t>
            </w:r>
          </w:p>
        </w:tc>
        <w:tc>
          <w:tcPr>
            <w:tcW w:w="3543" w:type="dxa"/>
          </w:tcPr>
          <w:p w:rsidR="00826C46" w:rsidRPr="00C22C86" w:rsidRDefault="00826C46" w:rsidP="00826C46">
            <w:pPr>
              <w:jc w:val="center"/>
              <w:rPr>
                <w:sz w:val="28"/>
                <w:szCs w:val="28"/>
              </w:rPr>
            </w:pPr>
            <w:r>
              <w:rPr>
                <w:sz w:val="28"/>
                <w:szCs w:val="28"/>
              </w:rPr>
              <w:t>с</w:t>
            </w:r>
            <w:r w:rsidRPr="00C22C86">
              <w:rPr>
                <w:sz w:val="28"/>
                <w:szCs w:val="28"/>
              </w:rPr>
              <w:t>портивный зал</w:t>
            </w:r>
          </w:p>
        </w:tc>
        <w:tc>
          <w:tcPr>
            <w:tcW w:w="2694" w:type="dxa"/>
            <w:vMerge w:val="restart"/>
          </w:tcPr>
          <w:p w:rsidR="00C31B81" w:rsidRDefault="00C31B81" w:rsidP="00826C46">
            <w:pPr>
              <w:tabs>
                <w:tab w:val="left" w:pos="0"/>
              </w:tabs>
              <w:autoSpaceDE w:val="0"/>
              <w:autoSpaceDN w:val="0"/>
              <w:adjustRightInd w:val="0"/>
              <w:jc w:val="center"/>
              <w:rPr>
                <w:sz w:val="28"/>
                <w:szCs w:val="28"/>
              </w:rPr>
            </w:pPr>
            <w:r w:rsidRPr="00C22C86">
              <w:rPr>
                <w:sz w:val="28"/>
                <w:szCs w:val="28"/>
              </w:rPr>
              <w:t>ул. Первомайская, 35б</w:t>
            </w:r>
          </w:p>
          <w:p w:rsidR="00826C46" w:rsidRDefault="00826C46" w:rsidP="00826C46">
            <w:pPr>
              <w:tabs>
                <w:tab w:val="left" w:pos="0"/>
              </w:tabs>
              <w:autoSpaceDE w:val="0"/>
              <w:autoSpaceDN w:val="0"/>
              <w:adjustRightInd w:val="0"/>
              <w:jc w:val="center"/>
              <w:rPr>
                <w:sz w:val="28"/>
                <w:szCs w:val="28"/>
              </w:rPr>
            </w:pPr>
            <w:r w:rsidRPr="00826C46">
              <w:rPr>
                <w:sz w:val="28"/>
                <w:szCs w:val="28"/>
              </w:rPr>
              <w:t>муниципальное автономное учреждение физкультурно-оздоровительный комплекс «Колос»</w:t>
            </w:r>
          </w:p>
          <w:p w:rsidR="00826C46" w:rsidRDefault="00826C46" w:rsidP="00826C46">
            <w:pPr>
              <w:jc w:val="center"/>
              <w:rPr>
                <w:sz w:val="28"/>
                <w:szCs w:val="28"/>
              </w:rPr>
            </w:pPr>
            <w:r w:rsidRPr="00C22C86">
              <w:rPr>
                <w:sz w:val="28"/>
                <w:szCs w:val="28"/>
              </w:rPr>
              <w:t>(на 3000 мест)</w:t>
            </w:r>
          </w:p>
          <w:p w:rsidR="00826C46" w:rsidRPr="00C22C86" w:rsidRDefault="00826C46" w:rsidP="00826C46">
            <w:pPr>
              <w:jc w:val="center"/>
              <w:rPr>
                <w:sz w:val="28"/>
                <w:szCs w:val="28"/>
              </w:rPr>
            </w:pPr>
          </w:p>
        </w:tc>
        <w:tc>
          <w:tcPr>
            <w:tcW w:w="1984" w:type="dxa"/>
            <w:vMerge w:val="restart"/>
          </w:tcPr>
          <w:p w:rsidR="00826C46" w:rsidRPr="00C22C86" w:rsidRDefault="00826C46" w:rsidP="00826C46">
            <w:pPr>
              <w:ind w:left="-108" w:right="-108"/>
              <w:jc w:val="center"/>
              <w:rPr>
                <w:sz w:val="28"/>
                <w:szCs w:val="28"/>
              </w:rPr>
            </w:pPr>
            <w:r w:rsidRPr="00C22C86">
              <w:rPr>
                <w:sz w:val="28"/>
                <w:szCs w:val="28"/>
              </w:rPr>
              <w:t>муниципальная</w:t>
            </w:r>
          </w:p>
        </w:tc>
        <w:tc>
          <w:tcPr>
            <w:tcW w:w="992" w:type="dxa"/>
            <w:vAlign w:val="bottom"/>
          </w:tcPr>
          <w:p w:rsidR="00826C46" w:rsidRPr="00C22C86" w:rsidRDefault="00826C46" w:rsidP="00826C46">
            <w:pPr>
              <w:jc w:val="center"/>
              <w:rPr>
                <w:sz w:val="28"/>
                <w:szCs w:val="28"/>
              </w:rPr>
            </w:pPr>
            <w:r w:rsidRPr="00C22C86">
              <w:rPr>
                <w:sz w:val="28"/>
                <w:szCs w:val="28"/>
              </w:rPr>
              <w:t>1</w:t>
            </w:r>
          </w:p>
        </w:tc>
        <w:tc>
          <w:tcPr>
            <w:tcW w:w="993" w:type="dxa"/>
            <w:vAlign w:val="bottom"/>
          </w:tcPr>
          <w:p w:rsidR="00826C46" w:rsidRPr="00C22C86" w:rsidRDefault="00826C46" w:rsidP="00826C46">
            <w:pPr>
              <w:jc w:val="center"/>
              <w:rPr>
                <w:sz w:val="28"/>
                <w:szCs w:val="28"/>
              </w:rPr>
            </w:pPr>
            <w:r w:rsidRPr="00C22C86">
              <w:rPr>
                <w:sz w:val="28"/>
                <w:szCs w:val="28"/>
              </w:rPr>
              <w:t>924</w:t>
            </w:r>
          </w:p>
        </w:tc>
        <w:tc>
          <w:tcPr>
            <w:tcW w:w="1494" w:type="dxa"/>
          </w:tcPr>
          <w:p w:rsidR="00826C46" w:rsidRPr="00C22C86" w:rsidRDefault="00826C46" w:rsidP="00C602D9">
            <w:pPr>
              <w:jc w:val="center"/>
              <w:rPr>
                <w:sz w:val="28"/>
                <w:szCs w:val="28"/>
              </w:rPr>
            </w:pPr>
            <w:r w:rsidRPr="00C22C86">
              <w:rPr>
                <w:sz w:val="28"/>
                <w:szCs w:val="28"/>
              </w:rPr>
              <w:t>отличное</w:t>
            </w: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круговая беговая дорожка 400</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4</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прямая беговая дорожка 100×1</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6</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места для прыжков в длину 6×2</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2</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места для толкания ядра 12×2</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1</w:t>
            </w:r>
          </w:p>
        </w:tc>
        <w:tc>
          <w:tcPr>
            <w:tcW w:w="993" w:type="dxa"/>
            <w:vAlign w:val="bottom"/>
          </w:tcPr>
          <w:p w:rsidR="00826C46" w:rsidRPr="00C22C86" w:rsidRDefault="00826C46" w:rsidP="00826C46">
            <w:pPr>
              <w:jc w:val="center"/>
              <w:rPr>
                <w:sz w:val="28"/>
                <w:szCs w:val="28"/>
              </w:rPr>
            </w:pPr>
            <w:r w:rsidRPr="00C22C86">
              <w:rPr>
                <w:sz w:val="28"/>
                <w:szCs w:val="28"/>
              </w:rPr>
              <w:t>162</w:t>
            </w: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спортивная площадка волейбольная 18×9</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2</w:t>
            </w:r>
          </w:p>
        </w:tc>
        <w:tc>
          <w:tcPr>
            <w:tcW w:w="993" w:type="dxa"/>
            <w:vAlign w:val="bottom"/>
          </w:tcPr>
          <w:p w:rsidR="00826C46" w:rsidRPr="00C22C86" w:rsidRDefault="00826C46" w:rsidP="00826C46">
            <w:pPr>
              <w:jc w:val="center"/>
              <w:rPr>
                <w:sz w:val="28"/>
                <w:szCs w:val="28"/>
              </w:rPr>
            </w:pPr>
            <w:r w:rsidRPr="00C22C86">
              <w:rPr>
                <w:sz w:val="28"/>
                <w:szCs w:val="28"/>
              </w:rPr>
              <w:t>324</w:t>
            </w: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футбольное поле 90×70</w:t>
            </w:r>
          </w:p>
        </w:tc>
        <w:tc>
          <w:tcPr>
            <w:tcW w:w="2694" w:type="dxa"/>
            <w:vMerge/>
            <w:tcBorders>
              <w:bottom w:val="nil"/>
            </w:tcBorders>
            <w:vAlign w:val="center"/>
          </w:tcPr>
          <w:p w:rsidR="00826C46" w:rsidRPr="00C22C86" w:rsidRDefault="00826C46" w:rsidP="00C602D9">
            <w:pPr>
              <w:rPr>
                <w:sz w:val="28"/>
                <w:szCs w:val="28"/>
              </w:rPr>
            </w:pPr>
          </w:p>
        </w:tc>
        <w:tc>
          <w:tcPr>
            <w:tcW w:w="1984" w:type="dxa"/>
            <w:vMerge/>
            <w:vAlign w:val="center"/>
          </w:tcPr>
          <w:p w:rsidR="00826C46" w:rsidRPr="00C22C86" w:rsidRDefault="00826C46" w:rsidP="00C602D9">
            <w:pPr>
              <w:jc w:val="center"/>
              <w:rPr>
                <w:sz w:val="28"/>
                <w:szCs w:val="28"/>
              </w:rPr>
            </w:pPr>
          </w:p>
        </w:tc>
        <w:tc>
          <w:tcPr>
            <w:tcW w:w="992" w:type="dxa"/>
            <w:vAlign w:val="center"/>
          </w:tcPr>
          <w:p w:rsidR="00826C46" w:rsidRPr="00C22C86" w:rsidRDefault="00826C46" w:rsidP="00C602D9">
            <w:pPr>
              <w:jc w:val="center"/>
              <w:rPr>
                <w:sz w:val="28"/>
                <w:szCs w:val="28"/>
              </w:rPr>
            </w:pPr>
            <w:r w:rsidRPr="00C22C86">
              <w:rPr>
                <w:sz w:val="28"/>
                <w:szCs w:val="28"/>
              </w:rPr>
              <w:t>1</w:t>
            </w:r>
          </w:p>
        </w:tc>
        <w:tc>
          <w:tcPr>
            <w:tcW w:w="993" w:type="dxa"/>
            <w:vAlign w:val="center"/>
          </w:tcPr>
          <w:p w:rsidR="00826C46" w:rsidRPr="00C22C86" w:rsidRDefault="00826C46" w:rsidP="00C602D9">
            <w:pPr>
              <w:jc w:val="center"/>
              <w:rPr>
                <w:sz w:val="28"/>
                <w:szCs w:val="28"/>
              </w:rPr>
            </w:pPr>
            <w:r w:rsidRPr="00C22C86">
              <w:rPr>
                <w:sz w:val="28"/>
                <w:szCs w:val="28"/>
              </w:rPr>
              <w:t>6300</w:t>
            </w:r>
          </w:p>
        </w:tc>
        <w:tc>
          <w:tcPr>
            <w:tcW w:w="1494" w:type="dxa"/>
            <w:vAlign w:val="center"/>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спортивный зал</w:t>
            </w:r>
          </w:p>
        </w:tc>
        <w:tc>
          <w:tcPr>
            <w:tcW w:w="2694" w:type="dxa"/>
            <w:tcBorders>
              <w:top w:val="nil"/>
            </w:tcBorders>
            <w:vAlign w:val="center"/>
          </w:tcPr>
          <w:p w:rsidR="00826C46" w:rsidRPr="00C22C86" w:rsidRDefault="00826C46" w:rsidP="00C602D9">
            <w:pPr>
              <w:rPr>
                <w:sz w:val="28"/>
                <w:szCs w:val="28"/>
              </w:rPr>
            </w:pPr>
            <w:r w:rsidRPr="00C22C86">
              <w:rPr>
                <w:sz w:val="28"/>
                <w:szCs w:val="28"/>
              </w:rPr>
              <w:t>у.Первомайская,34</w:t>
            </w:r>
          </w:p>
        </w:tc>
        <w:tc>
          <w:tcPr>
            <w:tcW w:w="1984" w:type="dxa"/>
            <w:vAlign w:val="center"/>
          </w:tcPr>
          <w:p w:rsidR="00826C46" w:rsidRPr="00C22C86" w:rsidRDefault="00826C46" w:rsidP="00C602D9">
            <w:pPr>
              <w:jc w:val="center"/>
              <w:rPr>
                <w:sz w:val="28"/>
                <w:szCs w:val="28"/>
              </w:rPr>
            </w:pPr>
            <w:r w:rsidRPr="00C22C86">
              <w:rPr>
                <w:sz w:val="28"/>
                <w:szCs w:val="28"/>
              </w:rPr>
              <w:t>частная</w:t>
            </w:r>
          </w:p>
        </w:tc>
        <w:tc>
          <w:tcPr>
            <w:tcW w:w="992" w:type="dxa"/>
            <w:vAlign w:val="center"/>
          </w:tcPr>
          <w:p w:rsidR="00826C46" w:rsidRPr="00C22C86" w:rsidRDefault="00826C46" w:rsidP="00C602D9">
            <w:pPr>
              <w:jc w:val="center"/>
              <w:rPr>
                <w:sz w:val="28"/>
                <w:szCs w:val="28"/>
              </w:rPr>
            </w:pPr>
            <w:r w:rsidRPr="00C22C86">
              <w:rPr>
                <w:sz w:val="28"/>
                <w:szCs w:val="28"/>
              </w:rPr>
              <w:t>1</w:t>
            </w:r>
          </w:p>
        </w:tc>
        <w:tc>
          <w:tcPr>
            <w:tcW w:w="993" w:type="dxa"/>
            <w:vAlign w:val="center"/>
          </w:tcPr>
          <w:p w:rsidR="00826C46" w:rsidRPr="00C22C86" w:rsidRDefault="00826C46" w:rsidP="00C602D9">
            <w:pPr>
              <w:jc w:val="center"/>
              <w:rPr>
                <w:sz w:val="28"/>
                <w:szCs w:val="28"/>
              </w:rPr>
            </w:pPr>
            <w:r w:rsidRPr="00C22C86">
              <w:rPr>
                <w:sz w:val="28"/>
                <w:szCs w:val="28"/>
              </w:rPr>
              <w:t>600</w:t>
            </w:r>
          </w:p>
        </w:tc>
        <w:tc>
          <w:tcPr>
            <w:tcW w:w="1494" w:type="dxa"/>
            <w:vAlign w:val="center"/>
          </w:tcPr>
          <w:p w:rsidR="00826C46" w:rsidRPr="00C22C86" w:rsidRDefault="00826C46" w:rsidP="00C602D9">
            <w:pPr>
              <w:jc w:val="center"/>
              <w:rPr>
                <w:sz w:val="28"/>
                <w:szCs w:val="28"/>
              </w:rPr>
            </w:pPr>
            <w:r w:rsidRPr="00C22C86">
              <w:rPr>
                <w:sz w:val="28"/>
                <w:szCs w:val="28"/>
              </w:rPr>
              <w:t>хорошее</w:t>
            </w:r>
          </w:p>
        </w:tc>
      </w:tr>
      <w:tr w:rsidR="00B10367" w:rsidTr="00B3444A">
        <w:tc>
          <w:tcPr>
            <w:tcW w:w="534" w:type="dxa"/>
            <w:vMerge w:val="restart"/>
          </w:tcPr>
          <w:p w:rsidR="00B10367" w:rsidRPr="00C22C86" w:rsidRDefault="00B10367" w:rsidP="00B10367">
            <w:pPr>
              <w:ind w:left="-108" w:right="-108"/>
              <w:jc w:val="center"/>
              <w:rPr>
                <w:sz w:val="28"/>
                <w:szCs w:val="28"/>
              </w:rPr>
            </w:pPr>
            <w:r>
              <w:rPr>
                <w:sz w:val="28"/>
                <w:szCs w:val="28"/>
              </w:rPr>
              <w:t>2</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C31B81">
            <w:pPr>
              <w:jc w:val="center"/>
              <w:rPr>
                <w:sz w:val="28"/>
                <w:szCs w:val="28"/>
              </w:rPr>
            </w:pPr>
            <w:r w:rsidRPr="00C22C86">
              <w:rPr>
                <w:sz w:val="28"/>
                <w:szCs w:val="28"/>
              </w:rPr>
              <w:t>спортивная площадка</w:t>
            </w:r>
          </w:p>
        </w:tc>
        <w:tc>
          <w:tcPr>
            <w:tcW w:w="2694" w:type="dxa"/>
            <w:vMerge w:val="restart"/>
          </w:tcPr>
          <w:p w:rsidR="00B10367" w:rsidRPr="00C22C86" w:rsidRDefault="00B10367" w:rsidP="00B10367">
            <w:pPr>
              <w:jc w:val="center"/>
              <w:rPr>
                <w:sz w:val="28"/>
                <w:szCs w:val="28"/>
              </w:rPr>
            </w:pPr>
            <w:r w:rsidRPr="00C22C86">
              <w:rPr>
                <w:sz w:val="28"/>
                <w:szCs w:val="28"/>
              </w:rPr>
              <w:t xml:space="preserve">пер. Октябрьский,8 </w:t>
            </w:r>
            <w:r>
              <w:rPr>
                <w:sz w:val="28"/>
                <w:szCs w:val="28"/>
              </w:rPr>
              <w:t xml:space="preserve">МУДО </w:t>
            </w:r>
            <w:r w:rsidRPr="00826C46">
              <w:rPr>
                <w:sz w:val="28"/>
                <w:szCs w:val="28"/>
              </w:rPr>
              <w:t>«Благодарненская детско-юношеская спортивная школа»</w:t>
            </w: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Default="00B10367" w:rsidP="00B10367">
            <w:pPr>
              <w:tabs>
                <w:tab w:val="left" w:pos="1418"/>
              </w:tabs>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для мини-футбола 40×20</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C31B81">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спортивный зал 24×12</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288</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tcPr>
          <w:p w:rsidR="00B10367" w:rsidRPr="00C22C86" w:rsidRDefault="00B10367" w:rsidP="00B10367">
            <w:pPr>
              <w:jc w:val="center"/>
              <w:rPr>
                <w:sz w:val="28"/>
                <w:szCs w:val="28"/>
              </w:rPr>
            </w:pPr>
            <w:r w:rsidRPr="00C22C86">
              <w:rPr>
                <w:sz w:val="28"/>
                <w:szCs w:val="28"/>
              </w:rPr>
              <w:t>3</w:t>
            </w:r>
          </w:p>
        </w:tc>
        <w:tc>
          <w:tcPr>
            <w:tcW w:w="2268" w:type="dxa"/>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спортивный зал 18×9</w:t>
            </w:r>
          </w:p>
        </w:tc>
        <w:tc>
          <w:tcPr>
            <w:tcW w:w="2694" w:type="dxa"/>
            <w:vAlign w:val="center"/>
          </w:tcPr>
          <w:p w:rsidR="00B10367" w:rsidRPr="00C22C86" w:rsidRDefault="00B10367" w:rsidP="00D422A2">
            <w:pPr>
              <w:jc w:val="center"/>
              <w:rPr>
                <w:sz w:val="28"/>
                <w:szCs w:val="28"/>
              </w:rPr>
            </w:pPr>
            <w:r w:rsidRPr="00C22C86">
              <w:rPr>
                <w:sz w:val="28"/>
                <w:szCs w:val="28"/>
              </w:rPr>
              <w:t xml:space="preserve">пер. Кочубея, 25 </w:t>
            </w:r>
            <w:r>
              <w:rPr>
                <w:sz w:val="28"/>
                <w:szCs w:val="28"/>
              </w:rPr>
              <w:t>МУДО</w:t>
            </w:r>
            <w:r w:rsidRPr="00C75A47">
              <w:rPr>
                <w:sz w:val="28"/>
                <w:szCs w:val="28"/>
              </w:rPr>
              <w:t xml:space="preserve"> «Ц</w:t>
            </w:r>
            <w:r w:rsidR="00D422A2">
              <w:rPr>
                <w:sz w:val="28"/>
                <w:szCs w:val="28"/>
              </w:rPr>
              <w:t>ДО</w:t>
            </w:r>
            <w:r w:rsidRPr="00C75A47">
              <w:rPr>
                <w:sz w:val="28"/>
                <w:szCs w:val="28"/>
              </w:rPr>
              <w:t>»</w:t>
            </w:r>
          </w:p>
        </w:tc>
        <w:tc>
          <w:tcPr>
            <w:tcW w:w="1984" w:type="dxa"/>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restart"/>
          </w:tcPr>
          <w:p w:rsidR="00B10367" w:rsidRPr="00C22C86" w:rsidRDefault="00B10367" w:rsidP="00B10367">
            <w:pPr>
              <w:jc w:val="center"/>
              <w:rPr>
                <w:sz w:val="28"/>
                <w:szCs w:val="28"/>
              </w:rPr>
            </w:pPr>
            <w:r>
              <w:rPr>
                <w:sz w:val="28"/>
                <w:szCs w:val="28"/>
              </w:rPr>
              <w:t>4</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 Советская, 396 М</w:t>
            </w:r>
            <w:r w:rsidRPr="00C22C86">
              <w:rPr>
                <w:sz w:val="28"/>
                <w:szCs w:val="28"/>
              </w:rPr>
              <w:t>ОУ «СОШ №1»</w:t>
            </w:r>
          </w:p>
          <w:p w:rsidR="00B10367" w:rsidRPr="00C22C86" w:rsidRDefault="00B10367" w:rsidP="00B10367">
            <w:pPr>
              <w:jc w:val="center"/>
              <w:rPr>
                <w:sz w:val="28"/>
                <w:szCs w:val="28"/>
              </w:rPr>
            </w:pP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спортивный зал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restart"/>
          </w:tcPr>
          <w:p w:rsidR="00B10367" w:rsidRPr="00C22C86" w:rsidRDefault="00B10367" w:rsidP="00B10367">
            <w:pPr>
              <w:jc w:val="center"/>
              <w:rPr>
                <w:sz w:val="28"/>
                <w:szCs w:val="28"/>
              </w:rPr>
            </w:pPr>
            <w:r>
              <w:rPr>
                <w:sz w:val="28"/>
                <w:szCs w:val="28"/>
              </w:rPr>
              <w:t>5</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ул.Советская,227 М</w:t>
            </w:r>
            <w:r w:rsidRPr="00C22C86">
              <w:rPr>
                <w:sz w:val="28"/>
                <w:szCs w:val="28"/>
              </w:rPr>
              <w:t>ОУ «СОШ №</w:t>
            </w:r>
            <w:r>
              <w:rPr>
                <w:sz w:val="28"/>
                <w:szCs w:val="28"/>
              </w:rPr>
              <w:t xml:space="preserve"> </w:t>
            </w:r>
            <w:r w:rsidRPr="00C22C86">
              <w:rPr>
                <w:sz w:val="28"/>
                <w:szCs w:val="28"/>
              </w:rPr>
              <w:t>6»</w:t>
            </w:r>
          </w:p>
        </w:tc>
        <w:tc>
          <w:tcPr>
            <w:tcW w:w="1984" w:type="dxa"/>
            <w:vMerge w:val="restart"/>
          </w:tcPr>
          <w:p w:rsidR="00B10367" w:rsidRPr="00C22C86" w:rsidRDefault="00B10367" w:rsidP="00B10367">
            <w:pPr>
              <w:ind w:left="-108"/>
              <w:jc w:val="center"/>
              <w:rPr>
                <w:sz w:val="28"/>
                <w:szCs w:val="28"/>
              </w:rPr>
            </w:pPr>
            <w:r w:rsidRPr="00C22C86">
              <w:rPr>
                <w:sz w:val="28"/>
                <w:szCs w:val="28"/>
              </w:rPr>
              <w:t>муниципальная</w:t>
            </w:r>
          </w:p>
        </w:tc>
        <w:tc>
          <w:tcPr>
            <w:tcW w:w="992" w:type="dxa"/>
          </w:tcPr>
          <w:p w:rsidR="00B10367" w:rsidRPr="00C22C86" w:rsidRDefault="00B10367" w:rsidP="00B10367">
            <w:pPr>
              <w:jc w:val="center"/>
              <w:rPr>
                <w:sz w:val="28"/>
                <w:szCs w:val="28"/>
              </w:rPr>
            </w:pPr>
            <w:r w:rsidRPr="00C22C86">
              <w:rPr>
                <w:sz w:val="28"/>
                <w:szCs w:val="28"/>
              </w:rPr>
              <w:t>1</w:t>
            </w:r>
          </w:p>
        </w:tc>
        <w:tc>
          <w:tcPr>
            <w:tcW w:w="993" w:type="dxa"/>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364</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спортивный зал 24×12</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288</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restart"/>
          </w:tcPr>
          <w:p w:rsidR="00B10367" w:rsidRPr="00C22C86" w:rsidRDefault="00B10367" w:rsidP="00B10367">
            <w:pPr>
              <w:jc w:val="center"/>
              <w:rPr>
                <w:sz w:val="28"/>
                <w:szCs w:val="28"/>
              </w:rPr>
            </w:pPr>
            <w:r>
              <w:rPr>
                <w:sz w:val="28"/>
                <w:szCs w:val="28"/>
              </w:rPr>
              <w:t>6</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 Ленина 251 М</w:t>
            </w:r>
            <w:r w:rsidRPr="00C22C86">
              <w:rPr>
                <w:sz w:val="28"/>
                <w:szCs w:val="28"/>
              </w:rPr>
              <w:t>ОУ «СОШ №</w:t>
            </w:r>
            <w:r>
              <w:rPr>
                <w:sz w:val="28"/>
                <w:szCs w:val="28"/>
              </w:rPr>
              <w:t xml:space="preserve"> </w:t>
            </w:r>
            <w:r w:rsidRPr="00C22C86">
              <w:rPr>
                <w:sz w:val="28"/>
                <w:szCs w:val="28"/>
              </w:rPr>
              <w:t>9»</w:t>
            </w: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tcPr>
          <w:p w:rsidR="00B10367" w:rsidRPr="00C22C86" w:rsidRDefault="00B10367" w:rsidP="00B10367">
            <w:pPr>
              <w:jc w:val="center"/>
              <w:rPr>
                <w:sz w:val="28"/>
                <w:szCs w:val="28"/>
              </w:rPr>
            </w:pPr>
          </w:p>
        </w:tc>
        <w:tc>
          <w:tcPr>
            <w:tcW w:w="1984" w:type="dxa"/>
            <w:vMerge/>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спортивный зал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F90474" w:rsidTr="00B3444A">
        <w:tc>
          <w:tcPr>
            <w:tcW w:w="534" w:type="dxa"/>
            <w:vMerge w:val="restart"/>
          </w:tcPr>
          <w:p w:rsidR="00F90474" w:rsidRPr="00C22C86" w:rsidRDefault="00F90474" w:rsidP="00D422A2">
            <w:pPr>
              <w:jc w:val="center"/>
              <w:rPr>
                <w:sz w:val="28"/>
                <w:szCs w:val="28"/>
              </w:rPr>
            </w:pPr>
            <w:r>
              <w:rPr>
                <w:sz w:val="28"/>
                <w:szCs w:val="28"/>
              </w:rPr>
              <w:t>7</w:t>
            </w:r>
          </w:p>
        </w:tc>
        <w:tc>
          <w:tcPr>
            <w:tcW w:w="2268" w:type="dxa"/>
            <w:vMerge w:val="restart"/>
          </w:tcPr>
          <w:p w:rsidR="00F90474" w:rsidRPr="00C22C86" w:rsidRDefault="00F90474" w:rsidP="00D422A2">
            <w:pPr>
              <w:jc w:val="center"/>
              <w:rPr>
                <w:sz w:val="28"/>
                <w:szCs w:val="28"/>
              </w:rPr>
            </w:pPr>
            <w:r w:rsidRPr="00C22C86">
              <w:rPr>
                <w:sz w:val="28"/>
                <w:szCs w:val="28"/>
              </w:rPr>
              <w:t>г. Благодарный</w:t>
            </w:r>
          </w:p>
        </w:tc>
        <w:tc>
          <w:tcPr>
            <w:tcW w:w="3543" w:type="dxa"/>
          </w:tcPr>
          <w:p w:rsidR="00F90474" w:rsidRPr="00C22C86" w:rsidRDefault="00F90474"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F90474" w:rsidRPr="00C22C86" w:rsidRDefault="00F90474" w:rsidP="00D422A2">
            <w:pPr>
              <w:jc w:val="center"/>
              <w:rPr>
                <w:sz w:val="28"/>
                <w:szCs w:val="28"/>
              </w:rPr>
            </w:pPr>
            <w:r w:rsidRPr="00C22C86">
              <w:rPr>
                <w:sz w:val="28"/>
                <w:szCs w:val="28"/>
              </w:rPr>
              <w:t>пл. Строителей,</w:t>
            </w:r>
            <w:r>
              <w:rPr>
                <w:sz w:val="28"/>
                <w:szCs w:val="28"/>
              </w:rPr>
              <w:t xml:space="preserve">  2 М</w:t>
            </w:r>
            <w:r w:rsidRPr="00C22C86">
              <w:rPr>
                <w:sz w:val="28"/>
                <w:szCs w:val="28"/>
              </w:rPr>
              <w:t>ОУ «СОШ №</w:t>
            </w:r>
            <w:r>
              <w:rPr>
                <w:sz w:val="28"/>
                <w:szCs w:val="28"/>
              </w:rPr>
              <w:t xml:space="preserve"> </w:t>
            </w:r>
            <w:r w:rsidRPr="00C22C86">
              <w:rPr>
                <w:sz w:val="28"/>
                <w:szCs w:val="28"/>
              </w:rPr>
              <w:t>15»</w:t>
            </w:r>
          </w:p>
        </w:tc>
        <w:tc>
          <w:tcPr>
            <w:tcW w:w="1984" w:type="dxa"/>
            <w:vMerge w:val="restart"/>
          </w:tcPr>
          <w:p w:rsidR="00F90474" w:rsidRPr="00C22C86" w:rsidRDefault="00F90474" w:rsidP="00D422A2">
            <w:pPr>
              <w:ind w:left="-108" w:right="-108"/>
              <w:jc w:val="center"/>
              <w:rPr>
                <w:sz w:val="28"/>
                <w:szCs w:val="28"/>
              </w:rPr>
            </w:pPr>
            <w:r w:rsidRPr="00C22C86">
              <w:rPr>
                <w:sz w:val="28"/>
                <w:szCs w:val="28"/>
              </w:rPr>
              <w:t>муниципальная</w:t>
            </w: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800</w:t>
            </w:r>
          </w:p>
        </w:tc>
        <w:tc>
          <w:tcPr>
            <w:tcW w:w="1494" w:type="dxa"/>
            <w:vMerge w:val="restart"/>
          </w:tcPr>
          <w:p w:rsidR="00F90474" w:rsidRPr="00C22C86" w:rsidRDefault="00F90474" w:rsidP="00D422A2">
            <w:pPr>
              <w:jc w:val="center"/>
              <w:rPr>
                <w:sz w:val="28"/>
                <w:szCs w:val="28"/>
              </w:rPr>
            </w:pPr>
            <w:r w:rsidRPr="00C22C86">
              <w:rPr>
                <w:sz w:val="28"/>
                <w:szCs w:val="28"/>
              </w:rPr>
              <w:t>удовлетворительное</w:t>
            </w:r>
          </w:p>
        </w:tc>
      </w:tr>
      <w:tr w:rsidR="00F90474" w:rsidTr="00B3444A">
        <w:tc>
          <w:tcPr>
            <w:tcW w:w="534" w:type="dxa"/>
            <w:vMerge/>
            <w:vAlign w:val="center"/>
          </w:tcPr>
          <w:p w:rsidR="00F90474" w:rsidRPr="00C22C86" w:rsidRDefault="00F90474" w:rsidP="00D422A2">
            <w:pPr>
              <w:jc w:val="center"/>
              <w:rPr>
                <w:sz w:val="28"/>
                <w:szCs w:val="28"/>
              </w:rPr>
            </w:pPr>
          </w:p>
        </w:tc>
        <w:tc>
          <w:tcPr>
            <w:tcW w:w="2268" w:type="dxa"/>
            <w:vMerge/>
            <w:vAlign w:val="center"/>
          </w:tcPr>
          <w:p w:rsidR="00F90474" w:rsidRPr="00C22C86" w:rsidRDefault="00F90474" w:rsidP="00D422A2">
            <w:pPr>
              <w:rPr>
                <w:sz w:val="28"/>
                <w:szCs w:val="28"/>
              </w:rPr>
            </w:pPr>
          </w:p>
        </w:tc>
        <w:tc>
          <w:tcPr>
            <w:tcW w:w="3543" w:type="dxa"/>
            <w:vAlign w:val="center"/>
          </w:tcPr>
          <w:p w:rsidR="00F90474" w:rsidRDefault="00F90474" w:rsidP="00D422A2">
            <w:pPr>
              <w:jc w:val="center"/>
              <w:rPr>
                <w:sz w:val="28"/>
                <w:szCs w:val="28"/>
              </w:rPr>
            </w:pPr>
            <w:r w:rsidRPr="00C22C86">
              <w:rPr>
                <w:sz w:val="28"/>
                <w:szCs w:val="28"/>
              </w:rPr>
              <w:t>спортивная площадка баскетбольная 26×14</w:t>
            </w:r>
          </w:p>
          <w:p w:rsidR="00F90474" w:rsidRPr="00C22C86" w:rsidRDefault="00F90474" w:rsidP="00D422A2">
            <w:pPr>
              <w:jc w:val="center"/>
              <w:rPr>
                <w:sz w:val="28"/>
                <w:szCs w:val="28"/>
              </w:rPr>
            </w:pP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364</w:t>
            </w:r>
          </w:p>
        </w:tc>
        <w:tc>
          <w:tcPr>
            <w:tcW w:w="1494" w:type="dxa"/>
            <w:vMerge/>
          </w:tcPr>
          <w:p w:rsidR="00F90474" w:rsidRPr="00C22C86" w:rsidRDefault="00F90474" w:rsidP="00D422A2">
            <w:pPr>
              <w:jc w:val="center"/>
              <w:rPr>
                <w:sz w:val="28"/>
                <w:szCs w:val="28"/>
              </w:rPr>
            </w:pPr>
          </w:p>
        </w:tc>
      </w:tr>
      <w:tr w:rsidR="00F90474" w:rsidTr="00B3444A">
        <w:tc>
          <w:tcPr>
            <w:tcW w:w="534" w:type="dxa"/>
            <w:vMerge/>
            <w:tcBorders>
              <w:bottom w:val="nil"/>
            </w:tcBorders>
            <w:vAlign w:val="center"/>
          </w:tcPr>
          <w:p w:rsidR="00F90474" w:rsidRPr="00C22C86" w:rsidRDefault="00F90474" w:rsidP="00D422A2">
            <w:pPr>
              <w:jc w:val="center"/>
              <w:rPr>
                <w:sz w:val="28"/>
                <w:szCs w:val="28"/>
              </w:rPr>
            </w:pPr>
          </w:p>
        </w:tc>
        <w:tc>
          <w:tcPr>
            <w:tcW w:w="2268" w:type="dxa"/>
            <w:vMerge/>
            <w:tcBorders>
              <w:bottom w:val="nil"/>
            </w:tcBorders>
            <w:vAlign w:val="center"/>
          </w:tcPr>
          <w:p w:rsidR="00F90474" w:rsidRPr="00C22C86" w:rsidRDefault="00F90474" w:rsidP="00D422A2">
            <w:pPr>
              <w:rPr>
                <w:sz w:val="28"/>
                <w:szCs w:val="28"/>
              </w:rPr>
            </w:pPr>
          </w:p>
        </w:tc>
        <w:tc>
          <w:tcPr>
            <w:tcW w:w="3543" w:type="dxa"/>
            <w:tcBorders>
              <w:bottom w:val="nil"/>
            </w:tcBorders>
            <w:vAlign w:val="center"/>
          </w:tcPr>
          <w:p w:rsidR="00F90474" w:rsidRPr="00C22C86" w:rsidRDefault="00F90474" w:rsidP="00D422A2">
            <w:pPr>
              <w:jc w:val="center"/>
              <w:rPr>
                <w:sz w:val="28"/>
                <w:szCs w:val="28"/>
              </w:rPr>
            </w:pPr>
            <w:r w:rsidRPr="00C22C86">
              <w:rPr>
                <w:sz w:val="28"/>
                <w:szCs w:val="28"/>
              </w:rPr>
              <w:t>спортивная площадка волейбольная 18×9</w:t>
            </w:r>
          </w:p>
        </w:tc>
        <w:tc>
          <w:tcPr>
            <w:tcW w:w="2694" w:type="dxa"/>
            <w:vMerge/>
            <w:tcBorders>
              <w:bottom w:val="nil"/>
            </w:tcBorders>
            <w:vAlign w:val="center"/>
          </w:tcPr>
          <w:p w:rsidR="00F90474" w:rsidRPr="00C22C86" w:rsidRDefault="00F90474" w:rsidP="00D422A2">
            <w:pPr>
              <w:rPr>
                <w:sz w:val="28"/>
                <w:szCs w:val="28"/>
              </w:rPr>
            </w:pPr>
          </w:p>
        </w:tc>
        <w:tc>
          <w:tcPr>
            <w:tcW w:w="1984" w:type="dxa"/>
            <w:vMerge/>
            <w:tcBorders>
              <w:bottom w:val="nil"/>
            </w:tcBorders>
            <w:vAlign w:val="center"/>
          </w:tcPr>
          <w:p w:rsidR="00F90474" w:rsidRPr="00C22C86" w:rsidRDefault="00F90474" w:rsidP="00D422A2">
            <w:pPr>
              <w:jc w:val="center"/>
              <w:rPr>
                <w:sz w:val="28"/>
                <w:szCs w:val="28"/>
              </w:rPr>
            </w:pPr>
          </w:p>
        </w:tc>
        <w:tc>
          <w:tcPr>
            <w:tcW w:w="992" w:type="dxa"/>
            <w:tcBorders>
              <w:bottom w:val="nil"/>
            </w:tcBorders>
            <w:vAlign w:val="bottom"/>
          </w:tcPr>
          <w:p w:rsidR="00F90474" w:rsidRPr="00C22C86" w:rsidRDefault="00F90474" w:rsidP="00F90474">
            <w:pPr>
              <w:jc w:val="center"/>
              <w:rPr>
                <w:sz w:val="28"/>
                <w:szCs w:val="28"/>
              </w:rPr>
            </w:pPr>
            <w:r w:rsidRPr="00C22C86">
              <w:rPr>
                <w:sz w:val="28"/>
                <w:szCs w:val="28"/>
              </w:rPr>
              <w:t>2</w:t>
            </w:r>
          </w:p>
        </w:tc>
        <w:tc>
          <w:tcPr>
            <w:tcW w:w="993" w:type="dxa"/>
            <w:tcBorders>
              <w:bottom w:val="nil"/>
            </w:tcBorders>
            <w:vAlign w:val="bottom"/>
          </w:tcPr>
          <w:p w:rsidR="00F90474" w:rsidRPr="00C22C86" w:rsidRDefault="00F90474" w:rsidP="00F90474">
            <w:pPr>
              <w:jc w:val="center"/>
              <w:rPr>
                <w:sz w:val="28"/>
                <w:szCs w:val="28"/>
              </w:rPr>
            </w:pPr>
            <w:r w:rsidRPr="00C22C86">
              <w:rPr>
                <w:sz w:val="28"/>
                <w:szCs w:val="28"/>
              </w:rPr>
              <w:t>324</w:t>
            </w:r>
          </w:p>
        </w:tc>
        <w:tc>
          <w:tcPr>
            <w:tcW w:w="1494" w:type="dxa"/>
            <w:vMerge/>
            <w:tcBorders>
              <w:bottom w:val="nil"/>
            </w:tcBorders>
          </w:tcPr>
          <w:p w:rsidR="00F90474" w:rsidRPr="00C22C86" w:rsidRDefault="00F90474" w:rsidP="00D422A2">
            <w:pPr>
              <w:jc w:val="center"/>
              <w:rPr>
                <w:sz w:val="28"/>
                <w:szCs w:val="28"/>
              </w:rPr>
            </w:pPr>
          </w:p>
        </w:tc>
      </w:tr>
      <w:tr w:rsidR="00F90474" w:rsidTr="00B3444A">
        <w:tc>
          <w:tcPr>
            <w:tcW w:w="534" w:type="dxa"/>
            <w:vMerge w:val="restart"/>
            <w:tcBorders>
              <w:top w:val="nil"/>
            </w:tcBorders>
          </w:tcPr>
          <w:p w:rsidR="00F90474" w:rsidRDefault="00F90474" w:rsidP="00D422A2">
            <w:pPr>
              <w:jc w:val="center"/>
              <w:rPr>
                <w:sz w:val="28"/>
                <w:szCs w:val="28"/>
              </w:rPr>
            </w:pPr>
          </w:p>
        </w:tc>
        <w:tc>
          <w:tcPr>
            <w:tcW w:w="2268" w:type="dxa"/>
            <w:vMerge w:val="restart"/>
            <w:tcBorders>
              <w:top w:val="nil"/>
            </w:tcBorders>
          </w:tcPr>
          <w:p w:rsidR="00F90474" w:rsidRPr="00C22C86" w:rsidRDefault="00F90474" w:rsidP="00D422A2">
            <w:pPr>
              <w:jc w:val="center"/>
              <w:rPr>
                <w:sz w:val="28"/>
                <w:szCs w:val="28"/>
              </w:rPr>
            </w:pPr>
          </w:p>
        </w:tc>
        <w:tc>
          <w:tcPr>
            <w:tcW w:w="3543" w:type="dxa"/>
            <w:tcBorders>
              <w:top w:val="nil"/>
              <w:bottom w:val="single" w:sz="4" w:space="0" w:color="auto"/>
            </w:tcBorders>
            <w:vAlign w:val="center"/>
          </w:tcPr>
          <w:p w:rsidR="00F90474" w:rsidRPr="00C22C86" w:rsidRDefault="00F90474" w:rsidP="00D422A2">
            <w:pPr>
              <w:jc w:val="center"/>
              <w:rPr>
                <w:sz w:val="28"/>
                <w:szCs w:val="28"/>
              </w:rPr>
            </w:pPr>
            <w:r w:rsidRPr="00C22C86">
              <w:rPr>
                <w:sz w:val="28"/>
                <w:szCs w:val="28"/>
              </w:rPr>
              <w:t>спортивный зал 24×12</w:t>
            </w:r>
          </w:p>
        </w:tc>
        <w:tc>
          <w:tcPr>
            <w:tcW w:w="2694" w:type="dxa"/>
            <w:vMerge w:val="restart"/>
            <w:tcBorders>
              <w:top w:val="nil"/>
            </w:tcBorders>
          </w:tcPr>
          <w:p w:rsidR="00F90474" w:rsidRPr="00C22C86" w:rsidRDefault="00F90474" w:rsidP="00D422A2">
            <w:pPr>
              <w:jc w:val="center"/>
              <w:rPr>
                <w:sz w:val="28"/>
                <w:szCs w:val="28"/>
              </w:rPr>
            </w:pPr>
          </w:p>
        </w:tc>
        <w:tc>
          <w:tcPr>
            <w:tcW w:w="1984" w:type="dxa"/>
            <w:vMerge w:val="restart"/>
            <w:tcBorders>
              <w:top w:val="nil"/>
            </w:tcBorders>
          </w:tcPr>
          <w:p w:rsidR="00F90474" w:rsidRPr="00C22C86" w:rsidRDefault="00F90474" w:rsidP="00D422A2">
            <w:pPr>
              <w:jc w:val="center"/>
              <w:rPr>
                <w:sz w:val="28"/>
                <w:szCs w:val="28"/>
              </w:rPr>
            </w:pPr>
          </w:p>
        </w:tc>
        <w:tc>
          <w:tcPr>
            <w:tcW w:w="992" w:type="dxa"/>
            <w:tcBorders>
              <w:top w:val="nil"/>
              <w:bottom w:val="single" w:sz="4" w:space="0" w:color="auto"/>
            </w:tcBorders>
            <w:vAlign w:val="bottom"/>
          </w:tcPr>
          <w:p w:rsidR="00F90474" w:rsidRPr="00C22C86" w:rsidRDefault="00F90474" w:rsidP="00F90474">
            <w:pPr>
              <w:jc w:val="center"/>
              <w:rPr>
                <w:sz w:val="28"/>
                <w:szCs w:val="28"/>
              </w:rPr>
            </w:pPr>
            <w:r w:rsidRPr="00C22C86">
              <w:rPr>
                <w:sz w:val="28"/>
                <w:szCs w:val="28"/>
              </w:rPr>
              <w:t>2</w:t>
            </w:r>
          </w:p>
        </w:tc>
        <w:tc>
          <w:tcPr>
            <w:tcW w:w="993" w:type="dxa"/>
            <w:tcBorders>
              <w:top w:val="nil"/>
              <w:bottom w:val="single" w:sz="4" w:space="0" w:color="auto"/>
            </w:tcBorders>
            <w:vAlign w:val="bottom"/>
          </w:tcPr>
          <w:p w:rsidR="00F90474" w:rsidRPr="00C22C86" w:rsidRDefault="00F90474" w:rsidP="00F90474">
            <w:pPr>
              <w:jc w:val="center"/>
              <w:rPr>
                <w:sz w:val="28"/>
                <w:szCs w:val="28"/>
              </w:rPr>
            </w:pPr>
            <w:r w:rsidRPr="00C22C86">
              <w:rPr>
                <w:sz w:val="28"/>
                <w:szCs w:val="28"/>
              </w:rPr>
              <w:t>576</w:t>
            </w:r>
          </w:p>
        </w:tc>
        <w:tc>
          <w:tcPr>
            <w:tcW w:w="1494" w:type="dxa"/>
            <w:tcBorders>
              <w:top w:val="nil"/>
              <w:bottom w:val="single" w:sz="4" w:space="0" w:color="auto"/>
            </w:tcBorders>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tcBorders>
              <w:top w:val="single" w:sz="4" w:space="0" w:color="auto"/>
            </w:tcBorders>
            <w:vAlign w:val="center"/>
          </w:tcPr>
          <w:p w:rsidR="00F90474" w:rsidRPr="00C22C86" w:rsidRDefault="00F90474" w:rsidP="00D422A2">
            <w:pPr>
              <w:jc w:val="center"/>
              <w:rPr>
                <w:sz w:val="28"/>
                <w:szCs w:val="28"/>
              </w:rPr>
            </w:pPr>
            <w:r w:rsidRPr="00C22C86">
              <w:rPr>
                <w:sz w:val="28"/>
                <w:szCs w:val="28"/>
              </w:rPr>
              <w:t>футбольное поле 90×60</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tcBorders>
              <w:top w:val="single" w:sz="4" w:space="0" w:color="auto"/>
            </w:tcBorders>
            <w:vAlign w:val="bottom"/>
          </w:tcPr>
          <w:p w:rsidR="00F90474" w:rsidRPr="00C22C86" w:rsidRDefault="00F90474" w:rsidP="00F90474">
            <w:pPr>
              <w:jc w:val="center"/>
              <w:rPr>
                <w:sz w:val="28"/>
                <w:szCs w:val="28"/>
              </w:rPr>
            </w:pPr>
            <w:r w:rsidRPr="00C22C86">
              <w:rPr>
                <w:sz w:val="28"/>
                <w:szCs w:val="28"/>
              </w:rPr>
              <w:t>1</w:t>
            </w:r>
          </w:p>
        </w:tc>
        <w:tc>
          <w:tcPr>
            <w:tcW w:w="993" w:type="dxa"/>
            <w:tcBorders>
              <w:top w:val="single" w:sz="4" w:space="0" w:color="auto"/>
            </w:tcBorders>
            <w:vAlign w:val="bottom"/>
          </w:tcPr>
          <w:p w:rsidR="00F90474" w:rsidRPr="00C22C86" w:rsidRDefault="00F90474" w:rsidP="00F90474">
            <w:pPr>
              <w:jc w:val="center"/>
              <w:rPr>
                <w:sz w:val="28"/>
                <w:szCs w:val="28"/>
              </w:rPr>
            </w:pPr>
            <w:r w:rsidRPr="00C22C86">
              <w:rPr>
                <w:sz w:val="28"/>
                <w:szCs w:val="28"/>
              </w:rPr>
              <w:t>5400</w:t>
            </w:r>
          </w:p>
        </w:tc>
        <w:tc>
          <w:tcPr>
            <w:tcW w:w="1494" w:type="dxa"/>
            <w:tcBorders>
              <w:top w:val="single" w:sz="4" w:space="0" w:color="auto"/>
            </w:tcBorders>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vAlign w:val="center"/>
          </w:tcPr>
          <w:p w:rsidR="00F90474" w:rsidRPr="00C22C86" w:rsidRDefault="00F90474" w:rsidP="00D422A2">
            <w:pPr>
              <w:jc w:val="center"/>
              <w:rPr>
                <w:sz w:val="28"/>
                <w:szCs w:val="28"/>
              </w:rPr>
            </w:pPr>
            <w:r w:rsidRPr="00C22C86">
              <w:rPr>
                <w:sz w:val="28"/>
                <w:szCs w:val="28"/>
              </w:rPr>
              <w:t>бассейн (72 м)</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72</w:t>
            </w:r>
          </w:p>
        </w:tc>
        <w:tc>
          <w:tcPr>
            <w:tcW w:w="1494" w:type="dxa"/>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vAlign w:val="center"/>
          </w:tcPr>
          <w:p w:rsidR="00F90474" w:rsidRPr="00C22C86" w:rsidRDefault="00F90474" w:rsidP="00D422A2">
            <w:pPr>
              <w:jc w:val="center"/>
              <w:rPr>
                <w:sz w:val="28"/>
                <w:szCs w:val="28"/>
              </w:rPr>
            </w:pPr>
            <w:r w:rsidRPr="00C22C86">
              <w:rPr>
                <w:sz w:val="28"/>
                <w:szCs w:val="28"/>
              </w:rPr>
              <w:t>тир (25м)</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25</w:t>
            </w:r>
          </w:p>
        </w:tc>
        <w:tc>
          <w:tcPr>
            <w:tcW w:w="1494" w:type="dxa"/>
          </w:tcPr>
          <w:p w:rsidR="00F90474" w:rsidRPr="00C22C86" w:rsidRDefault="00F90474" w:rsidP="00D422A2">
            <w:pPr>
              <w:jc w:val="center"/>
              <w:rPr>
                <w:sz w:val="28"/>
                <w:szCs w:val="28"/>
              </w:rPr>
            </w:pPr>
          </w:p>
        </w:tc>
      </w:tr>
      <w:tr w:rsidR="00D422A2" w:rsidTr="00B3444A">
        <w:tc>
          <w:tcPr>
            <w:tcW w:w="534" w:type="dxa"/>
            <w:vMerge w:val="restart"/>
          </w:tcPr>
          <w:p w:rsidR="00D422A2" w:rsidRPr="00C22C86" w:rsidRDefault="00D422A2" w:rsidP="00D422A2">
            <w:pPr>
              <w:jc w:val="center"/>
              <w:rPr>
                <w:sz w:val="28"/>
                <w:szCs w:val="28"/>
              </w:rPr>
            </w:pPr>
            <w:r>
              <w:rPr>
                <w:sz w:val="28"/>
                <w:szCs w:val="28"/>
              </w:rPr>
              <w:t>8</w:t>
            </w:r>
          </w:p>
        </w:tc>
        <w:tc>
          <w:tcPr>
            <w:tcW w:w="2268" w:type="dxa"/>
            <w:vMerge w:val="restart"/>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D422A2" w:rsidRPr="00C22C86" w:rsidRDefault="00D422A2" w:rsidP="00D422A2">
            <w:pPr>
              <w:jc w:val="center"/>
              <w:rPr>
                <w:sz w:val="28"/>
                <w:szCs w:val="28"/>
              </w:rPr>
            </w:pPr>
            <w:r w:rsidRPr="00C22C86">
              <w:rPr>
                <w:sz w:val="28"/>
                <w:szCs w:val="28"/>
              </w:rPr>
              <w:t xml:space="preserve">ул.Советская,38 </w:t>
            </w:r>
            <w:r>
              <w:rPr>
                <w:sz w:val="28"/>
                <w:szCs w:val="28"/>
              </w:rPr>
              <w:t>ГКОУ школа-интернат</w:t>
            </w:r>
          </w:p>
          <w:p w:rsidR="00D422A2" w:rsidRPr="00C22C86" w:rsidRDefault="00D422A2" w:rsidP="00D422A2">
            <w:pPr>
              <w:jc w:val="center"/>
              <w:rPr>
                <w:sz w:val="28"/>
                <w:szCs w:val="28"/>
              </w:rPr>
            </w:pPr>
          </w:p>
        </w:tc>
        <w:tc>
          <w:tcPr>
            <w:tcW w:w="1984" w:type="dxa"/>
            <w:vMerge w:val="restart"/>
          </w:tcPr>
          <w:p w:rsidR="00D422A2" w:rsidRPr="00C22C86" w:rsidRDefault="00D422A2" w:rsidP="00D422A2">
            <w:pPr>
              <w:ind w:left="-108"/>
              <w:jc w:val="center"/>
              <w:rPr>
                <w:sz w:val="28"/>
                <w:szCs w:val="28"/>
              </w:rPr>
            </w:pPr>
            <w:r w:rsidRPr="00C22C86">
              <w:rPr>
                <w:sz w:val="28"/>
                <w:szCs w:val="28"/>
              </w:rPr>
              <w:t>муниципальная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800</w:t>
            </w:r>
          </w:p>
        </w:tc>
        <w:tc>
          <w:tcPr>
            <w:tcW w:w="1494" w:type="dxa"/>
            <w:vMerge w:val="restart"/>
          </w:tcPr>
          <w:p w:rsidR="00D422A2" w:rsidRPr="00C22C86" w:rsidRDefault="00D422A2" w:rsidP="00D422A2">
            <w:pPr>
              <w:jc w:val="center"/>
              <w:rPr>
                <w:sz w:val="28"/>
                <w:szCs w:val="28"/>
              </w:rPr>
            </w:pPr>
            <w:r w:rsidRPr="00C22C86">
              <w:rPr>
                <w:sz w:val="28"/>
                <w:szCs w:val="28"/>
              </w:rPr>
              <w:t>удовлетворительное</w:t>
            </w: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баскетбольная 26×14</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364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волейбольная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спортивный зал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restart"/>
          </w:tcPr>
          <w:p w:rsidR="00D422A2" w:rsidRPr="00C22C86" w:rsidRDefault="00D422A2" w:rsidP="00D422A2">
            <w:pPr>
              <w:jc w:val="center"/>
              <w:rPr>
                <w:sz w:val="28"/>
                <w:szCs w:val="28"/>
              </w:rPr>
            </w:pPr>
            <w:r>
              <w:rPr>
                <w:sz w:val="28"/>
                <w:szCs w:val="28"/>
              </w:rPr>
              <w:t>9</w:t>
            </w:r>
          </w:p>
        </w:tc>
        <w:tc>
          <w:tcPr>
            <w:tcW w:w="2268" w:type="dxa"/>
            <w:vMerge w:val="restart"/>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D422A2" w:rsidRDefault="00D422A2" w:rsidP="00D422A2">
            <w:pPr>
              <w:ind w:left="-108"/>
              <w:jc w:val="center"/>
              <w:rPr>
                <w:sz w:val="28"/>
                <w:szCs w:val="28"/>
              </w:rPr>
            </w:pPr>
            <w:r w:rsidRPr="00C22C86">
              <w:rPr>
                <w:sz w:val="28"/>
                <w:szCs w:val="28"/>
              </w:rPr>
              <w:t>ул.Первомайская,22</w:t>
            </w:r>
            <w:r>
              <w:rPr>
                <w:sz w:val="28"/>
                <w:szCs w:val="28"/>
              </w:rPr>
              <w:t xml:space="preserve"> </w:t>
            </w:r>
          </w:p>
          <w:p w:rsidR="00D422A2" w:rsidRPr="00C22C86" w:rsidRDefault="00D422A2" w:rsidP="00D422A2">
            <w:pPr>
              <w:jc w:val="center"/>
              <w:rPr>
                <w:sz w:val="28"/>
                <w:szCs w:val="28"/>
              </w:rPr>
            </w:pPr>
            <w:r>
              <w:rPr>
                <w:sz w:val="28"/>
                <w:szCs w:val="28"/>
              </w:rPr>
              <w:t>ГБУПОУ агротехнический техникум</w:t>
            </w:r>
          </w:p>
          <w:p w:rsidR="00D422A2" w:rsidRPr="00C22C86" w:rsidRDefault="00D422A2" w:rsidP="00D422A2">
            <w:pPr>
              <w:jc w:val="center"/>
              <w:rPr>
                <w:sz w:val="28"/>
                <w:szCs w:val="28"/>
              </w:rPr>
            </w:pPr>
          </w:p>
        </w:tc>
        <w:tc>
          <w:tcPr>
            <w:tcW w:w="1984" w:type="dxa"/>
            <w:vMerge w:val="restart"/>
          </w:tcPr>
          <w:p w:rsidR="00D422A2" w:rsidRPr="00C22C86" w:rsidRDefault="00D422A2" w:rsidP="00D422A2">
            <w:pPr>
              <w:ind w:left="-108"/>
              <w:jc w:val="center"/>
              <w:rPr>
                <w:sz w:val="28"/>
                <w:szCs w:val="28"/>
              </w:rPr>
            </w:pPr>
            <w:r w:rsidRPr="00C22C86">
              <w:rPr>
                <w:sz w:val="28"/>
                <w:szCs w:val="28"/>
              </w:rPr>
              <w:t>муниципальная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800</w:t>
            </w:r>
          </w:p>
        </w:tc>
        <w:tc>
          <w:tcPr>
            <w:tcW w:w="1494" w:type="dxa"/>
            <w:vMerge w:val="restart"/>
          </w:tcPr>
          <w:p w:rsidR="00D422A2" w:rsidRPr="00C22C86" w:rsidRDefault="00D422A2" w:rsidP="00D422A2">
            <w:pPr>
              <w:jc w:val="center"/>
              <w:rPr>
                <w:sz w:val="28"/>
                <w:szCs w:val="28"/>
              </w:rPr>
            </w:pPr>
            <w:r w:rsidRPr="00C22C86">
              <w:rPr>
                <w:sz w:val="28"/>
                <w:szCs w:val="28"/>
              </w:rPr>
              <w:t>удовлетворительное</w:t>
            </w: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баскетбольная 26×14</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364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волейбольная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2</w:t>
            </w:r>
          </w:p>
        </w:tc>
        <w:tc>
          <w:tcPr>
            <w:tcW w:w="993" w:type="dxa"/>
            <w:vAlign w:val="bottom"/>
          </w:tcPr>
          <w:p w:rsidR="00D422A2" w:rsidRPr="00C22C86" w:rsidRDefault="00D422A2" w:rsidP="00D422A2">
            <w:pPr>
              <w:jc w:val="center"/>
              <w:rPr>
                <w:sz w:val="28"/>
                <w:szCs w:val="28"/>
              </w:rPr>
            </w:pPr>
            <w:r w:rsidRPr="00C22C86">
              <w:rPr>
                <w:sz w:val="28"/>
                <w:szCs w:val="28"/>
              </w:rPr>
              <w:t>324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спортивный зал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тир (25м)</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25</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tcPr>
          <w:p w:rsidR="00D422A2" w:rsidRPr="00C22C86" w:rsidRDefault="00D422A2" w:rsidP="00D422A2">
            <w:pPr>
              <w:jc w:val="center"/>
              <w:rPr>
                <w:sz w:val="28"/>
                <w:szCs w:val="28"/>
              </w:rPr>
            </w:pPr>
            <w:r>
              <w:rPr>
                <w:sz w:val="28"/>
                <w:szCs w:val="28"/>
              </w:rPr>
              <w:t>10</w:t>
            </w:r>
          </w:p>
        </w:tc>
        <w:tc>
          <w:tcPr>
            <w:tcW w:w="2268" w:type="dxa"/>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спортивный зал 24×12</w:t>
            </w:r>
          </w:p>
          <w:p w:rsidR="00D422A2" w:rsidRPr="00C22C86" w:rsidRDefault="00D422A2" w:rsidP="00D422A2">
            <w:pPr>
              <w:jc w:val="center"/>
              <w:rPr>
                <w:sz w:val="28"/>
                <w:szCs w:val="28"/>
              </w:rPr>
            </w:pPr>
          </w:p>
        </w:tc>
        <w:tc>
          <w:tcPr>
            <w:tcW w:w="2694" w:type="dxa"/>
          </w:tcPr>
          <w:p w:rsidR="00D422A2" w:rsidRPr="00C22C86" w:rsidRDefault="00D422A2" w:rsidP="00D422A2">
            <w:pPr>
              <w:ind w:left="-108"/>
              <w:jc w:val="center"/>
              <w:rPr>
                <w:sz w:val="28"/>
                <w:szCs w:val="28"/>
              </w:rPr>
            </w:pPr>
            <w:r w:rsidRPr="00C22C86">
              <w:rPr>
                <w:sz w:val="28"/>
                <w:szCs w:val="28"/>
              </w:rPr>
              <w:t xml:space="preserve">ул. Завокзальная </w:t>
            </w:r>
            <w:r>
              <w:rPr>
                <w:sz w:val="28"/>
                <w:szCs w:val="28"/>
              </w:rPr>
              <w:t>мясоптицекомбинат</w:t>
            </w:r>
          </w:p>
        </w:tc>
        <w:tc>
          <w:tcPr>
            <w:tcW w:w="1984" w:type="dxa"/>
          </w:tcPr>
          <w:p w:rsidR="00D422A2" w:rsidRPr="00C22C86" w:rsidRDefault="00D422A2" w:rsidP="00D422A2">
            <w:pPr>
              <w:jc w:val="center"/>
              <w:rPr>
                <w:sz w:val="28"/>
                <w:szCs w:val="28"/>
              </w:rPr>
            </w:pPr>
            <w:r w:rsidRPr="00C22C86">
              <w:rPr>
                <w:sz w:val="28"/>
                <w:szCs w:val="28"/>
              </w:rPr>
              <w:t>частная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288</w:t>
            </w:r>
          </w:p>
        </w:tc>
        <w:tc>
          <w:tcPr>
            <w:tcW w:w="1494" w:type="dxa"/>
          </w:tcPr>
          <w:p w:rsidR="00D422A2" w:rsidRPr="00C22C86" w:rsidRDefault="00D422A2" w:rsidP="00D422A2">
            <w:pPr>
              <w:jc w:val="center"/>
              <w:rPr>
                <w:sz w:val="28"/>
                <w:szCs w:val="28"/>
              </w:rPr>
            </w:pPr>
            <w:r w:rsidRPr="00C22C86">
              <w:rPr>
                <w:sz w:val="28"/>
                <w:szCs w:val="28"/>
              </w:rPr>
              <w:t>удовлетворительное</w:t>
            </w:r>
          </w:p>
        </w:tc>
      </w:tr>
      <w:tr w:rsidR="00D422A2" w:rsidTr="00D422A2">
        <w:tc>
          <w:tcPr>
            <w:tcW w:w="534" w:type="dxa"/>
            <w:vAlign w:val="center"/>
          </w:tcPr>
          <w:p w:rsidR="00D422A2" w:rsidRPr="00C22C86" w:rsidRDefault="00D422A2" w:rsidP="00D422A2">
            <w:pPr>
              <w:jc w:val="center"/>
              <w:rPr>
                <w:sz w:val="28"/>
                <w:szCs w:val="28"/>
              </w:rPr>
            </w:pPr>
          </w:p>
        </w:tc>
        <w:tc>
          <w:tcPr>
            <w:tcW w:w="13968" w:type="dxa"/>
            <w:gridSpan w:val="7"/>
            <w:vAlign w:val="center"/>
          </w:tcPr>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D422A2" w:rsidRPr="00C22C86" w:rsidRDefault="00D422A2" w:rsidP="00D422A2">
            <w:pPr>
              <w:jc w:val="center"/>
              <w:rPr>
                <w:sz w:val="28"/>
                <w:szCs w:val="28"/>
              </w:rPr>
            </w:pPr>
            <w:r w:rsidRPr="00C22C86">
              <w:rPr>
                <w:bCs/>
                <w:sz w:val="28"/>
                <w:szCs w:val="28"/>
              </w:rPr>
              <w:t>Сельские населённые пункты</w:t>
            </w:r>
          </w:p>
        </w:tc>
      </w:tr>
      <w:tr w:rsidR="000F4C8C" w:rsidTr="00B3444A">
        <w:tc>
          <w:tcPr>
            <w:tcW w:w="534" w:type="dxa"/>
            <w:vMerge w:val="restart"/>
          </w:tcPr>
          <w:p w:rsidR="000F4C8C" w:rsidRPr="00C22C86" w:rsidRDefault="000F4C8C" w:rsidP="00D422A2">
            <w:pPr>
              <w:jc w:val="center"/>
              <w:rPr>
                <w:sz w:val="28"/>
                <w:szCs w:val="28"/>
              </w:rPr>
            </w:pPr>
            <w:r>
              <w:rPr>
                <w:sz w:val="28"/>
                <w:szCs w:val="28"/>
              </w:rPr>
              <w:t>1</w:t>
            </w:r>
          </w:p>
        </w:tc>
        <w:tc>
          <w:tcPr>
            <w:tcW w:w="2268" w:type="dxa"/>
            <w:vMerge w:val="restart"/>
          </w:tcPr>
          <w:p w:rsidR="000F4C8C" w:rsidRPr="00C22C86" w:rsidRDefault="000F4C8C" w:rsidP="00D422A2">
            <w:pPr>
              <w:jc w:val="center"/>
              <w:rPr>
                <w:sz w:val="28"/>
                <w:szCs w:val="28"/>
              </w:rPr>
            </w:pPr>
            <w:r>
              <w:rPr>
                <w:sz w:val="28"/>
                <w:szCs w:val="28"/>
              </w:rPr>
              <w:t>Александрия</w:t>
            </w: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D422A2">
            <w:pPr>
              <w:jc w:val="center"/>
              <w:rPr>
                <w:sz w:val="28"/>
                <w:szCs w:val="28"/>
              </w:rPr>
            </w:pPr>
            <w:r w:rsidRPr="00C22C86">
              <w:rPr>
                <w:sz w:val="28"/>
                <w:szCs w:val="28"/>
              </w:rPr>
              <w:t xml:space="preserve">ул. Пролетарская, 113 </w:t>
            </w:r>
          </w:p>
          <w:p w:rsidR="000F4C8C" w:rsidRPr="00C22C86" w:rsidRDefault="000F4C8C" w:rsidP="00D422A2">
            <w:pPr>
              <w:jc w:val="center"/>
              <w:rPr>
                <w:sz w:val="28"/>
                <w:szCs w:val="28"/>
              </w:rPr>
            </w:pPr>
            <w:r w:rsidRPr="00C22C86">
              <w:rPr>
                <w:sz w:val="28"/>
                <w:szCs w:val="28"/>
              </w:rPr>
              <w:t>МОУ «СОШ № 2»</w:t>
            </w:r>
          </w:p>
        </w:tc>
        <w:tc>
          <w:tcPr>
            <w:tcW w:w="1984" w:type="dxa"/>
            <w:vMerge w:val="restart"/>
          </w:tcPr>
          <w:p w:rsidR="000F4C8C" w:rsidRPr="00C22C86" w:rsidRDefault="000F4C8C" w:rsidP="00D422A2">
            <w:pPr>
              <w:ind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800</w:t>
            </w:r>
          </w:p>
        </w:tc>
        <w:tc>
          <w:tcPr>
            <w:tcW w:w="1494" w:type="dxa"/>
            <w:vMerge w:val="restart"/>
          </w:tcPr>
          <w:p w:rsidR="000F4C8C" w:rsidRPr="00C22C86" w:rsidRDefault="000F4C8C" w:rsidP="00D422A2">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2</w:t>
            </w:r>
          </w:p>
        </w:tc>
        <w:tc>
          <w:tcPr>
            <w:tcW w:w="993" w:type="dxa"/>
            <w:vAlign w:val="bottom"/>
          </w:tcPr>
          <w:p w:rsidR="000F4C8C" w:rsidRPr="00C22C86" w:rsidRDefault="000F4C8C" w:rsidP="00D422A2">
            <w:pPr>
              <w:jc w:val="center"/>
              <w:rPr>
                <w:sz w:val="28"/>
                <w:szCs w:val="28"/>
              </w:rPr>
            </w:pPr>
            <w:r w:rsidRPr="00C22C86">
              <w:rPr>
                <w:sz w:val="28"/>
                <w:szCs w:val="28"/>
              </w:rPr>
              <w:t>728</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2</w:t>
            </w:r>
          </w:p>
        </w:tc>
        <w:tc>
          <w:tcPr>
            <w:tcW w:w="993" w:type="dxa"/>
            <w:vAlign w:val="bottom"/>
          </w:tcPr>
          <w:p w:rsidR="000F4C8C" w:rsidRPr="00C22C86" w:rsidRDefault="000F4C8C" w:rsidP="00D422A2">
            <w:pPr>
              <w:jc w:val="center"/>
              <w:rPr>
                <w:sz w:val="28"/>
                <w:szCs w:val="28"/>
              </w:rPr>
            </w:pPr>
            <w:r w:rsidRPr="00C22C86">
              <w:rPr>
                <w:sz w:val="28"/>
                <w:szCs w:val="28"/>
              </w:rPr>
              <w:t>324</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18×9</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162</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20×40</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800</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5400</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t>2</w:t>
            </w:r>
          </w:p>
        </w:tc>
        <w:tc>
          <w:tcPr>
            <w:tcW w:w="2268" w:type="dxa"/>
            <w:vMerge w:val="restart"/>
          </w:tcPr>
          <w:p w:rsidR="000F4C8C" w:rsidRPr="00C22C86" w:rsidRDefault="000F4C8C" w:rsidP="000F4C8C">
            <w:pPr>
              <w:jc w:val="center"/>
              <w:rPr>
                <w:sz w:val="28"/>
                <w:szCs w:val="28"/>
              </w:rPr>
            </w:pPr>
            <w:r w:rsidRPr="00C22C86">
              <w:rPr>
                <w:sz w:val="28"/>
                <w:szCs w:val="28"/>
              </w:rPr>
              <w:t>с. Алексеевское</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Pr="00C22C86" w:rsidRDefault="000F4C8C" w:rsidP="000F4C8C">
            <w:pPr>
              <w:jc w:val="center"/>
              <w:rPr>
                <w:sz w:val="28"/>
                <w:szCs w:val="28"/>
              </w:rPr>
            </w:pPr>
            <w:r>
              <w:rPr>
                <w:sz w:val="28"/>
                <w:szCs w:val="28"/>
              </w:rPr>
              <w:t>ул. Ленина, 120 М</w:t>
            </w:r>
            <w:r w:rsidRPr="00C22C86">
              <w:rPr>
                <w:sz w:val="28"/>
                <w:szCs w:val="28"/>
              </w:rPr>
              <w:t>ОУ «СОШ № 11»</w:t>
            </w:r>
          </w:p>
        </w:tc>
        <w:tc>
          <w:tcPr>
            <w:tcW w:w="1984" w:type="dxa"/>
            <w:vMerge w:val="restart"/>
          </w:tcPr>
          <w:p w:rsidR="000F4C8C" w:rsidRPr="00C22C86" w:rsidRDefault="000F4C8C" w:rsidP="000F4C8C">
            <w:pPr>
              <w:ind w:left="-108"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спортивный зал 18×9</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тир (25м)</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25</w:t>
            </w:r>
          </w:p>
        </w:tc>
        <w:tc>
          <w:tcPr>
            <w:tcW w:w="1494" w:type="dxa"/>
            <w:vMerge/>
          </w:tcPr>
          <w:p w:rsidR="000F4C8C" w:rsidRPr="00C22C86" w:rsidRDefault="000F4C8C" w:rsidP="000F4C8C">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t>3</w:t>
            </w:r>
          </w:p>
        </w:tc>
        <w:tc>
          <w:tcPr>
            <w:tcW w:w="2268" w:type="dxa"/>
            <w:vMerge w:val="restart"/>
          </w:tcPr>
          <w:p w:rsidR="000F4C8C" w:rsidRPr="00C22C86" w:rsidRDefault="000F4C8C" w:rsidP="000F4C8C">
            <w:pPr>
              <w:jc w:val="center"/>
              <w:rPr>
                <w:sz w:val="28"/>
                <w:szCs w:val="28"/>
              </w:rPr>
            </w:pPr>
            <w:r w:rsidRPr="00C22C86">
              <w:rPr>
                <w:sz w:val="28"/>
                <w:szCs w:val="28"/>
              </w:rPr>
              <w:t>х. Большевик</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0F4C8C">
            <w:pPr>
              <w:jc w:val="center"/>
              <w:rPr>
                <w:sz w:val="28"/>
                <w:szCs w:val="28"/>
              </w:rPr>
            </w:pPr>
            <w:r>
              <w:rPr>
                <w:sz w:val="28"/>
                <w:szCs w:val="28"/>
              </w:rPr>
              <w:t xml:space="preserve">ул. Зелёная,49 </w:t>
            </w:r>
          </w:p>
          <w:p w:rsidR="000F4C8C" w:rsidRDefault="000F4C8C" w:rsidP="000F4C8C">
            <w:pPr>
              <w:jc w:val="center"/>
              <w:rPr>
                <w:sz w:val="28"/>
                <w:szCs w:val="28"/>
              </w:rPr>
            </w:pPr>
            <w:r w:rsidRPr="00C22C86">
              <w:rPr>
                <w:sz w:val="28"/>
                <w:szCs w:val="28"/>
              </w:rPr>
              <w:t>филиал</w:t>
            </w:r>
            <w:r>
              <w:rPr>
                <w:sz w:val="28"/>
                <w:szCs w:val="28"/>
              </w:rPr>
              <w:t xml:space="preserve"> </w:t>
            </w:r>
          </w:p>
          <w:p w:rsidR="000F4C8C" w:rsidRPr="00C22C86" w:rsidRDefault="000F4C8C" w:rsidP="000F4C8C">
            <w:pPr>
              <w:jc w:val="center"/>
              <w:rPr>
                <w:sz w:val="28"/>
                <w:szCs w:val="28"/>
              </w:rPr>
            </w:pPr>
            <w:r>
              <w:rPr>
                <w:sz w:val="28"/>
                <w:szCs w:val="28"/>
              </w:rPr>
              <w:t>М</w:t>
            </w:r>
            <w:r w:rsidRPr="00C22C86">
              <w:rPr>
                <w:sz w:val="28"/>
                <w:szCs w:val="28"/>
              </w:rPr>
              <w:t xml:space="preserve">ОУ «СОШ № 8» </w:t>
            </w:r>
          </w:p>
        </w:tc>
        <w:tc>
          <w:tcPr>
            <w:tcW w:w="1984" w:type="dxa"/>
            <w:vMerge w:val="restart"/>
          </w:tcPr>
          <w:p w:rsidR="000F4C8C" w:rsidRPr="00C22C86" w:rsidRDefault="000F4C8C" w:rsidP="000F4C8C">
            <w:pPr>
              <w:ind w:left="-108"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24×12</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288</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Align w:val="center"/>
          </w:tcPr>
          <w:p w:rsidR="000F4C8C" w:rsidRPr="00C22C86" w:rsidRDefault="000F4C8C" w:rsidP="000F4C8C">
            <w:pPr>
              <w:jc w:val="center"/>
              <w:rPr>
                <w:sz w:val="28"/>
                <w:szCs w:val="28"/>
              </w:rPr>
            </w:pPr>
          </w:p>
        </w:tc>
        <w:tc>
          <w:tcPr>
            <w:tcW w:w="2268" w:type="dxa"/>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rPr>
                <w:sz w:val="28"/>
                <w:szCs w:val="28"/>
              </w:rPr>
            </w:pPr>
          </w:p>
        </w:tc>
        <w:tc>
          <w:tcPr>
            <w:tcW w:w="2694" w:type="dxa"/>
            <w:vAlign w:val="center"/>
          </w:tcPr>
          <w:p w:rsidR="000F4C8C" w:rsidRPr="00C22C86" w:rsidRDefault="000F4C8C" w:rsidP="000F4C8C">
            <w:pPr>
              <w:rPr>
                <w:sz w:val="28"/>
                <w:szCs w:val="28"/>
              </w:rPr>
            </w:pPr>
          </w:p>
        </w:tc>
        <w:tc>
          <w:tcPr>
            <w:tcW w:w="1984" w:type="dxa"/>
            <w:vAlign w:val="center"/>
          </w:tcPr>
          <w:p w:rsidR="000F4C8C" w:rsidRPr="00C22C86" w:rsidRDefault="000F4C8C" w:rsidP="000F4C8C">
            <w:pPr>
              <w:jc w:val="center"/>
              <w:rPr>
                <w:sz w:val="28"/>
                <w:szCs w:val="28"/>
              </w:rPr>
            </w:pPr>
          </w:p>
        </w:tc>
        <w:tc>
          <w:tcPr>
            <w:tcW w:w="992" w:type="dxa"/>
            <w:vAlign w:val="center"/>
          </w:tcPr>
          <w:p w:rsidR="000F4C8C" w:rsidRPr="00C22C86" w:rsidRDefault="000F4C8C" w:rsidP="000F4C8C">
            <w:pPr>
              <w:jc w:val="center"/>
              <w:rPr>
                <w:sz w:val="28"/>
                <w:szCs w:val="28"/>
              </w:rPr>
            </w:pPr>
          </w:p>
        </w:tc>
        <w:tc>
          <w:tcPr>
            <w:tcW w:w="993" w:type="dxa"/>
            <w:vAlign w:val="center"/>
          </w:tcPr>
          <w:p w:rsidR="000F4C8C" w:rsidRPr="00C22C86" w:rsidRDefault="000F4C8C" w:rsidP="000F4C8C">
            <w:pPr>
              <w:jc w:val="center"/>
              <w:rPr>
                <w:sz w:val="28"/>
                <w:szCs w:val="28"/>
              </w:rPr>
            </w:pPr>
          </w:p>
        </w:tc>
        <w:tc>
          <w:tcPr>
            <w:tcW w:w="1494" w:type="dxa"/>
            <w:vAlign w:val="center"/>
          </w:tcPr>
          <w:p w:rsidR="000F4C8C" w:rsidRPr="00C22C86" w:rsidRDefault="000F4C8C" w:rsidP="000F4C8C">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t>4</w:t>
            </w:r>
          </w:p>
        </w:tc>
        <w:tc>
          <w:tcPr>
            <w:tcW w:w="2268" w:type="dxa"/>
            <w:vMerge w:val="restart"/>
          </w:tcPr>
          <w:p w:rsidR="000F4C8C" w:rsidRPr="00C22C86" w:rsidRDefault="000F4C8C" w:rsidP="000F4C8C">
            <w:pPr>
              <w:jc w:val="center"/>
              <w:rPr>
                <w:sz w:val="28"/>
                <w:szCs w:val="28"/>
              </w:rPr>
            </w:pPr>
            <w:r w:rsidRPr="00C22C86">
              <w:rPr>
                <w:sz w:val="28"/>
                <w:szCs w:val="28"/>
              </w:rPr>
              <w:t>с. Бурлацкое</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0F4C8C">
            <w:pPr>
              <w:jc w:val="center"/>
              <w:rPr>
                <w:sz w:val="28"/>
                <w:szCs w:val="28"/>
              </w:rPr>
            </w:pPr>
            <w:r>
              <w:rPr>
                <w:sz w:val="28"/>
                <w:szCs w:val="28"/>
              </w:rPr>
              <w:t>ул. Пролетарская, 120</w:t>
            </w:r>
          </w:p>
          <w:p w:rsidR="000F4C8C" w:rsidRPr="00C22C86" w:rsidRDefault="000F4C8C" w:rsidP="000F4C8C">
            <w:pPr>
              <w:jc w:val="center"/>
              <w:rPr>
                <w:sz w:val="28"/>
                <w:szCs w:val="28"/>
              </w:rPr>
            </w:pPr>
            <w:r>
              <w:rPr>
                <w:sz w:val="28"/>
                <w:szCs w:val="28"/>
              </w:rPr>
              <w:t>М</w:t>
            </w:r>
            <w:r w:rsidRPr="00C22C86">
              <w:rPr>
                <w:sz w:val="28"/>
                <w:szCs w:val="28"/>
              </w:rPr>
              <w:t>ОУ «СОШ № 10»</w:t>
            </w:r>
          </w:p>
        </w:tc>
        <w:tc>
          <w:tcPr>
            <w:tcW w:w="1984" w:type="dxa"/>
            <w:vMerge w:val="restart"/>
          </w:tcPr>
          <w:p w:rsidR="000F4C8C" w:rsidRPr="00C22C86" w:rsidRDefault="000F4C8C" w:rsidP="000F4C8C">
            <w:pPr>
              <w:ind w:left="-250"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18×9</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20×40</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288</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тир (25м)</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2</w:t>
            </w:r>
          </w:p>
        </w:tc>
        <w:tc>
          <w:tcPr>
            <w:tcW w:w="993" w:type="dxa"/>
            <w:vAlign w:val="bottom"/>
          </w:tcPr>
          <w:p w:rsidR="000F4C8C" w:rsidRPr="00C22C86" w:rsidRDefault="000F4C8C" w:rsidP="000F4C8C">
            <w:pPr>
              <w:jc w:val="center"/>
              <w:rPr>
                <w:sz w:val="28"/>
                <w:szCs w:val="28"/>
              </w:rPr>
            </w:pPr>
            <w:r w:rsidRPr="00C22C86">
              <w:rPr>
                <w:sz w:val="28"/>
                <w:szCs w:val="28"/>
              </w:rPr>
              <w:t>25</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комплексная спортивная площадка</w:t>
            </w:r>
          </w:p>
        </w:tc>
        <w:tc>
          <w:tcPr>
            <w:tcW w:w="2694" w:type="dxa"/>
            <w:vAlign w:val="center"/>
          </w:tcPr>
          <w:p w:rsidR="000F4C8C" w:rsidRPr="00C22C86" w:rsidRDefault="000F4C8C" w:rsidP="000F4C8C">
            <w:pPr>
              <w:jc w:val="center"/>
              <w:rPr>
                <w:sz w:val="28"/>
                <w:szCs w:val="28"/>
              </w:rPr>
            </w:pPr>
            <w:r w:rsidRPr="00C22C86">
              <w:rPr>
                <w:sz w:val="28"/>
                <w:szCs w:val="28"/>
              </w:rPr>
              <w:t>ул. Пролетарская, 204</w:t>
            </w: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ign w:val="center"/>
          </w:tcPr>
          <w:p w:rsidR="000F4C8C" w:rsidRPr="00C22C86" w:rsidRDefault="000F4C8C" w:rsidP="000F4C8C">
            <w:pPr>
              <w:jc w:val="center"/>
              <w:rPr>
                <w:sz w:val="28"/>
                <w:szCs w:val="28"/>
              </w:rPr>
            </w:pPr>
          </w:p>
        </w:tc>
      </w:tr>
      <w:tr w:rsidR="00B3444A" w:rsidTr="00D04539">
        <w:tc>
          <w:tcPr>
            <w:tcW w:w="534" w:type="dxa"/>
            <w:vMerge w:val="restart"/>
          </w:tcPr>
          <w:p w:rsidR="00B3444A" w:rsidRPr="00C22C86" w:rsidRDefault="00B3444A" w:rsidP="00B3444A">
            <w:pPr>
              <w:jc w:val="center"/>
              <w:rPr>
                <w:sz w:val="28"/>
                <w:szCs w:val="28"/>
              </w:rPr>
            </w:pPr>
            <w:r w:rsidRPr="00C22C86">
              <w:rPr>
                <w:sz w:val="28"/>
                <w:szCs w:val="28"/>
              </w:rPr>
              <w:t>5</w:t>
            </w:r>
          </w:p>
        </w:tc>
        <w:tc>
          <w:tcPr>
            <w:tcW w:w="2268" w:type="dxa"/>
            <w:vMerge w:val="restart"/>
          </w:tcPr>
          <w:p w:rsidR="00B3444A" w:rsidRPr="00C22C86" w:rsidRDefault="00B3444A" w:rsidP="00B3444A">
            <w:pPr>
              <w:ind w:right="-108"/>
              <w:jc w:val="center"/>
              <w:rPr>
                <w:sz w:val="28"/>
                <w:szCs w:val="28"/>
              </w:rPr>
            </w:pPr>
            <w:r>
              <w:rPr>
                <w:sz w:val="28"/>
                <w:szCs w:val="28"/>
              </w:rPr>
              <w:t>с.</w:t>
            </w:r>
            <w:r w:rsidRPr="00C22C86">
              <w:rPr>
                <w:sz w:val="28"/>
                <w:szCs w:val="28"/>
              </w:rPr>
              <w:t>Елизаветинское</w:t>
            </w:r>
          </w:p>
          <w:p w:rsidR="00B3444A" w:rsidRPr="00C22C86" w:rsidRDefault="00B3444A" w:rsidP="00B3444A">
            <w:pPr>
              <w:jc w:val="center"/>
              <w:rPr>
                <w:sz w:val="28"/>
                <w:szCs w:val="28"/>
              </w:rPr>
            </w:pPr>
          </w:p>
        </w:tc>
        <w:tc>
          <w:tcPr>
            <w:tcW w:w="3543" w:type="dxa"/>
          </w:tcPr>
          <w:p w:rsidR="00B3444A" w:rsidRPr="00C22C86" w:rsidRDefault="00B3444A" w:rsidP="00D04539">
            <w:pPr>
              <w:jc w:val="center"/>
              <w:rPr>
                <w:sz w:val="28"/>
                <w:szCs w:val="28"/>
              </w:rPr>
            </w:pPr>
            <w:r w:rsidRPr="00C22C86">
              <w:rPr>
                <w:sz w:val="28"/>
                <w:szCs w:val="28"/>
              </w:rPr>
              <w:t>спортивная площадка для мини-футбола 40×20</w:t>
            </w:r>
          </w:p>
        </w:tc>
        <w:tc>
          <w:tcPr>
            <w:tcW w:w="2694" w:type="dxa"/>
            <w:vMerge w:val="restart"/>
          </w:tcPr>
          <w:p w:rsidR="00B3444A" w:rsidRPr="00C22C86" w:rsidRDefault="00D04539" w:rsidP="00B3444A">
            <w:pPr>
              <w:jc w:val="center"/>
              <w:rPr>
                <w:sz w:val="28"/>
                <w:szCs w:val="28"/>
              </w:rPr>
            </w:pPr>
            <w:r>
              <w:rPr>
                <w:sz w:val="28"/>
                <w:szCs w:val="28"/>
              </w:rPr>
              <w:t>ул. Ленина 125 М</w:t>
            </w:r>
            <w:r w:rsidR="00B3444A" w:rsidRPr="00C22C86">
              <w:rPr>
                <w:sz w:val="28"/>
                <w:szCs w:val="28"/>
              </w:rPr>
              <w:t>ОУ «СОШ № 8»</w:t>
            </w:r>
          </w:p>
        </w:tc>
        <w:tc>
          <w:tcPr>
            <w:tcW w:w="1984" w:type="dxa"/>
            <w:vMerge w:val="restart"/>
          </w:tcPr>
          <w:p w:rsidR="00B3444A" w:rsidRPr="00C22C86" w:rsidRDefault="00B3444A" w:rsidP="00B3444A">
            <w:pPr>
              <w:ind w:left="-108"/>
              <w:jc w:val="center"/>
              <w:rPr>
                <w:sz w:val="28"/>
                <w:szCs w:val="28"/>
              </w:rPr>
            </w:pPr>
            <w:r w:rsidRPr="00C22C86">
              <w:rPr>
                <w:sz w:val="28"/>
                <w:szCs w:val="28"/>
              </w:rPr>
              <w:t>муниципальная</w:t>
            </w:r>
          </w:p>
        </w:tc>
        <w:tc>
          <w:tcPr>
            <w:tcW w:w="992" w:type="dxa"/>
            <w:vAlign w:val="bottom"/>
          </w:tcPr>
          <w:p w:rsidR="00B3444A" w:rsidRPr="00C22C86" w:rsidRDefault="00B3444A" w:rsidP="00D04539">
            <w:pPr>
              <w:jc w:val="center"/>
              <w:rPr>
                <w:sz w:val="28"/>
                <w:szCs w:val="28"/>
              </w:rPr>
            </w:pPr>
            <w:r w:rsidRPr="00C22C86">
              <w:rPr>
                <w:sz w:val="28"/>
                <w:szCs w:val="28"/>
              </w:rPr>
              <w:t>2</w:t>
            </w:r>
          </w:p>
        </w:tc>
        <w:tc>
          <w:tcPr>
            <w:tcW w:w="993" w:type="dxa"/>
            <w:vAlign w:val="bottom"/>
          </w:tcPr>
          <w:p w:rsidR="00B3444A" w:rsidRPr="00C22C86" w:rsidRDefault="00B3444A" w:rsidP="00D04539">
            <w:pPr>
              <w:jc w:val="center"/>
              <w:rPr>
                <w:sz w:val="28"/>
                <w:szCs w:val="28"/>
              </w:rPr>
            </w:pPr>
            <w:r w:rsidRPr="00C22C86">
              <w:rPr>
                <w:sz w:val="28"/>
                <w:szCs w:val="28"/>
              </w:rPr>
              <w:t>1600</w:t>
            </w:r>
          </w:p>
        </w:tc>
        <w:tc>
          <w:tcPr>
            <w:tcW w:w="1494" w:type="dxa"/>
            <w:vMerge w:val="restart"/>
          </w:tcPr>
          <w:p w:rsidR="00B3444A" w:rsidRPr="00C22C86" w:rsidRDefault="00B3444A" w:rsidP="00B3444A">
            <w:pPr>
              <w:jc w:val="center"/>
              <w:rPr>
                <w:sz w:val="28"/>
                <w:szCs w:val="28"/>
              </w:rPr>
            </w:pPr>
            <w:r w:rsidRPr="00C22C86">
              <w:rPr>
                <w:sz w:val="28"/>
                <w:szCs w:val="28"/>
              </w:rPr>
              <w:t>удовлетворительно</w:t>
            </w:r>
            <w:r>
              <w:rPr>
                <w:sz w:val="28"/>
                <w:szCs w:val="28"/>
              </w:rPr>
              <w:t>е</w:t>
            </w: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спортивная площадка баскетбольная 26×14</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364</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спортивная площадка волейбольная 18×9</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3</w:t>
            </w:r>
          </w:p>
        </w:tc>
        <w:tc>
          <w:tcPr>
            <w:tcW w:w="993" w:type="dxa"/>
            <w:vAlign w:val="bottom"/>
          </w:tcPr>
          <w:p w:rsidR="00B3444A" w:rsidRPr="00C22C86" w:rsidRDefault="00B3444A" w:rsidP="00D04539">
            <w:pPr>
              <w:jc w:val="center"/>
              <w:rPr>
                <w:sz w:val="28"/>
                <w:szCs w:val="28"/>
              </w:rPr>
            </w:pPr>
            <w:r w:rsidRPr="00C22C86">
              <w:rPr>
                <w:sz w:val="28"/>
                <w:szCs w:val="28"/>
              </w:rPr>
              <w:t>486</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спортивный зал 18×9</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162</w:t>
            </w:r>
          </w:p>
        </w:tc>
        <w:tc>
          <w:tcPr>
            <w:tcW w:w="1494" w:type="dxa"/>
            <w:vMerge/>
            <w:vAlign w:val="center"/>
          </w:tcPr>
          <w:p w:rsidR="00B3444A" w:rsidRPr="00C22C86" w:rsidRDefault="00B3444A" w:rsidP="00B3444A">
            <w:pPr>
              <w:jc w:val="center"/>
              <w:rPr>
                <w:sz w:val="28"/>
                <w:szCs w:val="28"/>
              </w:rPr>
            </w:pPr>
          </w:p>
        </w:tc>
      </w:tr>
      <w:tr w:rsidR="00B3444A" w:rsidTr="00D04539">
        <w:trPr>
          <w:trHeight w:val="60"/>
        </w:trPr>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футбольное поле 90×60</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5400</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тир (25м)</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25</w:t>
            </w:r>
          </w:p>
        </w:tc>
        <w:tc>
          <w:tcPr>
            <w:tcW w:w="1494" w:type="dxa"/>
            <w:vMerge/>
            <w:vAlign w:val="center"/>
          </w:tcPr>
          <w:p w:rsidR="00B3444A" w:rsidRPr="00C22C86" w:rsidRDefault="00B3444A" w:rsidP="00B3444A">
            <w:pPr>
              <w:jc w:val="center"/>
              <w:rPr>
                <w:sz w:val="28"/>
                <w:szCs w:val="28"/>
              </w:rPr>
            </w:pPr>
          </w:p>
        </w:tc>
      </w:tr>
      <w:tr w:rsidR="00D04539" w:rsidTr="00D04539">
        <w:tc>
          <w:tcPr>
            <w:tcW w:w="534" w:type="dxa"/>
            <w:vMerge w:val="restart"/>
          </w:tcPr>
          <w:p w:rsidR="00D04539" w:rsidRPr="00C22C86" w:rsidRDefault="00D04539" w:rsidP="00B3444A">
            <w:pPr>
              <w:jc w:val="center"/>
              <w:rPr>
                <w:sz w:val="28"/>
                <w:szCs w:val="28"/>
              </w:rPr>
            </w:pPr>
            <w:r w:rsidRPr="00C22C86">
              <w:rPr>
                <w:sz w:val="28"/>
                <w:szCs w:val="28"/>
              </w:rPr>
              <w:t>6</w:t>
            </w:r>
          </w:p>
        </w:tc>
        <w:tc>
          <w:tcPr>
            <w:tcW w:w="2268" w:type="dxa"/>
            <w:vMerge w:val="restart"/>
          </w:tcPr>
          <w:p w:rsidR="00D04539" w:rsidRPr="00C22C86" w:rsidRDefault="00D04539" w:rsidP="00D04539">
            <w:pPr>
              <w:jc w:val="center"/>
              <w:rPr>
                <w:sz w:val="28"/>
                <w:szCs w:val="28"/>
              </w:rPr>
            </w:pPr>
            <w:r w:rsidRPr="00C22C86">
              <w:rPr>
                <w:sz w:val="28"/>
                <w:szCs w:val="28"/>
              </w:rPr>
              <w:t>с. Каменная Балка</w:t>
            </w:r>
          </w:p>
        </w:tc>
        <w:tc>
          <w:tcPr>
            <w:tcW w:w="3543" w:type="dxa"/>
          </w:tcPr>
          <w:p w:rsidR="00D04539" w:rsidRPr="00C22C86" w:rsidRDefault="00D04539" w:rsidP="00D04539">
            <w:pPr>
              <w:jc w:val="center"/>
              <w:rPr>
                <w:sz w:val="28"/>
                <w:szCs w:val="28"/>
              </w:rPr>
            </w:pPr>
            <w:r w:rsidRPr="00C22C86">
              <w:rPr>
                <w:sz w:val="28"/>
                <w:szCs w:val="28"/>
              </w:rPr>
              <w:t>спортивная площадка для мини-футбола 40×20</w:t>
            </w:r>
          </w:p>
        </w:tc>
        <w:tc>
          <w:tcPr>
            <w:tcW w:w="2694" w:type="dxa"/>
            <w:vMerge w:val="restart"/>
          </w:tcPr>
          <w:p w:rsidR="00D04539" w:rsidRPr="00C22C86" w:rsidRDefault="00D04539" w:rsidP="00D04539">
            <w:pPr>
              <w:jc w:val="center"/>
              <w:rPr>
                <w:sz w:val="28"/>
                <w:szCs w:val="28"/>
              </w:rPr>
            </w:pPr>
            <w:r>
              <w:rPr>
                <w:sz w:val="28"/>
                <w:szCs w:val="28"/>
              </w:rPr>
              <w:t>ул. Школьная, 16 М</w:t>
            </w:r>
            <w:r w:rsidRPr="00C22C86">
              <w:rPr>
                <w:sz w:val="28"/>
                <w:szCs w:val="28"/>
              </w:rPr>
              <w:t>ОУ «СОШ № 7</w:t>
            </w:r>
          </w:p>
        </w:tc>
        <w:tc>
          <w:tcPr>
            <w:tcW w:w="1984" w:type="dxa"/>
            <w:vMerge w:val="restart"/>
          </w:tcPr>
          <w:p w:rsidR="00D04539" w:rsidRPr="00C22C86" w:rsidRDefault="00D04539" w:rsidP="00D04539">
            <w:pPr>
              <w:ind w:left="-108"/>
              <w:jc w:val="center"/>
              <w:rPr>
                <w:sz w:val="28"/>
                <w:szCs w:val="28"/>
              </w:rPr>
            </w:pPr>
            <w:r w:rsidRPr="00C22C86">
              <w:rPr>
                <w:sz w:val="28"/>
                <w:szCs w:val="28"/>
              </w:rPr>
              <w:t>муниципальная</w:t>
            </w: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800</w:t>
            </w:r>
          </w:p>
        </w:tc>
        <w:tc>
          <w:tcPr>
            <w:tcW w:w="1494" w:type="dxa"/>
            <w:vMerge w:val="restart"/>
          </w:tcPr>
          <w:p w:rsidR="00D04539" w:rsidRPr="00C22C86" w:rsidRDefault="00D04539" w:rsidP="00B3444A">
            <w:pPr>
              <w:jc w:val="center"/>
              <w:rPr>
                <w:sz w:val="28"/>
                <w:szCs w:val="28"/>
              </w:rPr>
            </w:pPr>
            <w:r w:rsidRPr="00C22C86">
              <w:rPr>
                <w:sz w:val="28"/>
                <w:szCs w:val="28"/>
              </w:rPr>
              <w:t>удовлетворительно</w:t>
            </w:r>
            <w:r>
              <w:rPr>
                <w:sz w:val="28"/>
                <w:szCs w:val="28"/>
              </w:rPr>
              <w:t>е</w:t>
            </w: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спортивная площадка баскетбольная 26×14</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364</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спортивная площадка волейбольная 18×9</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2</w:t>
            </w:r>
          </w:p>
        </w:tc>
        <w:tc>
          <w:tcPr>
            <w:tcW w:w="993" w:type="dxa"/>
            <w:vAlign w:val="bottom"/>
          </w:tcPr>
          <w:p w:rsidR="00D04539" w:rsidRPr="00C22C86" w:rsidRDefault="00D04539" w:rsidP="00D04539">
            <w:pPr>
              <w:jc w:val="center"/>
              <w:rPr>
                <w:sz w:val="28"/>
                <w:szCs w:val="28"/>
              </w:rPr>
            </w:pPr>
            <w:r w:rsidRPr="00C22C86">
              <w:rPr>
                <w:sz w:val="28"/>
                <w:szCs w:val="28"/>
              </w:rPr>
              <w:t>324</w:t>
            </w:r>
          </w:p>
        </w:tc>
        <w:tc>
          <w:tcPr>
            <w:tcW w:w="1494" w:type="dxa"/>
            <w:vMerge/>
            <w:vAlign w:val="center"/>
          </w:tcPr>
          <w:p w:rsidR="00D04539" w:rsidRPr="00C22C86" w:rsidRDefault="00D04539" w:rsidP="00B3444A">
            <w:pPr>
              <w:jc w:val="center"/>
              <w:rPr>
                <w:sz w:val="28"/>
                <w:szCs w:val="28"/>
              </w:rPr>
            </w:pPr>
          </w:p>
        </w:tc>
      </w:tr>
      <w:tr w:rsidR="00D04539" w:rsidTr="00B3444A">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спортивный зал 18×9</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center"/>
          </w:tcPr>
          <w:p w:rsidR="00D04539" w:rsidRPr="00C22C86" w:rsidRDefault="00D04539" w:rsidP="00B3444A">
            <w:pPr>
              <w:jc w:val="center"/>
              <w:rPr>
                <w:sz w:val="28"/>
                <w:szCs w:val="28"/>
              </w:rPr>
            </w:pPr>
            <w:r w:rsidRPr="00C22C86">
              <w:rPr>
                <w:sz w:val="28"/>
                <w:szCs w:val="28"/>
              </w:rPr>
              <w:t>1</w:t>
            </w:r>
          </w:p>
        </w:tc>
        <w:tc>
          <w:tcPr>
            <w:tcW w:w="993" w:type="dxa"/>
            <w:vAlign w:val="center"/>
          </w:tcPr>
          <w:p w:rsidR="00D04539" w:rsidRPr="00C22C86" w:rsidRDefault="00D04539" w:rsidP="00B3444A">
            <w:pPr>
              <w:jc w:val="center"/>
              <w:rPr>
                <w:sz w:val="28"/>
                <w:szCs w:val="28"/>
              </w:rPr>
            </w:pPr>
            <w:r w:rsidRPr="00C22C86">
              <w:rPr>
                <w:sz w:val="28"/>
                <w:szCs w:val="28"/>
              </w:rPr>
              <w:t>162</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restart"/>
            <w:vAlign w:val="center"/>
          </w:tcPr>
          <w:p w:rsidR="00D04539" w:rsidRPr="00C22C86" w:rsidRDefault="00D04539" w:rsidP="00B3444A">
            <w:pPr>
              <w:jc w:val="center"/>
              <w:rPr>
                <w:sz w:val="28"/>
                <w:szCs w:val="28"/>
              </w:rPr>
            </w:pPr>
          </w:p>
        </w:tc>
        <w:tc>
          <w:tcPr>
            <w:tcW w:w="2268" w:type="dxa"/>
            <w:vMerge w:val="restart"/>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спортивный зал 24×12</w:t>
            </w:r>
          </w:p>
        </w:tc>
        <w:tc>
          <w:tcPr>
            <w:tcW w:w="2694" w:type="dxa"/>
            <w:vMerge w:val="restart"/>
            <w:vAlign w:val="center"/>
          </w:tcPr>
          <w:p w:rsidR="00D04539" w:rsidRPr="00C22C86" w:rsidRDefault="00D04539" w:rsidP="00B3444A">
            <w:pPr>
              <w:rPr>
                <w:sz w:val="28"/>
                <w:szCs w:val="28"/>
              </w:rPr>
            </w:pPr>
          </w:p>
        </w:tc>
        <w:tc>
          <w:tcPr>
            <w:tcW w:w="1984" w:type="dxa"/>
            <w:vMerge w:val="restart"/>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288</w:t>
            </w:r>
          </w:p>
        </w:tc>
        <w:tc>
          <w:tcPr>
            <w:tcW w:w="1494" w:type="dxa"/>
            <w:vMerge w:val="restart"/>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футбольное поле 90×60</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5400</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тир (25м)</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25</w:t>
            </w:r>
          </w:p>
        </w:tc>
        <w:tc>
          <w:tcPr>
            <w:tcW w:w="1494" w:type="dxa"/>
            <w:vMerge/>
            <w:vAlign w:val="center"/>
          </w:tcPr>
          <w:p w:rsidR="00D04539" w:rsidRPr="00C22C86" w:rsidRDefault="00D04539" w:rsidP="00B3444A">
            <w:pPr>
              <w:jc w:val="center"/>
              <w:rPr>
                <w:sz w:val="28"/>
                <w:szCs w:val="28"/>
              </w:rPr>
            </w:pPr>
          </w:p>
        </w:tc>
      </w:tr>
      <w:tr w:rsidR="00BE484C" w:rsidTr="00D04539">
        <w:tc>
          <w:tcPr>
            <w:tcW w:w="534" w:type="dxa"/>
            <w:vMerge w:val="restart"/>
          </w:tcPr>
          <w:p w:rsidR="00BE484C" w:rsidRPr="00C22C86" w:rsidRDefault="00BE484C" w:rsidP="00B3444A">
            <w:pPr>
              <w:jc w:val="center"/>
              <w:rPr>
                <w:sz w:val="28"/>
                <w:szCs w:val="28"/>
              </w:rPr>
            </w:pPr>
            <w:r w:rsidRPr="00C22C86">
              <w:rPr>
                <w:sz w:val="28"/>
                <w:szCs w:val="28"/>
              </w:rPr>
              <w:t>7</w:t>
            </w:r>
          </w:p>
        </w:tc>
        <w:tc>
          <w:tcPr>
            <w:tcW w:w="2268" w:type="dxa"/>
            <w:vMerge w:val="restart"/>
          </w:tcPr>
          <w:p w:rsidR="00BE484C" w:rsidRPr="00C22C86" w:rsidRDefault="00BE484C" w:rsidP="00B3444A">
            <w:pPr>
              <w:jc w:val="center"/>
              <w:rPr>
                <w:sz w:val="28"/>
                <w:szCs w:val="28"/>
              </w:rPr>
            </w:pPr>
            <w:r w:rsidRPr="00C22C86">
              <w:rPr>
                <w:sz w:val="28"/>
                <w:szCs w:val="28"/>
              </w:rPr>
              <w:t>с. Мирное</w:t>
            </w:r>
          </w:p>
          <w:p w:rsidR="00BE484C" w:rsidRPr="00C22C86" w:rsidRDefault="00BE484C" w:rsidP="00B3444A">
            <w:pPr>
              <w:jc w:val="center"/>
              <w:rPr>
                <w:sz w:val="28"/>
                <w:szCs w:val="28"/>
              </w:rPr>
            </w:pPr>
          </w:p>
        </w:tc>
        <w:tc>
          <w:tcPr>
            <w:tcW w:w="3543" w:type="dxa"/>
          </w:tcPr>
          <w:p w:rsidR="00BE484C" w:rsidRPr="00C22C86" w:rsidRDefault="00BE484C" w:rsidP="00B3444A">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D04539">
            <w:pPr>
              <w:jc w:val="center"/>
              <w:rPr>
                <w:sz w:val="28"/>
                <w:szCs w:val="28"/>
              </w:rPr>
            </w:pPr>
            <w:r>
              <w:rPr>
                <w:sz w:val="28"/>
                <w:szCs w:val="28"/>
              </w:rPr>
              <w:t>ул. Свободы, 28 М</w:t>
            </w:r>
            <w:r w:rsidRPr="00C22C86">
              <w:rPr>
                <w:sz w:val="28"/>
                <w:szCs w:val="28"/>
              </w:rPr>
              <w:t>ОУ «СОШ № 13»</w:t>
            </w:r>
          </w:p>
        </w:tc>
        <w:tc>
          <w:tcPr>
            <w:tcW w:w="1984" w:type="dxa"/>
            <w:vMerge w:val="restart"/>
          </w:tcPr>
          <w:p w:rsidR="00BE484C" w:rsidRPr="00C22C86" w:rsidRDefault="00BE484C" w:rsidP="00D04539">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800</w:t>
            </w:r>
          </w:p>
        </w:tc>
        <w:tc>
          <w:tcPr>
            <w:tcW w:w="1494" w:type="dxa"/>
            <w:vMerge w:val="restart"/>
          </w:tcPr>
          <w:p w:rsidR="00BE484C" w:rsidRPr="00C22C86" w:rsidRDefault="00BE484C" w:rsidP="00B3444A">
            <w:pPr>
              <w:jc w:val="center"/>
              <w:rPr>
                <w:sz w:val="28"/>
                <w:szCs w:val="28"/>
              </w:rPr>
            </w:pPr>
            <w:r w:rsidRPr="00C22C86">
              <w:rPr>
                <w:sz w:val="28"/>
                <w:szCs w:val="28"/>
              </w:rPr>
              <w:t>удовлетворительно</w:t>
            </w:r>
            <w:r>
              <w:rPr>
                <w:sz w:val="28"/>
                <w:szCs w:val="28"/>
              </w:rPr>
              <w:t>е</w:t>
            </w: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спортивная площадка баскетбольная 26×14</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364</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спортивная площадка волейбольная 18×9</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162</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спортивный зал 18×9</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162</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футбольное поле 90×60</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5400</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тир (25м)</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25</w:t>
            </w:r>
          </w:p>
        </w:tc>
        <w:tc>
          <w:tcPr>
            <w:tcW w:w="1494" w:type="dxa"/>
            <w:vMerge/>
            <w:vAlign w:val="center"/>
          </w:tcPr>
          <w:p w:rsidR="00BE484C" w:rsidRPr="00C22C86" w:rsidRDefault="00BE484C" w:rsidP="00B3444A">
            <w:pPr>
              <w:jc w:val="center"/>
              <w:rPr>
                <w:sz w:val="28"/>
                <w:szCs w:val="28"/>
              </w:rPr>
            </w:pPr>
          </w:p>
        </w:tc>
      </w:tr>
      <w:tr w:rsidR="003809B3" w:rsidTr="003809B3">
        <w:tc>
          <w:tcPr>
            <w:tcW w:w="534" w:type="dxa"/>
            <w:vMerge w:val="restart"/>
          </w:tcPr>
          <w:p w:rsidR="003809B3" w:rsidRPr="00C22C86" w:rsidRDefault="003809B3" w:rsidP="007F5D8C">
            <w:pPr>
              <w:jc w:val="center"/>
              <w:rPr>
                <w:sz w:val="28"/>
                <w:szCs w:val="28"/>
              </w:rPr>
            </w:pPr>
            <w:r w:rsidRPr="00C22C86">
              <w:rPr>
                <w:sz w:val="28"/>
                <w:szCs w:val="28"/>
              </w:rPr>
              <w:t>8</w:t>
            </w:r>
          </w:p>
        </w:tc>
        <w:tc>
          <w:tcPr>
            <w:tcW w:w="2268" w:type="dxa"/>
            <w:vMerge w:val="restart"/>
          </w:tcPr>
          <w:p w:rsidR="003809B3" w:rsidRPr="00C22C86" w:rsidRDefault="003809B3" w:rsidP="007F5D8C">
            <w:pPr>
              <w:jc w:val="center"/>
              <w:rPr>
                <w:sz w:val="28"/>
                <w:szCs w:val="28"/>
              </w:rPr>
            </w:pPr>
            <w:r w:rsidRPr="00C22C86">
              <w:rPr>
                <w:sz w:val="28"/>
                <w:szCs w:val="28"/>
              </w:rPr>
              <w:t>с. Сотниковское</w:t>
            </w:r>
          </w:p>
          <w:p w:rsidR="003809B3" w:rsidRPr="00C22C86" w:rsidRDefault="003809B3" w:rsidP="007F5D8C">
            <w:pPr>
              <w:jc w:val="cente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спортивная площадка баскетбольная 26×14</w:t>
            </w:r>
          </w:p>
        </w:tc>
        <w:tc>
          <w:tcPr>
            <w:tcW w:w="2694" w:type="dxa"/>
            <w:vMerge w:val="restart"/>
          </w:tcPr>
          <w:p w:rsidR="003809B3" w:rsidRPr="00C22C86" w:rsidRDefault="003809B3" w:rsidP="007F5D8C">
            <w:pPr>
              <w:jc w:val="center"/>
              <w:rPr>
                <w:sz w:val="28"/>
                <w:szCs w:val="28"/>
              </w:rPr>
            </w:pPr>
            <w:r w:rsidRPr="00C22C86">
              <w:rPr>
                <w:sz w:val="28"/>
                <w:szCs w:val="28"/>
              </w:rPr>
              <w:t>ул. Красная,179 МОУ «СОШ № 4»</w:t>
            </w:r>
          </w:p>
        </w:tc>
        <w:tc>
          <w:tcPr>
            <w:tcW w:w="1984" w:type="dxa"/>
            <w:vMerge w:val="restart"/>
          </w:tcPr>
          <w:p w:rsidR="003809B3" w:rsidRPr="00C22C86" w:rsidRDefault="003809B3" w:rsidP="007F5D8C">
            <w:pPr>
              <w:ind w:left="-108" w:right="-108"/>
              <w:jc w:val="center"/>
              <w:rPr>
                <w:sz w:val="28"/>
                <w:szCs w:val="28"/>
              </w:rPr>
            </w:pPr>
            <w:r w:rsidRPr="00C22C86">
              <w:rPr>
                <w:sz w:val="28"/>
                <w:szCs w:val="28"/>
              </w:rPr>
              <w:t>муниципальная</w:t>
            </w: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364</w:t>
            </w:r>
          </w:p>
        </w:tc>
        <w:tc>
          <w:tcPr>
            <w:tcW w:w="1494" w:type="dxa"/>
            <w:vMerge w:val="restart"/>
          </w:tcPr>
          <w:p w:rsidR="003809B3" w:rsidRPr="00C22C86" w:rsidRDefault="003809B3" w:rsidP="007F5D8C">
            <w:pPr>
              <w:jc w:val="center"/>
              <w:rPr>
                <w:sz w:val="28"/>
                <w:szCs w:val="28"/>
              </w:rPr>
            </w:pPr>
            <w:r>
              <w:rPr>
                <w:sz w:val="28"/>
                <w:szCs w:val="28"/>
              </w:rPr>
              <w:t>хорошее</w:t>
            </w: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спортивная площадка волейбольная 18×9</w:t>
            </w:r>
          </w:p>
        </w:tc>
        <w:tc>
          <w:tcPr>
            <w:tcW w:w="2694" w:type="dxa"/>
            <w:vMerge/>
          </w:tcPr>
          <w:p w:rsidR="003809B3" w:rsidRPr="00C22C86" w:rsidRDefault="003809B3" w:rsidP="007F5D8C">
            <w:pPr>
              <w:jc w:val="center"/>
              <w:rPr>
                <w:sz w:val="28"/>
                <w:szCs w:val="28"/>
              </w:rPr>
            </w:pPr>
          </w:p>
        </w:tc>
        <w:tc>
          <w:tcPr>
            <w:tcW w:w="1984" w:type="dxa"/>
            <w:vMerge/>
          </w:tcPr>
          <w:p w:rsidR="003809B3" w:rsidRPr="00C22C86" w:rsidRDefault="003809B3" w:rsidP="007F5D8C">
            <w:pPr>
              <w:ind w:left="-108" w:right="-108"/>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2</w:t>
            </w:r>
          </w:p>
        </w:tc>
        <w:tc>
          <w:tcPr>
            <w:tcW w:w="993" w:type="dxa"/>
            <w:vAlign w:val="bottom"/>
          </w:tcPr>
          <w:p w:rsidR="003809B3" w:rsidRPr="00C22C86" w:rsidRDefault="003809B3" w:rsidP="003809B3">
            <w:pPr>
              <w:jc w:val="center"/>
              <w:rPr>
                <w:sz w:val="28"/>
                <w:szCs w:val="28"/>
              </w:rPr>
            </w:pPr>
            <w:r w:rsidRPr="00C22C86">
              <w:rPr>
                <w:sz w:val="28"/>
                <w:szCs w:val="28"/>
              </w:rPr>
              <w:t>324</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спортивный зал 18×9</w:t>
            </w:r>
          </w:p>
        </w:tc>
        <w:tc>
          <w:tcPr>
            <w:tcW w:w="2694" w:type="dxa"/>
            <w:vMerge/>
          </w:tcPr>
          <w:p w:rsidR="003809B3" w:rsidRPr="00C22C86" w:rsidRDefault="003809B3" w:rsidP="007F5D8C">
            <w:pPr>
              <w:jc w:val="center"/>
              <w:rPr>
                <w:sz w:val="28"/>
                <w:szCs w:val="28"/>
              </w:rPr>
            </w:pPr>
          </w:p>
        </w:tc>
        <w:tc>
          <w:tcPr>
            <w:tcW w:w="1984" w:type="dxa"/>
            <w:vMerge/>
          </w:tcPr>
          <w:p w:rsidR="003809B3" w:rsidRPr="00C22C86" w:rsidRDefault="003809B3" w:rsidP="007F5D8C">
            <w:pPr>
              <w:ind w:left="-108" w:right="-108"/>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162</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спортивный зал 18×9</w:t>
            </w:r>
          </w:p>
        </w:tc>
        <w:tc>
          <w:tcPr>
            <w:tcW w:w="2694" w:type="dxa"/>
            <w:vMerge w:val="restart"/>
          </w:tcPr>
          <w:p w:rsidR="003809B3" w:rsidRPr="00C22C86" w:rsidRDefault="003809B3" w:rsidP="003809B3">
            <w:pPr>
              <w:jc w:val="center"/>
              <w:rPr>
                <w:sz w:val="28"/>
                <w:szCs w:val="28"/>
              </w:rPr>
            </w:pPr>
            <w:r>
              <w:rPr>
                <w:sz w:val="28"/>
                <w:szCs w:val="28"/>
              </w:rPr>
              <w:t>СПКК</w:t>
            </w:r>
            <w:r w:rsidRPr="00C22C86">
              <w:rPr>
                <w:sz w:val="28"/>
                <w:szCs w:val="28"/>
              </w:rPr>
              <w:t xml:space="preserve"> «Гигант» спортивный комплекс</w:t>
            </w:r>
          </w:p>
        </w:tc>
        <w:tc>
          <w:tcPr>
            <w:tcW w:w="1984" w:type="dxa"/>
            <w:vMerge w:val="restart"/>
          </w:tcPr>
          <w:p w:rsidR="003809B3" w:rsidRPr="00C22C86" w:rsidRDefault="003809B3" w:rsidP="007F5D8C">
            <w:pPr>
              <w:ind w:left="-108" w:right="-108"/>
              <w:jc w:val="center"/>
              <w:rPr>
                <w:sz w:val="28"/>
                <w:szCs w:val="28"/>
              </w:rPr>
            </w:pPr>
            <w:r w:rsidRPr="00C22C86">
              <w:rPr>
                <w:sz w:val="28"/>
                <w:szCs w:val="28"/>
              </w:rPr>
              <w:t>частная</w:t>
            </w: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162</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спортивный зал 24×18</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432</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спортивная площадка для мини-футбола 40×20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3</w:t>
            </w:r>
          </w:p>
        </w:tc>
        <w:tc>
          <w:tcPr>
            <w:tcW w:w="993" w:type="dxa"/>
            <w:vAlign w:val="bottom"/>
          </w:tcPr>
          <w:p w:rsidR="003809B3" w:rsidRPr="00C22C86" w:rsidRDefault="003809B3" w:rsidP="003809B3">
            <w:pPr>
              <w:jc w:val="center"/>
              <w:rPr>
                <w:sz w:val="28"/>
                <w:szCs w:val="28"/>
              </w:rPr>
            </w:pPr>
            <w:r w:rsidRPr="00C22C86">
              <w:rPr>
                <w:sz w:val="28"/>
                <w:szCs w:val="28"/>
              </w:rPr>
              <w:t>2400</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футбольное поле 110×70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7700</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футбольное поле 90×60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2</w:t>
            </w:r>
          </w:p>
        </w:tc>
        <w:tc>
          <w:tcPr>
            <w:tcW w:w="993" w:type="dxa"/>
            <w:vAlign w:val="bottom"/>
          </w:tcPr>
          <w:p w:rsidR="003809B3" w:rsidRPr="00C22C86" w:rsidRDefault="003809B3" w:rsidP="003809B3">
            <w:pPr>
              <w:jc w:val="center"/>
              <w:rPr>
                <w:sz w:val="28"/>
                <w:szCs w:val="28"/>
              </w:rPr>
            </w:pPr>
            <w:r w:rsidRPr="00C22C86">
              <w:rPr>
                <w:sz w:val="28"/>
                <w:szCs w:val="28"/>
              </w:rPr>
              <w:t>10800</w:t>
            </w:r>
          </w:p>
        </w:tc>
        <w:tc>
          <w:tcPr>
            <w:tcW w:w="1494" w:type="dxa"/>
            <w:vMerge/>
            <w:vAlign w:val="center"/>
          </w:tcPr>
          <w:p w:rsidR="003809B3" w:rsidRPr="00C22C86" w:rsidRDefault="003809B3" w:rsidP="007F5D8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9</w:t>
            </w:r>
          </w:p>
        </w:tc>
        <w:tc>
          <w:tcPr>
            <w:tcW w:w="2268" w:type="dxa"/>
            <w:vMerge w:val="restart"/>
          </w:tcPr>
          <w:p w:rsidR="00BE484C" w:rsidRPr="00C22C86" w:rsidRDefault="00BE484C" w:rsidP="00BE484C">
            <w:pPr>
              <w:jc w:val="center"/>
              <w:rPr>
                <w:sz w:val="28"/>
                <w:szCs w:val="28"/>
              </w:rPr>
            </w:pPr>
            <w:r w:rsidRPr="00C22C86">
              <w:rPr>
                <w:sz w:val="28"/>
                <w:szCs w:val="28"/>
              </w:rPr>
              <w:t>с. Спасское</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BE484C">
            <w:pPr>
              <w:jc w:val="center"/>
              <w:rPr>
                <w:sz w:val="28"/>
                <w:szCs w:val="28"/>
              </w:rPr>
            </w:pPr>
            <w:r>
              <w:rPr>
                <w:sz w:val="28"/>
                <w:szCs w:val="28"/>
              </w:rPr>
              <w:t>ул. Красная,169 М</w:t>
            </w:r>
            <w:r w:rsidRPr="00C22C86">
              <w:rPr>
                <w:sz w:val="28"/>
                <w:szCs w:val="28"/>
              </w:rPr>
              <w:t>ОУ «СОШ № 5»</w:t>
            </w: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Default="00BE484C" w:rsidP="00BE484C">
            <w:pPr>
              <w:jc w:val="center"/>
              <w:rPr>
                <w:sz w:val="28"/>
                <w:szCs w:val="28"/>
              </w:rPr>
            </w:pPr>
            <w:r w:rsidRPr="00C22C86">
              <w:rPr>
                <w:sz w:val="28"/>
                <w:szCs w:val="28"/>
              </w:rPr>
              <w:t>спортивная площадка баскетбольная 26×14</w:t>
            </w:r>
          </w:p>
          <w:p w:rsidR="00BE484C" w:rsidRPr="00C22C86" w:rsidRDefault="00BE484C" w:rsidP="00BE484C">
            <w:pPr>
              <w:jc w:val="center"/>
              <w:rPr>
                <w:sz w:val="28"/>
                <w:szCs w:val="28"/>
              </w:rPr>
            </w:pP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2</w:t>
            </w:r>
          </w:p>
        </w:tc>
        <w:tc>
          <w:tcPr>
            <w:tcW w:w="993" w:type="dxa"/>
            <w:vAlign w:val="bottom"/>
          </w:tcPr>
          <w:p w:rsidR="00BE484C" w:rsidRPr="00C22C86" w:rsidRDefault="00BE484C" w:rsidP="00BE484C">
            <w:pPr>
              <w:jc w:val="center"/>
              <w:rPr>
                <w:sz w:val="28"/>
                <w:szCs w:val="28"/>
              </w:rPr>
            </w:pPr>
            <w:r w:rsidRPr="00C22C86">
              <w:rPr>
                <w:sz w:val="28"/>
                <w:szCs w:val="28"/>
              </w:rPr>
              <w:t>728</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tcBorders>
              <w:bottom w:val="nil"/>
            </w:tcBorders>
            <w:vAlign w:val="center"/>
          </w:tcPr>
          <w:p w:rsidR="00BE484C" w:rsidRPr="00C22C86" w:rsidRDefault="00BE484C" w:rsidP="00BE484C">
            <w:pPr>
              <w:jc w:val="center"/>
              <w:rPr>
                <w:sz w:val="28"/>
                <w:szCs w:val="28"/>
              </w:rPr>
            </w:pPr>
          </w:p>
        </w:tc>
        <w:tc>
          <w:tcPr>
            <w:tcW w:w="2268" w:type="dxa"/>
            <w:vMerge/>
            <w:tcBorders>
              <w:bottom w:val="nil"/>
            </w:tcBorders>
            <w:vAlign w:val="center"/>
          </w:tcPr>
          <w:p w:rsidR="00BE484C" w:rsidRPr="00C22C86" w:rsidRDefault="00BE484C" w:rsidP="00BE484C">
            <w:pPr>
              <w:rPr>
                <w:sz w:val="28"/>
                <w:szCs w:val="28"/>
              </w:rPr>
            </w:pPr>
          </w:p>
        </w:tc>
        <w:tc>
          <w:tcPr>
            <w:tcW w:w="3543" w:type="dxa"/>
            <w:tcBorders>
              <w:bottom w:val="nil"/>
            </w:tcBorders>
            <w:vAlign w:val="center"/>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tcBorders>
              <w:bottom w:val="nil"/>
            </w:tcBorders>
            <w:vAlign w:val="center"/>
          </w:tcPr>
          <w:p w:rsidR="00BE484C" w:rsidRPr="00C22C86" w:rsidRDefault="00BE484C" w:rsidP="00BE484C">
            <w:pPr>
              <w:rPr>
                <w:sz w:val="28"/>
                <w:szCs w:val="28"/>
              </w:rPr>
            </w:pPr>
          </w:p>
        </w:tc>
        <w:tc>
          <w:tcPr>
            <w:tcW w:w="1984" w:type="dxa"/>
            <w:vMerge/>
            <w:tcBorders>
              <w:bottom w:val="nil"/>
            </w:tcBorders>
            <w:vAlign w:val="center"/>
          </w:tcPr>
          <w:p w:rsidR="00BE484C" w:rsidRPr="00C22C86" w:rsidRDefault="00BE484C" w:rsidP="00BE484C">
            <w:pPr>
              <w:jc w:val="center"/>
              <w:rPr>
                <w:sz w:val="28"/>
                <w:szCs w:val="28"/>
              </w:rPr>
            </w:pPr>
          </w:p>
        </w:tc>
        <w:tc>
          <w:tcPr>
            <w:tcW w:w="992" w:type="dxa"/>
            <w:tcBorders>
              <w:bottom w:val="nil"/>
            </w:tcBorders>
            <w:vAlign w:val="bottom"/>
          </w:tcPr>
          <w:p w:rsidR="00BE484C" w:rsidRPr="00C22C86" w:rsidRDefault="00BE484C" w:rsidP="00BE484C">
            <w:pPr>
              <w:jc w:val="center"/>
              <w:rPr>
                <w:sz w:val="28"/>
                <w:szCs w:val="28"/>
              </w:rPr>
            </w:pPr>
            <w:r w:rsidRPr="00C22C86">
              <w:rPr>
                <w:sz w:val="28"/>
                <w:szCs w:val="28"/>
              </w:rPr>
              <w:t>1</w:t>
            </w:r>
          </w:p>
        </w:tc>
        <w:tc>
          <w:tcPr>
            <w:tcW w:w="993" w:type="dxa"/>
            <w:tcBorders>
              <w:bottom w:val="nil"/>
            </w:tcBorders>
            <w:vAlign w:val="bottom"/>
          </w:tcPr>
          <w:p w:rsidR="00BE484C" w:rsidRPr="00C22C86" w:rsidRDefault="00BE484C" w:rsidP="00BE484C">
            <w:pPr>
              <w:jc w:val="center"/>
              <w:rPr>
                <w:sz w:val="28"/>
                <w:szCs w:val="28"/>
              </w:rPr>
            </w:pPr>
            <w:r w:rsidRPr="00C22C86">
              <w:rPr>
                <w:sz w:val="28"/>
                <w:szCs w:val="28"/>
              </w:rPr>
              <w:t>162</w:t>
            </w:r>
          </w:p>
        </w:tc>
        <w:tc>
          <w:tcPr>
            <w:tcW w:w="1494" w:type="dxa"/>
            <w:vMerge/>
            <w:tcBorders>
              <w:bottom w:val="nil"/>
            </w:tcBorders>
            <w:vAlign w:val="center"/>
          </w:tcPr>
          <w:p w:rsidR="00BE484C" w:rsidRPr="00C22C86" w:rsidRDefault="00BE484C" w:rsidP="00BE484C">
            <w:pPr>
              <w:jc w:val="center"/>
              <w:rPr>
                <w:sz w:val="28"/>
                <w:szCs w:val="28"/>
              </w:rPr>
            </w:pPr>
          </w:p>
        </w:tc>
      </w:tr>
      <w:tr w:rsidR="00BE484C" w:rsidTr="00BE484C">
        <w:tc>
          <w:tcPr>
            <w:tcW w:w="534" w:type="dxa"/>
            <w:vMerge w:val="restart"/>
            <w:tcBorders>
              <w:top w:val="nil"/>
            </w:tcBorders>
            <w:vAlign w:val="center"/>
          </w:tcPr>
          <w:p w:rsidR="00BE484C" w:rsidRPr="00C22C86" w:rsidRDefault="00BE484C" w:rsidP="00BE484C">
            <w:pPr>
              <w:jc w:val="center"/>
              <w:rPr>
                <w:sz w:val="28"/>
                <w:szCs w:val="28"/>
              </w:rPr>
            </w:pPr>
          </w:p>
        </w:tc>
        <w:tc>
          <w:tcPr>
            <w:tcW w:w="2268" w:type="dxa"/>
            <w:vMerge w:val="restart"/>
            <w:tcBorders>
              <w:top w:val="nil"/>
            </w:tcBorders>
            <w:vAlign w:val="center"/>
          </w:tcPr>
          <w:p w:rsidR="00BE484C" w:rsidRPr="00BE484C" w:rsidRDefault="00BE484C" w:rsidP="00BE484C">
            <w:pPr>
              <w:rPr>
                <w:b/>
                <w:sz w:val="28"/>
                <w:szCs w:val="28"/>
              </w:rPr>
            </w:pPr>
          </w:p>
        </w:tc>
        <w:tc>
          <w:tcPr>
            <w:tcW w:w="3543" w:type="dxa"/>
            <w:tcBorders>
              <w:top w:val="nil"/>
            </w:tcBorders>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restart"/>
            <w:tcBorders>
              <w:top w:val="nil"/>
            </w:tcBorders>
            <w:vAlign w:val="center"/>
          </w:tcPr>
          <w:p w:rsidR="00BE484C" w:rsidRPr="00C22C86" w:rsidRDefault="00BE484C" w:rsidP="00BE484C">
            <w:pPr>
              <w:rPr>
                <w:sz w:val="28"/>
                <w:szCs w:val="28"/>
              </w:rPr>
            </w:pPr>
          </w:p>
        </w:tc>
        <w:tc>
          <w:tcPr>
            <w:tcW w:w="1984" w:type="dxa"/>
            <w:vMerge w:val="restart"/>
            <w:tcBorders>
              <w:top w:val="nil"/>
            </w:tcBorders>
            <w:vAlign w:val="center"/>
          </w:tcPr>
          <w:p w:rsidR="00BE484C" w:rsidRPr="00C22C86" w:rsidRDefault="00BE484C" w:rsidP="00BE484C">
            <w:pPr>
              <w:jc w:val="center"/>
              <w:rPr>
                <w:sz w:val="28"/>
                <w:szCs w:val="28"/>
              </w:rPr>
            </w:pPr>
          </w:p>
        </w:tc>
        <w:tc>
          <w:tcPr>
            <w:tcW w:w="992" w:type="dxa"/>
            <w:tcBorders>
              <w:top w:val="nil"/>
            </w:tcBorders>
            <w:vAlign w:val="bottom"/>
          </w:tcPr>
          <w:p w:rsidR="00BE484C" w:rsidRPr="00C22C86" w:rsidRDefault="00BE484C" w:rsidP="00BE484C">
            <w:pPr>
              <w:jc w:val="center"/>
              <w:rPr>
                <w:sz w:val="28"/>
                <w:szCs w:val="28"/>
              </w:rPr>
            </w:pPr>
            <w:r w:rsidRPr="00C22C86">
              <w:rPr>
                <w:sz w:val="28"/>
                <w:szCs w:val="28"/>
              </w:rPr>
              <w:t>1</w:t>
            </w:r>
          </w:p>
        </w:tc>
        <w:tc>
          <w:tcPr>
            <w:tcW w:w="993" w:type="dxa"/>
            <w:tcBorders>
              <w:top w:val="nil"/>
            </w:tcBorders>
            <w:vAlign w:val="bottom"/>
          </w:tcPr>
          <w:p w:rsidR="00BE484C" w:rsidRPr="00C22C86" w:rsidRDefault="00BE484C" w:rsidP="00BE484C">
            <w:pPr>
              <w:jc w:val="center"/>
              <w:rPr>
                <w:sz w:val="28"/>
                <w:szCs w:val="28"/>
              </w:rPr>
            </w:pPr>
            <w:r w:rsidRPr="00C22C86">
              <w:rPr>
                <w:sz w:val="28"/>
                <w:szCs w:val="28"/>
              </w:rPr>
              <w:t>162</w:t>
            </w:r>
          </w:p>
        </w:tc>
        <w:tc>
          <w:tcPr>
            <w:tcW w:w="1494" w:type="dxa"/>
            <w:vMerge w:val="restart"/>
            <w:tcBorders>
              <w:top w:val="nil"/>
            </w:tcBorders>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BE484C" w:rsidRDefault="00BE484C" w:rsidP="00BE484C">
            <w:pPr>
              <w:rPr>
                <w:b/>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BE484C" w:rsidRDefault="00BE484C" w:rsidP="00BE484C">
            <w:pPr>
              <w:rPr>
                <w:b/>
                <w:sz w:val="28"/>
                <w:szCs w:val="28"/>
              </w:rPr>
            </w:pPr>
          </w:p>
        </w:tc>
        <w:tc>
          <w:tcPr>
            <w:tcW w:w="3543" w:type="dxa"/>
            <w:vAlign w:val="center"/>
          </w:tcPr>
          <w:p w:rsidR="00BE484C" w:rsidRPr="00C22C86" w:rsidRDefault="00BE484C" w:rsidP="00BE484C">
            <w:pPr>
              <w:jc w:val="center"/>
              <w:rPr>
                <w:sz w:val="28"/>
                <w:szCs w:val="28"/>
              </w:rPr>
            </w:pPr>
            <w:r>
              <w:rPr>
                <w:sz w:val="28"/>
                <w:szCs w:val="28"/>
              </w:rPr>
              <w:t>к</w:t>
            </w:r>
            <w:r w:rsidRPr="00C22C86">
              <w:rPr>
                <w:sz w:val="28"/>
                <w:szCs w:val="28"/>
              </w:rPr>
              <w:t>омплексная спортивная площадка</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10</w:t>
            </w:r>
          </w:p>
        </w:tc>
        <w:tc>
          <w:tcPr>
            <w:tcW w:w="2268" w:type="dxa"/>
            <w:vMerge w:val="restart"/>
          </w:tcPr>
          <w:p w:rsidR="00BE484C" w:rsidRPr="00C22C86" w:rsidRDefault="00BE484C" w:rsidP="00BE484C">
            <w:pPr>
              <w:jc w:val="center"/>
              <w:rPr>
                <w:sz w:val="28"/>
                <w:szCs w:val="28"/>
              </w:rPr>
            </w:pPr>
            <w:r>
              <w:rPr>
                <w:sz w:val="28"/>
                <w:szCs w:val="28"/>
              </w:rPr>
              <w:t>поселок</w:t>
            </w:r>
            <w:r w:rsidRPr="00C22C86">
              <w:rPr>
                <w:sz w:val="28"/>
                <w:szCs w:val="28"/>
              </w:rPr>
              <w:t xml:space="preserve"> Ставропольский</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BE484C">
            <w:pPr>
              <w:jc w:val="center"/>
              <w:rPr>
                <w:sz w:val="28"/>
                <w:szCs w:val="28"/>
              </w:rPr>
            </w:pPr>
            <w:r w:rsidRPr="00C22C86">
              <w:rPr>
                <w:sz w:val="28"/>
                <w:szCs w:val="28"/>
              </w:rPr>
              <w:t xml:space="preserve">ул. Советская,1 </w:t>
            </w:r>
            <w:r>
              <w:rPr>
                <w:sz w:val="28"/>
                <w:szCs w:val="28"/>
              </w:rPr>
              <w:t>М</w:t>
            </w:r>
            <w:r w:rsidRPr="00C22C86">
              <w:rPr>
                <w:sz w:val="28"/>
                <w:szCs w:val="28"/>
              </w:rPr>
              <w:t>ОУ «СОШ № 3»</w:t>
            </w:r>
          </w:p>
          <w:p w:rsidR="00BE484C" w:rsidRPr="00C22C86" w:rsidRDefault="00BE484C" w:rsidP="00BE484C">
            <w:pPr>
              <w:jc w:val="center"/>
              <w:rPr>
                <w:sz w:val="28"/>
                <w:szCs w:val="28"/>
              </w:rPr>
            </w:pP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спортивная площадка баскетбольная 26×14</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364</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rPr>
          <w:trHeight w:val="60"/>
        </w:trPr>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11</w:t>
            </w:r>
          </w:p>
        </w:tc>
        <w:tc>
          <w:tcPr>
            <w:tcW w:w="2268" w:type="dxa"/>
            <w:vMerge w:val="restart"/>
          </w:tcPr>
          <w:p w:rsidR="00BE484C" w:rsidRPr="00C22C86" w:rsidRDefault="00BE484C" w:rsidP="00BE484C">
            <w:pPr>
              <w:jc w:val="center"/>
              <w:rPr>
                <w:sz w:val="28"/>
                <w:szCs w:val="28"/>
              </w:rPr>
            </w:pPr>
            <w:r w:rsidRPr="00C22C86">
              <w:rPr>
                <w:sz w:val="28"/>
                <w:szCs w:val="28"/>
              </w:rPr>
              <w:t>с. Шишкино</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Default="00BE484C" w:rsidP="00BE484C">
            <w:pPr>
              <w:jc w:val="center"/>
              <w:rPr>
                <w:sz w:val="28"/>
                <w:szCs w:val="28"/>
              </w:rPr>
            </w:pPr>
            <w:r>
              <w:rPr>
                <w:sz w:val="28"/>
                <w:szCs w:val="28"/>
              </w:rPr>
              <w:t>пер. Новый, 1</w:t>
            </w:r>
          </w:p>
          <w:p w:rsidR="00BE484C" w:rsidRPr="00C22C86" w:rsidRDefault="00BE484C" w:rsidP="00BE484C">
            <w:pPr>
              <w:jc w:val="center"/>
              <w:rPr>
                <w:sz w:val="28"/>
                <w:szCs w:val="28"/>
              </w:rPr>
            </w:pPr>
            <w:r>
              <w:rPr>
                <w:sz w:val="28"/>
                <w:szCs w:val="28"/>
              </w:rPr>
              <w:t xml:space="preserve"> М</w:t>
            </w:r>
            <w:r w:rsidRPr="00C22C86">
              <w:rPr>
                <w:sz w:val="28"/>
                <w:szCs w:val="28"/>
              </w:rPr>
              <w:t>ОУ «СОШ № 16»</w:t>
            </w:r>
          </w:p>
          <w:p w:rsidR="00BE484C" w:rsidRPr="00C22C86" w:rsidRDefault="00BE484C" w:rsidP="00BE484C">
            <w:pPr>
              <w:jc w:val="center"/>
              <w:rPr>
                <w:sz w:val="28"/>
                <w:szCs w:val="28"/>
              </w:rPr>
            </w:pP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баскетбольная 26×14</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364</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спортивный зал 18×9</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12</w:t>
            </w:r>
          </w:p>
        </w:tc>
        <w:tc>
          <w:tcPr>
            <w:tcW w:w="2268" w:type="dxa"/>
            <w:vMerge w:val="restart"/>
          </w:tcPr>
          <w:p w:rsidR="00BE484C" w:rsidRPr="00C22C86" w:rsidRDefault="00BE484C" w:rsidP="00BE484C">
            <w:pPr>
              <w:jc w:val="center"/>
              <w:rPr>
                <w:sz w:val="28"/>
                <w:szCs w:val="28"/>
              </w:rPr>
            </w:pPr>
            <w:r w:rsidRPr="00C22C86">
              <w:rPr>
                <w:sz w:val="28"/>
                <w:szCs w:val="28"/>
              </w:rPr>
              <w:t>с. Красные Ключи</w:t>
            </w:r>
          </w:p>
        </w:tc>
        <w:tc>
          <w:tcPr>
            <w:tcW w:w="3543" w:type="dxa"/>
          </w:tcPr>
          <w:p w:rsidR="00BE484C" w:rsidRPr="00C22C86" w:rsidRDefault="00BE484C" w:rsidP="00BE484C">
            <w:pPr>
              <w:jc w:val="center"/>
              <w:rPr>
                <w:sz w:val="28"/>
                <w:szCs w:val="28"/>
              </w:rPr>
            </w:pPr>
            <w:r w:rsidRPr="00C22C86">
              <w:rPr>
                <w:sz w:val="28"/>
                <w:szCs w:val="28"/>
              </w:rPr>
              <w:t>футбольное поле 110×70</w:t>
            </w:r>
          </w:p>
        </w:tc>
        <w:tc>
          <w:tcPr>
            <w:tcW w:w="2694" w:type="dxa"/>
            <w:vMerge w:val="restart"/>
          </w:tcPr>
          <w:p w:rsidR="00BE484C" w:rsidRPr="00C22C86" w:rsidRDefault="00BE484C" w:rsidP="00BE484C">
            <w:pPr>
              <w:jc w:val="center"/>
              <w:rPr>
                <w:sz w:val="28"/>
                <w:szCs w:val="28"/>
              </w:rPr>
            </w:pPr>
            <w:r>
              <w:rPr>
                <w:sz w:val="28"/>
                <w:szCs w:val="28"/>
              </w:rPr>
              <w:t>ул. Чапаева, 41 М</w:t>
            </w:r>
            <w:r w:rsidRPr="00C22C86">
              <w:rPr>
                <w:sz w:val="28"/>
                <w:szCs w:val="28"/>
              </w:rPr>
              <w:t>ОУ «СОШ № 12»</w:t>
            </w: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700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тир (25м)</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25</w:t>
            </w:r>
          </w:p>
        </w:tc>
        <w:tc>
          <w:tcPr>
            <w:tcW w:w="1494" w:type="dxa"/>
            <w:vMerge/>
            <w:vAlign w:val="center"/>
          </w:tcPr>
          <w:p w:rsidR="00BE484C" w:rsidRPr="00C22C86" w:rsidRDefault="00BE484C" w:rsidP="00BE484C">
            <w:pPr>
              <w:jc w:val="center"/>
              <w:rPr>
                <w:sz w:val="28"/>
                <w:szCs w:val="28"/>
              </w:rPr>
            </w:pPr>
          </w:p>
        </w:tc>
      </w:tr>
      <w:tr w:rsidR="00BE484C" w:rsidTr="00C63DDF">
        <w:tc>
          <w:tcPr>
            <w:tcW w:w="534" w:type="dxa"/>
          </w:tcPr>
          <w:p w:rsidR="00BE484C" w:rsidRPr="00C22C86" w:rsidRDefault="00BE484C" w:rsidP="00BE484C">
            <w:pPr>
              <w:jc w:val="center"/>
              <w:rPr>
                <w:sz w:val="28"/>
                <w:szCs w:val="28"/>
              </w:rPr>
            </w:pPr>
            <w:r w:rsidRPr="00C22C86">
              <w:rPr>
                <w:sz w:val="28"/>
                <w:szCs w:val="28"/>
              </w:rPr>
              <w:t>13</w:t>
            </w:r>
          </w:p>
        </w:tc>
        <w:tc>
          <w:tcPr>
            <w:tcW w:w="2268" w:type="dxa"/>
          </w:tcPr>
          <w:p w:rsidR="00BE484C" w:rsidRPr="00C22C86" w:rsidRDefault="00BE484C" w:rsidP="00BE484C">
            <w:pPr>
              <w:jc w:val="center"/>
              <w:rPr>
                <w:sz w:val="28"/>
                <w:szCs w:val="28"/>
              </w:rPr>
            </w:pPr>
            <w:r w:rsidRPr="00C22C86">
              <w:rPr>
                <w:sz w:val="28"/>
                <w:szCs w:val="28"/>
              </w:rPr>
              <w:t>аул Эдельбай</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tcPr>
          <w:p w:rsidR="00BE484C" w:rsidRPr="00C22C86" w:rsidRDefault="00BE484C" w:rsidP="00BE484C">
            <w:pPr>
              <w:jc w:val="center"/>
              <w:rPr>
                <w:sz w:val="28"/>
                <w:szCs w:val="28"/>
              </w:rPr>
            </w:pPr>
            <w:r w:rsidRPr="00C22C86">
              <w:rPr>
                <w:sz w:val="28"/>
                <w:szCs w:val="28"/>
              </w:rPr>
              <w:t>ул. Манкаева, 70</w:t>
            </w:r>
            <w:r>
              <w:rPr>
                <w:sz w:val="28"/>
                <w:szCs w:val="28"/>
              </w:rPr>
              <w:t xml:space="preserve"> М</w:t>
            </w:r>
            <w:r w:rsidRPr="00C22C86">
              <w:rPr>
                <w:sz w:val="28"/>
                <w:szCs w:val="28"/>
              </w:rPr>
              <w:t>ОУ «СОШ № 14»</w:t>
            </w:r>
          </w:p>
          <w:p w:rsidR="00BE484C" w:rsidRPr="00C22C86" w:rsidRDefault="00BE484C" w:rsidP="00BE484C">
            <w:pPr>
              <w:jc w:val="center"/>
              <w:rPr>
                <w:sz w:val="28"/>
                <w:szCs w:val="28"/>
              </w:rPr>
            </w:pPr>
          </w:p>
        </w:tc>
        <w:tc>
          <w:tcPr>
            <w:tcW w:w="1984" w:type="dxa"/>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C63DDF">
            <w:pPr>
              <w:jc w:val="center"/>
              <w:rPr>
                <w:sz w:val="28"/>
                <w:szCs w:val="28"/>
              </w:rPr>
            </w:pPr>
            <w:r w:rsidRPr="00C22C86">
              <w:rPr>
                <w:sz w:val="28"/>
                <w:szCs w:val="28"/>
              </w:rPr>
              <w:t>1</w:t>
            </w:r>
          </w:p>
        </w:tc>
        <w:tc>
          <w:tcPr>
            <w:tcW w:w="993" w:type="dxa"/>
            <w:vAlign w:val="bottom"/>
          </w:tcPr>
          <w:p w:rsidR="00BE484C" w:rsidRPr="00C22C86" w:rsidRDefault="00BE484C" w:rsidP="00C63DDF">
            <w:pPr>
              <w:jc w:val="center"/>
              <w:rPr>
                <w:sz w:val="28"/>
                <w:szCs w:val="28"/>
              </w:rPr>
            </w:pPr>
            <w:r w:rsidRPr="00C22C86">
              <w:rPr>
                <w:sz w:val="28"/>
                <w:szCs w:val="28"/>
              </w:rPr>
              <w:t>800</w:t>
            </w:r>
          </w:p>
        </w:tc>
        <w:tc>
          <w:tcPr>
            <w:tcW w:w="1494" w:type="dxa"/>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13217D" w:rsidTr="00C63DDF">
        <w:tc>
          <w:tcPr>
            <w:tcW w:w="534" w:type="dxa"/>
            <w:vMerge w:val="restart"/>
            <w:vAlign w:val="center"/>
          </w:tcPr>
          <w:p w:rsidR="0013217D" w:rsidRPr="00C22C86" w:rsidRDefault="0013217D" w:rsidP="00BE484C">
            <w:pPr>
              <w:jc w:val="center"/>
              <w:rPr>
                <w:sz w:val="28"/>
                <w:szCs w:val="28"/>
              </w:rPr>
            </w:pPr>
          </w:p>
        </w:tc>
        <w:tc>
          <w:tcPr>
            <w:tcW w:w="2268" w:type="dxa"/>
            <w:vMerge w:val="restart"/>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спортивная площадка баскетбольная 26×14</w:t>
            </w:r>
          </w:p>
        </w:tc>
        <w:tc>
          <w:tcPr>
            <w:tcW w:w="2694" w:type="dxa"/>
            <w:vMerge w:val="restart"/>
            <w:vAlign w:val="center"/>
          </w:tcPr>
          <w:p w:rsidR="0013217D" w:rsidRPr="00C22C86" w:rsidRDefault="0013217D" w:rsidP="00BE484C">
            <w:pPr>
              <w:rPr>
                <w:sz w:val="28"/>
                <w:szCs w:val="28"/>
              </w:rPr>
            </w:pPr>
            <w:r w:rsidRPr="00C22C86">
              <w:rPr>
                <w:sz w:val="28"/>
                <w:szCs w:val="28"/>
              </w:rPr>
              <w:t> </w:t>
            </w:r>
          </w:p>
        </w:tc>
        <w:tc>
          <w:tcPr>
            <w:tcW w:w="1984" w:type="dxa"/>
            <w:vMerge w:val="restart"/>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364</w:t>
            </w:r>
          </w:p>
        </w:tc>
        <w:tc>
          <w:tcPr>
            <w:tcW w:w="1494" w:type="dxa"/>
            <w:vMerge w:val="restart"/>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спортивная площадка волейбольная 18×9</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2</w:t>
            </w:r>
          </w:p>
        </w:tc>
        <w:tc>
          <w:tcPr>
            <w:tcW w:w="993" w:type="dxa"/>
            <w:vAlign w:val="bottom"/>
          </w:tcPr>
          <w:p w:rsidR="0013217D" w:rsidRPr="00C22C86" w:rsidRDefault="0013217D" w:rsidP="00C63DDF">
            <w:pPr>
              <w:jc w:val="center"/>
              <w:rPr>
                <w:sz w:val="28"/>
                <w:szCs w:val="28"/>
              </w:rPr>
            </w:pPr>
            <w:r w:rsidRPr="00C22C86">
              <w:rPr>
                <w:sz w:val="28"/>
                <w:szCs w:val="28"/>
              </w:rPr>
              <w:t>324</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спортивный зал 18×9</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162</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футбольное поле 90×60</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5400</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C63DDF">
            <w:pPr>
              <w:jc w:val="center"/>
              <w:rPr>
                <w:sz w:val="28"/>
                <w:szCs w:val="28"/>
              </w:rPr>
            </w:pPr>
            <w:r w:rsidRPr="00C22C86">
              <w:rPr>
                <w:sz w:val="28"/>
                <w:szCs w:val="28"/>
              </w:rPr>
              <w:t>спортивный зал 18×9</w:t>
            </w:r>
          </w:p>
        </w:tc>
        <w:tc>
          <w:tcPr>
            <w:tcW w:w="2694" w:type="dxa"/>
            <w:vMerge/>
            <w:vAlign w:val="center"/>
          </w:tcPr>
          <w:p w:rsidR="0013217D" w:rsidRPr="00C22C86" w:rsidRDefault="0013217D" w:rsidP="00BE484C">
            <w:pPr>
              <w:rPr>
                <w:sz w:val="28"/>
                <w:szCs w:val="28"/>
              </w:rPr>
            </w:pPr>
          </w:p>
        </w:tc>
        <w:tc>
          <w:tcPr>
            <w:tcW w:w="1984" w:type="dxa"/>
            <w:vMerge w:val="restart"/>
          </w:tcPr>
          <w:p w:rsidR="0013217D" w:rsidRPr="00C22C86" w:rsidRDefault="0013217D" w:rsidP="00C63DDF">
            <w:pPr>
              <w:jc w:val="center"/>
              <w:rPr>
                <w:sz w:val="28"/>
                <w:szCs w:val="28"/>
              </w:rPr>
            </w:pPr>
            <w:r w:rsidRPr="00C22C86">
              <w:rPr>
                <w:sz w:val="28"/>
                <w:szCs w:val="28"/>
              </w:rPr>
              <w:t>частная</w:t>
            </w: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162</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C63DDF">
            <w:pPr>
              <w:jc w:val="center"/>
              <w:rPr>
                <w:sz w:val="28"/>
                <w:szCs w:val="28"/>
              </w:rPr>
            </w:pPr>
          </w:p>
        </w:tc>
        <w:tc>
          <w:tcPr>
            <w:tcW w:w="2268" w:type="dxa"/>
            <w:vMerge/>
            <w:vAlign w:val="center"/>
          </w:tcPr>
          <w:p w:rsidR="0013217D" w:rsidRPr="00C22C86" w:rsidRDefault="0013217D" w:rsidP="00C63DDF">
            <w:pPr>
              <w:rPr>
                <w:sz w:val="28"/>
                <w:szCs w:val="28"/>
              </w:rPr>
            </w:pPr>
          </w:p>
        </w:tc>
        <w:tc>
          <w:tcPr>
            <w:tcW w:w="3543" w:type="dxa"/>
            <w:vAlign w:val="center"/>
          </w:tcPr>
          <w:p w:rsidR="0013217D" w:rsidRPr="00C22C86" w:rsidRDefault="0013217D" w:rsidP="00C63DDF">
            <w:pPr>
              <w:jc w:val="center"/>
              <w:rPr>
                <w:sz w:val="28"/>
                <w:szCs w:val="28"/>
              </w:rPr>
            </w:pPr>
            <w:r w:rsidRPr="00C22C86">
              <w:rPr>
                <w:sz w:val="28"/>
                <w:szCs w:val="28"/>
              </w:rPr>
              <w:t>футбольное поле 110×0</w:t>
            </w:r>
          </w:p>
        </w:tc>
        <w:tc>
          <w:tcPr>
            <w:tcW w:w="2694" w:type="dxa"/>
            <w:vAlign w:val="center"/>
          </w:tcPr>
          <w:p w:rsidR="0013217D" w:rsidRPr="00C22C86" w:rsidRDefault="0013217D" w:rsidP="00C63DDF">
            <w:pPr>
              <w:rPr>
                <w:sz w:val="28"/>
                <w:szCs w:val="28"/>
              </w:rPr>
            </w:pPr>
            <w:r w:rsidRPr="00C22C86">
              <w:rPr>
                <w:sz w:val="28"/>
                <w:szCs w:val="28"/>
              </w:rPr>
              <w:t> </w:t>
            </w:r>
          </w:p>
        </w:tc>
        <w:tc>
          <w:tcPr>
            <w:tcW w:w="1984" w:type="dxa"/>
            <w:vMerge/>
            <w:vAlign w:val="center"/>
          </w:tcPr>
          <w:p w:rsidR="0013217D" w:rsidRPr="00C22C86" w:rsidRDefault="0013217D" w:rsidP="00C63DDF">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7700</w:t>
            </w:r>
          </w:p>
        </w:tc>
        <w:tc>
          <w:tcPr>
            <w:tcW w:w="1494" w:type="dxa"/>
            <w:vAlign w:val="center"/>
          </w:tcPr>
          <w:p w:rsidR="0013217D" w:rsidRPr="00C22C86" w:rsidRDefault="0013217D" w:rsidP="00C63DDF">
            <w:pPr>
              <w:jc w:val="center"/>
              <w:rPr>
                <w:sz w:val="28"/>
                <w:szCs w:val="28"/>
              </w:rPr>
            </w:pPr>
          </w:p>
        </w:tc>
      </w:tr>
    </w:tbl>
    <w:p w:rsidR="00BE484C" w:rsidRDefault="00BE484C" w:rsidP="00C75A47">
      <w:pPr>
        <w:tabs>
          <w:tab w:val="left" w:pos="1418"/>
        </w:tabs>
        <w:spacing w:after="200"/>
        <w:rPr>
          <w:sz w:val="28"/>
          <w:szCs w:val="28"/>
        </w:rPr>
      </w:pPr>
    </w:p>
    <w:p w:rsidR="00C602D9" w:rsidRDefault="00C75A47" w:rsidP="00C75A47">
      <w:pPr>
        <w:tabs>
          <w:tab w:val="left" w:pos="1418"/>
        </w:tabs>
        <w:spacing w:after="200"/>
        <w:rPr>
          <w:sz w:val="28"/>
          <w:szCs w:val="28"/>
        </w:rPr>
      </w:pPr>
      <w:r>
        <w:rPr>
          <w:sz w:val="28"/>
          <w:szCs w:val="28"/>
        </w:rPr>
        <w:t>Используемые сокращения:</w:t>
      </w:r>
    </w:p>
    <w:tbl>
      <w:tblPr>
        <w:tblStyle w:val="a8"/>
        <w:tblW w:w="0" w:type="auto"/>
        <w:tblLook w:val="04A0" w:firstRow="1" w:lastRow="0" w:firstColumn="1" w:lastColumn="0" w:noHBand="0" w:noVBand="1"/>
      </w:tblPr>
      <w:tblGrid>
        <w:gridCol w:w="2660"/>
        <w:gridCol w:w="11842"/>
      </w:tblGrid>
      <w:tr w:rsidR="00C75A47" w:rsidTr="0013217D">
        <w:tc>
          <w:tcPr>
            <w:tcW w:w="2660" w:type="dxa"/>
          </w:tcPr>
          <w:p w:rsidR="00C75A47" w:rsidRDefault="00C75A47" w:rsidP="00C75A47">
            <w:pPr>
              <w:tabs>
                <w:tab w:val="left" w:pos="1418"/>
              </w:tabs>
              <w:rPr>
                <w:sz w:val="28"/>
                <w:szCs w:val="28"/>
              </w:rPr>
            </w:pPr>
            <w:r>
              <w:rPr>
                <w:sz w:val="28"/>
                <w:szCs w:val="28"/>
              </w:rPr>
              <w:t>МУДО</w:t>
            </w:r>
          </w:p>
        </w:tc>
        <w:tc>
          <w:tcPr>
            <w:tcW w:w="11842" w:type="dxa"/>
          </w:tcPr>
          <w:p w:rsidR="00C75A47" w:rsidRDefault="00C75A47" w:rsidP="00C75A47">
            <w:pPr>
              <w:tabs>
                <w:tab w:val="left" w:pos="1418"/>
              </w:tabs>
              <w:rPr>
                <w:sz w:val="28"/>
                <w:szCs w:val="28"/>
              </w:rPr>
            </w:pPr>
            <w:r w:rsidRPr="00826C46">
              <w:rPr>
                <w:sz w:val="28"/>
                <w:szCs w:val="28"/>
              </w:rPr>
              <w:t>муниципальное учреждение дополнительного образования</w:t>
            </w:r>
            <w:r>
              <w:rPr>
                <w:sz w:val="28"/>
                <w:szCs w:val="28"/>
              </w:rPr>
              <w:t>;</w:t>
            </w:r>
            <w:r w:rsidRPr="00826C46">
              <w:rPr>
                <w:sz w:val="28"/>
                <w:szCs w:val="28"/>
              </w:rPr>
              <w:t xml:space="preserve"> </w:t>
            </w:r>
            <w:r>
              <w:rPr>
                <w:sz w:val="28"/>
                <w:szCs w:val="28"/>
              </w:rPr>
              <w:t xml:space="preserve"> </w:t>
            </w:r>
          </w:p>
        </w:tc>
      </w:tr>
      <w:tr w:rsidR="00D422A2" w:rsidTr="0013217D">
        <w:tc>
          <w:tcPr>
            <w:tcW w:w="2660" w:type="dxa"/>
          </w:tcPr>
          <w:p w:rsidR="00D422A2" w:rsidRDefault="00D422A2" w:rsidP="00C75A47">
            <w:pPr>
              <w:tabs>
                <w:tab w:val="left" w:pos="1418"/>
              </w:tabs>
              <w:rPr>
                <w:sz w:val="28"/>
                <w:szCs w:val="28"/>
              </w:rPr>
            </w:pPr>
            <w:r>
              <w:rPr>
                <w:sz w:val="28"/>
                <w:szCs w:val="28"/>
              </w:rPr>
              <w:t>ЦДО</w:t>
            </w:r>
          </w:p>
        </w:tc>
        <w:tc>
          <w:tcPr>
            <w:tcW w:w="11842" w:type="dxa"/>
          </w:tcPr>
          <w:p w:rsidR="00D422A2" w:rsidRPr="00826C46" w:rsidRDefault="00D422A2" w:rsidP="00C75A47">
            <w:pPr>
              <w:tabs>
                <w:tab w:val="left" w:pos="1418"/>
              </w:tabs>
              <w:rPr>
                <w:sz w:val="28"/>
                <w:szCs w:val="28"/>
              </w:rPr>
            </w:pPr>
            <w:r>
              <w:rPr>
                <w:sz w:val="28"/>
                <w:szCs w:val="28"/>
              </w:rPr>
              <w:t>центр дополнительного образования;</w:t>
            </w:r>
          </w:p>
        </w:tc>
      </w:tr>
      <w:tr w:rsidR="00C75A47" w:rsidTr="0013217D">
        <w:tc>
          <w:tcPr>
            <w:tcW w:w="2660" w:type="dxa"/>
          </w:tcPr>
          <w:p w:rsidR="00C75A47" w:rsidRDefault="00C75A47" w:rsidP="00C75A47">
            <w:pPr>
              <w:tabs>
                <w:tab w:val="left" w:pos="1418"/>
              </w:tabs>
              <w:rPr>
                <w:sz w:val="28"/>
                <w:szCs w:val="28"/>
              </w:rPr>
            </w:pPr>
            <w:r>
              <w:rPr>
                <w:sz w:val="28"/>
                <w:szCs w:val="28"/>
              </w:rPr>
              <w:t>МОУ «СОШ №»</w:t>
            </w:r>
          </w:p>
        </w:tc>
        <w:tc>
          <w:tcPr>
            <w:tcW w:w="11842" w:type="dxa"/>
          </w:tcPr>
          <w:p w:rsidR="00C75A47" w:rsidRPr="00826C46" w:rsidRDefault="00C75A47" w:rsidP="00C75A47">
            <w:pPr>
              <w:tabs>
                <w:tab w:val="left" w:pos="1418"/>
              </w:tabs>
              <w:rPr>
                <w:sz w:val="28"/>
                <w:szCs w:val="28"/>
              </w:rPr>
            </w:pPr>
            <w:r>
              <w:rPr>
                <w:sz w:val="28"/>
                <w:szCs w:val="28"/>
              </w:rPr>
              <w:t>муниципальное общеобразовательное учреждение «Средняя общеобразовательная школа №»;</w:t>
            </w:r>
          </w:p>
        </w:tc>
      </w:tr>
      <w:tr w:rsidR="00C75A47" w:rsidTr="0013217D">
        <w:tc>
          <w:tcPr>
            <w:tcW w:w="2660" w:type="dxa"/>
          </w:tcPr>
          <w:p w:rsidR="00C75A47" w:rsidRDefault="00887303" w:rsidP="00C75A47">
            <w:pPr>
              <w:tabs>
                <w:tab w:val="left" w:pos="1418"/>
              </w:tabs>
              <w:rPr>
                <w:sz w:val="28"/>
                <w:szCs w:val="28"/>
              </w:rPr>
            </w:pPr>
            <w:r>
              <w:rPr>
                <w:sz w:val="28"/>
                <w:szCs w:val="28"/>
              </w:rPr>
              <w:t>ГКОУ школа-интернат</w:t>
            </w:r>
          </w:p>
        </w:tc>
        <w:tc>
          <w:tcPr>
            <w:tcW w:w="11842" w:type="dxa"/>
          </w:tcPr>
          <w:p w:rsidR="00C75A47" w:rsidRPr="00887303" w:rsidRDefault="00887303" w:rsidP="00C75A47">
            <w:pPr>
              <w:tabs>
                <w:tab w:val="left" w:pos="1418"/>
              </w:tabs>
              <w:rPr>
                <w:sz w:val="28"/>
                <w:szCs w:val="28"/>
              </w:rPr>
            </w:pPr>
            <w:r w:rsidRPr="00887303">
              <w:rPr>
                <w:sz w:val="28"/>
                <w:szCs w:val="28"/>
              </w:rPr>
              <w:t>государственное казенное общеобразовательное учреждение «Специальная (коррекционная) общеобразовательная школа-интернат № 6»</w:t>
            </w:r>
            <w:r>
              <w:rPr>
                <w:sz w:val="28"/>
                <w:szCs w:val="28"/>
              </w:rPr>
              <w:t>;</w:t>
            </w:r>
          </w:p>
        </w:tc>
      </w:tr>
      <w:tr w:rsidR="00887303" w:rsidTr="0013217D">
        <w:tc>
          <w:tcPr>
            <w:tcW w:w="2660" w:type="dxa"/>
          </w:tcPr>
          <w:p w:rsidR="00887303" w:rsidRDefault="00887303" w:rsidP="00C75A47">
            <w:pPr>
              <w:tabs>
                <w:tab w:val="left" w:pos="1418"/>
              </w:tabs>
              <w:rPr>
                <w:sz w:val="28"/>
                <w:szCs w:val="28"/>
              </w:rPr>
            </w:pPr>
            <w:r>
              <w:rPr>
                <w:sz w:val="28"/>
                <w:szCs w:val="28"/>
              </w:rPr>
              <w:t>ГБУПОУ агротехнический техникум</w:t>
            </w:r>
          </w:p>
        </w:tc>
        <w:tc>
          <w:tcPr>
            <w:tcW w:w="11842" w:type="dxa"/>
          </w:tcPr>
          <w:p w:rsidR="00887303" w:rsidRPr="00887303" w:rsidRDefault="00887303" w:rsidP="00C75A47">
            <w:pPr>
              <w:tabs>
                <w:tab w:val="left" w:pos="1418"/>
              </w:tabs>
              <w:rPr>
                <w:sz w:val="28"/>
                <w:szCs w:val="28"/>
              </w:rPr>
            </w:pPr>
            <w:r w:rsidRPr="00887303">
              <w:rPr>
                <w:sz w:val="28"/>
                <w:szCs w:val="28"/>
              </w:rPr>
              <w:t>государственное бюджетное  профессиональное  образовательное  учреждение  «Благодарненский агротехнический техникум»;</w:t>
            </w:r>
          </w:p>
        </w:tc>
      </w:tr>
      <w:tr w:rsidR="007F5D8C" w:rsidTr="0013217D">
        <w:tc>
          <w:tcPr>
            <w:tcW w:w="2660" w:type="dxa"/>
          </w:tcPr>
          <w:p w:rsidR="007F5D8C" w:rsidRDefault="007F5D8C" w:rsidP="00C75A47">
            <w:pPr>
              <w:tabs>
                <w:tab w:val="left" w:pos="1418"/>
              </w:tabs>
              <w:rPr>
                <w:sz w:val="28"/>
                <w:szCs w:val="28"/>
              </w:rPr>
            </w:pPr>
            <w:r>
              <w:rPr>
                <w:sz w:val="28"/>
                <w:szCs w:val="28"/>
              </w:rPr>
              <w:t xml:space="preserve">СПКК </w:t>
            </w:r>
            <w:r w:rsidRPr="00C22C86">
              <w:rPr>
                <w:sz w:val="28"/>
                <w:szCs w:val="28"/>
              </w:rPr>
              <w:t>«Гигант»</w:t>
            </w:r>
          </w:p>
        </w:tc>
        <w:tc>
          <w:tcPr>
            <w:tcW w:w="11842" w:type="dxa"/>
          </w:tcPr>
          <w:p w:rsidR="007F5D8C" w:rsidRPr="00887303" w:rsidRDefault="007F5D8C" w:rsidP="00C75A47">
            <w:pPr>
              <w:tabs>
                <w:tab w:val="left" w:pos="1418"/>
              </w:tabs>
              <w:rPr>
                <w:sz w:val="28"/>
                <w:szCs w:val="28"/>
              </w:rPr>
            </w:pPr>
            <w:r>
              <w:rPr>
                <w:sz w:val="28"/>
                <w:szCs w:val="28"/>
              </w:rPr>
              <w:t>сельскохозяйственный производственный кооператив колхоз «Гигант»;</w:t>
            </w:r>
          </w:p>
        </w:tc>
      </w:tr>
    </w:tbl>
    <w:p w:rsidR="007F5D8C" w:rsidRDefault="007F5D8C"/>
    <w:p w:rsidR="00BE484C" w:rsidRDefault="00BE484C"/>
    <w:p w:rsidR="00C602D9" w:rsidRDefault="00C602D9" w:rsidP="008B2076">
      <w:pPr>
        <w:jc w:val="center"/>
        <w:rPr>
          <w:sz w:val="28"/>
          <w:szCs w:val="28"/>
        </w:rPr>
        <w:sectPr w:rsidR="00C602D9" w:rsidSect="00C602D9">
          <w:pgSz w:w="16838" w:h="11906" w:orient="landscape"/>
          <w:pgMar w:top="1418" w:right="567" w:bottom="1134" w:left="1985" w:header="709" w:footer="709" w:gutter="0"/>
          <w:cols w:space="708"/>
          <w:docGrid w:linePitch="360"/>
        </w:sectPr>
      </w:pPr>
    </w:p>
    <w:p w:rsidR="008B2076" w:rsidRPr="00C22C86" w:rsidRDefault="008B2076" w:rsidP="008B2076">
      <w:pPr>
        <w:ind w:firstLine="709"/>
        <w:jc w:val="both"/>
        <w:rPr>
          <w:sz w:val="28"/>
          <w:szCs w:val="28"/>
        </w:rPr>
      </w:pPr>
      <w:r w:rsidRPr="00C22C86">
        <w:rPr>
          <w:sz w:val="28"/>
          <w:szCs w:val="28"/>
        </w:rPr>
        <w:t xml:space="preserve">Ежегодно в </w:t>
      </w:r>
      <w:r w:rsidR="00BD1E47">
        <w:rPr>
          <w:sz w:val="28"/>
          <w:szCs w:val="28"/>
        </w:rPr>
        <w:t>городском округе проводи</w:t>
      </w:r>
      <w:r w:rsidRPr="00C22C86">
        <w:rPr>
          <w:sz w:val="28"/>
          <w:szCs w:val="28"/>
        </w:rPr>
        <w:t xml:space="preserve">тся более 100 районных спортивно-массовых мероприятий по 16 видам спорта, в которых принимают участие более 10 тыс. человек. Наиболее популярными и массовыми соревнованиями являются: Чемпионат округа по футболу, баскетболу, лёгкой атлетике, массовый легкоатлетический пробег «Благодарненская верста» в рамках всероссийского Дня бега «Кросс наций». </w:t>
      </w:r>
    </w:p>
    <w:p w:rsidR="008B2076" w:rsidRPr="00C22C86" w:rsidRDefault="008B2076" w:rsidP="008B2076">
      <w:pPr>
        <w:ind w:firstLine="709"/>
        <w:jc w:val="both"/>
        <w:rPr>
          <w:sz w:val="28"/>
          <w:szCs w:val="28"/>
        </w:rPr>
      </w:pPr>
      <w:r w:rsidRPr="00C22C86">
        <w:rPr>
          <w:sz w:val="28"/>
          <w:szCs w:val="28"/>
        </w:rPr>
        <w:t xml:space="preserve">Спортсмены Благодарненского городского округа принимают участие в краевых соревнованиях, Северо-Кавказского и Южного федеральных округов. </w:t>
      </w:r>
    </w:p>
    <w:p w:rsidR="008B2076" w:rsidRPr="00C22C86" w:rsidRDefault="008B2076" w:rsidP="008B2076">
      <w:pPr>
        <w:ind w:firstLine="709"/>
        <w:jc w:val="both"/>
        <w:rPr>
          <w:sz w:val="28"/>
          <w:szCs w:val="28"/>
        </w:rPr>
      </w:pPr>
      <w:r w:rsidRPr="00C22C86">
        <w:rPr>
          <w:sz w:val="28"/>
          <w:szCs w:val="28"/>
        </w:rPr>
        <w:t>Для повышения мотивации и интереса к регулярным занятиям спортом, стимулирования спортивной, учебной и общественной активности спортсменов учреждена стипендия администрации городского округа.</w:t>
      </w:r>
    </w:p>
    <w:p w:rsidR="008B2076" w:rsidRPr="00C22C86" w:rsidRDefault="008B2076" w:rsidP="008B2076">
      <w:pPr>
        <w:ind w:firstLine="709"/>
        <w:jc w:val="both"/>
        <w:rPr>
          <w:sz w:val="28"/>
          <w:szCs w:val="28"/>
        </w:rPr>
      </w:pPr>
      <w:r w:rsidRPr="00C22C86">
        <w:rPr>
          <w:sz w:val="28"/>
          <w:szCs w:val="28"/>
        </w:rPr>
        <w:t>В городском округе совершенствуется организация системы проведения спортивно-массовых мероприятий с участием инвалидов и лиц с ограниченными возможностями здоровья. В городском округе около 1250 человек с ограниченными возможностями. В 2018 году обеспечено участие около 100 инвалидов и лиц с ограниченными возможностями здоровья в краевых (22 участника) и в районных соревнованиях (78 участников).</w:t>
      </w:r>
    </w:p>
    <w:p w:rsidR="008B2076" w:rsidRPr="00C22C86" w:rsidRDefault="008B2076" w:rsidP="008B2076">
      <w:pPr>
        <w:ind w:firstLine="709"/>
        <w:jc w:val="both"/>
        <w:rPr>
          <w:sz w:val="28"/>
          <w:szCs w:val="28"/>
        </w:rPr>
      </w:pPr>
      <w:r w:rsidRPr="00C22C86">
        <w:rPr>
          <w:sz w:val="28"/>
          <w:szCs w:val="28"/>
        </w:rPr>
        <w:t>Важно отметить о возрождении на территории городского округа системы Всероссийского физкультурно-спортивного комплекса «Готов к труду и обороне», что позволило вовлечь большее количество граждан в занятия физической культурой и спортом на регулярной основе.</w:t>
      </w:r>
    </w:p>
    <w:p w:rsidR="008B2076" w:rsidRPr="00C22C86" w:rsidRDefault="008B2076" w:rsidP="008B2076">
      <w:pPr>
        <w:ind w:firstLine="709"/>
        <w:jc w:val="both"/>
        <w:rPr>
          <w:sz w:val="28"/>
          <w:szCs w:val="28"/>
        </w:rPr>
      </w:pPr>
      <w:r w:rsidRPr="00C22C86">
        <w:rPr>
          <w:sz w:val="28"/>
          <w:szCs w:val="28"/>
        </w:rPr>
        <w:t xml:space="preserve">На территории </w:t>
      </w:r>
      <w:r w:rsidRPr="00C22C86">
        <w:rPr>
          <w:rFonts w:eastAsia="Calibri"/>
          <w:sz w:val="28"/>
          <w:szCs w:val="28"/>
          <w:lang w:eastAsia="en-US"/>
        </w:rPr>
        <w:t xml:space="preserve">городского округа </w:t>
      </w:r>
      <w:r w:rsidRPr="00C22C86">
        <w:rPr>
          <w:sz w:val="28"/>
          <w:szCs w:val="28"/>
        </w:rPr>
        <w:t>в отрасли физкультуры и спорта отмечается развитие комплекса мер по пропаганде физической культуры и спорта как важнейшей составляющей здорового образа жизни, включающей в себя: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определение приоритетных направлений пропаганды физической культуры, спорта и здорового образа жизни;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поддержку проектов по развитию физической культуры и спорта в средствах массовой информации;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оказание информационной поддержки населению в организации занятий физической культурой и спортом.</w:t>
      </w:r>
    </w:p>
    <w:p w:rsidR="008B2076" w:rsidRPr="00C22C86" w:rsidRDefault="008B2076" w:rsidP="008B2076">
      <w:pPr>
        <w:ind w:firstLine="709"/>
        <w:jc w:val="both"/>
        <w:rPr>
          <w:sz w:val="28"/>
          <w:szCs w:val="28"/>
        </w:rPr>
      </w:pPr>
      <w:r w:rsidRPr="00C22C86">
        <w:rPr>
          <w:rFonts w:eastAsia="Calibri"/>
          <w:sz w:val="28"/>
          <w:szCs w:val="28"/>
        </w:rPr>
        <w:t>Приоритетными</w:t>
      </w:r>
      <w:r w:rsidRPr="00C22C86">
        <w:rPr>
          <w:sz w:val="28"/>
          <w:szCs w:val="28"/>
        </w:rPr>
        <w:t xml:space="preserve"> направлениями развития физической культуры и спорта в городском округе являются: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учреждений физкультурно-спортивной направленности;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привлечение частных инвесторов к поддержке спортивных школ и команд;</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молодёжного и детско-юношеского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выявление и поддержка деятельности организаций, осуществляющих инновационные проекты и программы по вовлечению детей, в том числе дошкольного возраста, подростков и молодёжи в систему физического воспитания;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физкультурно-оздоровительной деятельности среди взрослого населения;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создание условий для физкультурно-оздоровительных занятий пожилых людей;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содействие развитию физической активности различных категорий и групп населения занятию новыми видами спорта, национальными видами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стимулирование работодателей к созданию условий для физкультурно-оздоровительной и спортивно-массовой работы, а также пропаганды здорового образа жизни среди работников;</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создание отделений и групп в спортивных школах для лиц с ограниченными возможностями здоровья и инвалидов;</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реабилитация и абилитация инвалидов посредством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создание условий для роста спортивных достижений;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медицинского обеспечения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укрепление и развитие материально-технической базы, приведение материально-технической базы и инфраструктуры в соответствие с задачами развития массового спорта и спорта высших достижений;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совершенствование кадрового обеспечения в сфере физической культуры и спорта, в том числе через повышение квалификации специалистов, создание благоприятных условий для работы молодых специалистов в сфере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пропаганда ценностей физической культуры и спорта и популяризация здорового образа жизни, физической культуры и спорта в образовательных учреждениях, по месту жительства, в том числе через поддержку проектов по развитию физической культуры и спорта в средствах массовой информации, через поддержку общественных организаций физкультурно-спортивной направленности и федераций по видам спорта.</w:t>
      </w:r>
    </w:p>
    <w:p w:rsidR="008B2076" w:rsidRPr="00C22C86" w:rsidRDefault="008B2076" w:rsidP="008B2076">
      <w:pPr>
        <w:ind w:firstLine="709"/>
        <w:jc w:val="both"/>
        <w:rPr>
          <w:sz w:val="28"/>
          <w:szCs w:val="28"/>
        </w:rPr>
      </w:pPr>
      <w:r w:rsidRPr="00C22C86">
        <w:rPr>
          <w:sz w:val="28"/>
          <w:szCs w:val="28"/>
        </w:rPr>
        <w:t>Приоритеты по достижению целевых показателей на период до 2021 года сформированы с учётом целей и задач, представленных в следующих стратегических документах федерального уровня: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Указ Президент</w:t>
      </w:r>
      <w:r w:rsidR="00BD1E47">
        <w:rPr>
          <w:rFonts w:eastAsia="Calibri"/>
          <w:sz w:val="28"/>
          <w:szCs w:val="28"/>
        </w:rPr>
        <w:t xml:space="preserve">а Российской Федерации от 24 марта </w:t>
      </w:r>
      <w:r w:rsidRPr="00C22C86">
        <w:rPr>
          <w:rFonts w:eastAsia="Calibri"/>
          <w:sz w:val="28"/>
          <w:szCs w:val="28"/>
        </w:rPr>
        <w:t>2014</w:t>
      </w:r>
      <w:r w:rsidR="00BD1E47">
        <w:rPr>
          <w:rFonts w:eastAsia="Calibri"/>
          <w:sz w:val="28"/>
          <w:szCs w:val="28"/>
        </w:rPr>
        <w:t xml:space="preserve"> года </w:t>
      </w:r>
      <w:r w:rsidRPr="00C22C86">
        <w:rPr>
          <w:rFonts w:eastAsia="Calibri"/>
          <w:sz w:val="28"/>
          <w:szCs w:val="28"/>
        </w:rPr>
        <w:t xml:space="preserve"> № 172 «О Всероссийском физкультурно-спортивном комплексе «Готов к труду и обороне» (ГТО)»;</w:t>
      </w:r>
    </w:p>
    <w:p w:rsidR="00BD1E47" w:rsidRDefault="00BD1E47" w:rsidP="00BD1E47">
      <w:pPr>
        <w:tabs>
          <w:tab w:val="left" w:pos="1134"/>
        </w:tabs>
        <w:ind w:firstLine="709"/>
        <w:jc w:val="both"/>
        <w:rPr>
          <w:rFonts w:eastAsia="Calibri"/>
          <w:sz w:val="28"/>
          <w:szCs w:val="28"/>
        </w:rPr>
      </w:pPr>
      <w:r>
        <w:rPr>
          <w:rFonts w:eastAsia="Calibri"/>
          <w:sz w:val="28"/>
          <w:szCs w:val="28"/>
        </w:rPr>
        <w:t>постановления</w:t>
      </w:r>
      <w:r w:rsidR="008B2076" w:rsidRPr="00C22C86">
        <w:rPr>
          <w:rFonts w:eastAsia="Calibri"/>
          <w:sz w:val="28"/>
          <w:szCs w:val="28"/>
        </w:rPr>
        <w:t xml:space="preserve"> Правительства Российской Федерации от</w:t>
      </w:r>
      <w:r>
        <w:rPr>
          <w:rFonts w:eastAsia="Calibri"/>
          <w:sz w:val="28"/>
          <w:szCs w:val="28"/>
        </w:rPr>
        <w:t>:</w:t>
      </w:r>
      <w:r w:rsidR="008B2076" w:rsidRPr="00C22C86">
        <w:rPr>
          <w:rFonts w:eastAsia="Calibri"/>
          <w:sz w:val="28"/>
          <w:szCs w:val="28"/>
        </w:rPr>
        <w:t xml:space="preserve"> </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 xml:space="preserve">15 апреля </w:t>
      </w:r>
      <w:r w:rsidR="008B2076" w:rsidRPr="00C22C86">
        <w:rPr>
          <w:rFonts w:eastAsia="Calibri"/>
          <w:sz w:val="28"/>
          <w:szCs w:val="28"/>
        </w:rPr>
        <w:t>2014</w:t>
      </w:r>
      <w:r>
        <w:rPr>
          <w:rFonts w:eastAsia="Calibri"/>
          <w:sz w:val="28"/>
          <w:szCs w:val="28"/>
        </w:rPr>
        <w:t xml:space="preserve"> года</w:t>
      </w:r>
      <w:r w:rsidR="008B2076" w:rsidRPr="00C22C86">
        <w:rPr>
          <w:rFonts w:eastAsia="Calibri"/>
          <w:sz w:val="28"/>
          <w:szCs w:val="28"/>
        </w:rPr>
        <w:t xml:space="preserve"> № 302 «Об утверждении государственной программы Российской Федерации «Развитие физической культуры и спорта»;</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 xml:space="preserve">21 января </w:t>
      </w:r>
      <w:r w:rsidR="008B2076" w:rsidRPr="00C22C86">
        <w:rPr>
          <w:rFonts w:eastAsia="Calibri"/>
          <w:sz w:val="28"/>
          <w:szCs w:val="28"/>
        </w:rPr>
        <w:t>2015</w:t>
      </w:r>
      <w:r>
        <w:rPr>
          <w:rFonts w:eastAsia="Calibri"/>
          <w:sz w:val="28"/>
          <w:szCs w:val="28"/>
        </w:rPr>
        <w:t xml:space="preserve">  года</w:t>
      </w:r>
      <w:r w:rsidR="008B2076" w:rsidRPr="00C22C86">
        <w:rPr>
          <w:rFonts w:eastAsia="Calibri"/>
          <w:sz w:val="28"/>
          <w:szCs w:val="28"/>
        </w:rPr>
        <w:t xml:space="preserve"> № 30 «О федеральной целевой программе «Развитие физической культуры и спорта в Российской Федерации на 2016–2020 годы»;</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Р</w:t>
      </w:r>
      <w:r w:rsidR="008B2076" w:rsidRPr="00C22C86">
        <w:rPr>
          <w:rFonts w:eastAsia="Calibri"/>
          <w:sz w:val="28"/>
          <w:szCs w:val="28"/>
        </w:rPr>
        <w:t>аспоряжение Правительства Рос</w:t>
      </w:r>
      <w:r>
        <w:rPr>
          <w:rFonts w:eastAsia="Calibri"/>
          <w:sz w:val="28"/>
          <w:szCs w:val="28"/>
        </w:rPr>
        <w:t xml:space="preserve">сийской Федерации от 07 августа 2020 года </w:t>
      </w:r>
      <w:r w:rsidR="008B2076" w:rsidRPr="00C22C86">
        <w:rPr>
          <w:rFonts w:eastAsia="Calibri"/>
          <w:sz w:val="28"/>
          <w:szCs w:val="28"/>
        </w:rPr>
        <w:t>№ 1101-р «Стратегия развития физической культуры и спорта в Российской Федерации на период до 2020 года».</w:t>
      </w:r>
    </w:p>
    <w:p w:rsidR="008B2076" w:rsidRPr="00C22C86" w:rsidRDefault="008B2076" w:rsidP="008B2076">
      <w:pPr>
        <w:ind w:firstLine="709"/>
        <w:jc w:val="both"/>
        <w:rPr>
          <w:sz w:val="28"/>
          <w:szCs w:val="28"/>
        </w:rPr>
      </w:pPr>
      <w:r w:rsidRPr="00C22C86">
        <w:rPr>
          <w:sz w:val="28"/>
          <w:szCs w:val="28"/>
        </w:rPr>
        <w:t>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городском округе.</w:t>
      </w:r>
    </w:p>
    <w:p w:rsidR="008B2076" w:rsidRPr="00C22C86" w:rsidRDefault="008B2076" w:rsidP="008B2076">
      <w:pPr>
        <w:ind w:firstLine="709"/>
        <w:jc w:val="both"/>
        <w:rPr>
          <w:sz w:val="28"/>
          <w:szCs w:val="28"/>
        </w:rPr>
      </w:pPr>
      <w:r w:rsidRPr="00C22C86">
        <w:rPr>
          <w:sz w:val="28"/>
          <w:szCs w:val="28"/>
        </w:rPr>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 спорта людей с ограниченными возможностями и подготовка спортивного резерва на базе муниципальных образовательных учреждений дополнительного образования детей детско-юношеских спортивных школ округа.</w:t>
      </w:r>
    </w:p>
    <w:p w:rsidR="00A93B6E" w:rsidRPr="00C22C86" w:rsidRDefault="008B2076" w:rsidP="00BD1E47">
      <w:pPr>
        <w:ind w:firstLine="709"/>
        <w:jc w:val="both"/>
        <w:rPr>
          <w:sz w:val="28"/>
          <w:szCs w:val="28"/>
        </w:rPr>
      </w:pPr>
      <w:r w:rsidRPr="00C22C86">
        <w:rPr>
          <w:sz w:val="28"/>
          <w:szCs w:val="28"/>
        </w:rPr>
        <w:t>Уровень обеспеченности физкультурно-спортивными залами в соответствии с РНГП Ставроп</w:t>
      </w:r>
      <w:r w:rsidR="00BD1E47">
        <w:rPr>
          <w:sz w:val="28"/>
          <w:szCs w:val="28"/>
        </w:rPr>
        <w:t>ольского края – 33 процента</w:t>
      </w:r>
      <w:r w:rsidRPr="00C22C86">
        <w:rPr>
          <w:sz w:val="28"/>
          <w:szCs w:val="28"/>
        </w:rPr>
        <w:t xml:space="preserve"> от нормативного значения, п</w:t>
      </w:r>
      <w:r w:rsidR="00BD1E47">
        <w:rPr>
          <w:sz w:val="28"/>
          <w:szCs w:val="28"/>
        </w:rPr>
        <w:t>лоскостными сооружениями – 116 процентов, бассейнами – 2 процента</w:t>
      </w:r>
      <w:r w:rsidRPr="00C22C86">
        <w:rPr>
          <w:sz w:val="28"/>
          <w:szCs w:val="28"/>
        </w:rPr>
        <w:t>.</w:t>
      </w:r>
    </w:p>
    <w:p w:rsidR="00A93B6E" w:rsidRPr="00C22C86" w:rsidRDefault="00A93B6E" w:rsidP="00BD1E47">
      <w:pPr>
        <w:ind w:firstLine="709"/>
        <w:jc w:val="both"/>
        <w:rPr>
          <w:sz w:val="28"/>
          <w:szCs w:val="28"/>
        </w:rPr>
        <w:sectPr w:rsidR="00A93B6E" w:rsidRPr="00C22C86" w:rsidSect="006E1F76">
          <w:pgSz w:w="11906" w:h="16838"/>
          <w:pgMar w:top="1418" w:right="567" w:bottom="1134" w:left="1985" w:header="709" w:footer="709" w:gutter="0"/>
          <w:cols w:space="708"/>
          <w:docGrid w:linePitch="360"/>
        </w:sectPr>
      </w:pPr>
    </w:p>
    <w:p w:rsidR="00C61517" w:rsidRPr="00C22C86" w:rsidRDefault="00C61517" w:rsidP="00BD1E47">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5" w:name="_Toc58177715"/>
      <w:bookmarkStart w:id="46" w:name="_Toc528846525"/>
      <w:r w:rsidRPr="00C22C86">
        <w:rPr>
          <w:rFonts w:ascii="Times New Roman" w:hAnsi="Times New Roman" w:cs="Times New Roman"/>
          <w:b w:val="0"/>
          <w:sz w:val="28"/>
          <w:szCs w:val="28"/>
          <w:lang w:val="x-none" w:eastAsia="x-none"/>
        </w:rPr>
        <w:t>Молодёжная политика</w:t>
      </w:r>
      <w:bookmarkEnd w:id="45"/>
    </w:p>
    <w:p w:rsidR="00DE254C" w:rsidRPr="00C22C86" w:rsidRDefault="00DE254C" w:rsidP="00BD1E47">
      <w:pPr>
        <w:ind w:firstLine="709"/>
        <w:contextualSpacing/>
        <w:jc w:val="both"/>
        <w:rPr>
          <w:sz w:val="28"/>
          <w:szCs w:val="28"/>
          <w:lang w:val="x-none"/>
        </w:rPr>
      </w:pPr>
      <w:r w:rsidRPr="00C22C86">
        <w:rPr>
          <w:sz w:val="28"/>
          <w:szCs w:val="28"/>
          <w:lang w:val="x-none"/>
        </w:rPr>
        <w:t xml:space="preserve">Вопросы реализации молодёжной политики на территории </w:t>
      </w:r>
      <w:r w:rsidR="00812AD7" w:rsidRPr="00C22C86">
        <w:rPr>
          <w:sz w:val="28"/>
          <w:szCs w:val="28"/>
        </w:rPr>
        <w:t>Благодарненского городского округа</w:t>
      </w:r>
      <w:r w:rsidRPr="00C22C86">
        <w:rPr>
          <w:sz w:val="28"/>
          <w:szCs w:val="28"/>
          <w:lang w:val="x-none"/>
        </w:rPr>
        <w:t xml:space="preserve"> являются актуальными, а их решение содействует сохранению и приумножению социально-экономического, политического и культурного потенциала молодёжи </w:t>
      </w:r>
      <w:r w:rsidR="00C81163" w:rsidRPr="00C22C86">
        <w:rPr>
          <w:rFonts w:eastAsia="Calibri"/>
          <w:sz w:val="28"/>
          <w:szCs w:val="28"/>
          <w:lang w:eastAsia="en-US"/>
        </w:rPr>
        <w:t>городского округа</w:t>
      </w:r>
      <w:r w:rsidR="00C81163" w:rsidRPr="00C22C86">
        <w:rPr>
          <w:sz w:val="28"/>
          <w:szCs w:val="28"/>
          <w:lang w:val="x-none"/>
        </w:rPr>
        <w:t xml:space="preserve"> </w:t>
      </w:r>
      <w:r w:rsidRPr="00C22C86">
        <w:rPr>
          <w:sz w:val="28"/>
          <w:szCs w:val="28"/>
          <w:lang w:val="x-none"/>
        </w:rPr>
        <w:t>в рамках единой государственной молодёжной политики.</w:t>
      </w:r>
    </w:p>
    <w:p w:rsidR="0004510F" w:rsidRPr="00C22C86" w:rsidRDefault="00812AD7" w:rsidP="00DE254C">
      <w:pPr>
        <w:ind w:firstLine="709"/>
        <w:contextualSpacing/>
        <w:jc w:val="both"/>
        <w:rPr>
          <w:sz w:val="28"/>
          <w:szCs w:val="28"/>
        </w:rPr>
      </w:pPr>
      <w:r w:rsidRPr="00C22C86">
        <w:rPr>
          <w:sz w:val="28"/>
          <w:szCs w:val="28"/>
        </w:rPr>
        <w:t>Молодёжная политика, реализуемая в настоящее время на территории Благодарненского городского округа, представляет собой систему, ориентированную на воспитание и поддержку самостоятельности и активности каждого молодого человека, решение социально</w:t>
      </w:r>
      <w:r w:rsidR="00757D19" w:rsidRPr="00C22C86">
        <w:rPr>
          <w:sz w:val="28"/>
          <w:szCs w:val="28"/>
        </w:rPr>
        <w:t>-</w:t>
      </w:r>
      <w:r w:rsidRPr="00C22C86">
        <w:rPr>
          <w:sz w:val="28"/>
          <w:szCs w:val="28"/>
        </w:rPr>
        <w:t xml:space="preserve">экономических проблем молодёжи. Основным показателем реализации </w:t>
      </w:r>
      <w:r w:rsidR="00757D19" w:rsidRPr="00C22C86">
        <w:rPr>
          <w:sz w:val="28"/>
          <w:szCs w:val="28"/>
        </w:rPr>
        <w:t>молодёжной</w:t>
      </w:r>
      <w:r w:rsidRPr="00C22C86">
        <w:rPr>
          <w:sz w:val="28"/>
          <w:szCs w:val="28"/>
        </w:rPr>
        <w:t xml:space="preserve"> политики является количество </w:t>
      </w:r>
      <w:r w:rsidR="00757D19" w:rsidRPr="00C22C86">
        <w:rPr>
          <w:sz w:val="28"/>
          <w:szCs w:val="28"/>
        </w:rPr>
        <w:t>проведённых</w:t>
      </w:r>
      <w:r w:rsidRPr="00C22C86">
        <w:rPr>
          <w:sz w:val="28"/>
          <w:szCs w:val="28"/>
        </w:rPr>
        <w:t xml:space="preserve"> </w:t>
      </w:r>
      <w:r w:rsidR="00757D19" w:rsidRPr="00C22C86">
        <w:rPr>
          <w:sz w:val="28"/>
          <w:szCs w:val="28"/>
        </w:rPr>
        <w:t>молодёжных</w:t>
      </w:r>
      <w:r w:rsidRPr="00C22C86">
        <w:rPr>
          <w:sz w:val="28"/>
          <w:szCs w:val="28"/>
        </w:rPr>
        <w:t xml:space="preserve"> мероприятий и численность </w:t>
      </w:r>
      <w:r w:rsidR="00757D19" w:rsidRPr="00C22C86">
        <w:rPr>
          <w:sz w:val="28"/>
          <w:szCs w:val="28"/>
        </w:rPr>
        <w:t>вовлечённой</w:t>
      </w:r>
      <w:r w:rsidRPr="00C22C86">
        <w:rPr>
          <w:sz w:val="28"/>
          <w:szCs w:val="28"/>
        </w:rPr>
        <w:t xml:space="preserve"> в них </w:t>
      </w:r>
      <w:r w:rsidR="00757D19" w:rsidRPr="00C22C86">
        <w:rPr>
          <w:sz w:val="28"/>
          <w:szCs w:val="28"/>
        </w:rPr>
        <w:t>молодёжи</w:t>
      </w:r>
      <w:r w:rsidRPr="00C22C86">
        <w:rPr>
          <w:sz w:val="28"/>
          <w:szCs w:val="28"/>
        </w:rPr>
        <w:t xml:space="preserve">. За 2019 год проведено 174 мероприятия </w:t>
      </w:r>
      <w:r w:rsidR="00BD1E47">
        <w:rPr>
          <w:sz w:val="28"/>
          <w:szCs w:val="28"/>
        </w:rPr>
        <w:t xml:space="preserve"> </w:t>
      </w:r>
      <w:r w:rsidR="00BD1E47" w:rsidRPr="00BD1E47">
        <w:rPr>
          <w:sz w:val="28"/>
          <w:szCs w:val="28"/>
        </w:rPr>
        <w:t>муниципальным учреждением «Благодарненский центр молодежи»</w:t>
      </w:r>
      <w:r w:rsidR="00BD1E47">
        <w:rPr>
          <w:sz w:val="28"/>
          <w:szCs w:val="28"/>
        </w:rPr>
        <w:t xml:space="preserve"> (далее – Центр молодежи)</w:t>
      </w:r>
      <w:r w:rsidR="00BD1E47" w:rsidRPr="00BD1E47">
        <w:rPr>
          <w:sz w:val="28"/>
          <w:szCs w:val="28"/>
        </w:rPr>
        <w:t>.</w:t>
      </w:r>
      <w:r w:rsidR="00BD1E47" w:rsidRPr="00BD1E47">
        <w:rPr>
          <w:b/>
        </w:rPr>
        <w:t xml:space="preserve"> </w:t>
      </w:r>
      <w:r w:rsidRPr="00C22C86">
        <w:rPr>
          <w:sz w:val="28"/>
          <w:szCs w:val="28"/>
        </w:rPr>
        <w:t xml:space="preserve">Центром </w:t>
      </w:r>
      <w:r w:rsidR="00757D19" w:rsidRPr="00C22C86">
        <w:rPr>
          <w:sz w:val="28"/>
          <w:szCs w:val="28"/>
        </w:rPr>
        <w:t>молодёжи</w:t>
      </w:r>
      <w:r w:rsidRPr="00C22C86">
        <w:rPr>
          <w:sz w:val="28"/>
          <w:szCs w:val="28"/>
        </w:rPr>
        <w:t xml:space="preserve"> проводится работа по вовлечению молодых граждан городского округа к участию в международных, всероссийских и региональных мероприятиях. Таких как: «Студенческая весна стран БРИКС и ШОС», федеральные проекты РСМ «Пространство развития» и «Мы вместе!», Всероссийская конференция по вопросу подготовки и организации празднования Дня славянской письменности и культуры, Форум Всероссийского проекта «Эстафета поколений», Всероссийская кадровая школа </w:t>
      </w:r>
      <w:r w:rsidR="00757D19" w:rsidRPr="00C22C86">
        <w:rPr>
          <w:sz w:val="28"/>
          <w:szCs w:val="28"/>
        </w:rPr>
        <w:t>молодёжных</w:t>
      </w:r>
      <w:r w:rsidRPr="00C22C86">
        <w:rPr>
          <w:sz w:val="28"/>
          <w:szCs w:val="28"/>
        </w:rPr>
        <w:t xml:space="preserve"> НКО,</w:t>
      </w:r>
      <w:r w:rsidR="00757D19" w:rsidRPr="00C22C86">
        <w:rPr>
          <w:sz w:val="28"/>
          <w:szCs w:val="28"/>
        </w:rPr>
        <w:t xml:space="preserve"> образовательный семинар-совещание по актуальным вопросам развития общественного молодёжного движения и работе социально ориентированных некоммерческих организаций «Кадровая школа руководящего состава РСМ», «Межрегиональный форум Северо-Кавказского актива союза МИК России» и др.</w:t>
      </w:r>
    </w:p>
    <w:p w:rsidR="00757D19" w:rsidRPr="00C22C86" w:rsidRDefault="00757D19" w:rsidP="00DE254C">
      <w:pPr>
        <w:ind w:firstLine="709"/>
        <w:contextualSpacing/>
        <w:jc w:val="both"/>
        <w:rPr>
          <w:sz w:val="28"/>
          <w:szCs w:val="28"/>
        </w:rPr>
      </w:pPr>
      <w:r w:rsidRPr="00C22C86">
        <w:rPr>
          <w:sz w:val="28"/>
          <w:szCs w:val="28"/>
        </w:rPr>
        <w:t>На территории городского округа осуществляют свою деятельность 19 детских и молодёжных общественных объединений: 16 из них на базе общеобразовательных организаций с общей численностью 5460 членов, активно действуют органы ученического самоуправления, Общественная организация «Российский союз молодёжи». Вот уже четыре года в Благодарненском городском округе работает корпус «Волонтеры Победы», в состав которого вошли около 500 волонтёров из общеобразовательных организаций муниципальных поселений. Волонтерские отряды Благодарненского городского округа оказывают адресную помощь ветеранам Великой Отечественной войны, труженикам тыла, вдовам ветеранов, осуществляя следующие работы: прополка травы, уборка огородов, уборка в домах и на приусадебных участках.</w:t>
      </w:r>
    </w:p>
    <w:p w:rsidR="00757D19" w:rsidRPr="00C22C86" w:rsidRDefault="0090493F" w:rsidP="00DE254C">
      <w:pPr>
        <w:ind w:firstLine="709"/>
        <w:contextualSpacing/>
        <w:jc w:val="both"/>
        <w:rPr>
          <w:sz w:val="28"/>
          <w:szCs w:val="28"/>
        </w:rPr>
      </w:pPr>
      <w:r w:rsidRPr="00C22C86">
        <w:rPr>
          <w:sz w:val="28"/>
          <w:szCs w:val="28"/>
        </w:rPr>
        <w:t>В образовательных учреждениях округа особое внимание уделяется семьям и детям, находящимся в трудной жизненной ситуации. В 2019/2020 в банке данных семей, находящихся в социально опасном положении, состоят 67 ребёнка из 20 семей. На всех видах профилактического учёта состоят 63 обучающихся (в 2019 году – 99).</w:t>
      </w:r>
    </w:p>
    <w:p w:rsidR="00073AA5" w:rsidRPr="00C22C86" w:rsidRDefault="00073AA5" w:rsidP="00160A18">
      <w:pPr>
        <w:pStyle w:val="2"/>
        <w:numPr>
          <w:ilvl w:val="1"/>
          <w:numId w:val="38"/>
        </w:numPr>
        <w:tabs>
          <w:tab w:val="num" w:pos="993"/>
        </w:tabs>
        <w:ind w:left="993" w:hanging="633"/>
        <w:jc w:val="both"/>
        <w:rPr>
          <w:rFonts w:eastAsia="Times New Roman"/>
          <w:szCs w:val="28"/>
          <w:highlight w:val="yellow"/>
        </w:rPr>
        <w:sectPr w:rsidR="00073AA5" w:rsidRPr="00C22C86" w:rsidSect="00C22C86">
          <w:type w:val="continuous"/>
          <w:pgSz w:w="11906" w:h="16838"/>
          <w:pgMar w:top="1418" w:right="567" w:bottom="1134" w:left="1985" w:header="709" w:footer="709" w:gutter="0"/>
          <w:cols w:space="708"/>
          <w:docGrid w:linePitch="360"/>
        </w:sectPr>
      </w:pPr>
    </w:p>
    <w:p w:rsidR="006A4B18" w:rsidRPr="00C22C86" w:rsidRDefault="006A4B18" w:rsidP="00BD1E47">
      <w:pPr>
        <w:pStyle w:val="2"/>
        <w:numPr>
          <w:ilvl w:val="1"/>
          <w:numId w:val="38"/>
        </w:numPr>
        <w:ind w:left="0" w:firstLine="709"/>
        <w:jc w:val="both"/>
        <w:rPr>
          <w:rFonts w:eastAsia="Times New Roman"/>
          <w:szCs w:val="28"/>
        </w:rPr>
      </w:pPr>
      <w:bookmarkStart w:id="47" w:name="_Hlk8670859"/>
      <w:bookmarkStart w:id="48" w:name="_Toc58177716"/>
      <w:r w:rsidRPr="00C22C86">
        <w:rPr>
          <w:rFonts w:eastAsia="Times New Roman"/>
          <w:szCs w:val="28"/>
        </w:rPr>
        <w:t>Прогнозируемый спрос на услуги социальной инфраструктуры</w:t>
      </w:r>
      <w:bookmarkEnd w:id="47"/>
      <w:r w:rsidRPr="00C22C86">
        <w:rPr>
          <w:rFonts w:eastAsia="Times New Roman"/>
          <w:szCs w:val="28"/>
        </w:rPr>
        <w:t xml:space="preserve"> в областях образования, здравоохранения, физической культуры и массового спорта, культуры</w:t>
      </w:r>
      <w:bookmarkEnd w:id="46"/>
      <w:r w:rsidR="00F610EC" w:rsidRPr="00C22C86">
        <w:rPr>
          <w:rFonts w:eastAsia="Times New Roman"/>
          <w:szCs w:val="28"/>
        </w:rPr>
        <w:t>, молодёжной политики</w:t>
      </w:r>
      <w:bookmarkEnd w:id="48"/>
    </w:p>
    <w:p w:rsidR="0038149E" w:rsidRPr="00BD1E47" w:rsidRDefault="0038149E" w:rsidP="000A5A58">
      <w:pPr>
        <w:ind w:firstLine="709"/>
        <w:contextualSpacing/>
        <w:jc w:val="both"/>
        <w:rPr>
          <w:sz w:val="28"/>
          <w:szCs w:val="28"/>
        </w:rPr>
      </w:pPr>
      <w:r w:rsidRPr="00BD1E47">
        <w:rPr>
          <w:sz w:val="28"/>
          <w:szCs w:val="28"/>
        </w:rPr>
        <w:t>Прогнозная численность населения</w:t>
      </w:r>
    </w:p>
    <w:p w:rsidR="000A5A58" w:rsidRPr="00C22C86" w:rsidRDefault="000A5A58" w:rsidP="000A5A58">
      <w:pPr>
        <w:ind w:firstLine="709"/>
        <w:contextualSpacing/>
        <w:jc w:val="both"/>
        <w:rPr>
          <w:sz w:val="28"/>
          <w:szCs w:val="28"/>
        </w:rPr>
      </w:pPr>
      <w:bookmarkStart w:id="49" w:name="_Hlk8671015"/>
      <w:r w:rsidRPr="00C22C86">
        <w:rPr>
          <w:sz w:val="28"/>
          <w:szCs w:val="28"/>
        </w:rPr>
        <w:t>Развитие социальной инфраструктуры муниципального образования в части обеспечения доступности для населения объектов образования, культуры, здравоохранения, физической культуры и спорта</w:t>
      </w:r>
      <w:r w:rsidR="00A9645E" w:rsidRPr="00C22C86">
        <w:rPr>
          <w:sz w:val="28"/>
          <w:szCs w:val="28"/>
        </w:rPr>
        <w:t>, молодёжной политики</w:t>
      </w:r>
      <w:r w:rsidRPr="00C22C86">
        <w:rPr>
          <w:sz w:val="28"/>
          <w:szCs w:val="28"/>
        </w:rPr>
        <w:t xml:space="preserve"> при застройке территории неразрывно связано с </w:t>
      </w:r>
      <w:r w:rsidR="005B0743" w:rsidRPr="00C22C86">
        <w:rPr>
          <w:sz w:val="28"/>
          <w:szCs w:val="28"/>
        </w:rPr>
        <w:t xml:space="preserve">демографическими показателями, инвестиционной деятельностью и </w:t>
      </w:r>
      <w:r w:rsidRPr="00C22C86">
        <w:rPr>
          <w:sz w:val="28"/>
          <w:szCs w:val="28"/>
        </w:rPr>
        <w:t>развитием жилищного строительства, котор</w:t>
      </w:r>
      <w:r w:rsidR="005B0743" w:rsidRPr="00C22C86">
        <w:rPr>
          <w:sz w:val="28"/>
          <w:szCs w:val="28"/>
        </w:rPr>
        <w:t>ы</w:t>
      </w:r>
      <w:r w:rsidRPr="00C22C86">
        <w:rPr>
          <w:sz w:val="28"/>
          <w:szCs w:val="28"/>
        </w:rPr>
        <w:t>е явля</w:t>
      </w:r>
      <w:r w:rsidR="005B0743" w:rsidRPr="00C22C86">
        <w:rPr>
          <w:sz w:val="28"/>
          <w:szCs w:val="28"/>
        </w:rPr>
        <w:t>ю</w:t>
      </w:r>
      <w:r w:rsidRPr="00C22C86">
        <w:rPr>
          <w:sz w:val="28"/>
          <w:szCs w:val="28"/>
        </w:rPr>
        <w:t>тся одним</w:t>
      </w:r>
      <w:r w:rsidR="005B0743" w:rsidRPr="00C22C86">
        <w:rPr>
          <w:sz w:val="28"/>
          <w:szCs w:val="28"/>
        </w:rPr>
        <w:t>и</w:t>
      </w:r>
      <w:r w:rsidRPr="00C22C86">
        <w:rPr>
          <w:sz w:val="28"/>
          <w:szCs w:val="28"/>
        </w:rPr>
        <w:t xml:space="preserve"> из основных направлений в политике органов местного самоуправления </w:t>
      </w:r>
      <w:r w:rsidR="00704952" w:rsidRPr="00C22C86">
        <w:rPr>
          <w:sz w:val="28"/>
          <w:szCs w:val="28"/>
        </w:rPr>
        <w:t>Благодарненского городского округа</w:t>
      </w:r>
      <w:r w:rsidRPr="00C22C86">
        <w:rPr>
          <w:sz w:val="28"/>
          <w:szCs w:val="28"/>
        </w:rPr>
        <w:t xml:space="preserve">. </w:t>
      </w:r>
    </w:p>
    <w:bookmarkEnd w:id="49"/>
    <w:p w:rsidR="00A9645E" w:rsidRPr="00C22C86" w:rsidRDefault="007A38CA" w:rsidP="00A9645E">
      <w:pPr>
        <w:ind w:firstLine="709"/>
        <w:jc w:val="both"/>
        <w:rPr>
          <w:sz w:val="28"/>
          <w:szCs w:val="28"/>
        </w:rPr>
      </w:pPr>
      <w:r w:rsidRPr="00C22C86">
        <w:rPr>
          <w:sz w:val="28"/>
          <w:szCs w:val="28"/>
        </w:rPr>
        <w:t xml:space="preserve">В генеральном плане </w:t>
      </w:r>
      <w:r w:rsidR="00704952" w:rsidRPr="00C22C86">
        <w:rPr>
          <w:sz w:val="28"/>
          <w:szCs w:val="28"/>
        </w:rPr>
        <w:t>городского округа</w:t>
      </w:r>
      <w:r w:rsidRPr="00C22C86">
        <w:rPr>
          <w:sz w:val="28"/>
          <w:szCs w:val="28"/>
        </w:rPr>
        <w:t xml:space="preserve"> прогнозировани</w:t>
      </w:r>
      <w:r w:rsidR="00A9645E" w:rsidRPr="00C22C86">
        <w:rPr>
          <w:sz w:val="28"/>
          <w:szCs w:val="28"/>
        </w:rPr>
        <w:t>е</w:t>
      </w:r>
      <w:r w:rsidRPr="00C22C86">
        <w:rPr>
          <w:sz w:val="28"/>
          <w:szCs w:val="28"/>
        </w:rPr>
        <w:t xml:space="preserve"> численности населения </w:t>
      </w:r>
      <w:r w:rsidR="00A9645E" w:rsidRPr="00C22C86">
        <w:rPr>
          <w:sz w:val="28"/>
          <w:szCs w:val="28"/>
        </w:rPr>
        <w:t xml:space="preserve">производилось на основе метода компонент, который рассматривает динамику численности населения как результат изменения её составляющих – </w:t>
      </w:r>
      <w:r w:rsidR="00344CC9" w:rsidRPr="00C22C86">
        <w:rPr>
          <w:sz w:val="28"/>
          <w:szCs w:val="28"/>
        </w:rPr>
        <w:t>данных по</w:t>
      </w:r>
      <w:r w:rsidR="00A9645E" w:rsidRPr="00C22C86">
        <w:rPr>
          <w:sz w:val="28"/>
          <w:szCs w:val="28"/>
        </w:rPr>
        <w:t xml:space="preserve"> рожд</w:t>
      </w:r>
      <w:r w:rsidR="00344CC9" w:rsidRPr="00C22C86">
        <w:rPr>
          <w:sz w:val="28"/>
          <w:szCs w:val="28"/>
        </w:rPr>
        <w:t>аемости</w:t>
      </w:r>
      <w:r w:rsidR="00A9645E" w:rsidRPr="00C22C86">
        <w:rPr>
          <w:sz w:val="28"/>
          <w:szCs w:val="28"/>
        </w:rPr>
        <w:t xml:space="preserve">, </w:t>
      </w:r>
      <w:r w:rsidR="00344CC9" w:rsidRPr="00C22C86">
        <w:rPr>
          <w:sz w:val="28"/>
          <w:szCs w:val="28"/>
        </w:rPr>
        <w:t>смертности</w:t>
      </w:r>
      <w:r w:rsidR="00A9645E" w:rsidRPr="00C22C86">
        <w:rPr>
          <w:sz w:val="28"/>
          <w:szCs w:val="28"/>
        </w:rPr>
        <w:t xml:space="preserve"> и миграции. Прогноз подготовлен с </w:t>
      </w:r>
      <w:r w:rsidR="00344CC9" w:rsidRPr="00C22C86">
        <w:rPr>
          <w:sz w:val="28"/>
          <w:szCs w:val="28"/>
        </w:rPr>
        <w:t>учётом</w:t>
      </w:r>
      <w:r w:rsidR="00A9645E" w:rsidRPr="00C22C86">
        <w:rPr>
          <w:sz w:val="28"/>
          <w:szCs w:val="28"/>
        </w:rPr>
        <w:t xml:space="preserve"> сложившегося уровня рождаемости и смертности в </w:t>
      </w:r>
      <w:r w:rsidR="00704952" w:rsidRPr="00C22C86">
        <w:rPr>
          <w:sz w:val="28"/>
          <w:szCs w:val="28"/>
        </w:rPr>
        <w:t>округе</w:t>
      </w:r>
      <w:r w:rsidR="00A9645E" w:rsidRPr="00C22C86">
        <w:rPr>
          <w:sz w:val="28"/>
          <w:szCs w:val="28"/>
        </w:rPr>
        <w:t xml:space="preserve">. В частности, учитывалось значение </w:t>
      </w:r>
      <w:r w:rsidR="0082647E" w:rsidRPr="00C22C86">
        <w:rPr>
          <w:sz w:val="28"/>
          <w:szCs w:val="28"/>
        </w:rPr>
        <w:t>общего</w:t>
      </w:r>
      <w:r w:rsidR="00A9645E" w:rsidRPr="00C22C86">
        <w:rPr>
          <w:sz w:val="28"/>
          <w:szCs w:val="28"/>
        </w:rPr>
        <w:t xml:space="preserve"> коэффициента рождаемости в среднем по </w:t>
      </w:r>
      <w:r w:rsidR="00704952" w:rsidRPr="00C22C86">
        <w:rPr>
          <w:sz w:val="28"/>
          <w:szCs w:val="28"/>
        </w:rPr>
        <w:t>округу</w:t>
      </w:r>
      <w:r w:rsidR="00A9645E" w:rsidRPr="00C22C86">
        <w:rPr>
          <w:sz w:val="28"/>
          <w:szCs w:val="28"/>
        </w:rPr>
        <w:t xml:space="preserve"> за последние </w:t>
      </w:r>
      <w:r w:rsidR="0082647E" w:rsidRPr="00C22C86">
        <w:rPr>
          <w:sz w:val="28"/>
          <w:szCs w:val="28"/>
        </w:rPr>
        <w:t>6</w:t>
      </w:r>
      <w:r w:rsidR="00A9645E" w:rsidRPr="00C22C86">
        <w:rPr>
          <w:sz w:val="28"/>
          <w:szCs w:val="28"/>
        </w:rPr>
        <w:t xml:space="preserve"> лет. </w:t>
      </w:r>
      <w:r w:rsidR="0082647E" w:rsidRPr="00C22C86">
        <w:rPr>
          <w:sz w:val="28"/>
          <w:szCs w:val="28"/>
        </w:rPr>
        <w:t>С целью прогноза изменения численности населения по полу и возрасту на расчётный период использовался метод передвижки возрастов на основе коэффициентов дожития.</w:t>
      </w:r>
    </w:p>
    <w:p w:rsidR="00704952" w:rsidRPr="00C22C86" w:rsidRDefault="00704952" w:rsidP="00704952">
      <w:pPr>
        <w:ind w:firstLine="709"/>
        <w:contextualSpacing/>
        <w:jc w:val="both"/>
        <w:rPr>
          <w:sz w:val="28"/>
          <w:szCs w:val="28"/>
        </w:rPr>
      </w:pPr>
      <w:bookmarkStart w:id="50" w:name="_Hlk522280210"/>
      <w:bookmarkStart w:id="51" w:name="_Hlk8671241"/>
      <w:r w:rsidRPr="00C22C86">
        <w:rPr>
          <w:sz w:val="28"/>
          <w:szCs w:val="28"/>
        </w:rPr>
        <w:t>При прогнозировании численности населения, помимо ориентиров социально-экономического развития городского округа, обозначенных в Стратегии социально-экономического развития городского округа</w:t>
      </w:r>
      <w:r w:rsidR="00F77F05">
        <w:rPr>
          <w:sz w:val="28"/>
          <w:szCs w:val="28"/>
        </w:rPr>
        <w:t xml:space="preserve">  </w:t>
      </w:r>
      <w:r w:rsidRPr="00C22C86">
        <w:rPr>
          <w:sz w:val="28"/>
          <w:szCs w:val="28"/>
        </w:rPr>
        <w:t xml:space="preserve">на период до 2035 года, во внимание была </w:t>
      </w:r>
      <w:r w:rsidR="00F77F05">
        <w:rPr>
          <w:sz w:val="28"/>
          <w:szCs w:val="28"/>
        </w:rPr>
        <w:t xml:space="preserve">принята </w:t>
      </w:r>
      <w:r w:rsidRPr="00C22C86">
        <w:rPr>
          <w:sz w:val="28"/>
          <w:szCs w:val="28"/>
        </w:rPr>
        <w:t xml:space="preserve"> Стратегия социально-экономического развития Ставропольского края до 2035 года, в которых отмечены:</w:t>
      </w:r>
    </w:p>
    <w:p w:rsidR="00704952" w:rsidRPr="00C22C86" w:rsidRDefault="00704952" w:rsidP="00F77F05">
      <w:pPr>
        <w:ind w:firstLine="709"/>
        <w:contextualSpacing/>
        <w:jc w:val="both"/>
        <w:rPr>
          <w:sz w:val="28"/>
          <w:szCs w:val="28"/>
        </w:rPr>
      </w:pPr>
      <w:r w:rsidRPr="00C22C86">
        <w:rPr>
          <w:sz w:val="28"/>
          <w:szCs w:val="28"/>
        </w:rPr>
        <w:t>основные приоритеты социально-экономического развития территории;</w:t>
      </w:r>
    </w:p>
    <w:p w:rsidR="00704952" w:rsidRPr="00C22C86" w:rsidRDefault="00704952" w:rsidP="00F77F05">
      <w:pPr>
        <w:ind w:firstLine="709"/>
        <w:contextualSpacing/>
        <w:jc w:val="both"/>
        <w:rPr>
          <w:sz w:val="28"/>
          <w:szCs w:val="28"/>
        </w:rPr>
      </w:pPr>
      <w:r w:rsidRPr="00C22C86">
        <w:rPr>
          <w:sz w:val="28"/>
          <w:szCs w:val="28"/>
        </w:rPr>
        <w:t>показатели ежегодного миграционного прироста;</w:t>
      </w:r>
    </w:p>
    <w:p w:rsidR="00704952" w:rsidRPr="00C22C86" w:rsidRDefault="00704952" w:rsidP="00F77F05">
      <w:pPr>
        <w:ind w:firstLine="709"/>
        <w:contextualSpacing/>
        <w:jc w:val="both"/>
        <w:rPr>
          <w:sz w:val="28"/>
          <w:szCs w:val="28"/>
        </w:rPr>
      </w:pPr>
      <w:r w:rsidRPr="00C22C86">
        <w:rPr>
          <w:sz w:val="28"/>
          <w:szCs w:val="28"/>
        </w:rPr>
        <w:t>показатели возрастной структуры населения;</w:t>
      </w:r>
    </w:p>
    <w:p w:rsidR="00704952" w:rsidRPr="00C22C86" w:rsidRDefault="00704952" w:rsidP="00F77F05">
      <w:pPr>
        <w:ind w:firstLine="709"/>
        <w:contextualSpacing/>
        <w:jc w:val="both"/>
        <w:rPr>
          <w:sz w:val="28"/>
          <w:szCs w:val="28"/>
        </w:rPr>
      </w:pPr>
      <w:r w:rsidRPr="00C22C86">
        <w:rPr>
          <w:sz w:val="28"/>
          <w:szCs w:val="28"/>
        </w:rPr>
        <w:t>тенденция изменения показателя смертности населения;</w:t>
      </w:r>
    </w:p>
    <w:p w:rsidR="00704952" w:rsidRPr="00C22C86" w:rsidRDefault="00704952" w:rsidP="00F77F05">
      <w:pPr>
        <w:ind w:firstLine="709"/>
        <w:contextualSpacing/>
        <w:jc w:val="both"/>
        <w:rPr>
          <w:sz w:val="28"/>
          <w:szCs w:val="28"/>
        </w:rPr>
      </w:pPr>
      <w:r w:rsidRPr="00C22C86">
        <w:rPr>
          <w:sz w:val="28"/>
          <w:szCs w:val="28"/>
        </w:rPr>
        <w:t>прогнозируемая численность населения.</w:t>
      </w:r>
    </w:p>
    <w:bookmarkEnd w:id="50"/>
    <w:p w:rsidR="00704952" w:rsidRPr="00C22C86" w:rsidRDefault="00704952" w:rsidP="00704952">
      <w:pPr>
        <w:ind w:firstLine="709"/>
        <w:contextualSpacing/>
        <w:jc w:val="both"/>
        <w:rPr>
          <w:sz w:val="28"/>
          <w:szCs w:val="28"/>
        </w:rPr>
      </w:pPr>
      <w:r w:rsidRPr="00C22C86">
        <w:rPr>
          <w:sz w:val="28"/>
          <w:szCs w:val="28"/>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городского округа может быть привлекательной в плане реализации трудового потенциала населения и комфортности проживания. </w:t>
      </w:r>
    </w:p>
    <w:p w:rsidR="00704952" w:rsidRPr="00C22C86" w:rsidRDefault="00704952" w:rsidP="00704952">
      <w:pPr>
        <w:autoSpaceDE w:val="0"/>
        <w:autoSpaceDN w:val="0"/>
        <w:adjustRightInd w:val="0"/>
        <w:jc w:val="right"/>
        <w:rPr>
          <w:sz w:val="28"/>
          <w:szCs w:val="28"/>
        </w:rPr>
      </w:pPr>
      <w:r w:rsidRPr="00C22C86">
        <w:rPr>
          <w:sz w:val="28"/>
          <w:szCs w:val="28"/>
        </w:rPr>
        <w:t xml:space="preserve">Таблица </w:t>
      </w:r>
      <w:bookmarkStart w:id="52" w:name="Fgr_Var3"/>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12</w:t>
      </w:r>
      <w:r w:rsidRPr="00C22C86">
        <w:rPr>
          <w:sz w:val="28"/>
          <w:szCs w:val="28"/>
          <w:lang w:bidi="en-US"/>
        </w:rPr>
        <w:fldChar w:fldCharType="end"/>
      </w:r>
      <w:bookmarkEnd w:id="52"/>
    </w:p>
    <w:p w:rsidR="00A91A6C" w:rsidRDefault="00A91A6C" w:rsidP="00A91A6C">
      <w:pPr>
        <w:spacing w:line="240" w:lineRule="exact"/>
        <w:jc w:val="center"/>
        <w:rPr>
          <w:rFonts w:eastAsia="Calibri"/>
          <w:sz w:val="28"/>
          <w:szCs w:val="28"/>
          <w:lang w:eastAsia="en-US"/>
        </w:rPr>
      </w:pPr>
      <w:r w:rsidRPr="00C22C86">
        <w:rPr>
          <w:rFonts w:eastAsia="Calibri"/>
          <w:sz w:val="28"/>
          <w:szCs w:val="28"/>
          <w:lang w:eastAsia="en-US"/>
        </w:rPr>
        <w:t>ПРОГНОЗНАЯ</w:t>
      </w:r>
    </w:p>
    <w:p w:rsidR="00704952" w:rsidRDefault="00704952" w:rsidP="00A91A6C">
      <w:pPr>
        <w:spacing w:line="240" w:lineRule="exact"/>
        <w:jc w:val="center"/>
        <w:rPr>
          <w:sz w:val="28"/>
          <w:szCs w:val="28"/>
        </w:rPr>
      </w:pPr>
      <w:r w:rsidRPr="00C22C86">
        <w:rPr>
          <w:rFonts w:eastAsia="Calibri"/>
          <w:sz w:val="28"/>
          <w:szCs w:val="28"/>
          <w:lang w:eastAsia="en-US"/>
        </w:rPr>
        <w:t xml:space="preserve"> численность населения </w:t>
      </w:r>
      <w:r w:rsidRPr="00C22C86">
        <w:rPr>
          <w:rFonts w:eastAsia="Calibri"/>
          <w:sz w:val="28"/>
          <w:szCs w:val="28"/>
        </w:rPr>
        <w:t xml:space="preserve">Благодарненского </w:t>
      </w:r>
      <w:r w:rsidRPr="00C22C86">
        <w:rPr>
          <w:sz w:val="28"/>
          <w:szCs w:val="28"/>
        </w:rPr>
        <w:t>городского округа</w:t>
      </w:r>
    </w:p>
    <w:p w:rsidR="00A91A6C" w:rsidRDefault="00A91A6C" w:rsidP="00704952">
      <w:pPr>
        <w:spacing w:after="120"/>
        <w:jc w:val="center"/>
        <w:rPr>
          <w:sz w:val="28"/>
          <w:szCs w:val="28"/>
        </w:rPr>
      </w:pPr>
    </w:p>
    <w:tbl>
      <w:tblPr>
        <w:tblStyle w:val="a8"/>
        <w:tblW w:w="0" w:type="auto"/>
        <w:tblLayout w:type="fixed"/>
        <w:tblLook w:val="04A0" w:firstRow="1" w:lastRow="0" w:firstColumn="1" w:lastColumn="0" w:noHBand="0" w:noVBand="1"/>
      </w:tblPr>
      <w:tblGrid>
        <w:gridCol w:w="4219"/>
        <w:gridCol w:w="1418"/>
        <w:gridCol w:w="1275"/>
        <w:gridCol w:w="1418"/>
        <w:gridCol w:w="1240"/>
      </w:tblGrid>
      <w:tr w:rsidR="00F73680" w:rsidTr="00113C6C">
        <w:tc>
          <w:tcPr>
            <w:tcW w:w="4219" w:type="dxa"/>
            <w:vMerge w:val="restart"/>
          </w:tcPr>
          <w:p w:rsidR="00F73680" w:rsidRPr="00C22C86" w:rsidRDefault="00F73680" w:rsidP="00F73680">
            <w:pPr>
              <w:spacing w:line="240" w:lineRule="exact"/>
              <w:jc w:val="center"/>
              <w:rPr>
                <w:color w:val="000000"/>
                <w:sz w:val="28"/>
                <w:szCs w:val="28"/>
              </w:rPr>
            </w:pPr>
            <w:r w:rsidRPr="00C22C86">
              <w:rPr>
                <w:color w:val="000000"/>
                <w:sz w:val="28"/>
                <w:szCs w:val="28"/>
              </w:rPr>
              <w:t>Группа населения</w:t>
            </w:r>
          </w:p>
        </w:tc>
        <w:tc>
          <w:tcPr>
            <w:tcW w:w="2693" w:type="dxa"/>
            <w:gridSpan w:val="2"/>
          </w:tcPr>
          <w:p w:rsidR="00F73680" w:rsidRPr="00C22C86" w:rsidRDefault="00F73680" w:rsidP="00F73680">
            <w:pPr>
              <w:spacing w:line="240" w:lineRule="exact"/>
              <w:jc w:val="center"/>
              <w:rPr>
                <w:color w:val="000000"/>
                <w:sz w:val="28"/>
                <w:szCs w:val="28"/>
              </w:rPr>
            </w:pPr>
            <w:r>
              <w:rPr>
                <w:color w:val="000000"/>
                <w:sz w:val="28"/>
                <w:szCs w:val="28"/>
              </w:rPr>
              <w:t>первая очередь (2030 год</w:t>
            </w:r>
            <w:r w:rsidRPr="00C22C86">
              <w:rPr>
                <w:color w:val="000000"/>
                <w:sz w:val="28"/>
                <w:szCs w:val="28"/>
              </w:rPr>
              <w:t>)</w:t>
            </w:r>
          </w:p>
        </w:tc>
        <w:tc>
          <w:tcPr>
            <w:tcW w:w="2658" w:type="dxa"/>
            <w:gridSpan w:val="2"/>
          </w:tcPr>
          <w:p w:rsidR="00F73680" w:rsidRPr="00C22C86" w:rsidRDefault="00F73680" w:rsidP="00F73680">
            <w:pPr>
              <w:spacing w:line="240" w:lineRule="exact"/>
              <w:jc w:val="center"/>
              <w:rPr>
                <w:color w:val="000000"/>
                <w:sz w:val="28"/>
                <w:szCs w:val="28"/>
              </w:rPr>
            </w:pPr>
            <w:r>
              <w:rPr>
                <w:color w:val="000000"/>
                <w:sz w:val="28"/>
                <w:szCs w:val="28"/>
              </w:rPr>
              <w:t>расчётный срок (2040 год</w:t>
            </w:r>
            <w:r w:rsidRPr="00C22C86">
              <w:rPr>
                <w:color w:val="000000"/>
                <w:sz w:val="28"/>
                <w:szCs w:val="28"/>
              </w:rPr>
              <w:t>)</w:t>
            </w:r>
          </w:p>
        </w:tc>
      </w:tr>
      <w:tr w:rsidR="00F73680" w:rsidTr="00113C6C">
        <w:tc>
          <w:tcPr>
            <w:tcW w:w="4219" w:type="dxa"/>
            <w:vMerge/>
          </w:tcPr>
          <w:p w:rsidR="00F73680" w:rsidRPr="00C22C86" w:rsidRDefault="00F73680" w:rsidP="00F73680">
            <w:pPr>
              <w:spacing w:line="240" w:lineRule="exact"/>
              <w:jc w:val="center"/>
              <w:rPr>
                <w:color w:val="000000"/>
                <w:sz w:val="28"/>
                <w:szCs w:val="28"/>
              </w:rPr>
            </w:pPr>
          </w:p>
        </w:tc>
        <w:tc>
          <w:tcPr>
            <w:tcW w:w="1418" w:type="dxa"/>
          </w:tcPr>
          <w:p w:rsidR="00F73680" w:rsidRPr="00C22C86" w:rsidRDefault="00F73680" w:rsidP="00F73680">
            <w:pPr>
              <w:spacing w:line="240" w:lineRule="exact"/>
              <w:jc w:val="center"/>
              <w:rPr>
                <w:color w:val="000000"/>
                <w:sz w:val="28"/>
                <w:szCs w:val="28"/>
              </w:rPr>
            </w:pPr>
            <w:r w:rsidRPr="00C22C86">
              <w:rPr>
                <w:color w:val="000000"/>
                <w:sz w:val="28"/>
                <w:szCs w:val="28"/>
              </w:rPr>
              <w:t>чел</w:t>
            </w:r>
            <w:r>
              <w:rPr>
                <w:color w:val="000000"/>
                <w:sz w:val="28"/>
                <w:szCs w:val="28"/>
              </w:rPr>
              <w:t>овек</w:t>
            </w:r>
          </w:p>
        </w:tc>
        <w:tc>
          <w:tcPr>
            <w:tcW w:w="1275" w:type="dxa"/>
          </w:tcPr>
          <w:p w:rsidR="00F73680" w:rsidRPr="00C22C86" w:rsidRDefault="00F73680" w:rsidP="00F73680">
            <w:pPr>
              <w:spacing w:line="240" w:lineRule="exact"/>
              <w:jc w:val="center"/>
              <w:rPr>
                <w:color w:val="000000"/>
                <w:sz w:val="28"/>
                <w:szCs w:val="28"/>
              </w:rPr>
            </w:pPr>
            <w:r>
              <w:rPr>
                <w:color w:val="000000"/>
                <w:sz w:val="28"/>
                <w:szCs w:val="28"/>
              </w:rPr>
              <w:t>процент</w:t>
            </w:r>
          </w:p>
        </w:tc>
        <w:tc>
          <w:tcPr>
            <w:tcW w:w="1418" w:type="dxa"/>
          </w:tcPr>
          <w:p w:rsidR="00F73680" w:rsidRPr="00C22C86" w:rsidRDefault="00F73680" w:rsidP="00F73680">
            <w:pPr>
              <w:spacing w:line="240" w:lineRule="exact"/>
              <w:jc w:val="center"/>
              <w:rPr>
                <w:color w:val="000000"/>
                <w:sz w:val="28"/>
                <w:szCs w:val="28"/>
              </w:rPr>
            </w:pPr>
            <w:r>
              <w:rPr>
                <w:color w:val="000000"/>
                <w:sz w:val="28"/>
                <w:szCs w:val="28"/>
              </w:rPr>
              <w:t>человек</w:t>
            </w:r>
          </w:p>
        </w:tc>
        <w:tc>
          <w:tcPr>
            <w:tcW w:w="1240" w:type="dxa"/>
          </w:tcPr>
          <w:p w:rsidR="00F73680" w:rsidRPr="00C22C86" w:rsidRDefault="00F73680" w:rsidP="00F73680">
            <w:pPr>
              <w:spacing w:line="240" w:lineRule="exact"/>
              <w:jc w:val="center"/>
              <w:rPr>
                <w:color w:val="000000"/>
                <w:sz w:val="28"/>
                <w:szCs w:val="28"/>
              </w:rPr>
            </w:pPr>
            <w:r>
              <w:rPr>
                <w:color w:val="000000"/>
                <w:sz w:val="28"/>
                <w:szCs w:val="28"/>
              </w:rPr>
              <w:t>процент</w:t>
            </w:r>
          </w:p>
        </w:tc>
      </w:tr>
      <w:tr w:rsidR="00F73680" w:rsidTr="00113C6C">
        <w:tc>
          <w:tcPr>
            <w:tcW w:w="4219" w:type="dxa"/>
          </w:tcPr>
          <w:p w:rsidR="00F73680" w:rsidRPr="00C22C86" w:rsidRDefault="00F73680" w:rsidP="00F73680">
            <w:pPr>
              <w:rPr>
                <w:bCs/>
                <w:iCs/>
                <w:color w:val="000000"/>
                <w:sz w:val="28"/>
                <w:szCs w:val="28"/>
              </w:rPr>
            </w:pPr>
            <w:r w:rsidRPr="00C22C86">
              <w:rPr>
                <w:bCs/>
                <w:iCs/>
                <w:color w:val="000000"/>
                <w:sz w:val="28"/>
                <w:szCs w:val="28"/>
              </w:rPr>
              <w:t>Население, всего</w:t>
            </w:r>
          </w:p>
        </w:tc>
        <w:tc>
          <w:tcPr>
            <w:tcW w:w="1418" w:type="dxa"/>
            <w:vAlign w:val="bottom"/>
          </w:tcPr>
          <w:p w:rsidR="00F73680" w:rsidRPr="00C22C86" w:rsidRDefault="00F73680" w:rsidP="00F73680">
            <w:pPr>
              <w:jc w:val="right"/>
              <w:rPr>
                <w:bCs/>
                <w:iCs/>
                <w:color w:val="000000"/>
                <w:sz w:val="28"/>
                <w:szCs w:val="28"/>
              </w:rPr>
            </w:pPr>
            <w:r w:rsidRPr="00C22C86">
              <w:rPr>
                <w:bCs/>
                <w:iCs/>
                <w:color w:val="000000"/>
                <w:sz w:val="28"/>
                <w:szCs w:val="28"/>
              </w:rPr>
              <w:t>58104</w:t>
            </w:r>
          </w:p>
        </w:tc>
        <w:tc>
          <w:tcPr>
            <w:tcW w:w="1275" w:type="dxa"/>
            <w:vAlign w:val="bottom"/>
          </w:tcPr>
          <w:p w:rsidR="00F73680" w:rsidRPr="00C22C86" w:rsidRDefault="00F73680" w:rsidP="00F73680">
            <w:pPr>
              <w:jc w:val="right"/>
              <w:rPr>
                <w:bCs/>
                <w:iCs/>
                <w:color w:val="000000"/>
                <w:sz w:val="28"/>
                <w:szCs w:val="28"/>
              </w:rPr>
            </w:pPr>
            <w:r w:rsidRPr="00C22C86">
              <w:rPr>
                <w:bCs/>
                <w:iCs/>
                <w:color w:val="000000"/>
                <w:sz w:val="28"/>
                <w:szCs w:val="28"/>
              </w:rPr>
              <w:t>100,0</w:t>
            </w:r>
          </w:p>
        </w:tc>
        <w:tc>
          <w:tcPr>
            <w:tcW w:w="1418" w:type="dxa"/>
            <w:vAlign w:val="bottom"/>
          </w:tcPr>
          <w:p w:rsidR="00F73680" w:rsidRPr="00C22C86" w:rsidRDefault="00F73680" w:rsidP="00F73680">
            <w:pPr>
              <w:jc w:val="right"/>
              <w:rPr>
                <w:bCs/>
                <w:iCs/>
                <w:color w:val="000000"/>
                <w:sz w:val="28"/>
                <w:szCs w:val="28"/>
              </w:rPr>
            </w:pPr>
            <w:r w:rsidRPr="00C22C86">
              <w:rPr>
                <w:bCs/>
                <w:iCs/>
                <w:color w:val="000000"/>
                <w:sz w:val="28"/>
                <w:szCs w:val="28"/>
              </w:rPr>
              <w:t>58824</w:t>
            </w:r>
          </w:p>
        </w:tc>
        <w:tc>
          <w:tcPr>
            <w:tcW w:w="1240" w:type="dxa"/>
            <w:vAlign w:val="bottom"/>
          </w:tcPr>
          <w:p w:rsidR="00F73680" w:rsidRPr="00C22C86" w:rsidRDefault="00F73680" w:rsidP="00F73680">
            <w:pPr>
              <w:jc w:val="right"/>
              <w:rPr>
                <w:bCs/>
                <w:iCs/>
                <w:color w:val="000000"/>
                <w:sz w:val="28"/>
                <w:szCs w:val="28"/>
              </w:rPr>
            </w:pPr>
            <w:r w:rsidRPr="00C22C86">
              <w:rPr>
                <w:bCs/>
                <w:iCs/>
                <w:color w:val="000000"/>
                <w:sz w:val="28"/>
                <w:szCs w:val="28"/>
              </w:rPr>
              <w:t>100,0</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г. Благодарный</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30652</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52,75</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31032</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52,75</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Сотниковское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4225</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7,27</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4278</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7,27</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Александрия</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3314</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5,70</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3355</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5,70</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Бурлацкое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3144</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5,41</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3183</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5,41</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Елизаветинское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2953</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5,08</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2989</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5,08</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Спасское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2315</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3,98</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2344</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3,98</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Алексеевское</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1634</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2,81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1654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2,81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Каменная Балка</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1550</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2,67</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1569</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2,67</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Ставропольский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1516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2,61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1534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2,61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Шишкино</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1420</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2,44</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1438</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2,44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а. Эдельбай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1197</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2,06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1212</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2,06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Мирное</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1189</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2,05</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1204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2,05</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Алтухов</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827</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1,42</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837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1,42</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Большевик</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728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1,25</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737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1,25</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Новоалександровский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325</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0,56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329</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0,56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 xml:space="preserve">п. Каменка </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296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0,51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300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0,51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Красный Ключ</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218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0,37</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220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0,37</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Мокрая Буйвола</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153</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Видный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141</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0,24</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142</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Гремучий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0,20</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0,20</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Дейнекин</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74</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0,13</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75</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0,13</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Молочный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66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0,11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66</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0,11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Кучурин</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46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0,08</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47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0,08</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Госплодопитомник</w:t>
            </w:r>
          </w:p>
        </w:tc>
        <w:tc>
          <w:tcPr>
            <w:tcW w:w="1418" w:type="dxa"/>
          </w:tcPr>
          <w:p w:rsidR="00113C6C" w:rsidRPr="00C22C86" w:rsidRDefault="00113C6C" w:rsidP="00113C6C">
            <w:pPr>
              <w:jc w:val="right"/>
              <w:rPr>
                <w:color w:val="000000"/>
                <w:sz w:val="28"/>
                <w:szCs w:val="28"/>
              </w:rPr>
            </w:pPr>
            <w:r w:rsidRPr="00C22C86">
              <w:rPr>
                <w:color w:val="000000"/>
                <w:sz w:val="28"/>
                <w:szCs w:val="28"/>
              </w:rPr>
              <w:t>5</w:t>
            </w:r>
          </w:p>
        </w:tc>
        <w:tc>
          <w:tcPr>
            <w:tcW w:w="1275" w:type="dxa"/>
          </w:tcPr>
          <w:p w:rsidR="00113C6C" w:rsidRPr="00C22C86" w:rsidRDefault="00113C6C" w:rsidP="00113C6C">
            <w:pPr>
              <w:jc w:val="right"/>
              <w:rPr>
                <w:color w:val="000000"/>
                <w:sz w:val="28"/>
                <w:szCs w:val="28"/>
              </w:rPr>
            </w:pPr>
            <w:r w:rsidRPr="00C22C86">
              <w:rPr>
                <w:color w:val="000000"/>
                <w:sz w:val="28"/>
                <w:szCs w:val="28"/>
              </w:rPr>
              <w:t>0,01</w:t>
            </w:r>
          </w:p>
        </w:tc>
        <w:tc>
          <w:tcPr>
            <w:tcW w:w="1418" w:type="dxa"/>
          </w:tcPr>
          <w:p w:rsidR="00113C6C" w:rsidRPr="00C22C86" w:rsidRDefault="00113C6C" w:rsidP="00113C6C">
            <w:pPr>
              <w:jc w:val="right"/>
              <w:rPr>
                <w:color w:val="000000"/>
                <w:sz w:val="28"/>
                <w:szCs w:val="28"/>
              </w:rPr>
            </w:pPr>
            <w:r w:rsidRPr="00C22C86">
              <w:rPr>
                <w:color w:val="000000"/>
                <w:sz w:val="28"/>
                <w:szCs w:val="28"/>
              </w:rPr>
              <w:t>5</w:t>
            </w:r>
          </w:p>
        </w:tc>
        <w:tc>
          <w:tcPr>
            <w:tcW w:w="1240" w:type="dxa"/>
          </w:tcPr>
          <w:p w:rsidR="00113C6C" w:rsidRPr="00C22C86" w:rsidRDefault="00113C6C" w:rsidP="00113C6C">
            <w:pPr>
              <w:jc w:val="right"/>
              <w:rPr>
                <w:color w:val="000000"/>
                <w:sz w:val="28"/>
                <w:szCs w:val="28"/>
              </w:rPr>
            </w:pPr>
            <w:r w:rsidRPr="00C22C86">
              <w:rPr>
                <w:color w:val="000000"/>
                <w:sz w:val="28"/>
                <w:szCs w:val="28"/>
              </w:rPr>
              <w:t>0,01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Самодеятельное население</w:t>
            </w:r>
          </w:p>
        </w:tc>
        <w:tc>
          <w:tcPr>
            <w:tcW w:w="1418" w:type="dxa"/>
          </w:tcPr>
          <w:p w:rsidR="00113C6C" w:rsidRPr="00C22C86" w:rsidRDefault="00113C6C" w:rsidP="00113C6C">
            <w:pPr>
              <w:jc w:val="right"/>
              <w:rPr>
                <w:color w:val="000000"/>
                <w:sz w:val="28"/>
                <w:szCs w:val="28"/>
              </w:rPr>
            </w:pPr>
            <w:r w:rsidRPr="00C22C86">
              <w:rPr>
                <w:color w:val="000000"/>
                <w:sz w:val="28"/>
                <w:szCs w:val="28"/>
              </w:rPr>
              <w:t>16850</w:t>
            </w:r>
          </w:p>
        </w:tc>
        <w:tc>
          <w:tcPr>
            <w:tcW w:w="1275" w:type="dxa"/>
          </w:tcPr>
          <w:p w:rsidR="00113C6C" w:rsidRPr="00C22C86" w:rsidRDefault="00113C6C" w:rsidP="00113C6C">
            <w:pPr>
              <w:jc w:val="right"/>
              <w:rPr>
                <w:color w:val="000000"/>
                <w:sz w:val="28"/>
                <w:szCs w:val="28"/>
              </w:rPr>
            </w:pPr>
            <w:r w:rsidRPr="00C22C86">
              <w:rPr>
                <w:color w:val="000000"/>
                <w:sz w:val="28"/>
                <w:szCs w:val="28"/>
              </w:rPr>
              <w:t>29,0</w:t>
            </w:r>
          </w:p>
        </w:tc>
        <w:tc>
          <w:tcPr>
            <w:tcW w:w="1418" w:type="dxa"/>
          </w:tcPr>
          <w:p w:rsidR="00113C6C" w:rsidRPr="00C22C86" w:rsidRDefault="00113C6C" w:rsidP="00113C6C">
            <w:pPr>
              <w:jc w:val="right"/>
              <w:rPr>
                <w:color w:val="000000"/>
                <w:sz w:val="28"/>
                <w:szCs w:val="28"/>
              </w:rPr>
            </w:pPr>
            <w:r w:rsidRPr="00C22C86">
              <w:rPr>
                <w:color w:val="000000"/>
                <w:sz w:val="28"/>
                <w:szCs w:val="28"/>
              </w:rPr>
              <w:t>18235</w:t>
            </w:r>
          </w:p>
        </w:tc>
        <w:tc>
          <w:tcPr>
            <w:tcW w:w="1240" w:type="dxa"/>
          </w:tcPr>
          <w:p w:rsidR="00113C6C" w:rsidRPr="00C22C86" w:rsidRDefault="00113C6C" w:rsidP="00113C6C">
            <w:pPr>
              <w:jc w:val="right"/>
              <w:rPr>
                <w:color w:val="000000"/>
                <w:sz w:val="28"/>
                <w:szCs w:val="28"/>
              </w:rPr>
            </w:pPr>
            <w:r w:rsidRPr="00C22C86">
              <w:rPr>
                <w:color w:val="000000"/>
                <w:sz w:val="28"/>
                <w:szCs w:val="28"/>
              </w:rPr>
              <w:t>31,0</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В том числе:</w:t>
            </w:r>
          </w:p>
        </w:tc>
        <w:tc>
          <w:tcPr>
            <w:tcW w:w="1418" w:type="dxa"/>
          </w:tcPr>
          <w:p w:rsidR="00113C6C" w:rsidRPr="00C22C86" w:rsidRDefault="00113C6C" w:rsidP="00113C6C">
            <w:pPr>
              <w:jc w:val="center"/>
              <w:rPr>
                <w:color w:val="000000"/>
                <w:sz w:val="28"/>
                <w:szCs w:val="28"/>
              </w:rPr>
            </w:pPr>
            <w:r w:rsidRPr="00C22C86">
              <w:rPr>
                <w:color w:val="000000"/>
                <w:sz w:val="28"/>
                <w:szCs w:val="28"/>
              </w:rPr>
              <w:t> </w:t>
            </w:r>
          </w:p>
        </w:tc>
        <w:tc>
          <w:tcPr>
            <w:tcW w:w="1275" w:type="dxa"/>
          </w:tcPr>
          <w:p w:rsidR="00113C6C" w:rsidRPr="00C22C86" w:rsidRDefault="00113C6C" w:rsidP="00113C6C">
            <w:pPr>
              <w:jc w:val="center"/>
              <w:rPr>
                <w:color w:val="000000"/>
                <w:sz w:val="28"/>
                <w:szCs w:val="28"/>
              </w:rPr>
            </w:pPr>
            <w:r w:rsidRPr="00C22C86">
              <w:rPr>
                <w:color w:val="000000"/>
                <w:sz w:val="28"/>
                <w:szCs w:val="28"/>
              </w:rPr>
              <w:t> </w:t>
            </w:r>
          </w:p>
        </w:tc>
        <w:tc>
          <w:tcPr>
            <w:tcW w:w="1418" w:type="dxa"/>
          </w:tcPr>
          <w:p w:rsidR="00113C6C" w:rsidRPr="00C22C86" w:rsidRDefault="00113C6C" w:rsidP="00113C6C">
            <w:pPr>
              <w:jc w:val="center"/>
              <w:rPr>
                <w:color w:val="000000"/>
                <w:sz w:val="28"/>
                <w:szCs w:val="28"/>
              </w:rPr>
            </w:pPr>
            <w:r w:rsidRPr="00C22C86">
              <w:rPr>
                <w:color w:val="000000"/>
                <w:sz w:val="28"/>
                <w:szCs w:val="28"/>
              </w:rPr>
              <w:t> </w:t>
            </w:r>
          </w:p>
        </w:tc>
        <w:tc>
          <w:tcPr>
            <w:tcW w:w="1240" w:type="dxa"/>
          </w:tcPr>
          <w:p w:rsidR="00113C6C" w:rsidRPr="00C22C86" w:rsidRDefault="00113C6C" w:rsidP="00113C6C">
            <w:pPr>
              <w:jc w:val="center"/>
              <w:rPr>
                <w:color w:val="000000"/>
                <w:sz w:val="28"/>
                <w:szCs w:val="28"/>
              </w:rPr>
            </w:pPr>
            <w:r w:rsidRPr="00C22C86">
              <w:rPr>
                <w:color w:val="000000"/>
                <w:sz w:val="28"/>
                <w:szCs w:val="28"/>
              </w:rPr>
              <w:t> </w:t>
            </w:r>
          </w:p>
        </w:tc>
      </w:tr>
      <w:tr w:rsidR="00113C6C" w:rsidTr="00113C6C">
        <w:tc>
          <w:tcPr>
            <w:tcW w:w="4219" w:type="dxa"/>
          </w:tcPr>
          <w:p w:rsidR="00113C6C" w:rsidRPr="00C22C86" w:rsidRDefault="00113C6C" w:rsidP="00113C6C">
            <w:pPr>
              <w:ind w:firstLine="142"/>
              <w:rPr>
                <w:color w:val="000000"/>
                <w:sz w:val="28"/>
                <w:szCs w:val="28"/>
              </w:rPr>
            </w:pPr>
            <w:r w:rsidRPr="00C22C86">
              <w:rPr>
                <w:color w:val="000000"/>
                <w:sz w:val="28"/>
                <w:szCs w:val="28"/>
              </w:rPr>
              <w:t>градообразующая группа</w:t>
            </w:r>
          </w:p>
        </w:tc>
        <w:tc>
          <w:tcPr>
            <w:tcW w:w="1418" w:type="dxa"/>
          </w:tcPr>
          <w:p w:rsidR="00113C6C" w:rsidRPr="00C22C86" w:rsidRDefault="00113C6C" w:rsidP="00113C6C">
            <w:pPr>
              <w:jc w:val="right"/>
              <w:rPr>
                <w:color w:val="000000"/>
                <w:sz w:val="28"/>
                <w:szCs w:val="28"/>
              </w:rPr>
            </w:pPr>
            <w:r w:rsidRPr="00C22C86">
              <w:rPr>
                <w:color w:val="000000"/>
                <w:sz w:val="28"/>
                <w:szCs w:val="28"/>
              </w:rPr>
              <w:t>10110</w:t>
            </w:r>
          </w:p>
        </w:tc>
        <w:tc>
          <w:tcPr>
            <w:tcW w:w="1275" w:type="dxa"/>
          </w:tcPr>
          <w:p w:rsidR="00113C6C" w:rsidRPr="00C22C86" w:rsidRDefault="00113C6C" w:rsidP="00113C6C">
            <w:pPr>
              <w:jc w:val="right"/>
              <w:rPr>
                <w:color w:val="000000"/>
                <w:sz w:val="28"/>
                <w:szCs w:val="28"/>
              </w:rPr>
            </w:pPr>
            <w:r w:rsidRPr="00C22C86">
              <w:rPr>
                <w:color w:val="000000"/>
                <w:sz w:val="28"/>
                <w:szCs w:val="28"/>
              </w:rPr>
              <w:t>17,4</w:t>
            </w:r>
          </w:p>
        </w:tc>
        <w:tc>
          <w:tcPr>
            <w:tcW w:w="1418" w:type="dxa"/>
          </w:tcPr>
          <w:p w:rsidR="00113C6C" w:rsidRPr="00C22C86" w:rsidRDefault="00113C6C" w:rsidP="00113C6C">
            <w:pPr>
              <w:jc w:val="right"/>
              <w:rPr>
                <w:color w:val="000000"/>
                <w:sz w:val="28"/>
                <w:szCs w:val="28"/>
              </w:rPr>
            </w:pPr>
            <w:r w:rsidRPr="00C22C86">
              <w:rPr>
                <w:color w:val="000000"/>
                <w:sz w:val="28"/>
                <w:szCs w:val="28"/>
              </w:rPr>
              <w:t>10941</w:t>
            </w:r>
          </w:p>
        </w:tc>
        <w:tc>
          <w:tcPr>
            <w:tcW w:w="1240" w:type="dxa"/>
          </w:tcPr>
          <w:p w:rsidR="00113C6C" w:rsidRPr="00C22C86" w:rsidRDefault="00113C6C" w:rsidP="00113C6C">
            <w:pPr>
              <w:jc w:val="right"/>
              <w:rPr>
                <w:color w:val="000000"/>
                <w:sz w:val="28"/>
                <w:szCs w:val="28"/>
              </w:rPr>
            </w:pPr>
            <w:r w:rsidRPr="00C22C86">
              <w:rPr>
                <w:color w:val="000000"/>
                <w:sz w:val="28"/>
                <w:szCs w:val="28"/>
              </w:rPr>
              <w:t>18,6</w:t>
            </w:r>
          </w:p>
        </w:tc>
      </w:tr>
      <w:tr w:rsidR="00113C6C" w:rsidTr="00113C6C">
        <w:tc>
          <w:tcPr>
            <w:tcW w:w="4219" w:type="dxa"/>
          </w:tcPr>
          <w:p w:rsidR="00113C6C" w:rsidRPr="00C22C86" w:rsidRDefault="00113C6C" w:rsidP="00113C6C">
            <w:pPr>
              <w:ind w:firstLine="142"/>
              <w:rPr>
                <w:color w:val="000000"/>
                <w:sz w:val="28"/>
                <w:szCs w:val="28"/>
              </w:rPr>
            </w:pPr>
            <w:r w:rsidRPr="00C22C86">
              <w:rPr>
                <w:color w:val="000000"/>
                <w:sz w:val="28"/>
                <w:szCs w:val="28"/>
              </w:rPr>
              <w:t>обслуживающая группа</w:t>
            </w:r>
          </w:p>
        </w:tc>
        <w:tc>
          <w:tcPr>
            <w:tcW w:w="1418" w:type="dxa"/>
          </w:tcPr>
          <w:p w:rsidR="00113C6C" w:rsidRPr="00C22C86" w:rsidRDefault="00113C6C" w:rsidP="00113C6C">
            <w:pPr>
              <w:jc w:val="right"/>
              <w:rPr>
                <w:color w:val="000000"/>
                <w:sz w:val="28"/>
                <w:szCs w:val="28"/>
              </w:rPr>
            </w:pPr>
            <w:r w:rsidRPr="00C22C86">
              <w:rPr>
                <w:color w:val="000000"/>
                <w:sz w:val="28"/>
                <w:szCs w:val="28"/>
              </w:rPr>
              <w:t>6740</w:t>
            </w:r>
          </w:p>
        </w:tc>
        <w:tc>
          <w:tcPr>
            <w:tcW w:w="1275" w:type="dxa"/>
          </w:tcPr>
          <w:p w:rsidR="00113C6C" w:rsidRPr="00C22C86" w:rsidRDefault="00113C6C" w:rsidP="00113C6C">
            <w:pPr>
              <w:jc w:val="right"/>
              <w:rPr>
                <w:color w:val="000000"/>
                <w:sz w:val="28"/>
                <w:szCs w:val="28"/>
              </w:rPr>
            </w:pPr>
            <w:r w:rsidRPr="00C22C86">
              <w:rPr>
                <w:color w:val="000000"/>
                <w:sz w:val="28"/>
                <w:szCs w:val="28"/>
              </w:rPr>
              <w:t>11,6</w:t>
            </w:r>
          </w:p>
        </w:tc>
        <w:tc>
          <w:tcPr>
            <w:tcW w:w="1418" w:type="dxa"/>
          </w:tcPr>
          <w:p w:rsidR="00113C6C" w:rsidRPr="00C22C86" w:rsidRDefault="00113C6C" w:rsidP="00113C6C">
            <w:pPr>
              <w:jc w:val="right"/>
              <w:rPr>
                <w:color w:val="000000"/>
                <w:sz w:val="28"/>
                <w:szCs w:val="28"/>
              </w:rPr>
            </w:pPr>
            <w:r w:rsidRPr="00C22C86">
              <w:rPr>
                <w:color w:val="000000"/>
                <w:sz w:val="28"/>
                <w:szCs w:val="28"/>
              </w:rPr>
              <w:t>7294</w:t>
            </w:r>
          </w:p>
        </w:tc>
        <w:tc>
          <w:tcPr>
            <w:tcW w:w="1240" w:type="dxa"/>
          </w:tcPr>
          <w:p w:rsidR="00113C6C" w:rsidRPr="00C22C86" w:rsidRDefault="00113C6C" w:rsidP="00113C6C">
            <w:pPr>
              <w:jc w:val="right"/>
              <w:rPr>
                <w:color w:val="000000"/>
                <w:sz w:val="28"/>
                <w:szCs w:val="28"/>
              </w:rPr>
            </w:pPr>
            <w:r w:rsidRPr="00C22C86">
              <w:rPr>
                <w:color w:val="000000"/>
                <w:sz w:val="28"/>
                <w:szCs w:val="28"/>
              </w:rPr>
              <w:t>12,4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Несамодеятельное население</w:t>
            </w:r>
          </w:p>
        </w:tc>
        <w:tc>
          <w:tcPr>
            <w:tcW w:w="1418" w:type="dxa"/>
          </w:tcPr>
          <w:p w:rsidR="00113C6C" w:rsidRPr="00C22C86" w:rsidRDefault="00113C6C" w:rsidP="00113C6C">
            <w:pPr>
              <w:jc w:val="right"/>
              <w:rPr>
                <w:color w:val="000000"/>
                <w:sz w:val="28"/>
                <w:szCs w:val="28"/>
              </w:rPr>
            </w:pPr>
            <w:r w:rsidRPr="00C22C86">
              <w:rPr>
                <w:color w:val="000000"/>
                <w:sz w:val="28"/>
                <w:szCs w:val="28"/>
              </w:rPr>
              <w:t>41254</w:t>
            </w:r>
          </w:p>
        </w:tc>
        <w:tc>
          <w:tcPr>
            <w:tcW w:w="1275" w:type="dxa"/>
          </w:tcPr>
          <w:p w:rsidR="00113C6C" w:rsidRPr="00C22C86" w:rsidRDefault="00113C6C" w:rsidP="00113C6C">
            <w:pPr>
              <w:jc w:val="right"/>
              <w:rPr>
                <w:color w:val="000000"/>
                <w:sz w:val="28"/>
                <w:szCs w:val="28"/>
              </w:rPr>
            </w:pPr>
            <w:r w:rsidRPr="00C22C86">
              <w:rPr>
                <w:color w:val="000000"/>
                <w:sz w:val="28"/>
                <w:szCs w:val="28"/>
              </w:rPr>
              <w:t>71,0</w:t>
            </w:r>
          </w:p>
        </w:tc>
        <w:tc>
          <w:tcPr>
            <w:tcW w:w="1418" w:type="dxa"/>
          </w:tcPr>
          <w:p w:rsidR="00113C6C" w:rsidRPr="00C22C86" w:rsidRDefault="00113C6C" w:rsidP="00113C6C">
            <w:pPr>
              <w:jc w:val="right"/>
              <w:rPr>
                <w:color w:val="000000"/>
                <w:sz w:val="28"/>
                <w:szCs w:val="28"/>
              </w:rPr>
            </w:pPr>
            <w:r w:rsidRPr="00C22C86">
              <w:rPr>
                <w:color w:val="000000"/>
                <w:sz w:val="28"/>
                <w:szCs w:val="28"/>
              </w:rPr>
              <w:t>40588</w:t>
            </w:r>
          </w:p>
        </w:tc>
        <w:tc>
          <w:tcPr>
            <w:tcW w:w="1240" w:type="dxa"/>
          </w:tcPr>
          <w:p w:rsidR="00113C6C" w:rsidRPr="00C22C86" w:rsidRDefault="00113C6C" w:rsidP="00113C6C">
            <w:pPr>
              <w:jc w:val="right"/>
              <w:rPr>
                <w:color w:val="000000"/>
                <w:sz w:val="28"/>
                <w:szCs w:val="28"/>
              </w:rPr>
            </w:pPr>
            <w:r w:rsidRPr="00C22C86">
              <w:rPr>
                <w:color w:val="000000"/>
                <w:sz w:val="28"/>
                <w:szCs w:val="28"/>
              </w:rPr>
              <w:t>69,0</w:t>
            </w:r>
          </w:p>
        </w:tc>
      </w:tr>
    </w:tbl>
    <w:p w:rsidR="00113C6C" w:rsidRDefault="00113C6C" w:rsidP="00704952">
      <w:pPr>
        <w:shd w:val="clear" w:color="auto" w:fill="FFFFFF"/>
        <w:ind w:firstLine="709"/>
        <w:jc w:val="both"/>
        <w:rPr>
          <w:rFonts w:eastAsia="Calibri"/>
          <w:sz w:val="28"/>
          <w:szCs w:val="28"/>
          <w:lang w:eastAsia="en-US"/>
        </w:rPr>
      </w:pP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Согласно произведённым расчётам, численность населения по этому методу на первую очередь составит 58104 человека, на расчётный срок 58824 человека.</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лица, занятые в домашнем и личном подсобном хозяйстве;</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инвалиды труда в трудоспособном возрасте;</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 xml:space="preserve">100 </w:t>
      </w:r>
      <w:r w:rsidR="00113C6C">
        <w:rPr>
          <w:rFonts w:eastAsia="Calibri"/>
          <w:sz w:val="28"/>
          <w:szCs w:val="28"/>
          <w:lang w:eastAsia="en-US"/>
        </w:rPr>
        <w:t xml:space="preserve">процентов </w:t>
      </w:r>
      <w:r w:rsidRPr="00C22C86">
        <w:rPr>
          <w:rFonts w:eastAsia="Calibri"/>
          <w:sz w:val="28"/>
          <w:szCs w:val="28"/>
          <w:lang w:eastAsia="en-US"/>
        </w:rPr>
        <w:t xml:space="preserve"> </w:t>
      </w:r>
      <w:r w:rsidR="00113C6C">
        <w:rPr>
          <w:rFonts w:eastAsia="Calibri"/>
          <w:sz w:val="28"/>
          <w:szCs w:val="28"/>
          <w:lang w:eastAsia="en-US"/>
        </w:rPr>
        <w:t xml:space="preserve">обучающихся </w:t>
      </w:r>
      <w:r w:rsidRPr="00C22C86">
        <w:rPr>
          <w:rFonts w:eastAsia="Calibri"/>
          <w:sz w:val="28"/>
          <w:szCs w:val="28"/>
          <w:lang w:eastAsia="en-US"/>
        </w:rPr>
        <w:t xml:space="preserve"> высших и средних специальных учебных заведений, обучающихся в отрыве от производства;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лица, зарегистрированные на бирже труда.</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В составе трудовых ресурсов учитываются дополнительно лица пенсионного возраста, продолжающие участвовать в общественном производстве.</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 xml:space="preserve">Данный вариант развития предполагает развитие экономики, основанной на формировании промышленного, агропромышленного и туристического кластера, развитие обслуживающих отраслей и жилищном строительстве. Предполагается уменьшение миграционного оттока населения из-за формирования в округе экономического блока для обеспечения сохранения и развития социальной и инженерной инфраструктур. </w:t>
      </w:r>
    </w:p>
    <w:p w:rsidR="00704952" w:rsidRPr="00C22C86" w:rsidRDefault="00704952" w:rsidP="00704952">
      <w:pPr>
        <w:shd w:val="clear" w:color="auto" w:fill="FFFFFF"/>
        <w:ind w:firstLine="709"/>
        <w:jc w:val="both"/>
        <w:rPr>
          <w:rFonts w:eastAsia="Calibri"/>
          <w:sz w:val="28"/>
          <w:szCs w:val="28"/>
          <w:lang w:eastAsia="en-US"/>
        </w:rPr>
      </w:pPr>
      <w:bookmarkStart w:id="53" w:name="_Hlk3487122"/>
      <w:r w:rsidRPr="00C22C86">
        <w:rPr>
          <w:rFonts w:eastAsia="Calibri"/>
          <w:sz w:val="28"/>
          <w:szCs w:val="28"/>
          <w:lang w:eastAsia="en-US"/>
        </w:rPr>
        <w:t>В проекте принята численность населения, соответствующая сбалансированному и устойчивому развитию городского округа: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первая очередь – 58104 человека;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расчётный срок – 58824 человека.</w:t>
      </w:r>
    </w:p>
    <w:bookmarkEnd w:id="53"/>
    <w:p w:rsidR="00B46CD5"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Основанием для прогноза изменения возрастной структуры населения городского округа являлся прогноз изменения демографических показателей на территории Российской Федерации и регионов до 2035 г</w:t>
      </w:r>
      <w:r w:rsidR="00113C6C">
        <w:rPr>
          <w:rFonts w:eastAsia="Calibri"/>
          <w:sz w:val="28"/>
          <w:szCs w:val="28"/>
          <w:lang w:eastAsia="en-US"/>
        </w:rPr>
        <w:t>ода</w:t>
      </w:r>
      <w:r w:rsidRPr="00C22C86">
        <w:rPr>
          <w:rFonts w:eastAsia="Calibri"/>
          <w:sz w:val="28"/>
          <w:szCs w:val="28"/>
          <w:lang w:eastAsia="en-US"/>
        </w:rPr>
        <w:t>, разработанный специалистами Федеральной службы государственной статистики</w:t>
      </w:r>
      <w:r w:rsidRPr="00C22C86">
        <w:rPr>
          <w:rFonts w:eastAsia="Calibri"/>
          <w:sz w:val="28"/>
          <w:szCs w:val="28"/>
          <w:vertAlign w:val="superscript"/>
          <w:lang w:eastAsia="en-US"/>
        </w:rPr>
        <w:footnoteReference w:id="3"/>
      </w:r>
      <w:r w:rsidRPr="00C22C86">
        <w:rPr>
          <w:rFonts w:eastAsia="Calibri"/>
          <w:sz w:val="28"/>
          <w:szCs w:val="28"/>
          <w:lang w:eastAsia="en-US"/>
        </w:rPr>
        <w:t xml:space="preserve">, а также особенности существующей возрастной структуры и механического движения населения. Осуществление комплекса мероприятий по социально-экономическому развитию территории в течение расчётного срока будут способствовать реализации представленного сценария. </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 xml:space="preserve">В таблице </w:t>
      </w:r>
      <w:r w:rsidRPr="00C22C86">
        <w:rPr>
          <w:rFonts w:eastAsia="Calibri"/>
          <w:sz w:val="28"/>
          <w:szCs w:val="28"/>
          <w:lang w:eastAsia="en-US"/>
        </w:rPr>
        <w:fldChar w:fldCharType="begin"/>
      </w:r>
      <w:r w:rsidRPr="00C22C86">
        <w:rPr>
          <w:rFonts w:eastAsia="Calibri"/>
          <w:sz w:val="28"/>
          <w:szCs w:val="28"/>
          <w:lang w:eastAsia="en-US"/>
        </w:rPr>
        <w:instrText xml:space="preserve"> REF Tabl_Strukt \h </w:instrText>
      </w:r>
      <w:r w:rsidR="004C1459" w:rsidRPr="00C22C86">
        <w:rPr>
          <w:rFonts w:eastAsia="Calibri"/>
          <w:sz w:val="28"/>
          <w:szCs w:val="28"/>
          <w:lang w:eastAsia="en-US"/>
        </w:rPr>
        <w:instrText xml:space="preserve"> \* MERGEFORMAT </w:instrText>
      </w:r>
      <w:r w:rsidRPr="00C22C86">
        <w:rPr>
          <w:rFonts w:eastAsia="Calibri"/>
          <w:sz w:val="28"/>
          <w:szCs w:val="28"/>
          <w:lang w:eastAsia="en-US"/>
        </w:rPr>
      </w:r>
      <w:r w:rsidRPr="00C22C86">
        <w:rPr>
          <w:rFonts w:eastAsia="Calibri"/>
          <w:sz w:val="28"/>
          <w:szCs w:val="28"/>
          <w:lang w:eastAsia="en-US"/>
        </w:rPr>
        <w:fldChar w:fldCharType="separate"/>
      </w:r>
      <w:r w:rsidR="001164D8">
        <w:rPr>
          <w:noProof/>
          <w:sz w:val="28"/>
          <w:szCs w:val="28"/>
          <w:lang w:bidi="en-US"/>
        </w:rPr>
        <w:t>13</w:t>
      </w:r>
      <w:r w:rsidRPr="00C22C86">
        <w:rPr>
          <w:rFonts w:eastAsia="Calibri"/>
          <w:sz w:val="28"/>
          <w:szCs w:val="28"/>
          <w:lang w:eastAsia="en-US"/>
        </w:rPr>
        <w:fldChar w:fldCharType="end"/>
      </w:r>
      <w:r w:rsidRPr="00C22C86">
        <w:rPr>
          <w:rFonts w:eastAsia="Calibri"/>
          <w:sz w:val="28"/>
          <w:szCs w:val="28"/>
          <w:lang w:eastAsia="en-US"/>
        </w:rPr>
        <w:t xml:space="preserve"> представлены доли населения по категориям в разрезе этапов проектирования.</w:t>
      </w:r>
    </w:p>
    <w:p w:rsidR="00704952" w:rsidRPr="00C22C86" w:rsidRDefault="00704952" w:rsidP="00704952">
      <w:pPr>
        <w:autoSpaceDE w:val="0"/>
        <w:autoSpaceDN w:val="0"/>
        <w:adjustRightInd w:val="0"/>
        <w:jc w:val="right"/>
        <w:rPr>
          <w:sz w:val="28"/>
          <w:szCs w:val="28"/>
        </w:rPr>
      </w:pPr>
      <w:r w:rsidRPr="00C22C86">
        <w:rPr>
          <w:sz w:val="28"/>
          <w:szCs w:val="28"/>
        </w:rPr>
        <w:t xml:space="preserve">Таблица </w:t>
      </w:r>
      <w:bookmarkStart w:id="54" w:name="Tabl_Strukt"/>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1164D8">
        <w:rPr>
          <w:noProof/>
          <w:sz w:val="28"/>
          <w:szCs w:val="28"/>
          <w:lang w:bidi="en-US"/>
        </w:rPr>
        <w:t>13</w:t>
      </w:r>
      <w:r w:rsidRPr="00C22C86">
        <w:rPr>
          <w:sz w:val="28"/>
          <w:szCs w:val="28"/>
          <w:lang w:bidi="en-US"/>
        </w:rPr>
        <w:fldChar w:fldCharType="end"/>
      </w:r>
      <w:bookmarkEnd w:id="54"/>
    </w:p>
    <w:p w:rsidR="00704952" w:rsidRPr="00C22C86" w:rsidRDefault="00704952" w:rsidP="00704952">
      <w:pPr>
        <w:spacing w:after="120"/>
        <w:jc w:val="center"/>
        <w:rPr>
          <w:rFonts w:eastAsia="Calibri"/>
          <w:sz w:val="28"/>
          <w:szCs w:val="28"/>
          <w:lang w:eastAsia="en-US"/>
        </w:rPr>
      </w:pPr>
      <w:r w:rsidRPr="00C22C86">
        <w:rPr>
          <w:rFonts w:eastAsia="Calibri"/>
          <w:sz w:val="28"/>
          <w:szCs w:val="28"/>
          <w:lang w:eastAsia="en-US"/>
        </w:rPr>
        <w:t>Предполагаемое изменение возрастной структуры населения</w:t>
      </w:r>
    </w:p>
    <w:tbl>
      <w:tblPr>
        <w:tblW w:w="5000" w:type="pct"/>
        <w:tblLook w:val="0000" w:firstRow="0" w:lastRow="0" w:firstColumn="0" w:lastColumn="0" w:noHBand="0" w:noVBand="0"/>
      </w:tblPr>
      <w:tblGrid>
        <w:gridCol w:w="6772"/>
        <w:gridCol w:w="991"/>
        <w:gridCol w:w="850"/>
        <w:gridCol w:w="957"/>
      </w:tblGrid>
      <w:tr w:rsidR="00704952" w:rsidRPr="00C22C86" w:rsidTr="00113C6C">
        <w:trPr>
          <w:tblHeader/>
        </w:trPr>
        <w:tc>
          <w:tcPr>
            <w:tcW w:w="3538" w:type="pct"/>
            <w:vMerge w:val="restar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Возрастная структура населения (на начало года)</w:t>
            </w:r>
          </w:p>
        </w:tc>
        <w:tc>
          <w:tcPr>
            <w:tcW w:w="1462" w:type="pct"/>
            <w:gridSpan w:val="3"/>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113C6C" w:rsidP="00113C6C">
            <w:pPr>
              <w:shd w:val="clear" w:color="auto" w:fill="FFFFFF"/>
              <w:jc w:val="center"/>
              <w:rPr>
                <w:rFonts w:eastAsia="Calibri"/>
                <w:sz w:val="28"/>
                <w:szCs w:val="28"/>
                <w:lang w:eastAsia="en-US"/>
              </w:rPr>
            </w:pPr>
            <w:r>
              <w:rPr>
                <w:rFonts w:eastAsia="Calibri"/>
                <w:sz w:val="28"/>
                <w:szCs w:val="28"/>
                <w:lang w:eastAsia="en-US"/>
              </w:rPr>
              <w:t>г</w:t>
            </w:r>
            <w:r w:rsidR="00704952" w:rsidRPr="00C22C86">
              <w:rPr>
                <w:rFonts w:eastAsia="Calibri"/>
                <w:sz w:val="28"/>
                <w:szCs w:val="28"/>
                <w:lang w:eastAsia="en-US"/>
              </w:rPr>
              <w:t>оды</w:t>
            </w:r>
          </w:p>
        </w:tc>
      </w:tr>
      <w:tr w:rsidR="00704952" w:rsidRPr="00C22C86" w:rsidTr="00113C6C">
        <w:trPr>
          <w:tblHeader/>
        </w:trPr>
        <w:tc>
          <w:tcPr>
            <w:tcW w:w="3538" w:type="pct"/>
            <w:vMerge/>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snapToGrid w:val="0"/>
              <w:jc w:val="center"/>
              <w:rPr>
                <w:rFonts w:eastAsia="Calibri"/>
                <w:sz w:val="28"/>
                <w:szCs w:val="28"/>
                <w:lang w:eastAsia="en-US"/>
              </w:rPr>
            </w:pP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 xml:space="preserve">2020 </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 xml:space="preserve">2030 </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2040</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Для населения моложе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21,6</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20,5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20,8</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Доля населения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53,3</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53,8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54,0</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Доля населения старше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25,1</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25,7</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25,2</w:t>
            </w:r>
          </w:p>
        </w:tc>
      </w:tr>
    </w:tbl>
    <w:p w:rsidR="00704952" w:rsidRPr="00C22C86" w:rsidRDefault="00704952" w:rsidP="00704952">
      <w:pPr>
        <w:shd w:val="clear" w:color="auto" w:fill="FFFFFF"/>
        <w:ind w:firstLine="540"/>
        <w:jc w:val="both"/>
        <w:rPr>
          <w:rFonts w:eastAsia="Calibri"/>
          <w:sz w:val="28"/>
          <w:szCs w:val="28"/>
          <w:lang w:eastAsia="en-US"/>
        </w:rPr>
      </w:pPr>
    </w:p>
    <w:p w:rsidR="00704952" w:rsidRPr="00C22C86" w:rsidRDefault="00704952" w:rsidP="00704952">
      <w:pPr>
        <w:ind w:firstLine="709"/>
        <w:contextualSpacing/>
        <w:jc w:val="both"/>
        <w:rPr>
          <w:sz w:val="28"/>
          <w:szCs w:val="28"/>
        </w:rPr>
      </w:pPr>
      <w:r w:rsidRPr="00C22C86">
        <w:rPr>
          <w:sz w:val="28"/>
          <w:szCs w:val="28"/>
        </w:rPr>
        <w:t>Численность детей в школьном и дошкольном возрастах в селе представлена ниже.</w:t>
      </w:r>
    </w:p>
    <w:p w:rsidR="00704952" w:rsidRPr="00C22C86" w:rsidRDefault="00704952" w:rsidP="0070495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1164D8">
        <w:rPr>
          <w:noProof/>
          <w:sz w:val="28"/>
          <w:szCs w:val="28"/>
          <w:lang w:eastAsia="en-US" w:bidi="en-US"/>
        </w:rPr>
        <w:t>14</w:t>
      </w:r>
      <w:r w:rsidRPr="00C22C86">
        <w:rPr>
          <w:sz w:val="28"/>
          <w:szCs w:val="28"/>
          <w:lang w:eastAsia="en-US" w:bidi="en-US"/>
        </w:rPr>
        <w:fldChar w:fldCharType="end"/>
      </w:r>
    </w:p>
    <w:p w:rsidR="00113C6C" w:rsidRDefault="00113C6C" w:rsidP="00113C6C">
      <w:pPr>
        <w:spacing w:line="240" w:lineRule="exact"/>
        <w:jc w:val="center"/>
        <w:rPr>
          <w:sz w:val="28"/>
          <w:szCs w:val="28"/>
        </w:rPr>
      </w:pPr>
      <w:r w:rsidRPr="00C22C86">
        <w:rPr>
          <w:sz w:val="28"/>
          <w:szCs w:val="28"/>
        </w:rPr>
        <w:t xml:space="preserve">ПРОГНОЗ </w:t>
      </w:r>
    </w:p>
    <w:p w:rsidR="00704952" w:rsidRDefault="00704952" w:rsidP="00113C6C">
      <w:pPr>
        <w:spacing w:line="240" w:lineRule="exact"/>
        <w:jc w:val="center"/>
        <w:rPr>
          <w:rFonts w:eastAsia="Calibri"/>
          <w:sz w:val="28"/>
          <w:szCs w:val="28"/>
          <w:lang w:eastAsia="en-US"/>
        </w:rPr>
      </w:pPr>
      <w:r w:rsidRPr="00C22C86">
        <w:rPr>
          <w:sz w:val="28"/>
          <w:szCs w:val="28"/>
        </w:rPr>
        <w:t xml:space="preserve">численности населения в дошкольном возрасте (0-7 лет) в </w:t>
      </w:r>
      <w:r w:rsidRPr="00C22C86">
        <w:rPr>
          <w:rFonts w:eastAsia="Calibri"/>
          <w:sz w:val="28"/>
          <w:szCs w:val="28"/>
          <w:lang w:eastAsia="en-US"/>
        </w:rPr>
        <w:t>городском округе</w:t>
      </w:r>
    </w:p>
    <w:p w:rsidR="00113C6C" w:rsidRDefault="00113C6C" w:rsidP="00113C6C">
      <w:pPr>
        <w:spacing w:line="240" w:lineRule="exact"/>
        <w:jc w:val="center"/>
        <w:rPr>
          <w:rFonts w:eastAsia="Calibri"/>
          <w:sz w:val="28"/>
          <w:szCs w:val="28"/>
          <w:lang w:eastAsia="en-US"/>
        </w:rPr>
      </w:pPr>
    </w:p>
    <w:tbl>
      <w:tblPr>
        <w:tblStyle w:val="a8"/>
        <w:tblW w:w="0" w:type="auto"/>
        <w:tblLook w:val="04A0" w:firstRow="1" w:lastRow="0" w:firstColumn="1" w:lastColumn="0" w:noHBand="0" w:noVBand="1"/>
      </w:tblPr>
      <w:tblGrid>
        <w:gridCol w:w="3936"/>
        <w:gridCol w:w="1559"/>
        <w:gridCol w:w="1984"/>
        <w:gridCol w:w="2091"/>
      </w:tblGrid>
      <w:tr w:rsidR="00113C6C" w:rsidTr="00113C6C">
        <w:tc>
          <w:tcPr>
            <w:tcW w:w="3936" w:type="dxa"/>
          </w:tcPr>
          <w:p w:rsidR="00113C6C" w:rsidRPr="00C22C86" w:rsidRDefault="00113C6C" w:rsidP="00113C6C">
            <w:pPr>
              <w:spacing w:line="240" w:lineRule="exact"/>
              <w:jc w:val="center"/>
              <w:rPr>
                <w:sz w:val="28"/>
                <w:szCs w:val="28"/>
              </w:rPr>
            </w:pPr>
            <w:r w:rsidRPr="00C22C86">
              <w:rPr>
                <w:sz w:val="28"/>
                <w:szCs w:val="28"/>
              </w:rPr>
              <w:t>Населённый пункт</w:t>
            </w:r>
          </w:p>
        </w:tc>
        <w:tc>
          <w:tcPr>
            <w:tcW w:w="1559" w:type="dxa"/>
          </w:tcPr>
          <w:p w:rsidR="00113C6C" w:rsidRPr="00C22C86" w:rsidRDefault="00113C6C" w:rsidP="00113C6C">
            <w:pPr>
              <w:spacing w:line="240" w:lineRule="exact"/>
              <w:jc w:val="center"/>
              <w:rPr>
                <w:sz w:val="28"/>
                <w:szCs w:val="28"/>
              </w:rPr>
            </w:pPr>
            <w:r>
              <w:rPr>
                <w:sz w:val="28"/>
                <w:szCs w:val="28"/>
              </w:rPr>
              <w:t>2020 год, человек</w:t>
            </w:r>
          </w:p>
        </w:tc>
        <w:tc>
          <w:tcPr>
            <w:tcW w:w="1984" w:type="dxa"/>
          </w:tcPr>
          <w:p w:rsidR="00113C6C" w:rsidRPr="00C22C86" w:rsidRDefault="00113C6C" w:rsidP="00113C6C">
            <w:pPr>
              <w:spacing w:line="240" w:lineRule="exact"/>
              <w:jc w:val="center"/>
              <w:rPr>
                <w:sz w:val="28"/>
                <w:szCs w:val="28"/>
              </w:rPr>
            </w:pPr>
            <w:r>
              <w:rPr>
                <w:sz w:val="28"/>
                <w:szCs w:val="28"/>
              </w:rPr>
              <w:t>первая очередь, 2030 год, человек</w:t>
            </w:r>
          </w:p>
        </w:tc>
        <w:tc>
          <w:tcPr>
            <w:tcW w:w="2091" w:type="dxa"/>
          </w:tcPr>
          <w:p w:rsidR="00113C6C" w:rsidRPr="00C22C86" w:rsidRDefault="00113C6C" w:rsidP="00113C6C">
            <w:pPr>
              <w:spacing w:line="240" w:lineRule="exact"/>
              <w:jc w:val="center"/>
              <w:rPr>
                <w:sz w:val="28"/>
                <w:szCs w:val="28"/>
              </w:rPr>
            </w:pPr>
            <w:r>
              <w:rPr>
                <w:sz w:val="28"/>
                <w:szCs w:val="28"/>
              </w:rPr>
              <w:t>р</w:t>
            </w:r>
            <w:r w:rsidRPr="00C22C86">
              <w:rPr>
                <w:sz w:val="28"/>
                <w:szCs w:val="28"/>
              </w:rPr>
              <w:t>асчётный сро</w:t>
            </w:r>
            <w:r>
              <w:rPr>
                <w:sz w:val="28"/>
                <w:szCs w:val="28"/>
              </w:rPr>
              <w:t>к, 2040 год, человек</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г. Благодарный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3073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3099</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3137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Сотниковское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424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427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432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Александрия</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332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335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339</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Бурлацкое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315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318</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Елизаветинское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296</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299</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302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Спасское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232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234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237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Алексеевское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164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165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167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Каменная Балка</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159</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Ставропольский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153</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155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Шишкино</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142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144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145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а. Эдельбай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120</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121</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123</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Мирное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119</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120</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Алтухов</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83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84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85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Большевик</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75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Новоалександровский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33</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33</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 xml:space="preserve">п. Каменка </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30</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30</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30</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Красный Ключ</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22</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Мокрая Буйвола</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16</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Видный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14</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Гремучий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Дейнекин</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8</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Молочный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Кучурин</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Госплодопитомник</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w:t>
            </w:r>
          </w:p>
        </w:tc>
      </w:tr>
      <w:tr w:rsidR="00113C6C" w:rsidTr="00113C6C">
        <w:tc>
          <w:tcPr>
            <w:tcW w:w="3936" w:type="dxa"/>
          </w:tcPr>
          <w:p w:rsidR="00113C6C" w:rsidRPr="00C22C86" w:rsidRDefault="00113C6C" w:rsidP="00113C6C">
            <w:pPr>
              <w:contextualSpacing/>
              <w:rPr>
                <w:rFonts w:eastAsia="Calibri"/>
                <w:bCs/>
                <w:iCs/>
                <w:sz w:val="28"/>
                <w:szCs w:val="28"/>
                <w:lang w:eastAsia="en-US"/>
              </w:rPr>
            </w:pPr>
            <w:r w:rsidRPr="00C22C86">
              <w:rPr>
                <w:rFonts w:eastAsia="Calibri"/>
                <w:bCs/>
                <w:iCs/>
                <w:sz w:val="28"/>
                <w:szCs w:val="28"/>
                <w:lang w:eastAsia="en-US"/>
              </w:rPr>
              <w:t>ИТОГО</w:t>
            </w:r>
          </w:p>
        </w:tc>
        <w:tc>
          <w:tcPr>
            <w:tcW w:w="1559" w:type="dxa"/>
          </w:tcPr>
          <w:p w:rsidR="00113C6C" w:rsidRPr="00C22C86" w:rsidRDefault="00113C6C" w:rsidP="00234EDB">
            <w:pPr>
              <w:jc w:val="right"/>
              <w:rPr>
                <w:bCs/>
                <w:iCs/>
                <w:sz w:val="28"/>
                <w:szCs w:val="28"/>
              </w:rPr>
            </w:pPr>
            <w:r w:rsidRPr="00C22C86">
              <w:rPr>
                <w:rFonts w:eastAsia="Calibri"/>
                <w:bCs/>
                <w:iCs/>
                <w:sz w:val="28"/>
                <w:szCs w:val="28"/>
                <w:lang w:eastAsia="en-US"/>
              </w:rPr>
              <w:t>5826</w:t>
            </w:r>
          </w:p>
        </w:tc>
        <w:tc>
          <w:tcPr>
            <w:tcW w:w="1984" w:type="dxa"/>
          </w:tcPr>
          <w:p w:rsidR="00113C6C" w:rsidRPr="00C22C86" w:rsidRDefault="00113C6C" w:rsidP="00234EDB">
            <w:pPr>
              <w:jc w:val="right"/>
              <w:rPr>
                <w:bCs/>
                <w:iCs/>
                <w:sz w:val="28"/>
                <w:szCs w:val="28"/>
              </w:rPr>
            </w:pPr>
            <w:r w:rsidRPr="00C22C86">
              <w:rPr>
                <w:rFonts w:eastAsia="Calibri"/>
                <w:bCs/>
                <w:iCs/>
                <w:sz w:val="28"/>
                <w:szCs w:val="28"/>
                <w:lang w:eastAsia="en-US"/>
              </w:rPr>
              <w:t>5875</w:t>
            </w:r>
          </w:p>
        </w:tc>
        <w:tc>
          <w:tcPr>
            <w:tcW w:w="2091" w:type="dxa"/>
          </w:tcPr>
          <w:p w:rsidR="00113C6C" w:rsidRPr="00C22C86" w:rsidRDefault="00113C6C" w:rsidP="00234EDB">
            <w:pPr>
              <w:jc w:val="right"/>
              <w:rPr>
                <w:bCs/>
                <w:iCs/>
                <w:sz w:val="28"/>
                <w:szCs w:val="28"/>
              </w:rPr>
            </w:pPr>
            <w:r w:rsidRPr="00C22C86">
              <w:rPr>
                <w:rFonts w:eastAsia="Calibri"/>
                <w:bCs/>
                <w:iCs/>
                <w:sz w:val="28"/>
                <w:szCs w:val="28"/>
                <w:lang w:eastAsia="en-US"/>
              </w:rPr>
              <w:t>5947</w:t>
            </w:r>
          </w:p>
        </w:tc>
      </w:tr>
    </w:tbl>
    <w:p w:rsidR="00113C6C" w:rsidRPr="00C22C86" w:rsidRDefault="00113C6C" w:rsidP="00113C6C">
      <w:pPr>
        <w:spacing w:line="240" w:lineRule="exact"/>
        <w:jc w:val="center"/>
        <w:rPr>
          <w:sz w:val="28"/>
          <w:szCs w:val="28"/>
        </w:rPr>
      </w:pPr>
    </w:p>
    <w:p w:rsidR="00704952" w:rsidRPr="00C22C86" w:rsidRDefault="00704952" w:rsidP="00704952">
      <w:pPr>
        <w:rPr>
          <w:rFonts w:eastAsia="Calibri"/>
          <w:vanish/>
          <w:sz w:val="28"/>
          <w:szCs w:val="28"/>
          <w:lang w:eastAsia="en-US"/>
        </w:rPr>
      </w:pPr>
    </w:p>
    <w:p w:rsidR="00704952" w:rsidRPr="00C22C86" w:rsidRDefault="00704952" w:rsidP="0070495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rPr>
        <w:fldChar w:fldCharType="begin"/>
      </w:r>
      <w:r w:rsidRPr="00C22C86">
        <w:rPr>
          <w:sz w:val="28"/>
          <w:szCs w:val="28"/>
        </w:rPr>
        <w:instrText xml:space="preserve"> SEQ Таблица \* ARABIC </w:instrText>
      </w:r>
      <w:r w:rsidRPr="00C22C86">
        <w:rPr>
          <w:sz w:val="28"/>
          <w:szCs w:val="28"/>
        </w:rPr>
        <w:fldChar w:fldCharType="separate"/>
      </w:r>
      <w:r w:rsidR="001164D8">
        <w:rPr>
          <w:noProof/>
          <w:sz w:val="28"/>
          <w:szCs w:val="28"/>
        </w:rPr>
        <w:t>15</w:t>
      </w:r>
      <w:r w:rsidRPr="00C22C86">
        <w:rPr>
          <w:sz w:val="28"/>
          <w:szCs w:val="28"/>
        </w:rPr>
        <w:fldChar w:fldCharType="end"/>
      </w:r>
    </w:p>
    <w:p w:rsidR="004A28B5" w:rsidRDefault="004A28B5" w:rsidP="004A28B5">
      <w:pPr>
        <w:spacing w:line="240" w:lineRule="exact"/>
        <w:jc w:val="center"/>
        <w:rPr>
          <w:sz w:val="28"/>
          <w:szCs w:val="28"/>
        </w:rPr>
      </w:pPr>
      <w:r w:rsidRPr="00C22C86">
        <w:rPr>
          <w:sz w:val="28"/>
          <w:szCs w:val="28"/>
        </w:rPr>
        <w:t>ПРОГНОЗ</w:t>
      </w:r>
      <w:r w:rsidR="00704952" w:rsidRPr="00C22C86">
        <w:rPr>
          <w:sz w:val="28"/>
          <w:szCs w:val="28"/>
        </w:rPr>
        <w:t xml:space="preserve"> </w:t>
      </w:r>
    </w:p>
    <w:p w:rsidR="00704952" w:rsidRDefault="00704952" w:rsidP="004A28B5">
      <w:pPr>
        <w:spacing w:line="240" w:lineRule="exact"/>
        <w:jc w:val="center"/>
        <w:rPr>
          <w:rFonts w:eastAsia="Calibri"/>
          <w:sz w:val="28"/>
          <w:szCs w:val="28"/>
          <w:lang w:eastAsia="en-US"/>
        </w:rPr>
      </w:pPr>
      <w:r w:rsidRPr="00C22C86">
        <w:rPr>
          <w:sz w:val="28"/>
          <w:szCs w:val="28"/>
        </w:rPr>
        <w:t xml:space="preserve">численности населения в школьном возрасте (8-17 лет) в </w:t>
      </w:r>
      <w:r w:rsidRPr="00C22C86">
        <w:rPr>
          <w:rFonts w:eastAsia="Calibri"/>
          <w:sz w:val="28"/>
          <w:szCs w:val="28"/>
          <w:lang w:eastAsia="en-US"/>
        </w:rPr>
        <w:t>городском округе</w:t>
      </w:r>
    </w:p>
    <w:p w:rsidR="004A28B5" w:rsidRDefault="004A28B5" w:rsidP="004A28B5">
      <w:pPr>
        <w:spacing w:line="240" w:lineRule="exact"/>
        <w:jc w:val="center"/>
        <w:rPr>
          <w:rFonts w:eastAsia="Calibri"/>
          <w:sz w:val="28"/>
          <w:szCs w:val="28"/>
          <w:lang w:eastAsia="en-US"/>
        </w:rPr>
      </w:pPr>
    </w:p>
    <w:tbl>
      <w:tblPr>
        <w:tblStyle w:val="a8"/>
        <w:tblW w:w="0" w:type="auto"/>
        <w:tblLook w:val="04A0" w:firstRow="1" w:lastRow="0" w:firstColumn="1" w:lastColumn="0" w:noHBand="0" w:noVBand="1"/>
      </w:tblPr>
      <w:tblGrid>
        <w:gridCol w:w="3936"/>
        <w:gridCol w:w="1559"/>
        <w:gridCol w:w="1984"/>
        <w:gridCol w:w="2091"/>
      </w:tblGrid>
      <w:tr w:rsidR="00113C6C" w:rsidRPr="00C22C86" w:rsidTr="00113C6C">
        <w:tc>
          <w:tcPr>
            <w:tcW w:w="3936" w:type="dxa"/>
          </w:tcPr>
          <w:p w:rsidR="00113C6C" w:rsidRPr="00C22C86" w:rsidRDefault="00113C6C" w:rsidP="00113C6C">
            <w:pPr>
              <w:spacing w:line="240" w:lineRule="exact"/>
              <w:jc w:val="center"/>
              <w:rPr>
                <w:sz w:val="28"/>
                <w:szCs w:val="28"/>
              </w:rPr>
            </w:pPr>
            <w:r w:rsidRPr="00C22C86">
              <w:rPr>
                <w:sz w:val="28"/>
                <w:szCs w:val="28"/>
              </w:rPr>
              <w:t>Населённый пункт</w:t>
            </w:r>
          </w:p>
        </w:tc>
        <w:tc>
          <w:tcPr>
            <w:tcW w:w="1559" w:type="dxa"/>
          </w:tcPr>
          <w:p w:rsidR="00113C6C" w:rsidRPr="00C22C86" w:rsidRDefault="00113C6C" w:rsidP="00113C6C">
            <w:pPr>
              <w:spacing w:line="240" w:lineRule="exact"/>
              <w:jc w:val="center"/>
              <w:rPr>
                <w:sz w:val="28"/>
                <w:szCs w:val="28"/>
              </w:rPr>
            </w:pPr>
            <w:r>
              <w:rPr>
                <w:sz w:val="28"/>
                <w:szCs w:val="28"/>
              </w:rPr>
              <w:t>2020 год, человек</w:t>
            </w:r>
          </w:p>
        </w:tc>
        <w:tc>
          <w:tcPr>
            <w:tcW w:w="1984" w:type="dxa"/>
          </w:tcPr>
          <w:p w:rsidR="00113C6C" w:rsidRPr="00C22C86" w:rsidRDefault="00113C6C" w:rsidP="00113C6C">
            <w:pPr>
              <w:spacing w:line="240" w:lineRule="exact"/>
              <w:jc w:val="center"/>
              <w:rPr>
                <w:sz w:val="28"/>
                <w:szCs w:val="28"/>
              </w:rPr>
            </w:pPr>
            <w:r>
              <w:rPr>
                <w:sz w:val="28"/>
                <w:szCs w:val="28"/>
              </w:rPr>
              <w:t>первая очередь, 2030 год, человек</w:t>
            </w:r>
          </w:p>
        </w:tc>
        <w:tc>
          <w:tcPr>
            <w:tcW w:w="2091" w:type="dxa"/>
          </w:tcPr>
          <w:p w:rsidR="00113C6C" w:rsidRPr="00C22C86" w:rsidRDefault="00113C6C" w:rsidP="00113C6C">
            <w:pPr>
              <w:spacing w:line="240" w:lineRule="exact"/>
              <w:jc w:val="center"/>
              <w:rPr>
                <w:sz w:val="28"/>
                <w:szCs w:val="28"/>
              </w:rPr>
            </w:pPr>
            <w:r>
              <w:rPr>
                <w:sz w:val="28"/>
                <w:szCs w:val="28"/>
              </w:rPr>
              <w:t>р</w:t>
            </w:r>
            <w:r w:rsidRPr="00C22C86">
              <w:rPr>
                <w:sz w:val="28"/>
                <w:szCs w:val="28"/>
              </w:rPr>
              <w:t>асчётный сро</w:t>
            </w:r>
            <w:r>
              <w:rPr>
                <w:sz w:val="28"/>
                <w:szCs w:val="28"/>
              </w:rPr>
              <w:t>к, 2040 год, человек</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г. Благодарный</w:t>
            </w:r>
          </w:p>
        </w:tc>
        <w:tc>
          <w:tcPr>
            <w:tcW w:w="1559" w:type="dxa"/>
          </w:tcPr>
          <w:p w:rsidR="004A28B5" w:rsidRPr="00C22C86" w:rsidRDefault="004A28B5" w:rsidP="004A28B5">
            <w:pPr>
              <w:jc w:val="right"/>
              <w:rPr>
                <w:sz w:val="28"/>
                <w:szCs w:val="28"/>
              </w:rPr>
            </w:pPr>
            <w:r w:rsidRPr="00C22C86">
              <w:rPr>
                <w:sz w:val="28"/>
                <w:szCs w:val="28"/>
              </w:rPr>
              <w:t>4356</w:t>
            </w:r>
          </w:p>
        </w:tc>
        <w:tc>
          <w:tcPr>
            <w:tcW w:w="1984" w:type="dxa"/>
          </w:tcPr>
          <w:p w:rsidR="004A28B5" w:rsidRPr="00C22C86" w:rsidRDefault="004A28B5" w:rsidP="004A28B5">
            <w:pPr>
              <w:jc w:val="right"/>
              <w:rPr>
                <w:sz w:val="28"/>
                <w:szCs w:val="28"/>
              </w:rPr>
            </w:pPr>
            <w:r w:rsidRPr="00C22C86">
              <w:rPr>
                <w:sz w:val="28"/>
                <w:szCs w:val="28"/>
              </w:rPr>
              <w:t>4393</w:t>
            </w:r>
          </w:p>
        </w:tc>
        <w:tc>
          <w:tcPr>
            <w:tcW w:w="2091" w:type="dxa"/>
          </w:tcPr>
          <w:p w:rsidR="004A28B5" w:rsidRPr="00C22C86" w:rsidRDefault="004A28B5" w:rsidP="004A28B5">
            <w:pPr>
              <w:jc w:val="right"/>
              <w:rPr>
                <w:sz w:val="28"/>
                <w:szCs w:val="28"/>
              </w:rPr>
            </w:pPr>
            <w:r w:rsidRPr="00C22C86">
              <w:rPr>
                <w:sz w:val="28"/>
                <w:szCs w:val="28"/>
              </w:rPr>
              <w:t>4447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Сотниковское</w:t>
            </w:r>
          </w:p>
        </w:tc>
        <w:tc>
          <w:tcPr>
            <w:tcW w:w="1559" w:type="dxa"/>
          </w:tcPr>
          <w:p w:rsidR="004A28B5" w:rsidRPr="00C22C86" w:rsidRDefault="004A28B5" w:rsidP="004A28B5">
            <w:pPr>
              <w:jc w:val="right"/>
              <w:rPr>
                <w:sz w:val="28"/>
                <w:szCs w:val="28"/>
              </w:rPr>
            </w:pPr>
            <w:r w:rsidRPr="00C22C86">
              <w:rPr>
                <w:sz w:val="28"/>
                <w:szCs w:val="28"/>
              </w:rPr>
              <w:t>601</w:t>
            </w:r>
          </w:p>
        </w:tc>
        <w:tc>
          <w:tcPr>
            <w:tcW w:w="1984" w:type="dxa"/>
          </w:tcPr>
          <w:p w:rsidR="004A28B5" w:rsidRPr="00C22C86" w:rsidRDefault="004A28B5" w:rsidP="004A28B5">
            <w:pPr>
              <w:jc w:val="right"/>
              <w:rPr>
                <w:sz w:val="28"/>
                <w:szCs w:val="28"/>
              </w:rPr>
            </w:pPr>
            <w:r w:rsidRPr="00C22C86">
              <w:rPr>
                <w:sz w:val="28"/>
                <w:szCs w:val="28"/>
              </w:rPr>
              <w:t>606</w:t>
            </w:r>
          </w:p>
        </w:tc>
        <w:tc>
          <w:tcPr>
            <w:tcW w:w="2091" w:type="dxa"/>
          </w:tcPr>
          <w:p w:rsidR="004A28B5" w:rsidRPr="00C22C86" w:rsidRDefault="004A28B5" w:rsidP="004A28B5">
            <w:pPr>
              <w:jc w:val="right"/>
              <w:rPr>
                <w:sz w:val="28"/>
                <w:szCs w:val="28"/>
              </w:rPr>
            </w:pPr>
            <w:r w:rsidRPr="00C22C86">
              <w:rPr>
                <w:sz w:val="28"/>
                <w:szCs w:val="28"/>
              </w:rPr>
              <w:t>613</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Александрия</w:t>
            </w:r>
          </w:p>
        </w:tc>
        <w:tc>
          <w:tcPr>
            <w:tcW w:w="1559" w:type="dxa"/>
          </w:tcPr>
          <w:p w:rsidR="004A28B5" w:rsidRPr="00C22C86" w:rsidRDefault="004A28B5" w:rsidP="004A28B5">
            <w:pPr>
              <w:jc w:val="right"/>
              <w:rPr>
                <w:sz w:val="28"/>
                <w:szCs w:val="28"/>
              </w:rPr>
            </w:pPr>
            <w:r w:rsidRPr="00C22C86">
              <w:rPr>
                <w:sz w:val="28"/>
                <w:szCs w:val="28"/>
              </w:rPr>
              <w:t>471</w:t>
            </w:r>
          </w:p>
        </w:tc>
        <w:tc>
          <w:tcPr>
            <w:tcW w:w="1984" w:type="dxa"/>
          </w:tcPr>
          <w:p w:rsidR="004A28B5" w:rsidRPr="00C22C86" w:rsidRDefault="004A28B5" w:rsidP="004A28B5">
            <w:pPr>
              <w:jc w:val="right"/>
              <w:rPr>
                <w:sz w:val="28"/>
                <w:szCs w:val="28"/>
              </w:rPr>
            </w:pPr>
            <w:r w:rsidRPr="00C22C86">
              <w:rPr>
                <w:sz w:val="28"/>
                <w:szCs w:val="28"/>
              </w:rPr>
              <w:t>475</w:t>
            </w:r>
          </w:p>
        </w:tc>
        <w:tc>
          <w:tcPr>
            <w:tcW w:w="2091" w:type="dxa"/>
          </w:tcPr>
          <w:p w:rsidR="004A28B5" w:rsidRPr="00C22C86" w:rsidRDefault="004A28B5" w:rsidP="004A28B5">
            <w:pPr>
              <w:jc w:val="right"/>
              <w:rPr>
                <w:sz w:val="28"/>
                <w:szCs w:val="28"/>
              </w:rPr>
            </w:pPr>
            <w:r w:rsidRPr="00C22C86">
              <w:rPr>
                <w:sz w:val="28"/>
                <w:szCs w:val="28"/>
              </w:rPr>
              <w:t>481</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Бурлацкое</w:t>
            </w:r>
          </w:p>
        </w:tc>
        <w:tc>
          <w:tcPr>
            <w:tcW w:w="1559" w:type="dxa"/>
          </w:tcPr>
          <w:p w:rsidR="004A28B5" w:rsidRPr="00C22C86" w:rsidRDefault="004A28B5" w:rsidP="004A28B5">
            <w:pPr>
              <w:jc w:val="right"/>
              <w:rPr>
                <w:sz w:val="28"/>
                <w:szCs w:val="28"/>
              </w:rPr>
            </w:pPr>
            <w:r w:rsidRPr="00C22C86">
              <w:rPr>
                <w:sz w:val="28"/>
                <w:szCs w:val="28"/>
              </w:rPr>
              <w:t>447</w:t>
            </w:r>
          </w:p>
        </w:tc>
        <w:tc>
          <w:tcPr>
            <w:tcW w:w="1984" w:type="dxa"/>
          </w:tcPr>
          <w:p w:rsidR="004A28B5" w:rsidRPr="00C22C86" w:rsidRDefault="004A28B5" w:rsidP="004A28B5">
            <w:pPr>
              <w:jc w:val="right"/>
              <w:rPr>
                <w:sz w:val="28"/>
                <w:szCs w:val="28"/>
              </w:rPr>
            </w:pPr>
            <w:r w:rsidRPr="00C22C86">
              <w:rPr>
                <w:sz w:val="28"/>
                <w:szCs w:val="28"/>
              </w:rPr>
              <w:t>451</w:t>
            </w:r>
          </w:p>
        </w:tc>
        <w:tc>
          <w:tcPr>
            <w:tcW w:w="2091" w:type="dxa"/>
          </w:tcPr>
          <w:p w:rsidR="004A28B5" w:rsidRPr="00C22C86" w:rsidRDefault="004A28B5" w:rsidP="004A28B5">
            <w:pPr>
              <w:jc w:val="right"/>
              <w:rPr>
                <w:sz w:val="28"/>
                <w:szCs w:val="28"/>
              </w:rPr>
            </w:pPr>
            <w:r w:rsidRPr="00C22C86">
              <w:rPr>
                <w:sz w:val="28"/>
                <w:szCs w:val="28"/>
              </w:rPr>
              <w:t>456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Елизаветинское</w:t>
            </w:r>
          </w:p>
        </w:tc>
        <w:tc>
          <w:tcPr>
            <w:tcW w:w="1559" w:type="dxa"/>
          </w:tcPr>
          <w:p w:rsidR="004A28B5" w:rsidRPr="00C22C86" w:rsidRDefault="004A28B5" w:rsidP="004A28B5">
            <w:pPr>
              <w:jc w:val="right"/>
              <w:rPr>
                <w:sz w:val="28"/>
                <w:szCs w:val="28"/>
              </w:rPr>
            </w:pPr>
            <w:r w:rsidRPr="00C22C86">
              <w:rPr>
                <w:sz w:val="28"/>
                <w:szCs w:val="28"/>
              </w:rPr>
              <w:t>420</w:t>
            </w:r>
          </w:p>
        </w:tc>
        <w:tc>
          <w:tcPr>
            <w:tcW w:w="1984" w:type="dxa"/>
          </w:tcPr>
          <w:p w:rsidR="004A28B5" w:rsidRPr="00C22C86" w:rsidRDefault="004A28B5" w:rsidP="004A28B5">
            <w:pPr>
              <w:jc w:val="right"/>
              <w:rPr>
                <w:sz w:val="28"/>
                <w:szCs w:val="28"/>
              </w:rPr>
            </w:pPr>
            <w:r w:rsidRPr="00C22C86">
              <w:rPr>
                <w:sz w:val="28"/>
                <w:szCs w:val="28"/>
              </w:rPr>
              <w:t>423</w:t>
            </w:r>
          </w:p>
        </w:tc>
        <w:tc>
          <w:tcPr>
            <w:tcW w:w="2091" w:type="dxa"/>
          </w:tcPr>
          <w:p w:rsidR="004A28B5" w:rsidRPr="00C22C86" w:rsidRDefault="004A28B5" w:rsidP="004A28B5">
            <w:pPr>
              <w:jc w:val="right"/>
              <w:rPr>
                <w:sz w:val="28"/>
                <w:szCs w:val="28"/>
              </w:rPr>
            </w:pPr>
            <w:r w:rsidRPr="00C22C86">
              <w:rPr>
                <w:sz w:val="28"/>
                <w:szCs w:val="28"/>
              </w:rPr>
              <w:t>428</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Спасское</w:t>
            </w:r>
          </w:p>
        </w:tc>
        <w:tc>
          <w:tcPr>
            <w:tcW w:w="1559" w:type="dxa"/>
          </w:tcPr>
          <w:p w:rsidR="004A28B5" w:rsidRPr="00C22C86" w:rsidRDefault="004A28B5" w:rsidP="004A28B5">
            <w:pPr>
              <w:jc w:val="right"/>
              <w:rPr>
                <w:sz w:val="28"/>
                <w:szCs w:val="28"/>
              </w:rPr>
            </w:pPr>
            <w:r w:rsidRPr="00C22C86">
              <w:rPr>
                <w:sz w:val="28"/>
                <w:szCs w:val="28"/>
              </w:rPr>
              <w:t>329</w:t>
            </w:r>
          </w:p>
        </w:tc>
        <w:tc>
          <w:tcPr>
            <w:tcW w:w="1984" w:type="dxa"/>
          </w:tcPr>
          <w:p w:rsidR="004A28B5" w:rsidRPr="00C22C86" w:rsidRDefault="004A28B5" w:rsidP="004A28B5">
            <w:pPr>
              <w:jc w:val="right"/>
              <w:rPr>
                <w:sz w:val="28"/>
                <w:szCs w:val="28"/>
              </w:rPr>
            </w:pPr>
            <w:r w:rsidRPr="00C22C86">
              <w:rPr>
                <w:sz w:val="28"/>
                <w:szCs w:val="28"/>
              </w:rPr>
              <w:t>332</w:t>
            </w:r>
          </w:p>
        </w:tc>
        <w:tc>
          <w:tcPr>
            <w:tcW w:w="2091" w:type="dxa"/>
          </w:tcPr>
          <w:p w:rsidR="004A28B5" w:rsidRPr="00C22C86" w:rsidRDefault="004A28B5" w:rsidP="004A28B5">
            <w:pPr>
              <w:jc w:val="right"/>
              <w:rPr>
                <w:sz w:val="28"/>
                <w:szCs w:val="28"/>
              </w:rPr>
            </w:pPr>
            <w:r w:rsidRPr="00C22C86">
              <w:rPr>
                <w:sz w:val="28"/>
                <w:szCs w:val="28"/>
              </w:rPr>
              <w:t>336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Алексеевское</w:t>
            </w:r>
          </w:p>
        </w:tc>
        <w:tc>
          <w:tcPr>
            <w:tcW w:w="1559" w:type="dxa"/>
          </w:tcPr>
          <w:p w:rsidR="004A28B5" w:rsidRPr="00C22C86" w:rsidRDefault="004A28B5" w:rsidP="004A28B5">
            <w:pPr>
              <w:jc w:val="right"/>
              <w:rPr>
                <w:sz w:val="28"/>
                <w:szCs w:val="28"/>
              </w:rPr>
            </w:pPr>
            <w:r w:rsidRPr="00C22C86">
              <w:rPr>
                <w:sz w:val="28"/>
                <w:szCs w:val="28"/>
              </w:rPr>
              <w:t>232</w:t>
            </w:r>
          </w:p>
        </w:tc>
        <w:tc>
          <w:tcPr>
            <w:tcW w:w="1984" w:type="dxa"/>
          </w:tcPr>
          <w:p w:rsidR="004A28B5" w:rsidRPr="00C22C86" w:rsidRDefault="004A28B5" w:rsidP="004A28B5">
            <w:pPr>
              <w:jc w:val="right"/>
              <w:rPr>
                <w:sz w:val="28"/>
                <w:szCs w:val="28"/>
              </w:rPr>
            </w:pPr>
            <w:r w:rsidRPr="00C22C86">
              <w:rPr>
                <w:sz w:val="28"/>
                <w:szCs w:val="28"/>
              </w:rPr>
              <w:t>234</w:t>
            </w:r>
          </w:p>
        </w:tc>
        <w:tc>
          <w:tcPr>
            <w:tcW w:w="2091" w:type="dxa"/>
          </w:tcPr>
          <w:p w:rsidR="004A28B5" w:rsidRPr="00C22C86" w:rsidRDefault="004A28B5" w:rsidP="004A28B5">
            <w:pPr>
              <w:jc w:val="right"/>
              <w:rPr>
                <w:sz w:val="28"/>
                <w:szCs w:val="28"/>
              </w:rPr>
            </w:pPr>
            <w:r w:rsidRPr="00C22C86">
              <w:rPr>
                <w:sz w:val="28"/>
                <w:szCs w:val="28"/>
              </w:rPr>
              <w:t>237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Каменная Балка</w:t>
            </w:r>
          </w:p>
        </w:tc>
        <w:tc>
          <w:tcPr>
            <w:tcW w:w="1559" w:type="dxa"/>
          </w:tcPr>
          <w:p w:rsidR="004A28B5" w:rsidRPr="00C22C86" w:rsidRDefault="004A28B5" w:rsidP="004A28B5">
            <w:pPr>
              <w:jc w:val="right"/>
              <w:rPr>
                <w:sz w:val="28"/>
                <w:szCs w:val="28"/>
              </w:rPr>
            </w:pPr>
            <w:r w:rsidRPr="00C22C86">
              <w:rPr>
                <w:sz w:val="28"/>
                <w:szCs w:val="28"/>
              </w:rPr>
              <w:t>220</w:t>
            </w:r>
          </w:p>
        </w:tc>
        <w:tc>
          <w:tcPr>
            <w:tcW w:w="1984" w:type="dxa"/>
          </w:tcPr>
          <w:p w:rsidR="004A28B5" w:rsidRPr="00C22C86" w:rsidRDefault="004A28B5" w:rsidP="004A28B5">
            <w:pPr>
              <w:jc w:val="right"/>
              <w:rPr>
                <w:sz w:val="28"/>
                <w:szCs w:val="28"/>
              </w:rPr>
            </w:pPr>
            <w:r w:rsidRPr="00C22C86">
              <w:rPr>
                <w:sz w:val="28"/>
                <w:szCs w:val="28"/>
              </w:rPr>
              <w:t>222</w:t>
            </w:r>
          </w:p>
        </w:tc>
        <w:tc>
          <w:tcPr>
            <w:tcW w:w="2091" w:type="dxa"/>
          </w:tcPr>
          <w:p w:rsidR="004A28B5" w:rsidRPr="00C22C86" w:rsidRDefault="004A28B5" w:rsidP="004A28B5">
            <w:pPr>
              <w:jc w:val="right"/>
              <w:rPr>
                <w:sz w:val="28"/>
                <w:szCs w:val="28"/>
              </w:rPr>
            </w:pPr>
            <w:r w:rsidRPr="00C22C86">
              <w:rPr>
                <w:sz w:val="28"/>
                <w:szCs w:val="28"/>
              </w:rPr>
              <w:t>225</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Ставропольский</w:t>
            </w:r>
          </w:p>
        </w:tc>
        <w:tc>
          <w:tcPr>
            <w:tcW w:w="1559" w:type="dxa"/>
          </w:tcPr>
          <w:p w:rsidR="004A28B5" w:rsidRPr="00C22C86" w:rsidRDefault="004A28B5" w:rsidP="004A28B5">
            <w:pPr>
              <w:jc w:val="right"/>
              <w:rPr>
                <w:sz w:val="28"/>
                <w:szCs w:val="28"/>
              </w:rPr>
            </w:pPr>
            <w:r w:rsidRPr="00C22C86">
              <w:rPr>
                <w:sz w:val="28"/>
                <w:szCs w:val="28"/>
              </w:rPr>
              <w:t>215</w:t>
            </w:r>
          </w:p>
        </w:tc>
        <w:tc>
          <w:tcPr>
            <w:tcW w:w="1984" w:type="dxa"/>
          </w:tcPr>
          <w:p w:rsidR="004A28B5" w:rsidRPr="00C22C86" w:rsidRDefault="004A28B5" w:rsidP="004A28B5">
            <w:pPr>
              <w:jc w:val="right"/>
              <w:rPr>
                <w:sz w:val="28"/>
                <w:szCs w:val="28"/>
              </w:rPr>
            </w:pPr>
            <w:r w:rsidRPr="00C22C86">
              <w:rPr>
                <w:sz w:val="28"/>
                <w:szCs w:val="28"/>
              </w:rPr>
              <w:t>217</w:t>
            </w:r>
          </w:p>
        </w:tc>
        <w:tc>
          <w:tcPr>
            <w:tcW w:w="2091" w:type="dxa"/>
          </w:tcPr>
          <w:p w:rsidR="004A28B5" w:rsidRPr="00C22C86" w:rsidRDefault="004A28B5" w:rsidP="004A28B5">
            <w:pPr>
              <w:jc w:val="right"/>
              <w:rPr>
                <w:sz w:val="28"/>
                <w:szCs w:val="28"/>
              </w:rPr>
            </w:pPr>
            <w:r w:rsidRPr="00C22C86">
              <w:rPr>
                <w:sz w:val="28"/>
                <w:szCs w:val="28"/>
              </w:rPr>
              <w:t>220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Шишкино</w:t>
            </w:r>
          </w:p>
        </w:tc>
        <w:tc>
          <w:tcPr>
            <w:tcW w:w="1559" w:type="dxa"/>
          </w:tcPr>
          <w:p w:rsidR="004A28B5" w:rsidRPr="00C22C86" w:rsidRDefault="004A28B5" w:rsidP="004A28B5">
            <w:pPr>
              <w:jc w:val="right"/>
              <w:rPr>
                <w:sz w:val="28"/>
                <w:szCs w:val="28"/>
              </w:rPr>
            </w:pPr>
            <w:r w:rsidRPr="00C22C86">
              <w:rPr>
                <w:sz w:val="28"/>
                <w:szCs w:val="28"/>
              </w:rPr>
              <w:t>202</w:t>
            </w:r>
          </w:p>
        </w:tc>
        <w:tc>
          <w:tcPr>
            <w:tcW w:w="1984" w:type="dxa"/>
          </w:tcPr>
          <w:p w:rsidR="004A28B5" w:rsidRPr="00C22C86" w:rsidRDefault="004A28B5" w:rsidP="004A28B5">
            <w:pPr>
              <w:jc w:val="right"/>
              <w:rPr>
                <w:sz w:val="28"/>
                <w:szCs w:val="28"/>
              </w:rPr>
            </w:pPr>
            <w:r w:rsidRPr="00C22C86">
              <w:rPr>
                <w:sz w:val="28"/>
                <w:szCs w:val="28"/>
              </w:rPr>
              <w:t>204</w:t>
            </w:r>
          </w:p>
        </w:tc>
        <w:tc>
          <w:tcPr>
            <w:tcW w:w="2091" w:type="dxa"/>
          </w:tcPr>
          <w:p w:rsidR="004A28B5" w:rsidRPr="00C22C86" w:rsidRDefault="004A28B5" w:rsidP="004A28B5">
            <w:pPr>
              <w:jc w:val="right"/>
              <w:rPr>
                <w:sz w:val="28"/>
                <w:szCs w:val="28"/>
              </w:rPr>
            </w:pPr>
            <w:r w:rsidRPr="00C22C86">
              <w:rPr>
                <w:sz w:val="28"/>
                <w:szCs w:val="28"/>
              </w:rPr>
              <w:t>206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а. Эдельбай</w:t>
            </w:r>
          </w:p>
        </w:tc>
        <w:tc>
          <w:tcPr>
            <w:tcW w:w="1559" w:type="dxa"/>
          </w:tcPr>
          <w:p w:rsidR="004A28B5" w:rsidRPr="00C22C86" w:rsidRDefault="004A28B5" w:rsidP="004A28B5">
            <w:pPr>
              <w:jc w:val="right"/>
              <w:rPr>
                <w:sz w:val="28"/>
                <w:szCs w:val="28"/>
              </w:rPr>
            </w:pPr>
            <w:r w:rsidRPr="00C22C86">
              <w:rPr>
                <w:sz w:val="28"/>
                <w:szCs w:val="28"/>
              </w:rPr>
              <w:t>170</w:t>
            </w:r>
          </w:p>
        </w:tc>
        <w:tc>
          <w:tcPr>
            <w:tcW w:w="1984" w:type="dxa"/>
          </w:tcPr>
          <w:p w:rsidR="004A28B5" w:rsidRPr="00C22C86" w:rsidRDefault="004A28B5" w:rsidP="004A28B5">
            <w:pPr>
              <w:jc w:val="right"/>
              <w:rPr>
                <w:sz w:val="28"/>
                <w:szCs w:val="28"/>
              </w:rPr>
            </w:pPr>
            <w:r w:rsidRPr="00C22C86">
              <w:rPr>
                <w:sz w:val="28"/>
                <w:szCs w:val="28"/>
              </w:rPr>
              <w:t>172</w:t>
            </w:r>
          </w:p>
        </w:tc>
        <w:tc>
          <w:tcPr>
            <w:tcW w:w="2091" w:type="dxa"/>
          </w:tcPr>
          <w:p w:rsidR="004A28B5" w:rsidRPr="00C22C86" w:rsidRDefault="004A28B5" w:rsidP="004A28B5">
            <w:pPr>
              <w:jc w:val="right"/>
              <w:rPr>
                <w:sz w:val="28"/>
                <w:szCs w:val="28"/>
              </w:rPr>
            </w:pPr>
            <w:r w:rsidRPr="00C22C86">
              <w:rPr>
                <w:sz w:val="28"/>
                <w:szCs w:val="28"/>
              </w:rPr>
              <w:t>174</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Мирное</w:t>
            </w:r>
          </w:p>
        </w:tc>
        <w:tc>
          <w:tcPr>
            <w:tcW w:w="1559" w:type="dxa"/>
          </w:tcPr>
          <w:p w:rsidR="004A28B5" w:rsidRPr="00C22C86" w:rsidRDefault="004A28B5" w:rsidP="004A28B5">
            <w:pPr>
              <w:jc w:val="right"/>
              <w:rPr>
                <w:sz w:val="28"/>
                <w:szCs w:val="28"/>
              </w:rPr>
            </w:pPr>
            <w:r w:rsidRPr="00C22C86">
              <w:rPr>
                <w:sz w:val="28"/>
                <w:szCs w:val="28"/>
              </w:rPr>
              <w:t>169</w:t>
            </w:r>
          </w:p>
        </w:tc>
        <w:tc>
          <w:tcPr>
            <w:tcW w:w="1984" w:type="dxa"/>
          </w:tcPr>
          <w:p w:rsidR="004A28B5" w:rsidRPr="00C22C86" w:rsidRDefault="004A28B5" w:rsidP="004A28B5">
            <w:pPr>
              <w:jc w:val="right"/>
              <w:rPr>
                <w:sz w:val="28"/>
                <w:szCs w:val="28"/>
              </w:rPr>
            </w:pPr>
            <w:r w:rsidRPr="00C22C86">
              <w:rPr>
                <w:sz w:val="28"/>
                <w:szCs w:val="28"/>
              </w:rPr>
              <w:t>170</w:t>
            </w:r>
          </w:p>
        </w:tc>
        <w:tc>
          <w:tcPr>
            <w:tcW w:w="2091" w:type="dxa"/>
          </w:tcPr>
          <w:p w:rsidR="004A28B5" w:rsidRPr="00C22C86" w:rsidRDefault="004A28B5" w:rsidP="004A28B5">
            <w:pPr>
              <w:jc w:val="right"/>
              <w:rPr>
                <w:sz w:val="28"/>
                <w:szCs w:val="28"/>
              </w:rPr>
            </w:pPr>
            <w:r w:rsidRPr="00C22C86">
              <w:rPr>
                <w:sz w:val="28"/>
                <w:szCs w:val="28"/>
              </w:rPr>
              <w:t>172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Алтухов</w:t>
            </w:r>
          </w:p>
        </w:tc>
        <w:tc>
          <w:tcPr>
            <w:tcW w:w="1559" w:type="dxa"/>
          </w:tcPr>
          <w:p w:rsidR="004A28B5" w:rsidRPr="00C22C86" w:rsidRDefault="004A28B5" w:rsidP="004A28B5">
            <w:pPr>
              <w:jc w:val="right"/>
              <w:rPr>
                <w:sz w:val="28"/>
                <w:szCs w:val="28"/>
              </w:rPr>
            </w:pPr>
            <w:r w:rsidRPr="00C22C86">
              <w:rPr>
                <w:sz w:val="28"/>
                <w:szCs w:val="28"/>
              </w:rPr>
              <w:t>118</w:t>
            </w:r>
          </w:p>
        </w:tc>
        <w:tc>
          <w:tcPr>
            <w:tcW w:w="1984" w:type="dxa"/>
          </w:tcPr>
          <w:p w:rsidR="004A28B5" w:rsidRPr="00C22C86" w:rsidRDefault="004A28B5" w:rsidP="004A28B5">
            <w:pPr>
              <w:jc w:val="right"/>
              <w:rPr>
                <w:sz w:val="28"/>
                <w:szCs w:val="28"/>
              </w:rPr>
            </w:pPr>
            <w:r w:rsidRPr="00C22C86">
              <w:rPr>
                <w:sz w:val="28"/>
                <w:szCs w:val="28"/>
              </w:rPr>
              <w:t>118</w:t>
            </w:r>
          </w:p>
        </w:tc>
        <w:tc>
          <w:tcPr>
            <w:tcW w:w="2091" w:type="dxa"/>
          </w:tcPr>
          <w:p w:rsidR="004A28B5" w:rsidRPr="00C22C86" w:rsidRDefault="004A28B5" w:rsidP="004A28B5">
            <w:pPr>
              <w:jc w:val="right"/>
              <w:rPr>
                <w:sz w:val="28"/>
                <w:szCs w:val="28"/>
              </w:rPr>
            </w:pPr>
            <w:r w:rsidRPr="00C22C86">
              <w:rPr>
                <w:sz w:val="28"/>
                <w:szCs w:val="28"/>
              </w:rPr>
              <w:t>120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Большевик</w:t>
            </w:r>
          </w:p>
        </w:tc>
        <w:tc>
          <w:tcPr>
            <w:tcW w:w="1559" w:type="dxa"/>
          </w:tcPr>
          <w:p w:rsidR="004A28B5" w:rsidRPr="00C22C86" w:rsidRDefault="004A28B5" w:rsidP="004A28B5">
            <w:pPr>
              <w:jc w:val="right"/>
              <w:rPr>
                <w:sz w:val="28"/>
                <w:szCs w:val="28"/>
              </w:rPr>
            </w:pPr>
            <w:r w:rsidRPr="00C22C86">
              <w:rPr>
                <w:sz w:val="28"/>
                <w:szCs w:val="28"/>
              </w:rPr>
              <w:t>104</w:t>
            </w:r>
          </w:p>
        </w:tc>
        <w:tc>
          <w:tcPr>
            <w:tcW w:w="1984" w:type="dxa"/>
          </w:tcPr>
          <w:p w:rsidR="004A28B5" w:rsidRPr="00C22C86" w:rsidRDefault="004A28B5" w:rsidP="004A28B5">
            <w:pPr>
              <w:jc w:val="right"/>
              <w:rPr>
                <w:sz w:val="28"/>
                <w:szCs w:val="28"/>
              </w:rPr>
            </w:pPr>
            <w:r w:rsidRPr="00C22C86">
              <w:rPr>
                <w:sz w:val="28"/>
                <w:szCs w:val="28"/>
              </w:rPr>
              <w:t>104</w:t>
            </w:r>
          </w:p>
        </w:tc>
        <w:tc>
          <w:tcPr>
            <w:tcW w:w="2091" w:type="dxa"/>
          </w:tcPr>
          <w:p w:rsidR="004A28B5" w:rsidRPr="00C22C86" w:rsidRDefault="004A28B5" w:rsidP="004A28B5">
            <w:pPr>
              <w:jc w:val="right"/>
              <w:rPr>
                <w:sz w:val="28"/>
                <w:szCs w:val="28"/>
              </w:rPr>
            </w:pPr>
            <w:r w:rsidRPr="00C22C86">
              <w:rPr>
                <w:sz w:val="28"/>
                <w:szCs w:val="28"/>
              </w:rPr>
              <w:t>106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Новоалександровский</w:t>
            </w:r>
          </w:p>
        </w:tc>
        <w:tc>
          <w:tcPr>
            <w:tcW w:w="1559" w:type="dxa"/>
          </w:tcPr>
          <w:p w:rsidR="004A28B5" w:rsidRPr="00C22C86" w:rsidRDefault="004A28B5" w:rsidP="004A28B5">
            <w:pPr>
              <w:jc w:val="right"/>
              <w:rPr>
                <w:sz w:val="28"/>
                <w:szCs w:val="28"/>
              </w:rPr>
            </w:pPr>
            <w:r w:rsidRPr="00C22C86">
              <w:rPr>
                <w:sz w:val="28"/>
                <w:szCs w:val="28"/>
              </w:rPr>
              <w:t>46</w:t>
            </w:r>
          </w:p>
        </w:tc>
        <w:tc>
          <w:tcPr>
            <w:tcW w:w="1984" w:type="dxa"/>
          </w:tcPr>
          <w:p w:rsidR="004A28B5" w:rsidRPr="00C22C86" w:rsidRDefault="004A28B5" w:rsidP="004A28B5">
            <w:pPr>
              <w:jc w:val="right"/>
              <w:rPr>
                <w:sz w:val="28"/>
                <w:szCs w:val="28"/>
              </w:rPr>
            </w:pPr>
            <w:r w:rsidRPr="00C22C86">
              <w:rPr>
                <w:sz w:val="28"/>
                <w:szCs w:val="28"/>
              </w:rPr>
              <w:t>47</w:t>
            </w:r>
          </w:p>
        </w:tc>
        <w:tc>
          <w:tcPr>
            <w:tcW w:w="2091" w:type="dxa"/>
          </w:tcPr>
          <w:p w:rsidR="004A28B5" w:rsidRPr="00C22C86" w:rsidRDefault="004A28B5" w:rsidP="004A28B5">
            <w:pPr>
              <w:jc w:val="right"/>
              <w:rPr>
                <w:sz w:val="28"/>
                <w:szCs w:val="28"/>
              </w:rPr>
            </w:pPr>
            <w:r w:rsidRPr="00C22C86">
              <w:rPr>
                <w:sz w:val="28"/>
                <w:szCs w:val="28"/>
              </w:rPr>
              <w:t>47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 xml:space="preserve">п. Каменка </w:t>
            </w:r>
          </w:p>
        </w:tc>
        <w:tc>
          <w:tcPr>
            <w:tcW w:w="1559" w:type="dxa"/>
          </w:tcPr>
          <w:p w:rsidR="004A28B5" w:rsidRPr="00C22C86" w:rsidRDefault="004A28B5" w:rsidP="004A28B5">
            <w:pPr>
              <w:jc w:val="right"/>
              <w:rPr>
                <w:sz w:val="28"/>
                <w:szCs w:val="28"/>
              </w:rPr>
            </w:pPr>
            <w:r w:rsidRPr="00C22C86">
              <w:rPr>
                <w:sz w:val="28"/>
                <w:szCs w:val="28"/>
              </w:rPr>
              <w:t>42</w:t>
            </w:r>
          </w:p>
        </w:tc>
        <w:tc>
          <w:tcPr>
            <w:tcW w:w="1984" w:type="dxa"/>
          </w:tcPr>
          <w:p w:rsidR="004A28B5" w:rsidRPr="00C22C86" w:rsidRDefault="004A28B5" w:rsidP="004A28B5">
            <w:pPr>
              <w:jc w:val="right"/>
              <w:rPr>
                <w:sz w:val="28"/>
                <w:szCs w:val="28"/>
              </w:rPr>
            </w:pPr>
            <w:r w:rsidRPr="00C22C86">
              <w:rPr>
                <w:sz w:val="28"/>
                <w:szCs w:val="28"/>
              </w:rPr>
              <w:t>42</w:t>
            </w:r>
          </w:p>
        </w:tc>
        <w:tc>
          <w:tcPr>
            <w:tcW w:w="2091" w:type="dxa"/>
          </w:tcPr>
          <w:p w:rsidR="004A28B5" w:rsidRPr="00C22C86" w:rsidRDefault="004A28B5" w:rsidP="004A28B5">
            <w:pPr>
              <w:jc w:val="right"/>
              <w:rPr>
                <w:sz w:val="28"/>
                <w:szCs w:val="28"/>
              </w:rPr>
            </w:pPr>
            <w:r w:rsidRPr="00C22C86">
              <w:rPr>
                <w:sz w:val="28"/>
                <w:szCs w:val="28"/>
              </w:rPr>
              <w:t>43</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Красный Ключ</w:t>
            </w:r>
          </w:p>
        </w:tc>
        <w:tc>
          <w:tcPr>
            <w:tcW w:w="1559" w:type="dxa"/>
          </w:tcPr>
          <w:p w:rsidR="004A28B5" w:rsidRPr="00C22C86" w:rsidRDefault="004A28B5" w:rsidP="004A28B5">
            <w:pPr>
              <w:jc w:val="right"/>
              <w:rPr>
                <w:sz w:val="28"/>
                <w:szCs w:val="28"/>
              </w:rPr>
            </w:pPr>
            <w:r w:rsidRPr="00C22C86">
              <w:rPr>
                <w:sz w:val="28"/>
                <w:szCs w:val="28"/>
              </w:rPr>
              <w:t>31</w:t>
            </w:r>
          </w:p>
        </w:tc>
        <w:tc>
          <w:tcPr>
            <w:tcW w:w="1984" w:type="dxa"/>
          </w:tcPr>
          <w:p w:rsidR="004A28B5" w:rsidRPr="00C22C86" w:rsidRDefault="004A28B5" w:rsidP="004A28B5">
            <w:pPr>
              <w:jc w:val="right"/>
              <w:rPr>
                <w:sz w:val="28"/>
                <w:szCs w:val="28"/>
              </w:rPr>
            </w:pPr>
            <w:r w:rsidRPr="00C22C86">
              <w:rPr>
                <w:sz w:val="28"/>
                <w:szCs w:val="28"/>
              </w:rPr>
              <w:t>31</w:t>
            </w:r>
          </w:p>
        </w:tc>
        <w:tc>
          <w:tcPr>
            <w:tcW w:w="2091" w:type="dxa"/>
          </w:tcPr>
          <w:p w:rsidR="004A28B5" w:rsidRPr="00C22C86" w:rsidRDefault="004A28B5" w:rsidP="004A28B5">
            <w:pPr>
              <w:jc w:val="right"/>
              <w:rPr>
                <w:sz w:val="28"/>
                <w:szCs w:val="28"/>
              </w:rPr>
            </w:pPr>
            <w:r w:rsidRPr="00C22C86">
              <w:rPr>
                <w:sz w:val="28"/>
                <w:szCs w:val="28"/>
              </w:rPr>
              <w:t>32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Мокрая Буйвола</w:t>
            </w:r>
          </w:p>
        </w:tc>
        <w:tc>
          <w:tcPr>
            <w:tcW w:w="1559" w:type="dxa"/>
          </w:tcPr>
          <w:p w:rsidR="004A28B5" w:rsidRPr="00C22C86" w:rsidRDefault="004A28B5" w:rsidP="004A28B5">
            <w:pPr>
              <w:jc w:val="right"/>
              <w:rPr>
                <w:sz w:val="28"/>
                <w:szCs w:val="28"/>
              </w:rPr>
            </w:pPr>
            <w:r w:rsidRPr="00C22C86">
              <w:rPr>
                <w:sz w:val="28"/>
                <w:szCs w:val="28"/>
              </w:rPr>
              <w:t>22</w:t>
            </w:r>
          </w:p>
        </w:tc>
        <w:tc>
          <w:tcPr>
            <w:tcW w:w="1984" w:type="dxa"/>
          </w:tcPr>
          <w:p w:rsidR="004A28B5" w:rsidRPr="00C22C86" w:rsidRDefault="004A28B5" w:rsidP="004A28B5">
            <w:pPr>
              <w:jc w:val="right"/>
              <w:rPr>
                <w:sz w:val="28"/>
                <w:szCs w:val="28"/>
              </w:rPr>
            </w:pPr>
            <w:r w:rsidRPr="00C22C86">
              <w:rPr>
                <w:sz w:val="28"/>
                <w:szCs w:val="28"/>
              </w:rPr>
              <w:t>22</w:t>
            </w:r>
          </w:p>
        </w:tc>
        <w:tc>
          <w:tcPr>
            <w:tcW w:w="2091" w:type="dxa"/>
          </w:tcPr>
          <w:p w:rsidR="004A28B5" w:rsidRPr="00C22C86" w:rsidRDefault="004A28B5" w:rsidP="004A28B5">
            <w:pPr>
              <w:jc w:val="right"/>
              <w:rPr>
                <w:sz w:val="28"/>
                <w:szCs w:val="28"/>
              </w:rPr>
            </w:pPr>
            <w:r w:rsidRPr="00C22C86">
              <w:rPr>
                <w:sz w:val="28"/>
                <w:szCs w:val="28"/>
              </w:rPr>
              <w:t>22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Видный</w:t>
            </w:r>
          </w:p>
        </w:tc>
        <w:tc>
          <w:tcPr>
            <w:tcW w:w="1559" w:type="dxa"/>
          </w:tcPr>
          <w:p w:rsidR="004A28B5" w:rsidRPr="00C22C86" w:rsidRDefault="004A28B5" w:rsidP="004A28B5">
            <w:pPr>
              <w:jc w:val="right"/>
              <w:rPr>
                <w:sz w:val="28"/>
                <w:szCs w:val="28"/>
              </w:rPr>
            </w:pPr>
            <w:r w:rsidRPr="00C22C86">
              <w:rPr>
                <w:sz w:val="28"/>
                <w:szCs w:val="28"/>
              </w:rPr>
              <w:t>20</w:t>
            </w:r>
          </w:p>
        </w:tc>
        <w:tc>
          <w:tcPr>
            <w:tcW w:w="1984" w:type="dxa"/>
          </w:tcPr>
          <w:p w:rsidR="004A28B5" w:rsidRPr="00C22C86" w:rsidRDefault="004A28B5" w:rsidP="004A28B5">
            <w:pPr>
              <w:jc w:val="right"/>
              <w:rPr>
                <w:sz w:val="28"/>
                <w:szCs w:val="28"/>
              </w:rPr>
            </w:pPr>
            <w:r w:rsidRPr="00C22C86">
              <w:rPr>
                <w:sz w:val="28"/>
                <w:szCs w:val="28"/>
              </w:rPr>
              <w:t>20</w:t>
            </w:r>
          </w:p>
        </w:tc>
        <w:tc>
          <w:tcPr>
            <w:tcW w:w="2091" w:type="dxa"/>
          </w:tcPr>
          <w:p w:rsidR="004A28B5" w:rsidRPr="00C22C86" w:rsidRDefault="004A28B5" w:rsidP="004A28B5">
            <w:pPr>
              <w:jc w:val="right"/>
              <w:rPr>
                <w:sz w:val="28"/>
                <w:szCs w:val="28"/>
              </w:rPr>
            </w:pPr>
            <w:r w:rsidRPr="00C22C86">
              <w:rPr>
                <w:sz w:val="28"/>
                <w:szCs w:val="28"/>
              </w:rPr>
              <w:t>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Гремучий</w:t>
            </w:r>
          </w:p>
        </w:tc>
        <w:tc>
          <w:tcPr>
            <w:tcW w:w="1559" w:type="dxa"/>
          </w:tcPr>
          <w:p w:rsidR="004A28B5" w:rsidRPr="00C22C86" w:rsidRDefault="004A28B5" w:rsidP="004A28B5">
            <w:pPr>
              <w:jc w:val="right"/>
              <w:rPr>
                <w:sz w:val="28"/>
                <w:szCs w:val="28"/>
              </w:rPr>
            </w:pPr>
            <w:r w:rsidRPr="00C22C86">
              <w:rPr>
                <w:sz w:val="28"/>
                <w:szCs w:val="28"/>
              </w:rPr>
              <w:t>17</w:t>
            </w:r>
          </w:p>
        </w:tc>
        <w:tc>
          <w:tcPr>
            <w:tcW w:w="1984" w:type="dxa"/>
          </w:tcPr>
          <w:p w:rsidR="004A28B5" w:rsidRPr="00C22C86" w:rsidRDefault="004A28B5" w:rsidP="004A28B5">
            <w:pPr>
              <w:jc w:val="right"/>
              <w:rPr>
                <w:sz w:val="28"/>
                <w:szCs w:val="28"/>
              </w:rPr>
            </w:pPr>
            <w:r w:rsidRPr="00C22C86">
              <w:rPr>
                <w:sz w:val="28"/>
                <w:szCs w:val="28"/>
              </w:rPr>
              <w:t>17</w:t>
            </w:r>
          </w:p>
        </w:tc>
        <w:tc>
          <w:tcPr>
            <w:tcW w:w="2091" w:type="dxa"/>
          </w:tcPr>
          <w:p w:rsidR="004A28B5" w:rsidRPr="00C22C86" w:rsidRDefault="004A28B5" w:rsidP="004A28B5">
            <w:pPr>
              <w:jc w:val="right"/>
              <w:rPr>
                <w:sz w:val="28"/>
                <w:szCs w:val="28"/>
              </w:rPr>
            </w:pPr>
            <w:r w:rsidRPr="00C22C86">
              <w:rPr>
                <w:sz w:val="28"/>
                <w:szCs w:val="28"/>
              </w:rPr>
              <w:t>17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Дейнекин</w:t>
            </w:r>
          </w:p>
        </w:tc>
        <w:tc>
          <w:tcPr>
            <w:tcW w:w="1559" w:type="dxa"/>
          </w:tcPr>
          <w:p w:rsidR="004A28B5" w:rsidRPr="00C22C86" w:rsidRDefault="004A28B5" w:rsidP="004A28B5">
            <w:pPr>
              <w:jc w:val="right"/>
              <w:rPr>
                <w:sz w:val="28"/>
                <w:szCs w:val="28"/>
              </w:rPr>
            </w:pPr>
            <w:r w:rsidRPr="00C22C86">
              <w:rPr>
                <w:sz w:val="28"/>
                <w:szCs w:val="28"/>
              </w:rPr>
              <w:t>10</w:t>
            </w:r>
          </w:p>
        </w:tc>
        <w:tc>
          <w:tcPr>
            <w:tcW w:w="1984" w:type="dxa"/>
          </w:tcPr>
          <w:p w:rsidR="004A28B5" w:rsidRPr="00C22C86" w:rsidRDefault="004A28B5" w:rsidP="004A28B5">
            <w:pPr>
              <w:jc w:val="right"/>
              <w:rPr>
                <w:sz w:val="28"/>
                <w:szCs w:val="28"/>
              </w:rPr>
            </w:pPr>
            <w:r w:rsidRPr="00C22C86">
              <w:rPr>
                <w:sz w:val="28"/>
                <w:szCs w:val="28"/>
              </w:rPr>
              <w:t>11</w:t>
            </w:r>
          </w:p>
        </w:tc>
        <w:tc>
          <w:tcPr>
            <w:tcW w:w="2091" w:type="dxa"/>
          </w:tcPr>
          <w:p w:rsidR="004A28B5" w:rsidRPr="00C22C86" w:rsidRDefault="004A28B5" w:rsidP="004A28B5">
            <w:pPr>
              <w:jc w:val="right"/>
              <w:rPr>
                <w:sz w:val="28"/>
                <w:szCs w:val="28"/>
              </w:rPr>
            </w:pPr>
            <w:r w:rsidRPr="00C22C86">
              <w:rPr>
                <w:sz w:val="28"/>
                <w:szCs w:val="28"/>
              </w:rPr>
              <w:t>11</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Молочный</w:t>
            </w:r>
          </w:p>
        </w:tc>
        <w:tc>
          <w:tcPr>
            <w:tcW w:w="1559" w:type="dxa"/>
          </w:tcPr>
          <w:p w:rsidR="004A28B5" w:rsidRPr="00C22C86" w:rsidRDefault="004A28B5" w:rsidP="004A28B5">
            <w:pPr>
              <w:jc w:val="right"/>
              <w:rPr>
                <w:sz w:val="28"/>
                <w:szCs w:val="28"/>
              </w:rPr>
            </w:pPr>
            <w:r w:rsidRPr="00C22C86">
              <w:rPr>
                <w:sz w:val="28"/>
                <w:szCs w:val="28"/>
              </w:rPr>
              <w:t>9</w:t>
            </w:r>
          </w:p>
        </w:tc>
        <w:tc>
          <w:tcPr>
            <w:tcW w:w="1984" w:type="dxa"/>
          </w:tcPr>
          <w:p w:rsidR="004A28B5" w:rsidRPr="00C22C86" w:rsidRDefault="004A28B5" w:rsidP="004A28B5">
            <w:pPr>
              <w:jc w:val="right"/>
              <w:rPr>
                <w:sz w:val="28"/>
                <w:szCs w:val="28"/>
              </w:rPr>
            </w:pPr>
            <w:r w:rsidRPr="00C22C86">
              <w:rPr>
                <w:sz w:val="28"/>
                <w:szCs w:val="28"/>
              </w:rPr>
              <w:t>9</w:t>
            </w:r>
          </w:p>
        </w:tc>
        <w:tc>
          <w:tcPr>
            <w:tcW w:w="2091" w:type="dxa"/>
          </w:tcPr>
          <w:p w:rsidR="004A28B5" w:rsidRPr="00C22C86" w:rsidRDefault="004A28B5" w:rsidP="004A28B5">
            <w:pPr>
              <w:jc w:val="right"/>
              <w:rPr>
                <w:sz w:val="28"/>
                <w:szCs w:val="28"/>
              </w:rPr>
            </w:pPr>
            <w:r w:rsidRPr="00C22C86">
              <w:rPr>
                <w:sz w:val="28"/>
                <w:szCs w:val="28"/>
              </w:rPr>
              <w:t>10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Кучурин</w:t>
            </w:r>
          </w:p>
        </w:tc>
        <w:tc>
          <w:tcPr>
            <w:tcW w:w="1559" w:type="dxa"/>
          </w:tcPr>
          <w:p w:rsidR="004A28B5" w:rsidRPr="00C22C86" w:rsidRDefault="004A28B5" w:rsidP="004A28B5">
            <w:pPr>
              <w:jc w:val="right"/>
              <w:rPr>
                <w:sz w:val="28"/>
                <w:szCs w:val="28"/>
              </w:rPr>
            </w:pPr>
            <w:r w:rsidRPr="00C22C86">
              <w:rPr>
                <w:sz w:val="28"/>
                <w:szCs w:val="28"/>
              </w:rPr>
              <w:t>7</w:t>
            </w:r>
          </w:p>
        </w:tc>
        <w:tc>
          <w:tcPr>
            <w:tcW w:w="1984" w:type="dxa"/>
          </w:tcPr>
          <w:p w:rsidR="004A28B5" w:rsidRPr="00C22C86" w:rsidRDefault="004A28B5" w:rsidP="004A28B5">
            <w:pPr>
              <w:jc w:val="right"/>
              <w:rPr>
                <w:sz w:val="28"/>
                <w:szCs w:val="28"/>
              </w:rPr>
            </w:pPr>
            <w:r w:rsidRPr="00C22C86">
              <w:rPr>
                <w:sz w:val="28"/>
                <w:szCs w:val="28"/>
              </w:rPr>
              <w:t>7</w:t>
            </w:r>
          </w:p>
        </w:tc>
        <w:tc>
          <w:tcPr>
            <w:tcW w:w="2091" w:type="dxa"/>
          </w:tcPr>
          <w:p w:rsidR="004A28B5" w:rsidRPr="00C22C86" w:rsidRDefault="004A28B5" w:rsidP="004A28B5">
            <w:pPr>
              <w:jc w:val="right"/>
              <w:rPr>
                <w:sz w:val="28"/>
                <w:szCs w:val="28"/>
              </w:rPr>
            </w:pPr>
            <w:r w:rsidRPr="00C22C86">
              <w:rPr>
                <w:sz w:val="28"/>
                <w:szCs w:val="28"/>
              </w:rPr>
              <w:t>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Госплодопитомник</w:t>
            </w:r>
          </w:p>
        </w:tc>
        <w:tc>
          <w:tcPr>
            <w:tcW w:w="1559" w:type="dxa"/>
          </w:tcPr>
          <w:p w:rsidR="004A28B5" w:rsidRPr="00C22C86" w:rsidRDefault="004A28B5" w:rsidP="004A28B5">
            <w:pPr>
              <w:jc w:val="right"/>
              <w:rPr>
                <w:sz w:val="28"/>
                <w:szCs w:val="28"/>
              </w:rPr>
            </w:pPr>
            <w:r w:rsidRPr="00C22C86">
              <w:rPr>
                <w:sz w:val="28"/>
                <w:szCs w:val="28"/>
              </w:rPr>
              <w:t>1</w:t>
            </w:r>
          </w:p>
        </w:tc>
        <w:tc>
          <w:tcPr>
            <w:tcW w:w="1984" w:type="dxa"/>
          </w:tcPr>
          <w:p w:rsidR="004A28B5" w:rsidRPr="00C22C86" w:rsidRDefault="004A28B5" w:rsidP="004A28B5">
            <w:pPr>
              <w:jc w:val="right"/>
              <w:rPr>
                <w:sz w:val="28"/>
                <w:szCs w:val="28"/>
              </w:rPr>
            </w:pPr>
            <w:r w:rsidRPr="00C22C86">
              <w:rPr>
                <w:sz w:val="28"/>
                <w:szCs w:val="28"/>
              </w:rPr>
              <w:t>1</w:t>
            </w:r>
          </w:p>
        </w:tc>
        <w:tc>
          <w:tcPr>
            <w:tcW w:w="2091" w:type="dxa"/>
          </w:tcPr>
          <w:p w:rsidR="004A28B5" w:rsidRPr="00C22C86" w:rsidRDefault="004A28B5" w:rsidP="004A28B5">
            <w:pPr>
              <w:jc w:val="right"/>
              <w:rPr>
                <w:sz w:val="28"/>
                <w:szCs w:val="28"/>
              </w:rPr>
            </w:pPr>
            <w:r w:rsidRPr="00C22C86">
              <w:rPr>
                <w:sz w:val="28"/>
                <w:szCs w:val="28"/>
              </w:rPr>
              <w:t>1</w:t>
            </w:r>
          </w:p>
        </w:tc>
      </w:tr>
      <w:tr w:rsidR="004A28B5" w:rsidRPr="00C22C86" w:rsidTr="00113C6C">
        <w:tc>
          <w:tcPr>
            <w:tcW w:w="3936" w:type="dxa"/>
          </w:tcPr>
          <w:p w:rsidR="004A28B5" w:rsidRPr="00C22C86" w:rsidRDefault="004A28B5" w:rsidP="004A28B5">
            <w:pPr>
              <w:contextualSpacing/>
              <w:rPr>
                <w:rFonts w:eastAsia="Calibri"/>
                <w:bCs/>
                <w:iCs/>
                <w:sz w:val="28"/>
                <w:szCs w:val="28"/>
                <w:lang w:eastAsia="en-US"/>
              </w:rPr>
            </w:pPr>
            <w:r w:rsidRPr="00C22C86">
              <w:rPr>
                <w:rFonts w:eastAsia="Calibri"/>
                <w:bCs/>
                <w:iCs/>
                <w:sz w:val="28"/>
                <w:szCs w:val="28"/>
                <w:lang w:eastAsia="en-US"/>
              </w:rPr>
              <w:t>ИТОГО</w:t>
            </w:r>
          </w:p>
        </w:tc>
        <w:tc>
          <w:tcPr>
            <w:tcW w:w="1559" w:type="dxa"/>
          </w:tcPr>
          <w:p w:rsidR="004A28B5" w:rsidRPr="00C22C86" w:rsidRDefault="004A28B5" w:rsidP="004A28B5">
            <w:pPr>
              <w:jc w:val="right"/>
              <w:rPr>
                <w:bCs/>
                <w:iCs/>
                <w:sz w:val="28"/>
                <w:szCs w:val="28"/>
              </w:rPr>
            </w:pPr>
            <w:r w:rsidRPr="00C22C86">
              <w:rPr>
                <w:bCs/>
                <w:iCs/>
                <w:sz w:val="28"/>
                <w:szCs w:val="28"/>
              </w:rPr>
              <w:t>8258</w:t>
            </w:r>
          </w:p>
        </w:tc>
        <w:tc>
          <w:tcPr>
            <w:tcW w:w="1984" w:type="dxa"/>
          </w:tcPr>
          <w:p w:rsidR="004A28B5" w:rsidRPr="00C22C86" w:rsidRDefault="004A28B5" w:rsidP="004A28B5">
            <w:pPr>
              <w:jc w:val="right"/>
              <w:rPr>
                <w:bCs/>
                <w:iCs/>
                <w:sz w:val="28"/>
                <w:szCs w:val="28"/>
              </w:rPr>
            </w:pPr>
            <w:r w:rsidRPr="00C22C86">
              <w:rPr>
                <w:bCs/>
                <w:iCs/>
                <w:sz w:val="28"/>
                <w:szCs w:val="28"/>
              </w:rPr>
              <w:t>8327</w:t>
            </w:r>
          </w:p>
        </w:tc>
        <w:tc>
          <w:tcPr>
            <w:tcW w:w="2091" w:type="dxa"/>
          </w:tcPr>
          <w:p w:rsidR="004A28B5" w:rsidRPr="00C22C86" w:rsidRDefault="004A28B5" w:rsidP="004A28B5">
            <w:pPr>
              <w:jc w:val="right"/>
              <w:rPr>
                <w:bCs/>
                <w:iCs/>
                <w:sz w:val="28"/>
                <w:szCs w:val="28"/>
              </w:rPr>
            </w:pPr>
            <w:r w:rsidRPr="00C22C86">
              <w:rPr>
                <w:bCs/>
                <w:iCs/>
                <w:sz w:val="28"/>
                <w:szCs w:val="28"/>
              </w:rPr>
              <w:t>8430</w:t>
            </w:r>
          </w:p>
        </w:tc>
      </w:tr>
    </w:tbl>
    <w:p w:rsidR="00113C6C" w:rsidRDefault="00113C6C" w:rsidP="00704952">
      <w:pPr>
        <w:spacing w:after="200"/>
        <w:jc w:val="center"/>
        <w:rPr>
          <w:rFonts w:eastAsia="Calibri"/>
          <w:sz w:val="28"/>
          <w:szCs w:val="28"/>
          <w:lang w:eastAsia="en-US"/>
        </w:rPr>
      </w:pPr>
    </w:p>
    <w:p w:rsidR="00113C6C" w:rsidRDefault="00113C6C"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bookmarkEnd w:id="51"/>
    <w:p w:rsidR="0038149E" w:rsidRPr="004A28B5" w:rsidRDefault="0038149E" w:rsidP="0038149E">
      <w:pPr>
        <w:ind w:firstLine="709"/>
        <w:contextualSpacing/>
        <w:jc w:val="both"/>
        <w:rPr>
          <w:sz w:val="28"/>
          <w:szCs w:val="28"/>
        </w:rPr>
      </w:pPr>
      <w:r w:rsidRPr="004A28B5">
        <w:rPr>
          <w:sz w:val="28"/>
          <w:szCs w:val="28"/>
        </w:rPr>
        <w:t>Прогноз жилищного строительства</w:t>
      </w:r>
    </w:p>
    <w:p w:rsidR="008F7FE2" w:rsidRPr="00C22C86" w:rsidRDefault="008F7FE2" w:rsidP="008F7FE2">
      <w:pPr>
        <w:ind w:firstLine="709"/>
        <w:contextualSpacing/>
        <w:jc w:val="both"/>
        <w:rPr>
          <w:rFonts w:eastAsia="Calibri"/>
          <w:sz w:val="28"/>
          <w:szCs w:val="28"/>
          <w:lang w:eastAsia="en-US"/>
        </w:rPr>
      </w:pPr>
      <w:bookmarkStart w:id="55" w:name="_Hlk522282833"/>
      <w:r w:rsidRPr="00C22C86">
        <w:rPr>
          <w:rFonts w:eastAsia="Calibri"/>
          <w:sz w:val="28"/>
          <w:szCs w:val="28"/>
          <w:lang w:eastAsia="en-US"/>
        </w:rPr>
        <w:t xml:space="preserve">Проектное решение предусматривает размещение нового строительства на свободной от застройки территории, на территориях, освобождаемых в результате сноса ветхого жилищного фонда, на землях, примыкающих к современной застройке.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Новый жилищный фонд муниципального образования формируется как за счёт индивидуальной застройки усадебного типа, так и за счёт возведения мало- и среднеэтажных многоквартирных жилых домов.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Формируемая новая жилая застройка, полностью отвечает исторически-сложившейся структуре жилищного фонда муниципального образования, а также соответствует функциональному профилю конкретного населённого пункта.</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А это возможно лишь на основе разноуровневой системы культурно-бытового обслуживания, которая позволяет в соответствии с проектной системой расселения, основанной на иерархической соподчинённости опорных центров, создавать экономически целесообразную социальную инфраструктуру.</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В проекте Стратегии социально-экономического развития городского округа до 2035 года этот показатель к 2030 году должен составлять 26,6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 В действующей СТП Благодарненского района этот показатель на 2030 год должен составлять 25 м</w:t>
      </w:r>
      <w:r w:rsidRPr="00C22C86">
        <w:rPr>
          <w:rFonts w:eastAsia="Calibri"/>
          <w:sz w:val="28"/>
          <w:szCs w:val="28"/>
          <w:vertAlign w:val="superscript"/>
          <w:lang w:eastAsia="en-US"/>
        </w:rPr>
        <w:t>2</w:t>
      </w:r>
      <w:r w:rsidRPr="00C22C86">
        <w:rPr>
          <w:rFonts w:eastAsia="Calibri"/>
          <w:sz w:val="28"/>
          <w:szCs w:val="28"/>
          <w:lang w:eastAsia="en-US"/>
        </w:rPr>
        <w:t>/чел.</w:t>
      </w:r>
    </w:p>
    <w:p w:rsidR="008F7FE2" w:rsidRPr="00C22C86" w:rsidRDefault="008F7FE2" w:rsidP="008F7FE2">
      <w:pPr>
        <w:ind w:firstLine="709"/>
        <w:contextualSpacing/>
        <w:jc w:val="both"/>
        <w:rPr>
          <w:sz w:val="28"/>
          <w:szCs w:val="28"/>
          <w:lang w:eastAsia="en-US"/>
        </w:rPr>
      </w:pPr>
      <w:r w:rsidRPr="00C22C86">
        <w:rPr>
          <w:sz w:val="28"/>
          <w:szCs w:val="28"/>
          <w:lang w:eastAsia="en-US"/>
        </w:rPr>
        <w:t>При расчёте необходимых объёмов нового жилищного строительства на период до 2040 года принимались предложения разработанной Минрегионом «Долгосрочной стратегии массового строительства жилья для всех категорий граждан». Основными целевыми показателями реализации стратегии являются:</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достижение ежегодного ввода жилья в объёме 1 кв. м на душу населения;</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достижение средней обеспеченности жильём около 36 кв. м общей площади жилья на 1 человека, в том числе по сельской местности 25-26 м</w:t>
      </w:r>
      <w:r w:rsidRPr="00C22C86">
        <w:rPr>
          <w:sz w:val="28"/>
          <w:szCs w:val="28"/>
          <w:vertAlign w:val="superscript"/>
          <w:lang w:eastAsia="en-US"/>
        </w:rPr>
        <w:t>2</w:t>
      </w:r>
      <w:r w:rsidRPr="00C22C86">
        <w:rPr>
          <w:sz w:val="28"/>
          <w:szCs w:val="28"/>
          <w:lang w:eastAsia="en-US"/>
        </w:rPr>
        <w:t>/чел.;</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доведение ввода малоэтажного жилья в среднем до 60 % от общих объёмов ввода жилья по стране.</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С учётом текущей обеспеченности жильём (24,3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 и перспективным демографическим показателям населения городского округа (незначительный рост численности до 58 824 человек к 2040 году), Генеральным планом принята средняя по округу обеспеченность на расчётный срок в объёме 32,1 м</w:t>
      </w:r>
      <w:r w:rsidRPr="00C22C86">
        <w:rPr>
          <w:rFonts w:eastAsia="Calibri"/>
          <w:sz w:val="28"/>
          <w:szCs w:val="28"/>
          <w:vertAlign w:val="superscript"/>
          <w:lang w:eastAsia="en-US"/>
        </w:rPr>
        <w:t>2</w:t>
      </w:r>
      <w:r w:rsidRPr="00C22C86">
        <w:rPr>
          <w:rFonts w:eastAsia="Calibri"/>
          <w:sz w:val="28"/>
          <w:szCs w:val="28"/>
          <w:lang w:eastAsia="en-US"/>
        </w:rPr>
        <w:t>, в т.ч. на первую очередь – 28,2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w:t>
      </w:r>
    </w:p>
    <w:bookmarkEnd w:id="55"/>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Жильё, попавшее в санитарные зоны промышленных площадок, сохраняется до полной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в пределах СЗЗ, не предусмотрено.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В основу проектного решения развития </w:t>
      </w:r>
      <w:r w:rsidRPr="00C22C86">
        <w:rPr>
          <w:sz w:val="28"/>
          <w:szCs w:val="28"/>
        </w:rPr>
        <w:t xml:space="preserve">городского округа </w:t>
      </w:r>
      <w:r w:rsidRPr="00C22C86">
        <w:rPr>
          <w:rFonts w:eastAsia="Calibri"/>
          <w:sz w:val="28"/>
          <w:szCs w:val="28"/>
          <w:lang w:eastAsia="en-US"/>
        </w:rPr>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8F7FE2" w:rsidRPr="00C22C86" w:rsidRDefault="008F7FE2" w:rsidP="008F7FE2">
      <w:pPr>
        <w:ind w:firstLine="709"/>
        <w:contextualSpacing/>
        <w:jc w:val="both"/>
        <w:rPr>
          <w:rFonts w:eastAsia="Calibri"/>
          <w:sz w:val="28"/>
          <w:szCs w:val="28"/>
          <w:lang w:eastAsia="en-US"/>
        </w:rPr>
      </w:pPr>
      <w:bookmarkStart w:id="56" w:name="_Hlk522282856"/>
      <w:r w:rsidRPr="00C22C86">
        <w:rPr>
          <w:rFonts w:eastAsia="Calibri"/>
          <w:sz w:val="28"/>
          <w:szCs w:val="28"/>
          <w:lang w:eastAsia="en-US"/>
        </w:rPr>
        <w:t>С учётом прогнозной численности населения к 2040 году и уровня средней жилищной обеспеченности, общий объём жилищного фонда в городском округе должен составить не менее 1 888,36 тыс. м</w:t>
      </w:r>
      <w:r w:rsidRPr="00C22C86">
        <w:rPr>
          <w:rFonts w:eastAsia="Calibri"/>
          <w:sz w:val="28"/>
          <w:szCs w:val="28"/>
          <w:vertAlign w:val="superscript"/>
          <w:lang w:eastAsia="en-US"/>
        </w:rPr>
        <w:t>2</w:t>
      </w:r>
      <w:r w:rsidRPr="00C22C86">
        <w:rPr>
          <w:rFonts w:eastAsia="Calibri"/>
          <w:sz w:val="28"/>
          <w:szCs w:val="28"/>
          <w:lang w:eastAsia="en-US"/>
        </w:rPr>
        <w:t xml:space="preserve"> общей площади жилых помещений. Существующая жилая застройка будет сохранена исходя из технического состояния жилищного фонда. 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488,82 тыс. м</w:t>
      </w:r>
      <w:r w:rsidRPr="00C22C86">
        <w:rPr>
          <w:rFonts w:eastAsia="Calibri"/>
          <w:sz w:val="28"/>
          <w:szCs w:val="28"/>
          <w:vertAlign w:val="superscript"/>
          <w:lang w:eastAsia="en-US"/>
        </w:rPr>
        <w:t xml:space="preserve">2 </w:t>
      </w:r>
      <w:r w:rsidRPr="00C22C86">
        <w:rPr>
          <w:rFonts w:eastAsia="Calibri"/>
          <w:sz w:val="28"/>
          <w:szCs w:val="28"/>
          <w:lang w:eastAsia="en-US"/>
        </w:rPr>
        <w:t>общей площади жилых помещений. Для достижения заданных параметров ежегодные темпы ввода жилья должны увеличиться и составить не менее 24,4 тыс. м</w:t>
      </w:r>
      <w:r w:rsidRPr="00C22C86">
        <w:rPr>
          <w:rFonts w:eastAsia="Calibri"/>
          <w:sz w:val="28"/>
          <w:szCs w:val="28"/>
          <w:vertAlign w:val="superscript"/>
          <w:lang w:eastAsia="en-US"/>
        </w:rPr>
        <w:t>2</w:t>
      </w:r>
      <w:r w:rsidRPr="00C22C86">
        <w:rPr>
          <w:rFonts w:eastAsia="Calibri"/>
          <w:sz w:val="28"/>
          <w:szCs w:val="28"/>
          <w:lang w:eastAsia="en-US"/>
        </w:rPr>
        <w:t>.</w:t>
      </w:r>
    </w:p>
    <w:bookmarkEnd w:id="56"/>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sectPr w:rsidR="004A28B5" w:rsidSect="00C22C86">
          <w:type w:val="continuous"/>
          <w:pgSz w:w="11906" w:h="16838"/>
          <w:pgMar w:top="1418" w:right="567" w:bottom="1134" w:left="1985" w:header="709" w:footer="709" w:gutter="0"/>
          <w:cols w:space="708"/>
          <w:docGrid w:linePitch="360"/>
        </w:sectPr>
      </w:pPr>
    </w:p>
    <w:p w:rsidR="008F7FE2" w:rsidRPr="00C22C86" w:rsidRDefault="004A28B5" w:rsidP="008F7FE2">
      <w:pPr>
        <w:autoSpaceDE w:val="0"/>
        <w:autoSpaceDN w:val="0"/>
        <w:adjustRightInd w:val="0"/>
        <w:ind w:left="709"/>
        <w:jc w:val="right"/>
        <w:rPr>
          <w:sz w:val="28"/>
          <w:szCs w:val="28"/>
        </w:rPr>
      </w:pPr>
      <w:r w:rsidRPr="00C22C86">
        <w:rPr>
          <w:sz w:val="28"/>
          <w:szCs w:val="28"/>
        </w:rPr>
        <w:t xml:space="preserve">ТАБЛИЦА </w:t>
      </w:r>
      <w:r w:rsidR="008F7FE2" w:rsidRPr="00C22C86">
        <w:rPr>
          <w:sz w:val="28"/>
          <w:szCs w:val="28"/>
          <w:lang w:eastAsia="en-US" w:bidi="en-US"/>
        </w:rPr>
        <w:fldChar w:fldCharType="begin"/>
      </w:r>
      <w:r w:rsidR="008F7FE2" w:rsidRPr="00C22C86">
        <w:rPr>
          <w:sz w:val="28"/>
          <w:szCs w:val="28"/>
          <w:lang w:eastAsia="en-US" w:bidi="en-US"/>
        </w:rPr>
        <w:instrText xml:space="preserve"> SEQ Таблица \* ARABIC </w:instrText>
      </w:r>
      <w:r w:rsidR="008F7FE2" w:rsidRPr="00C22C86">
        <w:rPr>
          <w:sz w:val="28"/>
          <w:szCs w:val="28"/>
          <w:lang w:eastAsia="en-US" w:bidi="en-US"/>
        </w:rPr>
        <w:fldChar w:fldCharType="separate"/>
      </w:r>
      <w:r w:rsidR="001164D8">
        <w:rPr>
          <w:noProof/>
          <w:sz w:val="28"/>
          <w:szCs w:val="28"/>
          <w:lang w:eastAsia="en-US" w:bidi="en-US"/>
        </w:rPr>
        <w:t>16</w:t>
      </w:r>
      <w:r w:rsidR="008F7FE2" w:rsidRPr="00C22C86">
        <w:rPr>
          <w:sz w:val="28"/>
          <w:szCs w:val="28"/>
          <w:lang w:eastAsia="en-US" w:bidi="en-US"/>
        </w:rPr>
        <w:fldChar w:fldCharType="end"/>
      </w:r>
    </w:p>
    <w:p w:rsidR="004A28B5" w:rsidRDefault="004A28B5" w:rsidP="004A28B5">
      <w:pPr>
        <w:spacing w:line="240" w:lineRule="exact"/>
        <w:jc w:val="center"/>
        <w:rPr>
          <w:bCs/>
          <w:color w:val="000000"/>
          <w:sz w:val="28"/>
          <w:szCs w:val="28"/>
        </w:rPr>
      </w:pPr>
      <w:r w:rsidRPr="00C22C86">
        <w:rPr>
          <w:bCs/>
          <w:color w:val="000000"/>
          <w:sz w:val="28"/>
          <w:szCs w:val="28"/>
        </w:rPr>
        <w:t xml:space="preserve">ДВИЖЕНИЕ </w:t>
      </w:r>
    </w:p>
    <w:p w:rsidR="008F7FE2" w:rsidRDefault="008F7FE2" w:rsidP="004A28B5">
      <w:pPr>
        <w:spacing w:line="240" w:lineRule="exact"/>
        <w:jc w:val="center"/>
        <w:rPr>
          <w:rFonts w:eastAsia="Calibri"/>
          <w:sz w:val="28"/>
          <w:szCs w:val="28"/>
          <w:lang w:eastAsia="en-US"/>
        </w:rPr>
      </w:pPr>
      <w:r w:rsidRPr="00C22C86">
        <w:rPr>
          <w:bCs/>
          <w:color w:val="000000"/>
          <w:sz w:val="28"/>
          <w:szCs w:val="28"/>
        </w:rPr>
        <w:t xml:space="preserve">жилого фонда в </w:t>
      </w:r>
      <w:r w:rsidRPr="00C22C86">
        <w:rPr>
          <w:rFonts w:eastAsia="Calibri"/>
          <w:sz w:val="28"/>
          <w:szCs w:val="28"/>
          <w:lang w:eastAsia="en-US"/>
        </w:rPr>
        <w:t>городском округе</w:t>
      </w:r>
    </w:p>
    <w:p w:rsidR="004A28B5" w:rsidRDefault="004A28B5" w:rsidP="004A28B5">
      <w:pPr>
        <w:spacing w:line="240" w:lineRule="exact"/>
        <w:jc w:val="center"/>
        <w:rPr>
          <w:rFonts w:eastAsia="Calibri"/>
          <w:sz w:val="28"/>
          <w:szCs w:val="28"/>
          <w:lang w:eastAsia="en-US"/>
        </w:rPr>
      </w:pPr>
    </w:p>
    <w:tbl>
      <w:tblPr>
        <w:tblStyle w:val="a8"/>
        <w:tblW w:w="0" w:type="auto"/>
        <w:tblLayout w:type="fixed"/>
        <w:tblLook w:val="04A0" w:firstRow="1" w:lastRow="0" w:firstColumn="1" w:lastColumn="0" w:noHBand="0" w:noVBand="1"/>
      </w:tblPr>
      <w:tblGrid>
        <w:gridCol w:w="3227"/>
        <w:gridCol w:w="1276"/>
        <w:gridCol w:w="1559"/>
        <w:gridCol w:w="1417"/>
        <w:gridCol w:w="1483"/>
        <w:gridCol w:w="1186"/>
        <w:gridCol w:w="1328"/>
        <w:gridCol w:w="1957"/>
        <w:gridCol w:w="1069"/>
      </w:tblGrid>
      <w:tr w:rsidR="004A28B5" w:rsidTr="004A28B5">
        <w:tc>
          <w:tcPr>
            <w:tcW w:w="3227" w:type="dxa"/>
          </w:tcPr>
          <w:p w:rsidR="004A28B5" w:rsidRPr="00C22C86" w:rsidRDefault="004A28B5" w:rsidP="004A28B5">
            <w:pPr>
              <w:spacing w:line="240" w:lineRule="exact"/>
              <w:jc w:val="center"/>
              <w:rPr>
                <w:color w:val="000000"/>
                <w:sz w:val="28"/>
                <w:szCs w:val="28"/>
              </w:rPr>
            </w:pPr>
            <w:r w:rsidRPr="00C22C86">
              <w:rPr>
                <w:color w:val="000000"/>
                <w:sz w:val="28"/>
                <w:szCs w:val="28"/>
              </w:rPr>
              <w:t>Наименование</w:t>
            </w:r>
          </w:p>
        </w:tc>
        <w:tc>
          <w:tcPr>
            <w:tcW w:w="2835" w:type="dxa"/>
            <w:gridSpan w:val="2"/>
          </w:tcPr>
          <w:p w:rsidR="004A28B5" w:rsidRPr="00C22C86" w:rsidRDefault="004A28B5" w:rsidP="004A28B5">
            <w:pPr>
              <w:spacing w:line="240" w:lineRule="exact"/>
              <w:jc w:val="center"/>
              <w:rPr>
                <w:color w:val="000000"/>
                <w:sz w:val="28"/>
                <w:szCs w:val="28"/>
              </w:rPr>
            </w:pPr>
            <w:r>
              <w:rPr>
                <w:color w:val="000000"/>
                <w:sz w:val="28"/>
                <w:szCs w:val="28"/>
              </w:rPr>
              <w:t>с</w:t>
            </w:r>
            <w:r w:rsidRPr="00C22C86">
              <w:rPr>
                <w:color w:val="000000"/>
                <w:sz w:val="28"/>
                <w:szCs w:val="28"/>
              </w:rPr>
              <w:t>уществующее положение, тыс. м</w:t>
            </w:r>
            <w:r w:rsidRPr="00C22C86">
              <w:rPr>
                <w:color w:val="000000"/>
                <w:sz w:val="28"/>
                <w:szCs w:val="28"/>
                <w:vertAlign w:val="superscript"/>
              </w:rPr>
              <w:t>2</w:t>
            </w:r>
          </w:p>
        </w:tc>
        <w:tc>
          <w:tcPr>
            <w:tcW w:w="4086" w:type="dxa"/>
            <w:gridSpan w:val="3"/>
          </w:tcPr>
          <w:p w:rsidR="004A28B5" w:rsidRPr="00C22C86" w:rsidRDefault="004A28B5" w:rsidP="004A28B5">
            <w:pPr>
              <w:spacing w:line="240" w:lineRule="exact"/>
              <w:jc w:val="center"/>
              <w:rPr>
                <w:color w:val="000000"/>
                <w:sz w:val="28"/>
                <w:szCs w:val="28"/>
              </w:rPr>
            </w:pPr>
            <w:r>
              <w:rPr>
                <w:color w:val="000000"/>
                <w:sz w:val="28"/>
                <w:szCs w:val="28"/>
              </w:rPr>
              <w:t xml:space="preserve">первая </w:t>
            </w:r>
            <w:r w:rsidRPr="00C22C86">
              <w:rPr>
                <w:color w:val="000000"/>
                <w:sz w:val="28"/>
                <w:szCs w:val="28"/>
              </w:rPr>
              <w:t xml:space="preserve"> очередь</w:t>
            </w:r>
            <w:r>
              <w:rPr>
                <w:color w:val="000000"/>
                <w:sz w:val="28"/>
                <w:szCs w:val="28"/>
              </w:rPr>
              <w:t>, 2030 год</w:t>
            </w:r>
          </w:p>
        </w:tc>
        <w:tc>
          <w:tcPr>
            <w:tcW w:w="4354" w:type="dxa"/>
            <w:gridSpan w:val="3"/>
          </w:tcPr>
          <w:p w:rsidR="004A28B5" w:rsidRPr="00C22C86" w:rsidRDefault="004A28B5" w:rsidP="004A28B5">
            <w:pPr>
              <w:spacing w:line="240" w:lineRule="exact"/>
              <w:jc w:val="center"/>
              <w:rPr>
                <w:color w:val="000000"/>
                <w:sz w:val="28"/>
                <w:szCs w:val="28"/>
              </w:rPr>
            </w:pPr>
            <w:r>
              <w:rPr>
                <w:color w:val="000000"/>
                <w:sz w:val="28"/>
                <w:szCs w:val="28"/>
              </w:rPr>
              <w:t>расчётный срок, 2040 год</w:t>
            </w:r>
          </w:p>
        </w:tc>
      </w:tr>
      <w:tr w:rsidR="004A28B5" w:rsidTr="004A28B5">
        <w:tc>
          <w:tcPr>
            <w:tcW w:w="3227" w:type="dxa"/>
          </w:tcPr>
          <w:p w:rsidR="004A28B5" w:rsidRPr="00C22C86" w:rsidRDefault="004A28B5" w:rsidP="004A28B5">
            <w:pPr>
              <w:spacing w:line="240" w:lineRule="exact"/>
              <w:jc w:val="center"/>
              <w:rPr>
                <w:color w:val="000000"/>
                <w:sz w:val="28"/>
                <w:szCs w:val="28"/>
              </w:rPr>
            </w:pPr>
          </w:p>
        </w:tc>
        <w:tc>
          <w:tcPr>
            <w:tcW w:w="1276"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559" w:type="dxa"/>
          </w:tcPr>
          <w:p w:rsidR="004A28B5" w:rsidRPr="00C22C86" w:rsidRDefault="004A28B5" w:rsidP="004A28B5">
            <w:pPr>
              <w:spacing w:line="240" w:lineRule="exact"/>
              <w:jc w:val="center"/>
              <w:rPr>
                <w:color w:val="000000"/>
                <w:sz w:val="28"/>
                <w:szCs w:val="28"/>
              </w:rPr>
            </w:pPr>
            <w:r w:rsidRPr="00C22C86">
              <w:rPr>
                <w:color w:val="000000"/>
                <w:sz w:val="28"/>
                <w:szCs w:val="28"/>
              </w:rPr>
              <w:t>обеспеченность, м</w:t>
            </w:r>
            <w:r w:rsidRPr="00C22C86">
              <w:rPr>
                <w:color w:val="000000"/>
                <w:sz w:val="28"/>
                <w:szCs w:val="28"/>
                <w:vertAlign w:val="superscript"/>
              </w:rPr>
              <w:t>2</w:t>
            </w:r>
            <w:r w:rsidRPr="00C22C86">
              <w:rPr>
                <w:color w:val="000000"/>
                <w:sz w:val="28"/>
                <w:szCs w:val="28"/>
              </w:rPr>
              <w:t>/чел.</w:t>
            </w:r>
          </w:p>
        </w:tc>
        <w:tc>
          <w:tcPr>
            <w:tcW w:w="1417"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483" w:type="dxa"/>
          </w:tcPr>
          <w:p w:rsidR="004A28B5" w:rsidRPr="00C22C86" w:rsidRDefault="004A28B5" w:rsidP="004A28B5">
            <w:pPr>
              <w:spacing w:line="240" w:lineRule="exact"/>
              <w:jc w:val="center"/>
              <w:rPr>
                <w:color w:val="000000"/>
                <w:sz w:val="28"/>
                <w:szCs w:val="28"/>
              </w:rPr>
            </w:pPr>
            <w:r w:rsidRPr="00C22C86">
              <w:rPr>
                <w:color w:val="000000"/>
                <w:sz w:val="28"/>
                <w:szCs w:val="28"/>
              </w:rPr>
              <w:t>обеспеченность, м</w:t>
            </w:r>
            <w:r w:rsidRPr="00C22C86">
              <w:rPr>
                <w:color w:val="000000"/>
                <w:sz w:val="28"/>
                <w:szCs w:val="28"/>
                <w:vertAlign w:val="superscript"/>
              </w:rPr>
              <w:t>2</w:t>
            </w:r>
            <w:r w:rsidRPr="00C22C86">
              <w:rPr>
                <w:color w:val="000000"/>
                <w:sz w:val="28"/>
                <w:szCs w:val="28"/>
              </w:rPr>
              <w:t>/чел.</w:t>
            </w:r>
          </w:p>
        </w:tc>
        <w:tc>
          <w:tcPr>
            <w:tcW w:w="1186" w:type="dxa"/>
          </w:tcPr>
          <w:p w:rsidR="004A28B5" w:rsidRPr="00C22C86" w:rsidRDefault="004A28B5" w:rsidP="004A28B5">
            <w:pPr>
              <w:spacing w:line="240" w:lineRule="exact"/>
              <w:jc w:val="center"/>
              <w:rPr>
                <w:color w:val="000000"/>
                <w:sz w:val="28"/>
                <w:szCs w:val="28"/>
              </w:rPr>
            </w:pPr>
            <w:r w:rsidRPr="00C22C86">
              <w:rPr>
                <w:color w:val="000000"/>
                <w:sz w:val="28"/>
                <w:szCs w:val="28"/>
              </w:rPr>
              <w:t>прирост нового, м</w:t>
            </w:r>
            <w:r w:rsidRPr="00C22C86">
              <w:rPr>
                <w:color w:val="000000"/>
                <w:sz w:val="28"/>
                <w:szCs w:val="28"/>
                <w:vertAlign w:val="superscript"/>
              </w:rPr>
              <w:t>2</w:t>
            </w:r>
          </w:p>
        </w:tc>
        <w:tc>
          <w:tcPr>
            <w:tcW w:w="1328"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957" w:type="dxa"/>
          </w:tcPr>
          <w:p w:rsidR="004A28B5" w:rsidRDefault="004A28B5" w:rsidP="004A28B5">
            <w:pPr>
              <w:spacing w:line="240" w:lineRule="exact"/>
              <w:jc w:val="center"/>
              <w:rPr>
                <w:color w:val="000000"/>
                <w:sz w:val="28"/>
                <w:szCs w:val="28"/>
              </w:rPr>
            </w:pPr>
            <w:r w:rsidRPr="00C22C86">
              <w:rPr>
                <w:color w:val="000000"/>
                <w:sz w:val="28"/>
                <w:szCs w:val="28"/>
              </w:rPr>
              <w:t>обеспечен</w:t>
            </w:r>
          </w:p>
          <w:p w:rsidR="004A28B5" w:rsidRPr="00C22C86" w:rsidRDefault="004A28B5" w:rsidP="004A28B5">
            <w:pPr>
              <w:spacing w:line="240" w:lineRule="exact"/>
              <w:jc w:val="center"/>
              <w:rPr>
                <w:color w:val="000000"/>
                <w:sz w:val="28"/>
                <w:szCs w:val="28"/>
              </w:rPr>
            </w:pPr>
            <w:r w:rsidRPr="00C22C86">
              <w:rPr>
                <w:color w:val="000000"/>
                <w:sz w:val="28"/>
                <w:szCs w:val="28"/>
              </w:rPr>
              <w:t>ность, м</w:t>
            </w:r>
            <w:r w:rsidRPr="00C22C86">
              <w:rPr>
                <w:color w:val="000000"/>
                <w:sz w:val="28"/>
                <w:szCs w:val="28"/>
                <w:vertAlign w:val="superscript"/>
              </w:rPr>
              <w:t>2</w:t>
            </w:r>
            <w:r w:rsidRPr="00C22C86">
              <w:rPr>
                <w:color w:val="000000"/>
                <w:sz w:val="28"/>
                <w:szCs w:val="28"/>
              </w:rPr>
              <w:t>/чел.</w:t>
            </w:r>
          </w:p>
        </w:tc>
        <w:tc>
          <w:tcPr>
            <w:tcW w:w="1069" w:type="dxa"/>
          </w:tcPr>
          <w:p w:rsidR="004A28B5" w:rsidRPr="00C22C86" w:rsidRDefault="004A28B5" w:rsidP="004A28B5">
            <w:pPr>
              <w:spacing w:line="240" w:lineRule="exact"/>
              <w:ind w:left="-160" w:right="-173"/>
              <w:jc w:val="center"/>
              <w:rPr>
                <w:color w:val="000000"/>
                <w:sz w:val="28"/>
                <w:szCs w:val="28"/>
              </w:rPr>
            </w:pPr>
            <w:r>
              <w:rPr>
                <w:color w:val="000000"/>
                <w:sz w:val="28"/>
                <w:szCs w:val="28"/>
              </w:rPr>
              <w:t>прирос</w:t>
            </w:r>
            <w:r w:rsidRPr="00C22C86">
              <w:rPr>
                <w:color w:val="000000"/>
                <w:sz w:val="28"/>
                <w:szCs w:val="28"/>
              </w:rPr>
              <w:t>т нового, м</w:t>
            </w:r>
            <w:r w:rsidRPr="00C22C86">
              <w:rPr>
                <w:color w:val="000000"/>
                <w:sz w:val="28"/>
                <w:szCs w:val="28"/>
                <w:vertAlign w:val="superscript"/>
              </w:rPr>
              <w:t>2</w:t>
            </w:r>
          </w:p>
        </w:tc>
      </w:tr>
      <w:tr w:rsidR="004A28B5" w:rsidTr="002D6037">
        <w:tc>
          <w:tcPr>
            <w:tcW w:w="3227" w:type="dxa"/>
            <w:vAlign w:val="center"/>
          </w:tcPr>
          <w:p w:rsidR="004A28B5" w:rsidRPr="00C22C86" w:rsidRDefault="004A28B5" w:rsidP="004A28B5">
            <w:pPr>
              <w:rPr>
                <w:bCs/>
                <w:iCs/>
                <w:color w:val="000000"/>
                <w:sz w:val="28"/>
                <w:szCs w:val="28"/>
              </w:rPr>
            </w:pPr>
            <w:r w:rsidRPr="00C22C86">
              <w:rPr>
                <w:bCs/>
                <w:iCs/>
                <w:color w:val="000000"/>
                <w:sz w:val="28"/>
                <w:szCs w:val="28"/>
              </w:rPr>
              <w:t>Общая площадь жилого фонда</w:t>
            </w:r>
          </w:p>
        </w:tc>
        <w:tc>
          <w:tcPr>
            <w:tcW w:w="1276" w:type="dxa"/>
            <w:vAlign w:val="center"/>
          </w:tcPr>
          <w:p w:rsidR="004A28B5" w:rsidRPr="00C22C86" w:rsidRDefault="004A28B5" w:rsidP="004A28B5">
            <w:pPr>
              <w:jc w:val="right"/>
              <w:rPr>
                <w:bCs/>
                <w:iCs/>
                <w:color w:val="000000"/>
                <w:sz w:val="28"/>
                <w:szCs w:val="28"/>
              </w:rPr>
            </w:pPr>
            <w:r w:rsidRPr="00C22C86">
              <w:rPr>
                <w:bCs/>
                <w:iCs/>
                <w:color w:val="000000"/>
                <w:sz w:val="28"/>
                <w:szCs w:val="28"/>
              </w:rPr>
              <w:t>1399,54</w:t>
            </w:r>
          </w:p>
        </w:tc>
        <w:tc>
          <w:tcPr>
            <w:tcW w:w="1559" w:type="dxa"/>
            <w:vAlign w:val="center"/>
          </w:tcPr>
          <w:p w:rsidR="004A28B5" w:rsidRPr="00C22C86" w:rsidRDefault="004A28B5" w:rsidP="004A28B5">
            <w:pPr>
              <w:jc w:val="right"/>
              <w:rPr>
                <w:bCs/>
                <w:iCs/>
                <w:color w:val="000000"/>
                <w:sz w:val="28"/>
                <w:szCs w:val="28"/>
              </w:rPr>
            </w:pPr>
            <w:r w:rsidRPr="00C22C86">
              <w:rPr>
                <w:bCs/>
                <w:iCs/>
                <w:color w:val="000000"/>
                <w:sz w:val="28"/>
                <w:szCs w:val="28"/>
              </w:rPr>
              <w:t>24,3</w:t>
            </w:r>
          </w:p>
        </w:tc>
        <w:tc>
          <w:tcPr>
            <w:tcW w:w="1417"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1636,83</w:t>
            </w:r>
          </w:p>
        </w:tc>
        <w:tc>
          <w:tcPr>
            <w:tcW w:w="1483"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28,2</w:t>
            </w:r>
          </w:p>
        </w:tc>
        <w:tc>
          <w:tcPr>
            <w:tcW w:w="1186"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237,29</w:t>
            </w:r>
          </w:p>
        </w:tc>
        <w:tc>
          <w:tcPr>
            <w:tcW w:w="1328"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1888,36</w:t>
            </w:r>
          </w:p>
        </w:tc>
        <w:tc>
          <w:tcPr>
            <w:tcW w:w="1957"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32,1</w:t>
            </w:r>
          </w:p>
        </w:tc>
        <w:tc>
          <w:tcPr>
            <w:tcW w:w="1069"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488,82</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г. Благодарный</w:t>
            </w:r>
          </w:p>
        </w:tc>
        <w:tc>
          <w:tcPr>
            <w:tcW w:w="127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825,90</w:t>
            </w:r>
          </w:p>
        </w:tc>
        <w:tc>
          <w:tcPr>
            <w:tcW w:w="155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27,2</w:t>
            </w:r>
          </w:p>
        </w:tc>
        <w:tc>
          <w:tcPr>
            <w:tcW w:w="141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888,91</w:t>
            </w:r>
          </w:p>
        </w:tc>
        <w:tc>
          <w:tcPr>
            <w:tcW w:w="1483"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29,0</w:t>
            </w:r>
          </w:p>
        </w:tc>
        <w:tc>
          <w:tcPr>
            <w:tcW w:w="118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63,01</w:t>
            </w:r>
          </w:p>
        </w:tc>
        <w:tc>
          <w:tcPr>
            <w:tcW w:w="1328"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1024,05</w:t>
            </w:r>
          </w:p>
        </w:tc>
        <w:tc>
          <w:tcPr>
            <w:tcW w:w="195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33,0</w:t>
            </w:r>
          </w:p>
        </w:tc>
        <w:tc>
          <w:tcPr>
            <w:tcW w:w="106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198,15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Сотниковское</w:t>
            </w:r>
          </w:p>
        </w:tc>
        <w:tc>
          <w:tcPr>
            <w:tcW w:w="127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45,70</w:t>
            </w:r>
          </w:p>
        </w:tc>
        <w:tc>
          <w:tcPr>
            <w:tcW w:w="155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10,9</w:t>
            </w:r>
          </w:p>
        </w:tc>
        <w:tc>
          <w:tcPr>
            <w:tcW w:w="141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114,08</w:t>
            </w:r>
          </w:p>
        </w:tc>
        <w:tc>
          <w:tcPr>
            <w:tcW w:w="1483"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68,38</w:t>
            </w:r>
          </w:p>
        </w:tc>
        <w:tc>
          <w:tcPr>
            <w:tcW w:w="1328"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132,61</w:t>
            </w:r>
          </w:p>
        </w:tc>
        <w:tc>
          <w:tcPr>
            <w:tcW w:w="195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86,91</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Александрия</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71,00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89,47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18,47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104,00</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33,00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Бурлацкое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75,28</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24,1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84,88</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9,60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98,66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23,38</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Елизаветинское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73,37</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79,72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6,35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92,67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19,30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Спасское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59,40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62,50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72,65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13,25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Алексеевское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44,11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11,41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51,28</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18,58</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Каменная Балка</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31,60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41,85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10,25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48,65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17,05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Ставропольский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27,90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40,92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13,02</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47,57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19,67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Шишкино</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31,80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38,35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44,57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12,77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а. Эдельбай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26,20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32,31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6,11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37,56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11,36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Мирное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26,50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32,10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5,60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37,31</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10,81</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Алтухов</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17,01</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20,7</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22,32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8,94</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Большевик</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30,0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21,70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29,8</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22,86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Новоалександровский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6,20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8,77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10,19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3,99</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 xml:space="preserve">п. Каменка </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14,0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8,00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3,90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9,30</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5,20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Красный Ключ</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6,51</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30,2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29,9</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6,83</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0,32</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Мокрая Буйвола</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1,02</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4,79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1,69</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Видный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4,56</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32,7</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5,07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5,13</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Гремучий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5,18</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0,13</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5,38</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0,20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Дейнекин</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35,4</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2,66</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Молочный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0,42</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1,64</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Кучурин</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15,2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1,25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1,46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0,76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Госплодопитомник</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0,12</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24,0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23,8</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0,04</w:t>
            </w:r>
          </w:p>
        </w:tc>
      </w:tr>
    </w:tbl>
    <w:p w:rsidR="004A28B5" w:rsidRDefault="004A28B5" w:rsidP="004A28B5">
      <w:pPr>
        <w:spacing w:line="240" w:lineRule="exact"/>
        <w:jc w:val="center"/>
        <w:rPr>
          <w:rFonts w:eastAsia="Calibri"/>
          <w:sz w:val="28"/>
          <w:szCs w:val="28"/>
          <w:lang w:eastAsia="en-US"/>
        </w:rPr>
      </w:pPr>
    </w:p>
    <w:p w:rsidR="004A28B5" w:rsidRDefault="004A28B5"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4A28B5" w:rsidRPr="00C22C86" w:rsidRDefault="004A28B5" w:rsidP="004A28B5">
      <w:pPr>
        <w:jc w:val="right"/>
        <w:rPr>
          <w:bCs/>
          <w:sz w:val="28"/>
          <w:szCs w:val="28"/>
          <w:lang w:val="x-none" w:eastAsia="x-none"/>
        </w:rPr>
      </w:pPr>
      <w:r w:rsidRPr="00C22C86">
        <w:rPr>
          <w:bCs/>
          <w:sz w:val="28"/>
          <w:szCs w:val="28"/>
          <w:lang w:val="x-none" w:eastAsia="x-none"/>
        </w:rPr>
        <w:t xml:space="preserve">Таблица </w:t>
      </w:r>
      <w:r w:rsidRPr="00C22C86">
        <w:rPr>
          <w:bCs/>
          <w:sz w:val="28"/>
          <w:szCs w:val="28"/>
          <w:lang w:val="x-none" w:eastAsia="x-none"/>
        </w:rPr>
        <w:fldChar w:fldCharType="begin"/>
      </w:r>
      <w:r w:rsidRPr="00C22C86">
        <w:rPr>
          <w:bCs/>
          <w:sz w:val="28"/>
          <w:szCs w:val="28"/>
          <w:lang w:val="x-none" w:eastAsia="x-none"/>
        </w:rPr>
        <w:instrText xml:space="preserve"> SEQ Таблица \* ARABIC </w:instrText>
      </w:r>
      <w:r w:rsidRPr="00C22C86">
        <w:rPr>
          <w:bCs/>
          <w:sz w:val="28"/>
          <w:szCs w:val="28"/>
          <w:lang w:val="x-none" w:eastAsia="x-none"/>
        </w:rPr>
        <w:fldChar w:fldCharType="separate"/>
      </w:r>
      <w:r w:rsidR="001164D8">
        <w:rPr>
          <w:bCs/>
          <w:noProof/>
          <w:sz w:val="28"/>
          <w:szCs w:val="28"/>
          <w:lang w:val="x-none" w:eastAsia="x-none"/>
        </w:rPr>
        <w:t>17</w:t>
      </w:r>
      <w:r w:rsidRPr="00C22C86">
        <w:rPr>
          <w:bCs/>
          <w:sz w:val="28"/>
          <w:szCs w:val="28"/>
          <w:lang w:val="x-none" w:eastAsia="x-none"/>
        </w:rPr>
        <w:fldChar w:fldCharType="end"/>
      </w:r>
      <w:r w:rsidRPr="00C22C86">
        <w:rPr>
          <w:bCs/>
          <w:sz w:val="28"/>
          <w:szCs w:val="28"/>
          <w:lang w:val="x-none" w:eastAsia="x-none"/>
        </w:rPr>
        <w:t xml:space="preserve"> </w:t>
      </w:r>
    </w:p>
    <w:p w:rsidR="004A28B5" w:rsidRDefault="004A28B5" w:rsidP="007C232C">
      <w:pPr>
        <w:spacing w:line="240" w:lineRule="exact"/>
        <w:jc w:val="center"/>
        <w:rPr>
          <w:bCs/>
          <w:sz w:val="28"/>
          <w:szCs w:val="28"/>
          <w:lang w:eastAsia="x-none"/>
        </w:rPr>
      </w:pPr>
      <w:r w:rsidRPr="00C22C86">
        <w:rPr>
          <w:bCs/>
          <w:sz w:val="28"/>
          <w:szCs w:val="28"/>
          <w:lang w:eastAsia="x-none"/>
        </w:rPr>
        <w:t xml:space="preserve">УКРУПНЁННЫЙ </w:t>
      </w:r>
    </w:p>
    <w:p w:rsidR="004A28B5" w:rsidRDefault="004A28B5" w:rsidP="007C232C">
      <w:pPr>
        <w:spacing w:line="240" w:lineRule="exact"/>
        <w:jc w:val="center"/>
        <w:rPr>
          <w:bCs/>
          <w:sz w:val="28"/>
          <w:szCs w:val="28"/>
          <w:lang w:val="x-none" w:eastAsia="x-none"/>
        </w:rPr>
      </w:pPr>
      <w:r w:rsidRPr="00C22C86">
        <w:rPr>
          <w:bCs/>
          <w:sz w:val="28"/>
          <w:szCs w:val="28"/>
          <w:lang w:val="x-none" w:eastAsia="x-none"/>
        </w:rPr>
        <w:t>расчёт территории нового жилищного строительства</w:t>
      </w:r>
      <w:r w:rsidRPr="00C22C86">
        <w:rPr>
          <w:bCs/>
          <w:sz w:val="28"/>
          <w:szCs w:val="28"/>
          <w:lang w:eastAsia="x-none"/>
        </w:rPr>
        <w:t xml:space="preserve"> по этапам</w:t>
      </w:r>
      <w:r w:rsidRPr="00C22C86">
        <w:rPr>
          <w:bCs/>
          <w:sz w:val="28"/>
          <w:szCs w:val="28"/>
          <w:lang w:val="x-none" w:eastAsia="x-none"/>
        </w:rPr>
        <w:t xml:space="preserve"> генерального плана</w:t>
      </w:r>
    </w:p>
    <w:p w:rsidR="007C232C" w:rsidRDefault="007C232C" w:rsidP="007C232C">
      <w:pPr>
        <w:spacing w:line="240" w:lineRule="exact"/>
        <w:jc w:val="center"/>
        <w:rPr>
          <w:bCs/>
          <w:sz w:val="28"/>
          <w:szCs w:val="28"/>
          <w:lang w:val="x-none" w:eastAsia="x-none"/>
        </w:rPr>
      </w:pPr>
    </w:p>
    <w:tbl>
      <w:tblPr>
        <w:tblStyle w:val="a8"/>
        <w:tblW w:w="0" w:type="auto"/>
        <w:tblLook w:val="04A0" w:firstRow="1" w:lastRow="0" w:firstColumn="1" w:lastColumn="0" w:noHBand="0" w:noVBand="1"/>
      </w:tblPr>
      <w:tblGrid>
        <w:gridCol w:w="594"/>
        <w:gridCol w:w="5893"/>
        <w:gridCol w:w="1553"/>
        <w:gridCol w:w="1566"/>
        <w:gridCol w:w="1665"/>
        <w:gridCol w:w="1566"/>
        <w:gridCol w:w="1665"/>
      </w:tblGrid>
      <w:tr w:rsidR="009B3C11" w:rsidTr="009B3C11">
        <w:tc>
          <w:tcPr>
            <w:tcW w:w="594" w:type="dxa"/>
            <w:vMerge w:val="restart"/>
          </w:tcPr>
          <w:p w:rsidR="009B3C11" w:rsidRPr="00C22C86" w:rsidRDefault="009B3C11" w:rsidP="009B3C11">
            <w:pPr>
              <w:spacing w:line="240" w:lineRule="exact"/>
              <w:jc w:val="center"/>
              <w:rPr>
                <w:color w:val="000000"/>
                <w:sz w:val="28"/>
                <w:szCs w:val="28"/>
              </w:rPr>
            </w:pPr>
            <w:r w:rsidRPr="00C22C86">
              <w:rPr>
                <w:color w:val="000000"/>
                <w:sz w:val="28"/>
                <w:szCs w:val="28"/>
              </w:rPr>
              <w:t>№ п/п</w:t>
            </w:r>
          </w:p>
        </w:tc>
        <w:tc>
          <w:tcPr>
            <w:tcW w:w="5893" w:type="dxa"/>
            <w:vMerge w:val="restart"/>
          </w:tcPr>
          <w:p w:rsidR="009B3C11" w:rsidRPr="00C22C86" w:rsidRDefault="009B3C11" w:rsidP="009B3C11">
            <w:pPr>
              <w:spacing w:line="240" w:lineRule="exact"/>
              <w:jc w:val="center"/>
              <w:rPr>
                <w:color w:val="000000"/>
                <w:sz w:val="28"/>
                <w:szCs w:val="28"/>
              </w:rPr>
            </w:pPr>
            <w:r w:rsidRPr="00C22C86">
              <w:rPr>
                <w:color w:val="000000"/>
                <w:sz w:val="28"/>
                <w:szCs w:val="28"/>
              </w:rPr>
              <w:t>Тип застройки</w:t>
            </w:r>
          </w:p>
        </w:tc>
        <w:tc>
          <w:tcPr>
            <w:tcW w:w="1553" w:type="dxa"/>
            <w:vMerge w:val="restart"/>
          </w:tcPr>
          <w:p w:rsidR="009B3C11" w:rsidRPr="00C22C86" w:rsidRDefault="009B3C11" w:rsidP="009B3C11">
            <w:pPr>
              <w:spacing w:line="240" w:lineRule="exact"/>
              <w:jc w:val="center"/>
              <w:rPr>
                <w:color w:val="000000"/>
                <w:sz w:val="28"/>
                <w:szCs w:val="28"/>
              </w:rPr>
            </w:pPr>
            <w:r>
              <w:rPr>
                <w:color w:val="000000"/>
                <w:sz w:val="28"/>
                <w:szCs w:val="28"/>
              </w:rPr>
              <w:t>н</w:t>
            </w:r>
            <w:r w:rsidRPr="00C22C86">
              <w:rPr>
                <w:color w:val="000000"/>
                <w:sz w:val="28"/>
                <w:szCs w:val="28"/>
              </w:rPr>
              <w:t>орматив на дом/ квартиру, га.</w:t>
            </w:r>
          </w:p>
        </w:tc>
        <w:tc>
          <w:tcPr>
            <w:tcW w:w="3231" w:type="dxa"/>
            <w:gridSpan w:val="2"/>
          </w:tcPr>
          <w:p w:rsidR="009B3C11" w:rsidRPr="00C22C86" w:rsidRDefault="009B3C11" w:rsidP="009B3C11">
            <w:pPr>
              <w:spacing w:line="240" w:lineRule="exact"/>
              <w:jc w:val="center"/>
              <w:rPr>
                <w:color w:val="000000"/>
                <w:sz w:val="28"/>
                <w:szCs w:val="28"/>
              </w:rPr>
            </w:pPr>
            <w:r>
              <w:rPr>
                <w:color w:val="000000"/>
                <w:sz w:val="28"/>
                <w:szCs w:val="28"/>
              </w:rPr>
              <w:t xml:space="preserve">первая </w:t>
            </w:r>
            <w:r w:rsidRPr="00C22C86">
              <w:rPr>
                <w:color w:val="000000"/>
                <w:sz w:val="28"/>
                <w:szCs w:val="28"/>
              </w:rPr>
              <w:t xml:space="preserve"> очередь</w:t>
            </w:r>
          </w:p>
        </w:tc>
        <w:tc>
          <w:tcPr>
            <w:tcW w:w="3231" w:type="dxa"/>
            <w:gridSpan w:val="2"/>
          </w:tcPr>
          <w:p w:rsidR="009B3C11" w:rsidRPr="00C22C86" w:rsidRDefault="009B3C11" w:rsidP="009B3C11">
            <w:pPr>
              <w:spacing w:line="240" w:lineRule="exact"/>
              <w:jc w:val="center"/>
              <w:rPr>
                <w:color w:val="000000"/>
                <w:sz w:val="28"/>
                <w:szCs w:val="28"/>
              </w:rPr>
            </w:pPr>
            <w:r>
              <w:rPr>
                <w:color w:val="000000"/>
                <w:sz w:val="28"/>
                <w:szCs w:val="28"/>
              </w:rPr>
              <w:t>р</w:t>
            </w:r>
            <w:r w:rsidRPr="00C22C86">
              <w:rPr>
                <w:color w:val="000000"/>
                <w:sz w:val="28"/>
                <w:szCs w:val="28"/>
              </w:rPr>
              <w:t>асчётный срок</w:t>
            </w:r>
          </w:p>
        </w:tc>
      </w:tr>
      <w:tr w:rsidR="009B3C11" w:rsidTr="009B3C11">
        <w:tc>
          <w:tcPr>
            <w:tcW w:w="594" w:type="dxa"/>
            <w:vMerge/>
          </w:tcPr>
          <w:p w:rsidR="009B3C11" w:rsidRPr="00C22C86" w:rsidRDefault="009B3C11" w:rsidP="009B3C11">
            <w:pPr>
              <w:spacing w:line="240" w:lineRule="exact"/>
              <w:jc w:val="center"/>
              <w:rPr>
                <w:color w:val="000000"/>
                <w:sz w:val="28"/>
                <w:szCs w:val="28"/>
              </w:rPr>
            </w:pPr>
          </w:p>
        </w:tc>
        <w:tc>
          <w:tcPr>
            <w:tcW w:w="5893" w:type="dxa"/>
            <w:vMerge/>
          </w:tcPr>
          <w:p w:rsidR="009B3C11" w:rsidRPr="00C22C86" w:rsidRDefault="009B3C11" w:rsidP="009B3C11">
            <w:pPr>
              <w:spacing w:line="240" w:lineRule="exact"/>
              <w:jc w:val="center"/>
              <w:rPr>
                <w:color w:val="000000"/>
                <w:sz w:val="28"/>
                <w:szCs w:val="28"/>
              </w:rPr>
            </w:pPr>
          </w:p>
        </w:tc>
        <w:tc>
          <w:tcPr>
            <w:tcW w:w="1553" w:type="dxa"/>
            <w:vMerge/>
          </w:tcPr>
          <w:p w:rsidR="009B3C11" w:rsidRPr="00C22C86" w:rsidRDefault="009B3C11" w:rsidP="009B3C11">
            <w:pPr>
              <w:spacing w:line="240" w:lineRule="exact"/>
              <w:jc w:val="center"/>
              <w:rPr>
                <w:color w:val="000000"/>
                <w:sz w:val="28"/>
                <w:szCs w:val="28"/>
              </w:rPr>
            </w:pPr>
          </w:p>
        </w:tc>
        <w:tc>
          <w:tcPr>
            <w:tcW w:w="1566" w:type="dxa"/>
          </w:tcPr>
          <w:p w:rsidR="009B3C11" w:rsidRPr="00C22C86" w:rsidRDefault="009B3C11" w:rsidP="009B3C11">
            <w:pPr>
              <w:spacing w:line="240" w:lineRule="exact"/>
              <w:jc w:val="center"/>
              <w:rPr>
                <w:color w:val="000000"/>
                <w:sz w:val="28"/>
                <w:szCs w:val="28"/>
              </w:rPr>
            </w:pPr>
            <w:r>
              <w:rPr>
                <w:color w:val="000000"/>
                <w:sz w:val="28"/>
                <w:szCs w:val="28"/>
              </w:rPr>
              <w:t>к</w:t>
            </w:r>
            <w:r w:rsidRPr="00C22C86">
              <w:rPr>
                <w:color w:val="000000"/>
                <w:sz w:val="28"/>
                <w:szCs w:val="28"/>
              </w:rPr>
              <w:t>оличество домов, квартир, шт.</w:t>
            </w:r>
          </w:p>
        </w:tc>
        <w:tc>
          <w:tcPr>
            <w:tcW w:w="1665" w:type="dxa"/>
          </w:tcPr>
          <w:p w:rsidR="009B3C11" w:rsidRPr="00C22C86" w:rsidRDefault="009B3C11" w:rsidP="009B3C11">
            <w:pPr>
              <w:spacing w:line="240" w:lineRule="exact"/>
              <w:jc w:val="center"/>
              <w:rPr>
                <w:color w:val="000000"/>
                <w:sz w:val="28"/>
                <w:szCs w:val="28"/>
              </w:rPr>
            </w:pPr>
            <w:r>
              <w:rPr>
                <w:color w:val="000000"/>
                <w:sz w:val="28"/>
                <w:szCs w:val="28"/>
              </w:rPr>
              <w:t>п</w:t>
            </w:r>
            <w:r w:rsidRPr="00C22C86">
              <w:rPr>
                <w:color w:val="000000"/>
                <w:sz w:val="28"/>
                <w:szCs w:val="28"/>
              </w:rPr>
              <w:t>лощадь территории, га</w:t>
            </w:r>
          </w:p>
        </w:tc>
        <w:tc>
          <w:tcPr>
            <w:tcW w:w="1566" w:type="dxa"/>
          </w:tcPr>
          <w:p w:rsidR="009B3C11" w:rsidRPr="00C22C86" w:rsidRDefault="009B3C11" w:rsidP="009B3C11">
            <w:pPr>
              <w:spacing w:line="240" w:lineRule="exact"/>
              <w:jc w:val="center"/>
              <w:rPr>
                <w:color w:val="000000"/>
                <w:sz w:val="28"/>
                <w:szCs w:val="28"/>
              </w:rPr>
            </w:pPr>
            <w:r>
              <w:rPr>
                <w:color w:val="000000"/>
                <w:sz w:val="28"/>
                <w:szCs w:val="28"/>
              </w:rPr>
              <w:t>к</w:t>
            </w:r>
            <w:r w:rsidRPr="00C22C86">
              <w:rPr>
                <w:color w:val="000000"/>
                <w:sz w:val="28"/>
                <w:szCs w:val="28"/>
              </w:rPr>
              <w:t>оличество домов, квартир, шт.</w:t>
            </w:r>
          </w:p>
        </w:tc>
        <w:tc>
          <w:tcPr>
            <w:tcW w:w="1665" w:type="dxa"/>
          </w:tcPr>
          <w:p w:rsidR="009B3C11" w:rsidRPr="00C22C86" w:rsidRDefault="009B3C11" w:rsidP="009B3C11">
            <w:pPr>
              <w:spacing w:line="240" w:lineRule="exact"/>
              <w:jc w:val="center"/>
              <w:rPr>
                <w:color w:val="000000"/>
                <w:sz w:val="28"/>
                <w:szCs w:val="28"/>
              </w:rPr>
            </w:pPr>
            <w:r>
              <w:rPr>
                <w:color w:val="000000"/>
                <w:sz w:val="28"/>
                <w:szCs w:val="28"/>
              </w:rPr>
              <w:t>п</w:t>
            </w:r>
            <w:r w:rsidRPr="00C22C86">
              <w:rPr>
                <w:color w:val="000000"/>
                <w:sz w:val="28"/>
                <w:szCs w:val="28"/>
              </w:rPr>
              <w:t>лощадь территории, га</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w:t>
            </w:r>
          </w:p>
        </w:tc>
        <w:tc>
          <w:tcPr>
            <w:tcW w:w="5893" w:type="dxa"/>
            <w:vAlign w:val="center"/>
          </w:tcPr>
          <w:p w:rsidR="009B3C11" w:rsidRPr="00C22C86" w:rsidRDefault="009B3C11" w:rsidP="009B3C11">
            <w:pPr>
              <w:rPr>
                <w:color w:val="000000"/>
                <w:sz w:val="28"/>
                <w:szCs w:val="28"/>
              </w:rPr>
            </w:pPr>
            <w:r w:rsidRPr="00C22C86">
              <w:rPr>
                <w:color w:val="000000"/>
                <w:sz w:val="28"/>
                <w:szCs w:val="28"/>
              </w:rPr>
              <w:t>Одноквартирные жилые дома</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 </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898</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123,4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1857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254,2</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1.1</w:t>
            </w:r>
          </w:p>
        </w:tc>
        <w:tc>
          <w:tcPr>
            <w:tcW w:w="5893" w:type="dxa"/>
            <w:vAlign w:val="center"/>
          </w:tcPr>
          <w:p w:rsidR="009B3C11" w:rsidRPr="00C22C86" w:rsidRDefault="009B3C11" w:rsidP="009B3C11">
            <w:pPr>
              <w:rPr>
                <w:color w:val="000000"/>
                <w:sz w:val="28"/>
                <w:szCs w:val="28"/>
              </w:rPr>
            </w:pPr>
            <w:r w:rsidRPr="00C22C86">
              <w:rPr>
                <w:color w:val="000000"/>
                <w:sz w:val="28"/>
                <w:szCs w:val="28"/>
              </w:rPr>
              <w:t>Индивидуальные жилые дома (коттеджи) с участками при доме 1000-1500 м</w:t>
            </w:r>
            <w:r w:rsidRPr="00C22C86">
              <w:rPr>
                <w:color w:val="000000"/>
                <w:sz w:val="28"/>
                <w:szCs w:val="28"/>
                <w:vertAlign w:val="superscript"/>
              </w:rPr>
              <w:t>2</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0,19</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342</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65,0</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696</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132,3</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1.2</w:t>
            </w:r>
          </w:p>
        </w:tc>
        <w:tc>
          <w:tcPr>
            <w:tcW w:w="5893" w:type="dxa"/>
            <w:vAlign w:val="center"/>
          </w:tcPr>
          <w:p w:rsidR="009B3C11" w:rsidRPr="00C22C86" w:rsidRDefault="009B3C11" w:rsidP="009B3C11">
            <w:pPr>
              <w:rPr>
                <w:color w:val="000000"/>
                <w:sz w:val="28"/>
                <w:szCs w:val="28"/>
              </w:rPr>
            </w:pPr>
            <w:r w:rsidRPr="00C22C86">
              <w:rPr>
                <w:color w:val="000000"/>
                <w:sz w:val="28"/>
                <w:szCs w:val="28"/>
              </w:rPr>
              <w:t>Блокированные жилые дома с приквартирными участками 400-600 м</w:t>
            </w:r>
            <w:r w:rsidRPr="00C22C86">
              <w:rPr>
                <w:color w:val="000000"/>
                <w:sz w:val="28"/>
                <w:szCs w:val="28"/>
                <w:vertAlign w:val="superscript"/>
              </w:rPr>
              <w:t>2</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0,105</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556</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58,3</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1161</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121,9</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w:t>
            </w:r>
          </w:p>
        </w:tc>
        <w:tc>
          <w:tcPr>
            <w:tcW w:w="5893" w:type="dxa"/>
            <w:vAlign w:val="center"/>
          </w:tcPr>
          <w:p w:rsidR="009B3C11" w:rsidRPr="00C22C86" w:rsidRDefault="009B3C11" w:rsidP="009B3C11">
            <w:pPr>
              <w:rPr>
                <w:color w:val="000000"/>
                <w:sz w:val="28"/>
                <w:szCs w:val="28"/>
              </w:rPr>
            </w:pPr>
            <w:r w:rsidRPr="00C22C86">
              <w:rPr>
                <w:color w:val="000000"/>
                <w:sz w:val="28"/>
                <w:szCs w:val="28"/>
              </w:rPr>
              <w:t>Многоквартирные жилые дома, в том числе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 </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2830</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62,0</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5830</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127,5</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2.1</w:t>
            </w:r>
          </w:p>
        </w:tc>
        <w:tc>
          <w:tcPr>
            <w:tcW w:w="5893" w:type="dxa"/>
            <w:vAlign w:val="center"/>
          </w:tcPr>
          <w:p w:rsidR="009B3C11" w:rsidRPr="00C22C86" w:rsidRDefault="009B3C11" w:rsidP="009B3C11">
            <w:pPr>
              <w:rPr>
                <w:color w:val="000000"/>
                <w:sz w:val="28"/>
                <w:szCs w:val="28"/>
              </w:rPr>
            </w:pPr>
            <w:r w:rsidRPr="00C22C86">
              <w:rPr>
                <w:color w:val="000000"/>
                <w:sz w:val="28"/>
                <w:szCs w:val="28"/>
              </w:rPr>
              <w:t>Двухэтажные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587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23,5</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1209</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48,3</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2.2</w:t>
            </w:r>
          </w:p>
        </w:tc>
        <w:tc>
          <w:tcPr>
            <w:tcW w:w="5893" w:type="dxa"/>
            <w:vAlign w:val="center"/>
          </w:tcPr>
          <w:p w:rsidR="009B3C11" w:rsidRPr="00C22C86" w:rsidRDefault="009B3C11" w:rsidP="009B3C11">
            <w:pPr>
              <w:rPr>
                <w:color w:val="000000"/>
                <w:sz w:val="28"/>
                <w:szCs w:val="28"/>
              </w:rPr>
            </w:pPr>
            <w:r w:rsidRPr="00C22C86">
              <w:rPr>
                <w:color w:val="000000"/>
                <w:sz w:val="28"/>
                <w:szCs w:val="28"/>
              </w:rPr>
              <w:t>Трёхэтажные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0,03</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802</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24,1</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1647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49,4</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2.3</w:t>
            </w:r>
          </w:p>
        </w:tc>
        <w:tc>
          <w:tcPr>
            <w:tcW w:w="5893" w:type="dxa"/>
            <w:vAlign w:val="center"/>
          </w:tcPr>
          <w:p w:rsidR="009B3C11" w:rsidRPr="00C22C86" w:rsidRDefault="009B3C11" w:rsidP="009B3C11">
            <w:pPr>
              <w:rPr>
                <w:color w:val="000000"/>
                <w:sz w:val="28"/>
                <w:szCs w:val="28"/>
              </w:rPr>
            </w:pPr>
            <w:r w:rsidRPr="00C22C86">
              <w:rPr>
                <w:color w:val="000000"/>
                <w:sz w:val="28"/>
                <w:szCs w:val="28"/>
              </w:rPr>
              <w:t>Пятиэтажные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0,01</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1441</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14,4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2975</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29,7</w:t>
            </w:r>
          </w:p>
        </w:tc>
      </w:tr>
      <w:tr w:rsidR="009B3C11" w:rsidTr="009B3C11">
        <w:tc>
          <w:tcPr>
            <w:tcW w:w="594" w:type="dxa"/>
            <w:vAlign w:val="center"/>
          </w:tcPr>
          <w:p w:rsidR="009B3C11" w:rsidRPr="00C22C86" w:rsidRDefault="009B3C11" w:rsidP="009B3C11">
            <w:pPr>
              <w:jc w:val="center"/>
              <w:rPr>
                <w:bCs/>
                <w:iCs/>
                <w:color w:val="000000"/>
                <w:sz w:val="28"/>
                <w:szCs w:val="28"/>
              </w:rPr>
            </w:pPr>
            <w:r w:rsidRPr="00C22C86">
              <w:rPr>
                <w:bCs/>
                <w:iCs/>
                <w:color w:val="000000"/>
                <w:sz w:val="28"/>
                <w:szCs w:val="28"/>
              </w:rPr>
              <w:t> </w:t>
            </w:r>
          </w:p>
        </w:tc>
        <w:tc>
          <w:tcPr>
            <w:tcW w:w="5893" w:type="dxa"/>
            <w:vAlign w:val="center"/>
          </w:tcPr>
          <w:p w:rsidR="009B3C11" w:rsidRPr="00C22C86" w:rsidRDefault="009B3C11" w:rsidP="009B3C11">
            <w:pPr>
              <w:rPr>
                <w:bCs/>
                <w:iCs/>
                <w:color w:val="000000"/>
                <w:sz w:val="28"/>
                <w:szCs w:val="28"/>
              </w:rPr>
            </w:pPr>
            <w:r w:rsidRPr="00C22C86">
              <w:rPr>
                <w:bCs/>
                <w:iCs/>
                <w:color w:val="000000"/>
                <w:sz w:val="28"/>
                <w:szCs w:val="28"/>
              </w:rPr>
              <w:t>ИТОГО</w:t>
            </w:r>
          </w:p>
        </w:tc>
        <w:tc>
          <w:tcPr>
            <w:tcW w:w="1553" w:type="dxa"/>
            <w:vAlign w:val="center"/>
          </w:tcPr>
          <w:p w:rsidR="009B3C11" w:rsidRPr="00C22C86" w:rsidRDefault="009B3C11" w:rsidP="009B3C11">
            <w:pPr>
              <w:jc w:val="right"/>
              <w:rPr>
                <w:bCs/>
                <w:iCs/>
                <w:color w:val="000000"/>
                <w:sz w:val="28"/>
                <w:szCs w:val="28"/>
              </w:rPr>
            </w:pPr>
            <w:r w:rsidRPr="00C22C86">
              <w:rPr>
                <w:bCs/>
                <w:iCs/>
                <w:color w:val="000000"/>
                <w:sz w:val="28"/>
                <w:szCs w:val="28"/>
              </w:rPr>
              <w:t> </w:t>
            </w:r>
          </w:p>
        </w:tc>
        <w:tc>
          <w:tcPr>
            <w:tcW w:w="1566" w:type="dxa"/>
            <w:vAlign w:val="center"/>
          </w:tcPr>
          <w:p w:rsidR="009B3C11" w:rsidRPr="00C22C86" w:rsidRDefault="009B3C11" w:rsidP="009B3C11">
            <w:pPr>
              <w:jc w:val="right"/>
              <w:rPr>
                <w:bCs/>
                <w:iCs/>
                <w:color w:val="000000"/>
                <w:sz w:val="28"/>
                <w:szCs w:val="28"/>
              </w:rPr>
            </w:pPr>
            <w:r w:rsidRPr="00C22C86">
              <w:rPr>
                <w:bCs/>
                <w:iCs/>
                <w:color w:val="000000"/>
                <w:sz w:val="28"/>
                <w:szCs w:val="28"/>
              </w:rPr>
              <w:t>3728</w:t>
            </w:r>
          </w:p>
        </w:tc>
        <w:tc>
          <w:tcPr>
            <w:tcW w:w="1665" w:type="dxa"/>
            <w:vAlign w:val="center"/>
          </w:tcPr>
          <w:p w:rsidR="009B3C11" w:rsidRPr="00C22C86" w:rsidRDefault="009B3C11" w:rsidP="009B3C11">
            <w:pPr>
              <w:jc w:val="right"/>
              <w:rPr>
                <w:bCs/>
                <w:iCs/>
                <w:color w:val="000000"/>
                <w:sz w:val="28"/>
                <w:szCs w:val="28"/>
              </w:rPr>
            </w:pPr>
            <w:r w:rsidRPr="00C22C86">
              <w:rPr>
                <w:bCs/>
                <w:iCs/>
                <w:color w:val="000000"/>
                <w:sz w:val="28"/>
                <w:szCs w:val="28"/>
              </w:rPr>
              <w:t>185,3</w:t>
            </w:r>
          </w:p>
        </w:tc>
        <w:tc>
          <w:tcPr>
            <w:tcW w:w="1566" w:type="dxa"/>
            <w:vAlign w:val="center"/>
          </w:tcPr>
          <w:p w:rsidR="009B3C11" w:rsidRPr="00C22C86" w:rsidRDefault="009B3C11" w:rsidP="009B3C11">
            <w:pPr>
              <w:jc w:val="right"/>
              <w:rPr>
                <w:bCs/>
                <w:iCs/>
                <w:color w:val="000000"/>
                <w:sz w:val="28"/>
                <w:szCs w:val="28"/>
              </w:rPr>
            </w:pPr>
            <w:r w:rsidRPr="00C22C86">
              <w:rPr>
                <w:bCs/>
                <w:iCs/>
                <w:color w:val="000000"/>
                <w:sz w:val="28"/>
                <w:szCs w:val="28"/>
              </w:rPr>
              <w:t>7687</w:t>
            </w:r>
          </w:p>
        </w:tc>
        <w:tc>
          <w:tcPr>
            <w:tcW w:w="1665" w:type="dxa"/>
            <w:vAlign w:val="center"/>
          </w:tcPr>
          <w:p w:rsidR="009B3C11" w:rsidRPr="00C22C86" w:rsidRDefault="009B3C11" w:rsidP="009B3C11">
            <w:pPr>
              <w:jc w:val="right"/>
              <w:rPr>
                <w:bCs/>
                <w:iCs/>
                <w:color w:val="000000"/>
                <w:sz w:val="28"/>
                <w:szCs w:val="28"/>
              </w:rPr>
            </w:pPr>
            <w:r w:rsidRPr="00C22C86">
              <w:rPr>
                <w:bCs/>
                <w:iCs/>
                <w:color w:val="000000"/>
                <w:sz w:val="28"/>
                <w:szCs w:val="28"/>
              </w:rPr>
              <w:t>381,7</w:t>
            </w:r>
          </w:p>
        </w:tc>
      </w:tr>
    </w:tbl>
    <w:p w:rsidR="007C232C" w:rsidRDefault="007C232C" w:rsidP="007C232C">
      <w:pPr>
        <w:spacing w:line="240" w:lineRule="exact"/>
        <w:jc w:val="center"/>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sectPr w:rsidR="004A28B5" w:rsidSect="004A28B5">
          <w:type w:val="continuous"/>
          <w:pgSz w:w="16838" w:h="11906" w:orient="landscape"/>
          <w:pgMar w:top="1418" w:right="567" w:bottom="1134" w:left="1985" w:header="709" w:footer="709" w:gutter="0"/>
          <w:cols w:space="708"/>
          <w:docGrid w:linePitch="360"/>
        </w:sectPr>
      </w:pPr>
    </w:p>
    <w:p w:rsidR="008F7FE2" w:rsidRPr="00C22C86" w:rsidRDefault="008F7FE2" w:rsidP="008F7FE2">
      <w:pPr>
        <w:ind w:firstLine="709"/>
        <w:contextualSpacing/>
        <w:jc w:val="both"/>
        <w:rPr>
          <w:bCs/>
          <w:color w:val="000000"/>
          <w:sz w:val="28"/>
          <w:szCs w:val="28"/>
        </w:rPr>
      </w:pPr>
      <w:r w:rsidRPr="00C22C86">
        <w:rPr>
          <w:bCs/>
          <w:color w:val="000000"/>
          <w:sz w:val="28"/>
          <w:szCs w:val="28"/>
        </w:rPr>
        <w:t>В прогнозируемом периоде необходимо осуществить качественное изменение строящегося и реконструируемого жилища: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необходимо полное благоустройство жилья для создания благоприятной среды проживания высокого качества;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необходимо наращивание темпов жилищного строительства и инженерного</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благоустройства всего жилого фонда;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Pr="00C22C86">
        <w:rPr>
          <w:sz w:val="28"/>
          <w:szCs w:val="28"/>
        </w:rPr>
        <w:t>Ставропольского края</w:t>
      </w:r>
      <w:r w:rsidRPr="00C22C86">
        <w:rPr>
          <w:rFonts w:eastAsia="Calibri"/>
          <w:sz w:val="28"/>
          <w:szCs w:val="28"/>
          <w:lang w:eastAsia="en-US"/>
        </w:rPr>
        <w:t>, вовлечения частных инвесторов, развитие ипотечного кредитования при условии создания благоприятного инвестиционного климата;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важно учитывать при размещении различных типов жилья (социальное, коммерческое, частное) материальные возможности населения;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переход к проектированию и строительству энергоэффективных домов из экологически чистых материалов и конструкций;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расширение строительства частных жилых домов;</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 на 2015-2020 годы»;</w:t>
      </w:r>
    </w:p>
    <w:p w:rsidR="008F7FE2" w:rsidRPr="00C22C86" w:rsidRDefault="008F7FE2" w:rsidP="00E37D2E">
      <w:pPr>
        <w:ind w:firstLine="709"/>
        <w:contextualSpacing/>
        <w:jc w:val="both"/>
        <w:rPr>
          <w:rFonts w:eastAsia="Calibri"/>
          <w:sz w:val="28"/>
          <w:szCs w:val="28"/>
          <w:lang w:eastAsia="en-US"/>
        </w:rPr>
      </w:pPr>
      <w:r w:rsidRPr="00C22C86">
        <w:rPr>
          <w:rFonts w:eastAsia="Calibri"/>
          <w:sz w:val="28"/>
          <w:szCs w:val="28"/>
          <w:lang w:eastAsia="en-US"/>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повышение уровня жилищной обеспеченности в соответствии с нормативной потребностью в жилье;</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обеспечение рационального расселения жителей и приведение состава квартир в соответствие с демографической структурой семей;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приведение потребительских характеристик жилищного фонда в соответствие с потребностями населения;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ликвидация в течение расчётного срока аварийного и ветхого жилья, вынос жилого фонда из санитарно-защитных зон предприятий;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увеличение архитектурного и средового многообразия, благоустроенности и комфортности жилых территорий;</w:t>
      </w:r>
    </w:p>
    <w:p w:rsidR="00801BE6" w:rsidRDefault="00801BE6" w:rsidP="00E37D2E">
      <w:pPr>
        <w:ind w:firstLine="709"/>
        <w:contextualSpacing/>
        <w:jc w:val="both"/>
        <w:rPr>
          <w:rFonts w:eastAsia="Calibri"/>
          <w:sz w:val="28"/>
          <w:szCs w:val="28"/>
          <w:lang w:eastAsia="en-US"/>
        </w:rPr>
        <w:sectPr w:rsidR="00801BE6" w:rsidSect="004A28B5">
          <w:pgSz w:w="11906" w:h="16838"/>
          <w:pgMar w:top="1418" w:right="567" w:bottom="1134" w:left="1985" w:header="709" w:footer="709" w:gutter="0"/>
          <w:cols w:space="708"/>
          <w:docGrid w:linePitch="360"/>
        </w:sectPr>
      </w:pPr>
    </w:p>
    <w:p w:rsidR="009820DB" w:rsidRPr="00C22C86" w:rsidRDefault="008F7FE2" w:rsidP="00E37D2E">
      <w:pPr>
        <w:ind w:firstLine="709"/>
        <w:contextualSpacing/>
        <w:jc w:val="both"/>
        <w:rPr>
          <w:bCs/>
          <w:iCs/>
          <w:sz w:val="28"/>
          <w:szCs w:val="28"/>
        </w:rPr>
      </w:pPr>
      <w:r w:rsidRPr="00C22C86">
        <w:rPr>
          <w:rFonts w:eastAsia="Calibri"/>
          <w:sz w:val="28"/>
          <w:szCs w:val="28"/>
          <w:lang w:eastAsia="en-US"/>
        </w:rPr>
        <w:t>повышение степени сохранности и содержания жилищного фонда в соответствие с действующими техническими условиями и требованиями.</w:t>
      </w:r>
    </w:p>
    <w:p w:rsidR="009820DB" w:rsidRPr="00C22C86" w:rsidRDefault="009820DB" w:rsidP="008F7FE2">
      <w:pPr>
        <w:ind w:firstLine="709"/>
        <w:contextualSpacing/>
        <w:jc w:val="both"/>
        <w:rPr>
          <w:bCs/>
          <w:iCs/>
          <w:sz w:val="28"/>
          <w:szCs w:val="28"/>
        </w:rPr>
      </w:pPr>
      <w:r w:rsidRPr="00C22C86">
        <w:rPr>
          <w:bCs/>
          <w:iCs/>
          <w:sz w:val="28"/>
          <w:szCs w:val="28"/>
        </w:rPr>
        <w:t xml:space="preserve">В результате улучшения жилищных условий населения, в том числе за счёт переселения из аварийного и непригодного для проживания жилья в современные, соответствующие санитарным и гигиеническим нормам дома, повысится качество жизни горожан, будут созданы предпосылки для развития человеческого потенциала. В связи с этим, в целях обеспечения доступности для населения объектов социальной инфраструктуры, необходимо предусмотреть их оптимальное размещение на интенсивно застраиваемых территориях </w:t>
      </w:r>
      <w:r w:rsidR="00C81163" w:rsidRPr="00C22C86">
        <w:rPr>
          <w:rFonts w:eastAsia="Calibri"/>
          <w:sz w:val="28"/>
          <w:szCs w:val="28"/>
          <w:lang w:eastAsia="en-US"/>
        </w:rPr>
        <w:t>городского округа</w:t>
      </w:r>
      <w:r w:rsidRPr="00C22C86">
        <w:rPr>
          <w:bCs/>
          <w:iCs/>
          <w:sz w:val="28"/>
          <w:szCs w:val="28"/>
        </w:rPr>
        <w:t xml:space="preserve">. </w:t>
      </w:r>
    </w:p>
    <w:p w:rsidR="00DC7840" w:rsidRPr="00C22C86" w:rsidRDefault="00DC7840" w:rsidP="00E37D2E">
      <w:pPr>
        <w:ind w:firstLine="709"/>
        <w:contextualSpacing/>
        <w:jc w:val="both"/>
        <w:rPr>
          <w:bCs/>
          <w:iCs/>
          <w:sz w:val="28"/>
          <w:szCs w:val="28"/>
          <w:lang w:val="x-none"/>
        </w:rPr>
      </w:pPr>
      <w:r w:rsidRPr="00C22C86">
        <w:rPr>
          <w:bCs/>
          <w:iCs/>
          <w:sz w:val="28"/>
          <w:szCs w:val="28"/>
        </w:rPr>
        <w:t xml:space="preserve">Проектом внесения изменений в </w:t>
      </w:r>
      <w:r w:rsidRPr="00C22C86">
        <w:rPr>
          <w:bCs/>
          <w:iCs/>
          <w:sz w:val="28"/>
          <w:szCs w:val="28"/>
          <w:lang w:val="x-none"/>
        </w:rPr>
        <w:t>генеральн</w:t>
      </w:r>
      <w:r w:rsidRPr="00C22C86">
        <w:rPr>
          <w:bCs/>
          <w:iCs/>
          <w:sz w:val="28"/>
          <w:szCs w:val="28"/>
        </w:rPr>
        <w:t>ый</w:t>
      </w:r>
      <w:r w:rsidRPr="00C22C86">
        <w:rPr>
          <w:bCs/>
          <w:iCs/>
          <w:sz w:val="28"/>
          <w:szCs w:val="28"/>
          <w:lang w:val="x-none"/>
        </w:rPr>
        <w:t xml:space="preserve"> план предусмотрены следующие мероприятия по улучшению материально-технической базы объектов </w:t>
      </w:r>
      <w:r w:rsidRPr="00C22C86">
        <w:rPr>
          <w:bCs/>
          <w:iCs/>
          <w:sz w:val="28"/>
          <w:szCs w:val="28"/>
        </w:rPr>
        <w:t>социального и культурно-бытового обслуживания населения</w:t>
      </w:r>
      <w:r w:rsidRPr="00C22C86">
        <w:rPr>
          <w:bCs/>
          <w:iCs/>
          <w:sz w:val="28"/>
          <w:szCs w:val="28"/>
          <w:lang w:val="x-none"/>
        </w:rPr>
        <w:t xml:space="preserve"> и достижени</w:t>
      </w:r>
      <w:r w:rsidRPr="00C22C86">
        <w:rPr>
          <w:bCs/>
          <w:iCs/>
          <w:sz w:val="28"/>
          <w:szCs w:val="28"/>
        </w:rPr>
        <w:t>ю</w:t>
      </w:r>
      <w:r w:rsidRPr="00C22C86">
        <w:rPr>
          <w:bCs/>
          <w:iCs/>
          <w:sz w:val="28"/>
          <w:szCs w:val="28"/>
          <w:lang w:val="x-none"/>
        </w:rPr>
        <w:t xml:space="preserve"> требуемого уровня обеспеченности населения объектами:</w:t>
      </w:r>
    </w:p>
    <w:p w:rsidR="00DC7840" w:rsidRPr="00C22C86" w:rsidRDefault="00DC7840" w:rsidP="00E37D2E">
      <w:pPr>
        <w:ind w:firstLine="709"/>
        <w:contextualSpacing/>
        <w:jc w:val="both"/>
        <w:rPr>
          <w:bCs/>
          <w:iCs/>
          <w:sz w:val="28"/>
          <w:szCs w:val="28"/>
        </w:rPr>
      </w:pPr>
      <w:r w:rsidRPr="00C22C86">
        <w:rPr>
          <w:bCs/>
          <w:iCs/>
          <w:sz w:val="28"/>
          <w:szCs w:val="28"/>
        </w:rPr>
        <w:t>строительство новых объектов в соответствии с необходимой расчётной мощностью, а также объектов, запланированных к размещению программами социально-экономического развития;</w:t>
      </w:r>
    </w:p>
    <w:p w:rsidR="00DC7840" w:rsidRPr="00C22C86" w:rsidRDefault="00DC7840" w:rsidP="00E37D2E">
      <w:pPr>
        <w:ind w:firstLine="709"/>
        <w:contextualSpacing/>
        <w:jc w:val="both"/>
        <w:rPr>
          <w:bCs/>
          <w:iCs/>
          <w:sz w:val="28"/>
          <w:szCs w:val="28"/>
        </w:rPr>
      </w:pPr>
      <w:r w:rsidRPr="00C22C86">
        <w:rPr>
          <w:bCs/>
          <w:iCs/>
          <w:sz w:val="28"/>
          <w:szCs w:val="28"/>
        </w:rPr>
        <w:t xml:space="preserve">реконструкция </w:t>
      </w:r>
      <w:r w:rsidR="00EA1337" w:rsidRPr="00C22C86">
        <w:rPr>
          <w:bCs/>
          <w:iCs/>
          <w:sz w:val="28"/>
          <w:szCs w:val="28"/>
        </w:rPr>
        <w:t xml:space="preserve">или капитальный ремонт </w:t>
      </w:r>
      <w:r w:rsidRPr="00C22C86">
        <w:rPr>
          <w:bCs/>
          <w:iCs/>
          <w:sz w:val="28"/>
          <w:szCs w:val="28"/>
        </w:rPr>
        <w:t>действующих объектов.</w:t>
      </w:r>
    </w:p>
    <w:p w:rsidR="0038149E" w:rsidRPr="00C22C86" w:rsidRDefault="0038149E" w:rsidP="009820DB">
      <w:pPr>
        <w:ind w:firstLine="709"/>
        <w:contextualSpacing/>
        <w:jc w:val="both"/>
        <w:rPr>
          <w:bCs/>
          <w:iCs/>
          <w:sz w:val="28"/>
          <w:szCs w:val="28"/>
        </w:rPr>
      </w:pPr>
    </w:p>
    <w:p w:rsidR="0038149E" w:rsidRPr="00F87BD1" w:rsidRDefault="0038149E" w:rsidP="009820DB">
      <w:pPr>
        <w:ind w:firstLine="709"/>
        <w:contextualSpacing/>
        <w:jc w:val="both"/>
        <w:rPr>
          <w:bCs/>
          <w:iCs/>
          <w:sz w:val="28"/>
          <w:szCs w:val="28"/>
        </w:rPr>
      </w:pPr>
      <w:r w:rsidRPr="00F87BD1">
        <w:rPr>
          <w:bCs/>
          <w:iCs/>
          <w:sz w:val="28"/>
          <w:szCs w:val="28"/>
        </w:rPr>
        <w:t>Расчёт обеспеченности социально-значимыми объектами</w:t>
      </w:r>
    </w:p>
    <w:p w:rsidR="00B478E5" w:rsidRPr="00C22C86" w:rsidRDefault="009820DB" w:rsidP="009820DB">
      <w:pPr>
        <w:ind w:firstLine="709"/>
        <w:contextualSpacing/>
        <w:jc w:val="both"/>
        <w:rPr>
          <w:bCs/>
          <w:iCs/>
          <w:sz w:val="28"/>
          <w:szCs w:val="28"/>
        </w:rPr>
      </w:pPr>
      <w:bookmarkStart w:id="57" w:name="_Hlk8671479"/>
      <w:r w:rsidRPr="00C22C86">
        <w:rPr>
          <w:bCs/>
          <w:iCs/>
          <w:sz w:val="28"/>
          <w:szCs w:val="28"/>
        </w:rPr>
        <w:t xml:space="preserve">Мероприятия по развитию системы объектов социального и культурно-бытового обслуживания разработаны с учётом прогнозируемого роста численности населения городского округа </w:t>
      </w:r>
      <w:r w:rsidR="0074430E" w:rsidRPr="00C22C86">
        <w:rPr>
          <w:bCs/>
          <w:iCs/>
          <w:sz w:val="28"/>
          <w:szCs w:val="28"/>
        </w:rPr>
        <w:t xml:space="preserve">к </w:t>
      </w:r>
      <w:r w:rsidRPr="00C22C86">
        <w:rPr>
          <w:bCs/>
          <w:iCs/>
          <w:sz w:val="28"/>
          <w:szCs w:val="28"/>
        </w:rPr>
        <w:t>20</w:t>
      </w:r>
      <w:r w:rsidR="0074430E" w:rsidRPr="00C22C86">
        <w:rPr>
          <w:bCs/>
          <w:iCs/>
          <w:sz w:val="28"/>
          <w:szCs w:val="28"/>
        </w:rPr>
        <w:t>40</w:t>
      </w:r>
      <w:r w:rsidRPr="00C22C86">
        <w:rPr>
          <w:bCs/>
          <w:iCs/>
          <w:sz w:val="28"/>
          <w:szCs w:val="28"/>
        </w:rPr>
        <w:t xml:space="preserve"> год</w:t>
      </w:r>
      <w:r w:rsidR="0074430E" w:rsidRPr="00C22C86">
        <w:rPr>
          <w:bCs/>
          <w:iCs/>
          <w:sz w:val="28"/>
          <w:szCs w:val="28"/>
        </w:rPr>
        <w:t>у</w:t>
      </w:r>
      <w:r w:rsidRPr="00C22C86">
        <w:rPr>
          <w:bCs/>
          <w:iCs/>
          <w:sz w:val="28"/>
          <w:szCs w:val="28"/>
        </w:rPr>
        <w:t xml:space="preserve"> до </w:t>
      </w:r>
      <w:r w:rsidR="0074430E" w:rsidRPr="00C22C86">
        <w:rPr>
          <w:bCs/>
          <w:iCs/>
          <w:sz w:val="28"/>
          <w:szCs w:val="28"/>
        </w:rPr>
        <w:t>58,8</w:t>
      </w:r>
      <w:r w:rsidRPr="00C22C86">
        <w:rPr>
          <w:bCs/>
          <w:iCs/>
          <w:sz w:val="28"/>
          <w:szCs w:val="28"/>
        </w:rPr>
        <w:t xml:space="preserve"> тыс. человек. Нормы расчёта объектов социального и культурно-бытового обслуживания установлены согласно МНГП </w:t>
      </w:r>
      <w:r w:rsidR="0074430E" w:rsidRPr="00C22C86">
        <w:rPr>
          <w:bCs/>
          <w:iCs/>
          <w:sz w:val="28"/>
          <w:szCs w:val="28"/>
        </w:rPr>
        <w:t>городского округа</w:t>
      </w:r>
      <w:r w:rsidR="009E1B68" w:rsidRPr="00C22C86">
        <w:rPr>
          <w:bCs/>
          <w:iCs/>
          <w:sz w:val="28"/>
          <w:szCs w:val="28"/>
        </w:rPr>
        <w:t xml:space="preserve"> (утверждены решением </w:t>
      </w:r>
      <w:r w:rsidR="00F87BD1">
        <w:rPr>
          <w:bCs/>
          <w:iCs/>
          <w:sz w:val="28"/>
          <w:szCs w:val="28"/>
        </w:rPr>
        <w:t>С</w:t>
      </w:r>
      <w:r w:rsidR="0074430E" w:rsidRPr="00C22C86">
        <w:rPr>
          <w:bCs/>
          <w:iCs/>
          <w:sz w:val="28"/>
          <w:szCs w:val="28"/>
        </w:rPr>
        <w:t>овета депутатов Благодарненского городского округ</w:t>
      </w:r>
      <w:r w:rsidR="00801BE6">
        <w:rPr>
          <w:bCs/>
          <w:iCs/>
          <w:sz w:val="28"/>
          <w:szCs w:val="28"/>
        </w:rPr>
        <w:t xml:space="preserve">а Ставропольского края от 26 февраля </w:t>
      </w:r>
      <w:r w:rsidR="0074430E" w:rsidRPr="00C22C86">
        <w:rPr>
          <w:bCs/>
          <w:iCs/>
          <w:sz w:val="28"/>
          <w:szCs w:val="28"/>
        </w:rPr>
        <w:t>2020</w:t>
      </w:r>
      <w:r w:rsidR="00801BE6">
        <w:rPr>
          <w:bCs/>
          <w:iCs/>
          <w:sz w:val="28"/>
          <w:szCs w:val="28"/>
        </w:rPr>
        <w:t xml:space="preserve"> года </w:t>
      </w:r>
      <w:r w:rsidR="0074430E" w:rsidRPr="00C22C86">
        <w:rPr>
          <w:bCs/>
          <w:iCs/>
          <w:sz w:val="28"/>
          <w:szCs w:val="28"/>
        </w:rPr>
        <w:t xml:space="preserve"> № 306</w:t>
      </w:r>
      <w:r w:rsidR="009E1B68" w:rsidRPr="00C22C86">
        <w:rPr>
          <w:bCs/>
          <w:iCs/>
          <w:sz w:val="28"/>
          <w:szCs w:val="28"/>
        </w:rPr>
        <w:t>)</w:t>
      </w:r>
      <w:r w:rsidRPr="00C22C86">
        <w:rPr>
          <w:bCs/>
          <w:iCs/>
          <w:sz w:val="28"/>
          <w:szCs w:val="28"/>
        </w:rPr>
        <w:t>.</w:t>
      </w:r>
      <w:r w:rsidR="009E1B68" w:rsidRPr="00C22C86">
        <w:rPr>
          <w:bCs/>
          <w:iCs/>
          <w:sz w:val="28"/>
          <w:szCs w:val="28"/>
        </w:rPr>
        <w:t xml:space="preserve"> Дополнительно учитываются нормативы, определённые в следующих документах:</w:t>
      </w:r>
    </w:p>
    <w:p w:rsidR="009E1B68" w:rsidRPr="00801BE6" w:rsidRDefault="00801BE6" w:rsidP="00801BE6">
      <w:pPr>
        <w:ind w:firstLine="709"/>
        <w:jc w:val="both"/>
        <w:rPr>
          <w:bCs/>
          <w:iCs/>
          <w:sz w:val="28"/>
          <w:szCs w:val="28"/>
        </w:rPr>
      </w:pPr>
      <w:r>
        <w:rPr>
          <w:bCs/>
          <w:iCs/>
          <w:sz w:val="28"/>
          <w:szCs w:val="28"/>
        </w:rPr>
        <w:t>п</w:t>
      </w:r>
      <w:r w:rsidR="0074430E" w:rsidRPr="00801BE6">
        <w:rPr>
          <w:bCs/>
          <w:iCs/>
          <w:sz w:val="28"/>
          <w:szCs w:val="28"/>
        </w:rPr>
        <w:t>риказы министерства строительства, дорожного хозяйства и транспорт</w:t>
      </w:r>
      <w:r>
        <w:rPr>
          <w:bCs/>
          <w:iCs/>
          <w:sz w:val="28"/>
          <w:szCs w:val="28"/>
        </w:rPr>
        <w:t xml:space="preserve">а Ставропольского края от 22 декабря </w:t>
      </w:r>
      <w:r w:rsidR="0074430E" w:rsidRPr="00801BE6">
        <w:rPr>
          <w:bCs/>
          <w:iCs/>
          <w:sz w:val="28"/>
          <w:szCs w:val="28"/>
        </w:rPr>
        <w:t>2015</w:t>
      </w:r>
      <w:r>
        <w:rPr>
          <w:bCs/>
          <w:iCs/>
          <w:sz w:val="28"/>
          <w:szCs w:val="28"/>
        </w:rPr>
        <w:t xml:space="preserve"> года  № 375-о/д, от 23 декабря </w:t>
      </w:r>
      <w:r w:rsidR="0074430E" w:rsidRPr="00801BE6">
        <w:rPr>
          <w:bCs/>
          <w:iCs/>
          <w:sz w:val="28"/>
          <w:szCs w:val="28"/>
        </w:rPr>
        <w:t>2015</w:t>
      </w:r>
      <w:r>
        <w:rPr>
          <w:bCs/>
          <w:iCs/>
          <w:sz w:val="28"/>
          <w:szCs w:val="28"/>
        </w:rPr>
        <w:t xml:space="preserve"> года № 376-о/д, от 21 августа </w:t>
      </w:r>
      <w:r w:rsidR="0074430E" w:rsidRPr="00801BE6">
        <w:rPr>
          <w:bCs/>
          <w:iCs/>
          <w:sz w:val="28"/>
          <w:szCs w:val="28"/>
        </w:rPr>
        <w:t>2017</w:t>
      </w:r>
      <w:r>
        <w:rPr>
          <w:bCs/>
          <w:iCs/>
          <w:sz w:val="28"/>
          <w:szCs w:val="28"/>
        </w:rPr>
        <w:t xml:space="preserve"> года  № 332-о/д и от 25 июля </w:t>
      </w:r>
      <w:r w:rsidR="0074430E" w:rsidRPr="00801BE6">
        <w:rPr>
          <w:bCs/>
          <w:iCs/>
          <w:sz w:val="28"/>
          <w:szCs w:val="28"/>
        </w:rPr>
        <w:t xml:space="preserve">2017 </w:t>
      </w:r>
      <w:r>
        <w:rPr>
          <w:bCs/>
          <w:iCs/>
          <w:sz w:val="28"/>
          <w:szCs w:val="28"/>
        </w:rPr>
        <w:t xml:space="preserve">года </w:t>
      </w:r>
      <w:r w:rsidR="0074430E" w:rsidRPr="00801BE6">
        <w:rPr>
          <w:bCs/>
          <w:iCs/>
          <w:sz w:val="28"/>
          <w:szCs w:val="28"/>
        </w:rPr>
        <w:t>№ 295-о/д (</w:t>
      </w:r>
      <w:r>
        <w:rPr>
          <w:bCs/>
          <w:iCs/>
          <w:sz w:val="28"/>
          <w:szCs w:val="28"/>
        </w:rPr>
        <w:t>р</w:t>
      </w:r>
      <w:r w:rsidR="0074430E" w:rsidRPr="00801BE6">
        <w:rPr>
          <w:bCs/>
          <w:iCs/>
          <w:sz w:val="28"/>
          <w:szCs w:val="28"/>
        </w:rPr>
        <w:t>егиональные нормативы градостроительного проектирования Ставропольского края)</w:t>
      </w:r>
      <w:r w:rsidR="009E1B68" w:rsidRPr="00801BE6">
        <w:rPr>
          <w:bCs/>
          <w:iCs/>
          <w:sz w:val="28"/>
          <w:szCs w:val="28"/>
        </w:rPr>
        <w:t>;</w:t>
      </w:r>
    </w:p>
    <w:p w:rsidR="009E1B68" w:rsidRPr="00801BE6" w:rsidRDefault="009E1B68" w:rsidP="00801BE6">
      <w:pPr>
        <w:ind w:firstLine="709"/>
        <w:jc w:val="both"/>
        <w:rPr>
          <w:bCs/>
          <w:iCs/>
          <w:sz w:val="28"/>
          <w:szCs w:val="28"/>
        </w:rPr>
      </w:pPr>
      <w:r w:rsidRPr="00801BE6">
        <w:rPr>
          <w:bCs/>
          <w:iCs/>
          <w:sz w:val="28"/>
          <w:szCs w:val="28"/>
        </w:rPr>
        <w:t>Распоряжение Мин</w:t>
      </w:r>
      <w:r w:rsidR="00801BE6">
        <w:rPr>
          <w:bCs/>
          <w:iCs/>
          <w:sz w:val="28"/>
          <w:szCs w:val="28"/>
        </w:rPr>
        <w:t xml:space="preserve">истерства культуры Российской Федерации от 02 августа </w:t>
      </w:r>
      <w:r w:rsidRPr="00801BE6">
        <w:rPr>
          <w:bCs/>
          <w:iCs/>
          <w:sz w:val="28"/>
          <w:szCs w:val="28"/>
        </w:rPr>
        <w:t>2017</w:t>
      </w:r>
      <w:r w:rsidR="00801BE6">
        <w:rPr>
          <w:bCs/>
          <w:iCs/>
          <w:sz w:val="28"/>
          <w:szCs w:val="28"/>
        </w:rPr>
        <w:t xml:space="preserve"> года </w:t>
      </w:r>
      <w:r w:rsidRPr="00801BE6">
        <w:rPr>
          <w:bCs/>
          <w:iCs/>
          <w:sz w:val="28"/>
          <w:szCs w:val="28"/>
        </w:rPr>
        <w:t xml:space="preserve"> № Р-965 </w:t>
      </w:r>
      <w:r w:rsidR="003B049A" w:rsidRPr="00801BE6">
        <w:rPr>
          <w:bCs/>
          <w:iCs/>
          <w:sz w:val="28"/>
          <w:szCs w:val="28"/>
        </w:rPr>
        <w:t>«</w:t>
      </w:r>
      <w:r w:rsidRPr="00801BE6">
        <w:rPr>
          <w:bCs/>
          <w:iCs/>
          <w:sz w:val="28"/>
          <w:szCs w:val="28"/>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B049A" w:rsidRPr="00801BE6">
        <w:rPr>
          <w:bCs/>
          <w:iCs/>
          <w:sz w:val="28"/>
          <w:szCs w:val="28"/>
        </w:rPr>
        <w:t>»</w:t>
      </w:r>
      <w:r w:rsidR="0074430E" w:rsidRPr="00801BE6">
        <w:rPr>
          <w:bCs/>
          <w:iCs/>
          <w:sz w:val="28"/>
          <w:szCs w:val="28"/>
        </w:rPr>
        <w:t>;</w:t>
      </w:r>
    </w:p>
    <w:p w:rsidR="0074430E" w:rsidRPr="00801BE6" w:rsidRDefault="0074430E" w:rsidP="00801BE6">
      <w:pPr>
        <w:ind w:firstLine="709"/>
        <w:jc w:val="both"/>
        <w:rPr>
          <w:bCs/>
          <w:iCs/>
          <w:sz w:val="28"/>
          <w:szCs w:val="28"/>
        </w:rPr>
      </w:pPr>
      <w:r w:rsidRPr="00801BE6">
        <w:rPr>
          <w:bCs/>
          <w:iCs/>
          <w:sz w:val="28"/>
          <w:szCs w:val="28"/>
        </w:rPr>
        <w:t>СП 42.13330.2016 «Градостроительство. Планировка и застройка городских и сельских поселений» Актуализиров</w:t>
      </w:r>
      <w:r w:rsidR="00801BE6">
        <w:rPr>
          <w:bCs/>
          <w:iCs/>
          <w:sz w:val="28"/>
          <w:szCs w:val="28"/>
        </w:rPr>
        <w:t>анная редакция СНиП 2.07.01-89*;</w:t>
      </w:r>
    </w:p>
    <w:p w:rsidR="00801BE6" w:rsidRDefault="00801BE6" w:rsidP="00801BE6">
      <w:pPr>
        <w:ind w:firstLine="709"/>
        <w:jc w:val="both"/>
        <w:rPr>
          <w:bCs/>
          <w:iCs/>
          <w:sz w:val="28"/>
          <w:szCs w:val="28"/>
        </w:rPr>
      </w:pPr>
      <w:r>
        <w:rPr>
          <w:bCs/>
          <w:iCs/>
          <w:sz w:val="28"/>
          <w:szCs w:val="28"/>
        </w:rPr>
        <w:t>п</w:t>
      </w:r>
      <w:r w:rsidR="0074430E" w:rsidRPr="00801BE6">
        <w:rPr>
          <w:bCs/>
          <w:iCs/>
          <w:sz w:val="28"/>
          <w:szCs w:val="28"/>
        </w:rPr>
        <w:t xml:space="preserve">исьмо Министерства образования и науки </w:t>
      </w:r>
      <w:r>
        <w:rPr>
          <w:bCs/>
          <w:iCs/>
          <w:sz w:val="28"/>
          <w:szCs w:val="28"/>
        </w:rPr>
        <w:t xml:space="preserve">Российской Федерации от 04 мая </w:t>
      </w:r>
      <w:r w:rsidR="0074430E" w:rsidRPr="00801BE6">
        <w:rPr>
          <w:bCs/>
          <w:iCs/>
          <w:sz w:val="28"/>
          <w:szCs w:val="28"/>
        </w:rPr>
        <w:t xml:space="preserve">2016 </w:t>
      </w:r>
      <w:r>
        <w:rPr>
          <w:bCs/>
          <w:iCs/>
          <w:sz w:val="28"/>
          <w:szCs w:val="28"/>
        </w:rPr>
        <w:t xml:space="preserve">года </w:t>
      </w:r>
      <w:r w:rsidR="0074430E" w:rsidRPr="00801BE6">
        <w:rPr>
          <w:bCs/>
          <w:iCs/>
          <w:sz w:val="28"/>
          <w:szCs w:val="28"/>
        </w:rPr>
        <w:t>№ АК-950/02 «О методических рекомендациях».</w:t>
      </w:r>
    </w:p>
    <w:p w:rsidR="00801BE6" w:rsidRPr="00C22C86" w:rsidRDefault="00801BE6" w:rsidP="00801BE6">
      <w:pPr>
        <w:ind w:firstLine="709"/>
        <w:jc w:val="both"/>
        <w:rPr>
          <w:bCs/>
          <w:iCs/>
          <w:sz w:val="28"/>
          <w:szCs w:val="28"/>
        </w:rPr>
      </w:pPr>
      <w:r w:rsidRPr="00C22C86">
        <w:rPr>
          <w:bCs/>
          <w:iCs/>
          <w:sz w:val="28"/>
          <w:szCs w:val="28"/>
        </w:rPr>
        <w:t>В таблице ниже приведён расчёт потребности жителей городского округа в объектах социального и культурно-бытового обслуживания местного значения городского округа на период до 2040 года (</w:t>
      </w:r>
      <w:r>
        <w:rPr>
          <w:bCs/>
          <w:iCs/>
          <w:sz w:val="28"/>
          <w:szCs w:val="28"/>
        </w:rPr>
        <w:t>таблица</w:t>
      </w:r>
      <w:r w:rsidRPr="00C22C86">
        <w:rPr>
          <w:bCs/>
          <w:iCs/>
          <w:sz w:val="28"/>
          <w:szCs w:val="28"/>
        </w:rPr>
        <w:t xml:space="preserve"> </w:t>
      </w:r>
      <w:r w:rsidRPr="00C22C86">
        <w:rPr>
          <w:bCs/>
          <w:iCs/>
          <w:sz w:val="28"/>
          <w:szCs w:val="28"/>
        </w:rPr>
        <w:fldChar w:fldCharType="begin"/>
      </w:r>
      <w:r w:rsidRPr="00C22C86">
        <w:rPr>
          <w:bCs/>
          <w:iCs/>
          <w:sz w:val="28"/>
          <w:szCs w:val="28"/>
        </w:rPr>
        <w:instrText xml:space="preserve"> REF Tbl_Norm \h  \* MERGEFORMAT </w:instrText>
      </w:r>
      <w:r w:rsidRPr="00C22C86">
        <w:rPr>
          <w:bCs/>
          <w:iCs/>
          <w:sz w:val="28"/>
          <w:szCs w:val="28"/>
        </w:rPr>
      </w:r>
      <w:r w:rsidRPr="00C22C86">
        <w:rPr>
          <w:bCs/>
          <w:iCs/>
          <w:sz w:val="28"/>
          <w:szCs w:val="28"/>
        </w:rPr>
        <w:fldChar w:fldCharType="separate"/>
      </w:r>
      <w:r w:rsidR="001164D8">
        <w:rPr>
          <w:rFonts w:eastAsia="Calibri"/>
          <w:noProof/>
          <w:sz w:val="28"/>
          <w:szCs w:val="28"/>
          <w:lang w:eastAsia="en-US"/>
        </w:rPr>
        <w:t>18</w:t>
      </w:r>
      <w:r w:rsidRPr="00C22C86">
        <w:rPr>
          <w:bCs/>
          <w:iCs/>
          <w:sz w:val="28"/>
          <w:szCs w:val="28"/>
        </w:rPr>
        <w:fldChar w:fldCharType="end"/>
      </w:r>
      <w:r w:rsidRPr="00C22C86">
        <w:rPr>
          <w:bCs/>
          <w:iCs/>
          <w:sz w:val="28"/>
          <w:szCs w:val="28"/>
        </w:rPr>
        <w:t>).</w:t>
      </w:r>
    </w:p>
    <w:p w:rsidR="00801BE6" w:rsidRDefault="00801BE6" w:rsidP="00801BE6">
      <w:pPr>
        <w:ind w:firstLine="709"/>
        <w:jc w:val="both"/>
        <w:rPr>
          <w:bCs/>
          <w:iCs/>
          <w:sz w:val="28"/>
          <w:szCs w:val="28"/>
        </w:rPr>
        <w:sectPr w:rsidR="00801BE6" w:rsidSect="00801BE6">
          <w:pgSz w:w="11906" w:h="16838"/>
          <w:pgMar w:top="1418" w:right="567" w:bottom="284" w:left="1985" w:header="709" w:footer="709" w:gutter="0"/>
          <w:cols w:space="708"/>
          <w:docGrid w:linePitch="360"/>
        </w:sectPr>
      </w:pPr>
    </w:p>
    <w:bookmarkEnd w:id="57"/>
    <w:p w:rsidR="00E71849" w:rsidRPr="00C22C86" w:rsidRDefault="00E71849" w:rsidP="00E71849">
      <w:pPr>
        <w:jc w:val="right"/>
        <w:rPr>
          <w:rFonts w:eastAsia="Calibri"/>
          <w:sz w:val="28"/>
          <w:szCs w:val="28"/>
          <w:lang w:eastAsia="en-US"/>
        </w:rPr>
      </w:pPr>
      <w:r w:rsidRPr="00C22C86">
        <w:rPr>
          <w:rFonts w:eastAsia="Calibri"/>
          <w:sz w:val="28"/>
          <w:szCs w:val="28"/>
          <w:lang w:eastAsia="en-US"/>
        </w:rPr>
        <w:t xml:space="preserve">Таблица </w:t>
      </w:r>
      <w:bookmarkStart w:id="58" w:name="Tbl_Norm"/>
      <w:r w:rsidRPr="00C22C86">
        <w:rPr>
          <w:sz w:val="28"/>
          <w:szCs w:val="28"/>
        </w:rPr>
        <w:fldChar w:fldCharType="begin"/>
      </w:r>
      <w:r w:rsidRPr="00C22C86">
        <w:rPr>
          <w:rFonts w:eastAsia="Calibri"/>
          <w:sz w:val="28"/>
          <w:szCs w:val="28"/>
          <w:lang w:eastAsia="en-US"/>
        </w:rPr>
        <w:instrText xml:space="preserve"> SEQ Таблица \* ARABIC </w:instrText>
      </w:r>
      <w:r w:rsidRPr="00C22C86">
        <w:rPr>
          <w:sz w:val="28"/>
          <w:szCs w:val="28"/>
        </w:rPr>
        <w:fldChar w:fldCharType="separate"/>
      </w:r>
      <w:r w:rsidR="001164D8">
        <w:rPr>
          <w:rFonts w:eastAsia="Calibri"/>
          <w:noProof/>
          <w:sz w:val="28"/>
          <w:szCs w:val="28"/>
          <w:lang w:eastAsia="en-US"/>
        </w:rPr>
        <w:t>18</w:t>
      </w:r>
      <w:r w:rsidRPr="00C22C86">
        <w:rPr>
          <w:sz w:val="28"/>
          <w:szCs w:val="28"/>
        </w:rPr>
        <w:fldChar w:fldCharType="end"/>
      </w:r>
      <w:bookmarkEnd w:id="58"/>
    </w:p>
    <w:p w:rsidR="00AA6DA3" w:rsidRDefault="00AA6DA3" w:rsidP="00AA6DA3">
      <w:pPr>
        <w:jc w:val="center"/>
        <w:rPr>
          <w:sz w:val="28"/>
          <w:szCs w:val="28"/>
        </w:rPr>
      </w:pPr>
      <w:r w:rsidRPr="00C22C86">
        <w:rPr>
          <w:sz w:val="28"/>
          <w:szCs w:val="28"/>
        </w:rPr>
        <w:t xml:space="preserve">РАСЧЁТ </w:t>
      </w:r>
    </w:p>
    <w:p w:rsidR="00E71849" w:rsidRDefault="00760AB7" w:rsidP="00AA6DA3">
      <w:pPr>
        <w:jc w:val="center"/>
        <w:rPr>
          <w:sz w:val="28"/>
          <w:szCs w:val="28"/>
        </w:rPr>
      </w:pPr>
      <w:r w:rsidRPr="00C22C86">
        <w:rPr>
          <w:sz w:val="28"/>
          <w:szCs w:val="28"/>
        </w:rPr>
        <w:t>обеспеченности</w:t>
      </w:r>
      <w:r w:rsidR="00E71849" w:rsidRPr="00C22C86">
        <w:rPr>
          <w:sz w:val="28"/>
          <w:szCs w:val="28"/>
        </w:rPr>
        <w:t xml:space="preserve"> социально-значимы</w:t>
      </w:r>
      <w:r w:rsidRPr="00C22C86">
        <w:rPr>
          <w:sz w:val="28"/>
          <w:szCs w:val="28"/>
        </w:rPr>
        <w:t>ми</w:t>
      </w:r>
      <w:r w:rsidR="00E71849" w:rsidRPr="00C22C86">
        <w:rPr>
          <w:sz w:val="28"/>
          <w:szCs w:val="28"/>
        </w:rPr>
        <w:t xml:space="preserve"> объект</w:t>
      </w:r>
      <w:r w:rsidRPr="00C22C86">
        <w:rPr>
          <w:sz w:val="28"/>
          <w:szCs w:val="28"/>
        </w:rPr>
        <w:t>ами</w:t>
      </w:r>
      <w:r w:rsidR="00E71849" w:rsidRPr="00C22C86">
        <w:rPr>
          <w:sz w:val="28"/>
          <w:szCs w:val="28"/>
        </w:rPr>
        <w:t xml:space="preserve"> на территории </w:t>
      </w:r>
      <w:r w:rsidR="0074430E" w:rsidRPr="00C22C86">
        <w:rPr>
          <w:sz w:val="28"/>
          <w:szCs w:val="28"/>
        </w:rPr>
        <w:t>городского округа</w:t>
      </w:r>
      <w:r w:rsidRPr="00C22C86">
        <w:rPr>
          <w:sz w:val="28"/>
          <w:szCs w:val="28"/>
        </w:rPr>
        <w:t xml:space="preserve"> к 2035 году</w:t>
      </w:r>
    </w:p>
    <w:p w:rsidR="00032D91" w:rsidRDefault="00032D91" w:rsidP="00AA6DA3">
      <w:pPr>
        <w:jc w:val="center"/>
        <w:rPr>
          <w:sz w:val="28"/>
          <w:szCs w:val="28"/>
        </w:rPr>
      </w:pPr>
    </w:p>
    <w:tbl>
      <w:tblPr>
        <w:tblStyle w:val="a8"/>
        <w:tblW w:w="0" w:type="auto"/>
        <w:tblLook w:val="04A0" w:firstRow="1" w:lastRow="0" w:firstColumn="1" w:lastColumn="0" w:noHBand="0" w:noVBand="1"/>
      </w:tblPr>
      <w:tblGrid>
        <w:gridCol w:w="2932"/>
        <w:gridCol w:w="4000"/>
        <w:gridCol w:w="3348"/>
        <w:gridCol w:w="1117"/>
        <w:gridCol w:w="1056"/>
        <w:gridCol w:w="969"/>
        <w:gridCol w:w="1080"/>
      </w:tblGrid>
      <w:tr w:rsidR="00090F30" w:rsidTr="00090F30">
        <w:tc>
          <w:tcPr>
            <w:tcW w:w="2932" w:type="dxa"/>
          </w:tcPr>
          <w:p w:rsidR="00032D91" w:rsidRPr="00C22C86" w:rsidRDefault="00032D91" w:rsidP="00032D91">
            <w:pPr>
              <w:spacing w:line="240" w:lineRule="exact"/>
              <w:jc w:val="center"/>
              <w:rPr>
                <w:color w:val="000000"/>
                <w:sz w:val="28"/>
                <w:szCs w:val="28"/>
              </w:rPr>
            </w:pPr>
            <w:r w:rsidRPr="00C22C86">
              <w:rPr>
                <w:color w:val="000000"/>
                <w:sz w:val="28"/>
                <w:szCs w:val="28"/>
              </w:rPr>
              <w:t>Наименование</w:t>
            </w:r>
          </w:p>
        </w:tc>
        <w:tc>
          <w:tcPr>
            <w:tcW w:w="4000" w:type="dxa"/>
          </w:tcPr>
          <w:p w:rsidR="00032D91" w:rsidRDefault="00032D91" w:rsidP="00032D91">
            <w:pPr>
              <w:spacing w:line="240" w:lineRule="exact"/>
              <w:jc w:val="center"/>
              <w:rPr>
                <w:color w:val="000000"/>
                <w:sz w:val="28"/>
                <w:szCs w:val="28"/>
              </w:rPr>
            </w:pPr>
            <w:r>
              <w:rPr>
                <w:color w:val="000000"/>
                <w:sz w:val="28"/>
                <w:szCs w:val="28"/>
              </w:rPr>
              <w:t>р</w:t>
            </w:r>
            <w:r w:rsidRPr="00C22C86">
              <w:rPr>
                <w:color w:val="000000"/>
                <w:sz w:val="28"/>
                <w:szCs w:val="28"/>
              </w:rPr>
              <w:t>екомендуемая обеспеченность в соответствующих единицах измерения</w:t>
            </w: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5F4390" w:rsidRDefault="005F4390" w:rsidP="00032D91">
            <w:pPr>
              <w:spacing w:line="240" w:lineRule="exact"/>
              <w:jc w:val="center"/>
              <w:rPr>
                <w:color w:val="000000"/>
                <w:sz w:val="28"/>
                <w:szCs w:val="28"/>
              </w:rPr>
            </w:pPr>
          </w:p>
          <w:p w:rsidR="005F4390" w:rsidRPr="00C22C86" w:rsidRDefault="005F4390" w:rsidP="00032D91">
            <w:pPr>
              <w:spacing w:line="240" w:lineRule="exact"/>
              <w:jc w:val="center"/>
              <w:rPr>
                <w:color w:val="000000"/>
                <w:sz w:val="28"/>
                <w:szCs w:val="28"/>
              </w:rPr>
            </w:pPr>
          </w:p>
        </w:tc>
        <w:tc>
          <w:tcPr>
            <w:tcW w:w="3348" w:type="dxa"/>
          </w:tcPr>
          <w:p w:rsidR="00032D91" w:rsidRPr="00C22C86" w:rsidRDefault="00032D91" w:rsidP="00032D91">
            <w:pPr>
              <w:spacing w:line="240" w:lineRule="exact"/>
              <w:jc w:val="center"/>
              <w:rPr>
                <w:color w:val="000000"/>
                <w:sz w:val="28"/>
                <w:szCs w:val="28"/>
              </w:rPr>
            </w:pPr>
            <w:r>
              <w:rPr>
                <w:color w:val="000000"/>
                <w:sz w:val="28"/>
                <w:szCs w:val="28"/>
              </w:rPr>
              <w:t>и</w:t>
            </w:r>
            <w:r w:rsidRPr="00C22C86">
              <w:rPr>
                <w:color w:val="000000"/>
                <w:sz w:val="28"/>
                <w:szCs w:val="28"/>
              </w:rPr>
              <w:t>сточник</w:t>
            </w:r>
          </w:p>
        </w:tc>
        <w:tc>
          <w:tcPr>
            <w:tcW w:w="1117" w:type="dxa"/>
            <w:textDirection w:val="btLr"/>
          </w:tcPr>
          <w:p w:rsidR="00032D91" w:rsidRPr="00C22C86" w:rsidRDefault="00032D91" w:rsidP="00032D91">
            <w:pPr>
              <w:spacing w:line="240" w:lineRule="exact"/>
              <w:ind w:left="113" w:right="113"/>
              <w:jc w:val="center"/>
              <w:rPr>
                <w:color w:val="000000"/>
                <w:sz w:val="28"/>
                <w:szCs w:val="28"/>
              </w:rPr>
            </w:pPr>
            <w:r>
              <w:rPr>
                <w:color w:val="000000"/>
                <w:sz w:val="28"/>
                <w:szCs w:val="28"/>
              </w:rPr>
              <w:t>фактическая мощ</w:t>
            </w:r>
            <w:r w:rsidRPr="00C22C86">
              <w:rPr>
                <w:color w:val="000000"/>
                <w:sz w:val="28"/>
                <w:szCs w:val="28"/>
              </w:rPr>
              <w:t xml:space="preserve">ность, </w:t>
            </w:r>
            <w:r>
              <w:rPr>
                <w:color w:val="000000"/>
                <w:sz w:val="28"/>
                <w:szCs w:val="28"/>
              </w:rPr>
              <w:t>единица  измерения</w:t>
            </w:r>
          </w:p>
        </w:tc>
        <w:tc>
          <w:tcPr>
            <w:tcW w:w="1056" w:type="dxa"/>
            <w:textDirection w:val="btLr"/>
          </w:tcPr>
          <w:p w:rsidR="00032D91" w:rsidRPr="00C22C86" w:rsidRDefault="00032D91" w:rsidP="00032D91">
            <w:pPr>
              <w:spacing w:line="240" w:lineRule="exact"/>
              <w:ind w:left="-108" w:right="113"/>
              <w:jc w:val="center"/>
              <w:rPr>
                <w:color w:val="000000"/>
                <w:sz w:val="28"/>
                <w:szCs w:val="28"/>
              </w:rPr>
            </w:pPr>
            <w:r>
              <w:rPr>
                <w:color w:val="000000"/>
                <w:sz w:val="28"/>
                <w:szCs w:val="28"/>
              </w:rPr>
              <w:t>норматив, единица  измерения</w:t>
            </w:r>
          </w:p>
        </w:tc>
        <w:tc>
          <w:tcPr>
            <w:tcW w:w="969" w:type="dxa"/>
            <w:textDirection w:val="btLr"/>
          </w:tcPr>
          <w:p w:rsidR="00032D91" w:rsidRPr="00C22C86" w:rsidRDefault="00032D91" w:rsidP="00032D91">
            <w:pPr>
              <w:spacing w:line="240" w:lineRule="exact"/>
              <w:ind w:left="113" w:right="113"/>
              <w:jc w:val="center"/>
              <w:rPr>
                <w:color w:val="000000"/>
                <w:sz w:val="28"/>
                <w:szCs w:val="28"/>
              </w:rPr>
            </w:pPr>
            <w:r>
              <w:rPr>
                <w:color w:val="000000"/>
                <w:sz w:val="28"/>
                <w:szCs w:val="28"/>
              </w:rPr>
              <w:t>и</w:t>
            </w:r>
            <w:r w:rsidRPr="00C22C86">
              <w:rPr>
                <w:color w:val="000000"/>
                <w:sz w:val="28"/>
                <w:szCs w:val="28"/>
              </w:rPr>
              <w:t>злишек (+), дефицит (-)</w:t>
            </w:r>
          </w:p>
        </w:tc>
        <w:tc>
          <w:tcPr>
            <w:tcW w:w="1080" w:type="dxa"/>
            <w:textDirection w:val="btLr"/>
          </w:tcPr>
          <w:p w:rsidR="005F4390" w:rsidRDefault="00032D91" w:rsidP="00032D91">
            <w:pPr>
              <w:spacing w:line="240" w:lineRule="exact"/>
              <w:ind w:left="113" w:right="113"/>
              <w:jc w:val="center"/>
              <w:rPr>
                <w:color w:val="000000"/>
                <w:sz w:val="28"/>
                <w:szCs w:val="28"/>
              </w:rPr>
            </w:pPr>
            <w:r>
              <w:rPr>
                <w:color w:val="000000"/>
                <w:sz w:val="28"/>
                <w:szCs w:val="28"/>
              </w:rPr>
              <w:t>о</w:t>
            </w:r>
            <w:r w:rsidRPr="00C22C86">
              <w:rPr>
                <w:color w:val="000000"/>
                <w:sz w:val="28"/>
                <w:szCs w:val="28"/>
              </w:rPr>
              <w:t>беспеченность</w:t>
            </w:r>
          </w:p>
          <w:p w:rsidR="00032D91" w:rsidRPr="00C22C86" w:rsidRDefault="00032D91" w:rsidP="00032D91">
            <w:pPr>
              <w:spacing w:line="240" w:lineRule="exact"/>
              <w:ind w:left="113" w:right="113"/>
              <w:jc w:val="center"/>
              <w:rPr>
                <w:color w:val="000000"/>
                <w:sz w:val="28"/>
                <w:szCs w:val="28"/>
              </w:rPr>
            </w:pPr>
            <w:r w:rsidRPr="00C22C86">
              <w:rPr>
                <w:color w:val="000000"/>
                <w:sz w:val="28"/>
                <w:szCs w:val="28"/>
              </w:rPr>
              <w:t>%</w:t>
            </w:r>
          </w:p>
        </w:tc>
      </w:tr>
      <w:tr w:rsidR="00090F30" w:rsidTr="002D6037">
        <w:tc>
          <w:tcPr>
            <w:tcW w:w="14502" w:type="dxa"/>
            <w:gridSpan w:val="7"/>
          </w:tcPr>
          <w:p w:rsidR="00090F30" w:rsidRDefault="00090F30" w:rsidP="00032D91">
            <w:pPr>
              <w:jc w:val="center"/>
              <w:rPr>
                <w:sz w:val="28"/>
                <w:szCs w:val="28"/>
              </w:rPr>
            </w:pPr>
            <w:r>
              <w:rPr>
                <w:color w:val="000000"/>
                <w:sz w:val="28"/>
                <w:szCs w:val="28"/>
              </w:rPr>
              <w:t xml:space="preserve">Организации </w:t>
            </w:r>
            <w:r w:rsidRPr="00C22C86">
              <w:rPr>
                <w:color w:val="000000"/>
                <w:sz w:val="28"/>
                <w:szCs w:val="28"/>
              </w:rPr>
              <w:t xml:space="preserve"> образования</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Детские дошкольные </w:t>
            </w:r>
            <w:r>
              <w:rPr>
                <w:color w:val="000000"/>
                <w:sz w:val="28"/>
                <w:szCs w:val="28"/>
              </w:rPr>
              <w:t>организации</w:t>
            </w:r>
          </w:p>
        </w:tc>
        <w:tc>
          <w:tcPr>
            <w:tcW w:w="4000" w:type="dxa"/>
          </w:tcPr>
          <w:p w:rsidR="00090F30" w:rsidRPr="00C22C86" w:rsidRDefault="00090F30" w:rsidP="00090F30">
            <w:pPr>
              <w:jc w:val="center"/>
              <w:rPr>
                <w:color w:val="000000"/>
                <w:sz w:val="28"/>
                <w:szCs w:val="28"/>
              </w:rPr>
            </w:pPr>
            <w:r w:rsidRPr="00C22C86">
              <w:rPr>
                <w:color w:val="000000"/>
                <w:sz w:val="28"/>
                <w:szCs w:val="28"/>
              </w:rPr>
              <w:t>г. Благодарный – 65 мест на 100 детей в возрасте от 0 до 7 лет.</w:t>
            </w:r>
            <w:r w:rsidRPr="00C22C86">
              <w:rPr>
                <w:color w:val="000000"/>
                <w:sz w:val="28"/>
                <w:szCs w:val="28"/>
              </w:rPr>
              <w:br/>
              <w:t>Сельские населённые пункты – 45 мест на 100 детей в возрасте от 0 до 7 лет</w:t>
            </w:r>
          </w:p>
        </w:tc>
        <w:tc>
          <w:tcPr>
            <w:tcW w:w="3348" w:type="dxa"/>
            <w:vMerge w:val="restart"/>
          </w:tcPr>
          <w:p w:rsidR="00090F30" w:rsidRPr="00C22C86" w:rsidRDefault="00090F30" w:rsidP="00090F30">
            <w:pPr>
              <w:jc w:val="center"/>
              <w:rPr>
                <w:color w:val="000000"/>
                <w:sz w:val="28"/>
                <w:szCs w:val="28"/>
              </w:rPr>
            </w:pPr>
            <w:r>
              <w:rPr>
                <w:color w:val="000000"/>
                <w:sz w:val="28"/>
                <w:szCs w:val="28"/>
              </w:rPr>
              <w:t>решение С</w:t>
            </w:r>
            <w:r w:rsidRPr="00C22C86">
              <w:rPr>
                <w:color w:val="000000"/>
                <w:sz w:val="28"/>
                <w:szCs w:val="28"/>
              </w:rPr>
              <w:t>овета депутатов Благодарненского городского округа Ставропольского края от 26.02.2020 № 306 «Об утверждении местных нормативов градостроительного проектирования Благодарненского городского округа Ставропольского края»</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3186</w:t>
            </w:r>
          </w:p>
        </w:tc>
        <w:tc>
          <w:tcPr>
            <w:tcW w:w="1056" w:type="dxa"/>
            <w:vAlign w:val="bottom"/>
          </w:tcPr>
          <w:p w:rsidR="00090F30" w:rsidRPr="00032D91" w:rsidRDefault="00090F30" w:rsidP="00090F30">
            <w:pPr>
              <w:jc w:val="right"/>
              <w:rPr>
                <w:i/>
                <w:color w:val="000000"/>
                <w:sz w:val="28"/>
                <w:szCs w:val="28"/>
              </w:rPr>
            </w:pPr>
            <w:r w:rsidRPr="00032D91">
              <w:rPr>
                <w:i/>
                <w:color w:val="000000"/>
                <w:sz w:val="28"/>
                <w:szCs w:val="28"/>
              </w:rPr>
              <w:t>3303</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-117</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96,5</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Общеобразовательные </w:t>
            </w:r>
            <w:r>
              <w:rPr>
                <w:color w:val="000000"/>
                <w:sz w:val="28"/>
                <w:szCs w:val="28"/>
              </w:rPr>
              <w:t>организации</w:t>
            </w:r>
          </w:p>
        </w:tc>
        <w:tc>
          <w:tcPr>
            <w:tcW w:w="4000" w:type="dxa"/>
          </w:tcPr>
          <w:p w:rsidR="00090F30" w:rsidRPr="00C22C86" w:rsidRDefault="00090F30" w:rsidP="00090F30">
            <w:pPr>
              <w:jc w:val="center"/>
              <w:rPr>
                <w:color w:val="000000"/>
                <w:sz w:val="28"/>
                <w:szCs w:val="28"/>
              </w:rPr>
            </w:pPr>
            <w:r w:rsidRPr="00C22C86">
              <w:rPr>
                <w:color w:val="000000"/>
                <w:sz w:val="28"/>
                <w:szCs w:val="28"/>
              </w:rPr>
              <w:t>г. Благодарный – 65 мест на 100 детей школьного возраста.</w:t>
            </w:r>
            <w:r w:rsidRPr="00C22C86">
              <w:rPr>
                <w:color w:val="000000"/>
                <w:sz w:val="28"/>
                <w:szCs w:val="28"/>
              </w:rPr>
              <w:br/>
              <w:t>Сельские населённые пункты – 45 мест на 100 детей школьного возраста</w:t>
            </w:r>
          </w:p>
        </w:tc>
        <w:tc>
          <w:tcPr>
            <w:tcW w:w="3348" w:type="dxa"/>
            <w:vMerge/>
          </w:tcPr>
          <w:p w:rsidR="00090F30" w:rsidRPr="00C22C86" w:rsidRDefault="00090F30" w:rsidP="00090F30">
            <w:pPr>
              <w:jc w:val="cente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9 433</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8 230</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1203</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114,6</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Учреждения дополнительного </w:t>
            </w:r>
            <w:r>
              <w:rPr>
                <w:color w:val="000000"/>
                <w:sz w:val="28"/>
                <w:szCs w:val="28"/>
              </w:rPr>
              <w:t xml:space="preserve">образования </w:t>
            </w:r>
          </w:p>
        </w:tc>
        <w:tc>
          <w:tcPr>
            <w:tcW w:w="4000" w:type="dxa"/>
          </w:tcPr>
          <w:p w:rsidR="00090F30" w:rsidRPr="00C22C86" w:rsidRDefault="00090F30" w:rsidP="00090F30">
            <w:pPr>
              <w:jc w:val="center"/>
              <w:rPr>
                <w:color w:val="000000"/>
                <w:sz w:val="28"/>
                <w:szCs w:val="28"/>
              </w:rPr>
            </w:pPr>
            <w:r w:rsidRPr="00C22C86">
              <w:rPr>
                <w:color w:val="000000"/>
                <w:sz w:val="28"/>
                <w:szCs w:val="28"/>
              </w:rPr>
              <w:t>75 мест на программах дополнительного образования в расчёте на 100 детей</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1378</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6323</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-4945</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21,8</w:t>
            </w:r>
          </w:p>
        </w:tc>
      </w:tr>
      <w:tr w:rsidR="00090F30" w:rsidTr="002D6037">
        <w:tc>
          <w:tcPr>
            <w:tcW w:w="14502" w:type="dxa"/>
            <w:gridSpan w:val="7"/>
          </w:tcPr>
          <w:p w:rsidR="00090F30" w:rsidRDefault="00090F30" w:rsidP="00090F30">
            <w:pPr>
              <w:jc w:val="center"/>
              <w:rPr>
                <w:sz w:val="28"/>
                <w:szCs w:val="28"/>
              </w:rPr>
            </w:pPr>
          </w:p>
          <w:p w:rsidR="00090F30" w:rsidRDefault="00090F30" w:rsidP="00090F30">
            <w:pPr>
              <w:jc w:val="center"/>
              <w:rPr>
                <w:sz w:val="28"/>
                <w:szCs w:val="28"/>
              </w:rPr>
            </w:pPr>
          </w:p>
          <w:p w:rsidR="00090F30" w:rsidRDefault="00090F30" w:rsidP="00090F30">
            <w:pPr>
              <w:jc w:val="center"/>
              <w:rPr>
                <w:sz w:val="28"/>
                <w:szCs w:val="28"/>
              </w:rPr>
            </w:pPr>
            <w:r>
              <w:rPr>
                <w:sz w:val="28"/>
                <w:szCs w:val="28"/>
              </w:rPr>
              <w:t>Учреждения здравоохранения</w:t>
            </w:r>
          </w:p>
        </w:tc>
      </w:tr>
      <w:tr w:rsidR="00090F30" w:rsidTr="00090F30">
        <w:tc>
          <w:tcPr>
            <w:tcW w:w="2932" w:type="dxa"/>
          </w:tcPr>
          <w:p w:rsidR="00090F30" w:rsidRPr="00C22C86" w:rsidRDefault="00090F30" w:rsidP="00090F30">
            <w:pPr>
              <w:jc w:val="both"/>
              <w:rPr>
                <w:color w:val="000000"/>
                <w:sz w:val="28"/>
                <w:szCs w:val="28"/>
              </w:rPr>
            </w:pPr>
            <w:r w:rsidRPr="00C22C86">
              <w:rPr>
                <w:color w:val="000000"/>
                <w:sz w:val="28"/>
                <w:szCs w:val="28"/>
              </w:rPr>
              <w:t>Поликлиники, амбулатории, диспансеры</w:t>
            </w:r>
          </w:p>
        </w:tc>
        <w:tc>
          <w:tcPr>
            <w:tcW w:w="4000" w:type="dxa"/>
          </w:tcPr>
          <w:p w:rsidR="00090F30" w:rsidRPr="00C22C86" w:rsidRDefault="00090F30" w:rsidP="00090F30">
            <w:pPr>
              <w:jc w:val="center"/>
              <w:rPr>
                <w:color w:val="000000"/>
                <w:sz w:val="28"/>
                <w:szCs w:val="28"/>
              </w:rPr>
            </w:pPr>
            <w:r w:rsidRPr="00C22C86">
              <w:rPr>
                <w:color w:val="000000"/>
                <w:sz w:val="28"/>
                <w:szCs w:val="28"/>
              </w:rPr>
              <w:t>18,15 посещений в смену на 1000 человек</w:t>
            </w:r>
          </w:p>
        </w:tc>
        <w:tc>
          <w:tcPr>
            <w:tcW w:w="3348" w:type="dxa"/>
            <w:vMerge w:val="restart"/>
          </w:tcPr>
          <w:p w:rsidR="00090F30" w:rsidRDefault="00090F30" w:rsidP="00090F30">
            <w:pPr>
              <w:jc w:val="center"/>
              <w:rPr>
                <w:color w:val="000000"/>
                <w:sz w:val="28"/>
                <w:szCs w:val="28"/>
              </w:rPr>
            </w:pPr>
            <w:r>
              <w:rPr>
                <w:color w:val="000000"/>
                <w:sz w:val="28"/>
                <w:szCs w:val="28"/>
              </w:rPr>
              <w:t>п</w:t>
            </w:r>
            <w:r w:rsidRPr="00C22C86">
              <w:rPr>
                <w:color w:val="000000"/>
                <w:sz w:val="28"/>
                <w:szCs w:val="28"/>
              </w:rPr>
              <w:t>риказ министерства строительства, дорожного хозяйства и транспорт</w:t>
            </w:r>
            <w:r>
              <w:rPr>
                <w:color w:val="000000"/>
                <w:sz w:val="28"/>
                <w:szCs w:val="28"/>
              </w:rPr>
              <w:t xml:space="preserve">а Ставропольского края от 22декабря </w:t>
            </w:r>
            <w:r w:rsidRPr="00C22C86">
              <w:rPr>
                <w:color w:val="000000"/>
                <w:sz w:val="28"/>
                <w:szCs w:val="28"/>
              </w:rPr>
              <w:t xml:space="preserve">2015 </w:t>
            </w:r>
            <w:r>
              <w:rPr>
                <w:color w:val="000000"/>
                <w:sz w:val="28"/>
                <w:szCs w:val="28"/>
              </w:rPr>
              <w:t xml:space="preserve">года </w:t>
            </w:r>
          </w:p>
          <w:p w:rsidR="00090F30" w:rsidRPr="00C22C86" w:rsidRDefault="00090F30" w:rsidP="00090F30">
            <w:pPr>
              <w:jc w:val="center"/>
              <w:rPr>
                <w:color w:val="000000"/>
                <w:sz w:val="28"/>
                <w:szCs w:val="28"/>
              </w:rPr>
            </w:pPr>
            <w:r w:rsidRPr="00C22C86">
              <w:rPr>
                <w:color w:val="000000"/>
                <w:sz w:val="28"/>
                <w:szCs w:val="28"/>
              </w:rPr>
              <w:t>№ 375-о/д «Об утверждении Нормативов градостроительного проектирования Ставропольского края. Часть III. Расчётные показатели минимально допустимого уровня обеспеченности объектами в области здравоохранения и расчётные показатели максимально допустимого уровня территориальной доступности таких объектов»</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800</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1067</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-267</w:t>
            </w:r>
          </w:p>
        </w:tc>
        <w:tc>
          <w:tcPr>
            <w:tcW w:w="1080" w:type="dxa"/>
            <w:vAlign w:val="bottom"/>
          </w:tcPr>
          <w:p w:rsidR="00090F30" w:rsidRPr="00C22C86" w:rsidRDefault="00090F30" w:rsidP="00090F30">
            <w:pPr>
              <w:jc w:val="right"/>
              <w:rPr>
                <w:color w:val="000000"/>
                <w:sz w:val="28"/>
                <w:szCs w:val="28"/>
              </w:rPr>
            </w:pPr>
            <w:r>
              <w:rPr>
                <w:color w:val="000000"/>
                <w:sz w:val="28"/>
                <w:szCs w:val="28"/>
              </w:rPr>
              <w:t>75,0</w:t>
            </w:r>
          </w:p>
        </w:tc>
      </w:tr>
      <w:tr w:rsidR="00090F30" w:rsidTr="00090F30">
        <w:tc>
          <w:tcPr>
            <w:tcW w:w="2932" w:type="dxa"/>
            <w:vAlign w:val="center"/>
          </w:tcPr>
          <w:p w:rsidR="00090F30" w:rsidRPr="00C22C86" w:rsidRDefault="00090F30" w:rsidP="00090F30">
            <w:pPr>
              <w:rPr>
                <w:color w:val="000000"/>
                <w:sz w:val="28"/>
                <w:szCs w:val="28"/>
              </w:rPr>
            </w:pPr>
            <w:r w:rsidRPr="00C22C86">
              <w:rPr>
                <w:color w:val="000000"/>
                <w:sz w:val="28"/>
                <w:szCs w:val="28"/>
              </w:rPr>
              <w:t>Стационары всех типов</w:t>
            </w:r>
          </w:p>
        </w:tc>
        <w:tc>
          <w:tcPr>
            <w:tcW w:w="4000" w:type="dxa"/>
          </w:tcPr>
          <w:p w:rsidR="00090F30" w:rsidRPr="00C22C86" w:rsidRDefault="00090F30" w:rsidP="00090F30">
            <w:pPr>
              <w:jc w:val="center"/>
              <w:rPr>
                <w:color w:val="000000"/>
                <w:sz w:val="28"/>
                <w:szCs w:val="28"/>
              </w:rPr>
            </w:pPr>
            <w:r w:rsidRPr="00C22C86">
              <w:rPr>
                <w:color w:val="000000"/>
                <w:sz w:val="28"/>
                <w:szCs w:val="28"/>
              </w:rPr>
              <w:t>13,47 коек на 1000 человек</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402</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792</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-390</w:t>
            </w:r>
          </w:p>
        </w:tc>
        <w:tc>
          <w:tcPr>
            <w:tcW w:w="1080" w:type="dxa"/>
            <w:vAlign w:val="bottom"/>
          </w:tcPr>
          <w:p w:rsidR="00090F30" w:rsidRPr="00C22C86" w:rsidRDefault="00090F30" w:rsidP="00090F30">
            <w:pPr>
              <w:jc w:val="right"/>
              <w:rPr>
                <w:color w:val="000000"/>
                <w:sz w:val="28"/>
                <w:szCs w:val="28"/>
              </w:rPr>
            </w:pPr>
            <w:r>
              <w:rPr>
                <w:color w:val="000000"/>
                <w:sz w:val="28"/>
                <w:szCs w:val="28"/>
              </w:rPr>
              <w:t>50,8</w:t>
            </w:r>
          </w:p>
        </w:tc>
      </w:tr>
      <w:tr w:rsidR="00090F30" w:rsidTr="00090F30">
        <w:tc>
          <w:tcPr>
            <w:tcW w:w="2932" w:type="dxa"/>
            <w:vAlign w:val="center"/>
          </w:tcPr>
          <w:p w:rsidR="00090F30" w:rsidRPr="00C22C86" w:rsidRDefault="00090F30" w:rsidP="00090F30">
            <w:pPr>
              <w:rPr>
                <w:color w:val="000000"/>
                <w:sz w:val="28"/>
                <w:szCs w:val="28"/>
              </w:rPr>
            </w:pPr>
            <w:r w:rsidRPr="00C22C86">
              <w:rPr>
                <w:color w:val="000000"/>
                <w:sz w:val="28"/>
                <w:szCs w:val="28"/>
              </w:rPr>
              <w:t>Станция (выдвижной пункт) скорой медицинской помощи</w:t>
            </w:r>
          </w:p>
        </w:tc>
        <w:tc>
          <w:tcPr>
            <w:tcW w:w="4000" w:type="dxa"/>
          </w:tcPr>
          <w:p w:rsidR="00090F30" w:rsidRPr="00C22C86" w:rsidRDefault="00090F30" w:rsidP="00090F30">
            <w:pPr>
              <w:jc w:val="center"/>
              <w:rPr>
                <w:color w:val="000000"/>
                <w:sz w:val="28"/>
                <w:szCs w:val="28"/>
              </w:rPr>
            </w:pPr>
            <w:r w:rsidRPr="00C22C86">
              <w:rPr>
                <w:color w:val="000000"/>
                <w:sz w:val="28"/>
                <w:szCs w:val="28"/>
              </w:rPr>
              <w:t>1 автомобиль на 10000</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0</w:t>
            </w:r>
          </w:p>
        </w:tc>
        <w:tc>
          <w:tcPr>
            <w:tcW w:w="1080" w:type="dxa"/>
            <w:vAlign w:val="bottom"/>
          </w:tcPr>
          <w:p w:rsidR="00090F30" w:rsidRPr="00C22C86" w:rsidRDefault="00090F30" w:rsidP="00090F30">
            <w:pPr>
              <w:jc w:val="right"/>
              <w:rPr>
                <w:color w:val="000000"/>
                <w:sz w:val="28"/>
                <w:szCs w:val="28"/>
              </w:rPr>
            </w:pPr>
            <w:r>
              <w:rPr>
                <w:color w:val="000000"/>
                <w:sz w:val="28"/>
                <w:szCs w:val="28"/>
              </w:rPr>
              <w:t>100,0</w:t>
            </w:r>
          </w:p>
        </w:tc>
      </w:tr>
      <w:tr w:rsidR="00090F30" w:rsidTr="00090F30">
        <w:tc>
          <w:tcPr>
            <w:tcW w:w="2932" w:type="dxa"/>
          </w:tcPr>
          <w:p w:rsidR="00090F30" w:rsidRPr="00C22C86" w:rsidRDefault="00090F30" w:rsidP="00090F30">
            <w:pPr>
              <w:jc w:val="both"/>
              <w:rPr>
                <w:color w:val="000000"/>
                <w:sz w:val="28"/>
                <w:szCs w:val="28"/>
              </w:rPr>
            </w:pPr>
            <w:r w:rsidRPr="00C22C86">
              <w:rPr>
                <w:color w:val="000000"/>
                <w:sz w:val="28"/>
                <w:szCs w:val="28"/>
              </w:rPr>
              <w:t>Аптеки</w:t>
            </w:r>
          </w:p>
        </w:tc>
        <w:tc>
          <w:tcPr>
            <w:tcW w:w="4000" w:type="dxa"/>
          </w:tcPr>
          <w:p w:rsidR="00090F30" w:rsidRDefault="00090F30" w:rsidP="00090F30">
            <w:pPr>
              <w:jc w:val="center"/>
              <w:rPr>
                <w:color w:val="000000"/>
                <w:sz w:val="28"/>
                <w:szCs w:val="28"/>
              </w:rPr>
            </w:pPr>
            <w:r w:rsidRPr="00C22C86">
              <w:rPr>
                <w:color w:val="000000"/>
                <w:sz w:val="28"/>
                <w:szCs w:val="28"/>
              </w:rPr>
              <w:t xml:space="preserve">1 на 6,2 тыс. чел. - в сельских населённых пунктах; </w:t>
            </w:r>
            <w:r w:rsidRPr="00C22C86">
              <w:rPr>
                <w:color w:val="000000"/>
                <w:sz w:val="28"/>
                <w:szCs w:val="28"/>
              </w:rPr>
              <w:br/>
              <w:t xml:space="preserve">1 на 10 тыс. чел. – </w:t>
            </w:r>
          </w:p>
          <w:p w:rsidR="00090F30" w:rsidRPr="00C22C86" w:rsidRDefault="00090F30" w:rsidP="00090F30">
            <w:pPr>
              <w:jc w:val="center"/>
              <w:rPr>
                <w:color w:val="000000"/>
                <w:sz w:val="28"/>
                <w:szCs w:val="28"/>
              </w:rPr>
            </w:pPr>
            <w:r w:rsidRPr="00C22C86">
              <w:rPr>
                <w:color w:val="000000"/>
                <w:sz w:val="28"/>
                <w:szCs w:val="28"/>
              </w:rPr>
              <w:t>в г. Благодарном</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13</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7</w:t>
            </w:r>
          </w:p>
        </w:tc>
        <w:tc>
          <w:tcPr>
            <w:tcW w:w="1080" w:type="dxa"/>
            <w:vAlign w:val="bottom"/>
          </w:tcPr>
          <w:p w:rsidR="00090F30" w:rsidRPr="00C22C86" w:rsidRDefault="00090F30" w:rsidP="00090F30">
            <w:pPr>
              <w:jc w:val="right"/>
              <w:rPr>
                <w:color w:val="000000"/>
                <w:sz w:val="28"/>
                <w:szCs w:val="28"/>
              </w:rPr>
            </w:pPr>
            <w:r>
              <w:rPr>
                <w:color w:val="000000"/>
                <w:sz w:val="28"/>
                <w:szCs w:val="28"/>
              </w:rPr>
              <w:t>216,7</w:t>
            </w:r>
          </w:p>
        </w:tc>
      </w:tr>
      <w:tr w:rsidR="00090F30" w:rsidTr="002D6037">
        <w:tc>
          <w:tcPr>
            <w:tcW w:w="14502" w:type="dxa"/>
            <w:gridSpan w:val="7"/>
          </w:tcPr>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sz w:val="28"/>
                <w:szCs w:val="28"/>
              </w:rPr>
            </w:pPr>
            <w:r w:rsidRPr="00C22C86">
              <w:rPr>
                <w:color w:val="000000"/>
                <w:sz w:val="28"/>
                <w:szCs w:val="28"/>
              </w:rPr>
              <w:t>Физкультурно-спортивные сооружения</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Физкультурно-спортивные залы</w:t>
            </w:r>
          </w:p>
        </w:tc>
        <w:tc>
          <w:tcPr>
            <w:tcW w:w="4000" w:type="dxa"/>
          </w:tcPr>
          <w:p w:rsidR="00090F30" w:rsidRPr="00C22C86" w:rsidRDefault="00090F30" w:rsidP="00090F30">
            <w:pPr>
              <w:jc w:val="center"/>
              <w:rPr>
                <w:color w:val="000000"/>
                <w:sz w:val="28"/>
                <w:szCs w:val="28"/>
              </w:rPr>
            </w:pPr>
            <w:r w:rsidRPr="00C22C86">
              <w:rPr>
                <w:color w:val="000000"/>
                <w:sz w:val="28"/>
                <w:szCs w:val="28"/>
              </w:rPr>
              <w:t>80 м2 общей площади на 1000 человек</w:t>
            </w:r>
          </w:p>
        </w:tc>
        <w:tc>
          <w:tcPr>
            <w:tcW w:w="3348" w:type="dxa"/>
            <w:vMerge w:val="restart"/>
          </w:tcPr>
          <w:p w:rsidR="00090F30" w:rsidRPr="00C22C86" w:rsidRDefault="00090F30" w:rsidP="00090F30">
            <w:pPr>
              <w:jc w:val="center"/>
              <w:rPr>
                <w:color w:val="000000"/>
                <w:sz w:val="28"/>
                <w:szCs w:val="28"/>
              </w:rPr>
            </w:pPr>
            <w:r>
              <w:rPr>
                <w:color w:val="000000"/>
                <w:sz w:val="28"/>
                <w:szCs w:val="28"/>
              </w:rPr>
              <w:t>решение С</w:t>
            </w:r>
            <w:r w:rsidRPr="00C22C86">
              <w:rPr>
                <w:color w:val="000000"/>
                <w:sz w:val="28"/>
                <w:szCs w:val="28"/>
              </w:rPr>
              <w:t>овета депутатов Благодарненского городского округа Ставропольского края от 26.02.2020 № 306 «Об утверждении местных нормативов градостроительного проектирования Благодарненского городского округа Ставропольского края»</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6614</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4705</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1909</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140,6%</w:t>
            </w:r>
          </w:p>
        </w:tc>
      </w:tr>
      <w:tr w:rsidR="00090F30" w:rsidTr="00090F30">
        <w:tc>
          <w:tcPr>
            <w:tcW w:w="2932" w:type="dxa"/>
          </w:tcPr>
          <w:p w:rsidR="00090F30" w:rsidRPr="00C22C86" w:rsidRDefault="00090F30" w:rsidP="00AE2ADF">
            <w:pPr>
              <w:jc w:val="both"/>
              <w:rPr>
                <w:color w:val="000000"/>
                <w:sz w:val="28"/>
                <w:szCs w:val="28"/>
              </w:rPr>
            </w:pPr>
            <w:r w:rsidRPr="00C22C86">
              <w:rPr>
                <w:color w:val="000000"/>
                <w:sz w:val="28"/>
                <w:szCs w:val="28"/>
              </w:rPr>
              <w:t>Плавательные бассейны</w:t>
            </w:r>
          </w:p>
        </w:tc>
        <w:tc>
          <w:tcPr>
            <w:tcW w:w="4000" w:type="dxa"/>
          </w:tcPr>
          <w:p w:rsidR="00AE2ADF" w:rsidRDefault="00090F30" w:rsidP="00090F30">
            <w:pPr>
              <w:jc w:val="center"/>
              <w:rPr>
                <w:color w:val="000000"/>
                <w:sz w:val="28"/>
                <w:szCs w:val="28"/>
              </w:rPr>
            </w:pPr>
            <w:r w:rsidRPr="00C22C86">
              <w:rPr>
                <w:color w:val="000000"/>
                <w:sz w:val="28"/>
                <w:szCs w:val="28"/>
              </w:rPr>
              <w:t>25 м</w:t>
            </w:r>
            <w:r w:rsidRPr="00C22C86">
              <w:rPr>
                <w:color w:val="000000"/>
                <w:sz w:val="28"/>
                <w:szCs w:val="28"/>
                <w:vertAlign w:val="superscript"/>
              </w:rPr>
              <w:t>2</w:t>
            </w:r>
            <w:r w:rsidRPr="00C22C86">
              <w:rPr>
                <w:color w:val="000000"/>
                <w:sz w:val="28"/>
                <w:szCs w:val="28"/>
              </w:rPr>
              <w:t xml:space="preserve"> зеркала воды </w:t>
            </w:r>
          </w:p>
          <w:p w:rsidR="00090F30" w:rsidRPr="00C22C86" w:rsidRDefault="00090F30" w:rsidP="00090F30">
            <w:pPr>
              <w:jc w:val="center"/>
              <w:rPr>
                <w:color w:val="000000"/>
                <w:sz w:val="28"/>
                <w:szCs w:val="28"/>
              </w:rPr>
            </w:pPr>
            <w:r w:rsidRPr="00C22C86">
              <w:rPr>
                <w:color w:val="000000"/>
                <w:sz w:val="28"/>
                <w:szCs w:val="28"/>
              </w:rPr>
              <w:t>на 1000 человек</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72</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1471</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-1399</w:t>
            </w:r>
          </w:p>
        </w:tc>
        <w:tc>
          <w:tcPr>
            <w:tcW w:w="1080" w:type="dxa"/>
            <w:vAlign w:val="bottom"/>
          </w:tcPr>
          <w:p w:rsidR="00090F30" w:rsidRPr="00C22C86" w:rsidRDefault="00AE2ADF" w:rsidP="00090F30">
            <w:pPr>
              <w:jc w:val="right"/>
              <w:rPr>
                <w:color w:val="000000"/>
                <w:sz w:val="28"/>
                <w:szCs w:val="28"/>
              </w:rPr>
            </w:pPr>
            <w:r>
              <w:rPr>
                <w:color w:val="000000"/>
                <w:sz w:val="28"/>
                <w:szCs w:val="28"/>
              </w:rPr>
              <w:t>4,9</w:t>
            </w:r>
          </w:p>
        </w:tc>
      </w:tr>
      <w:tr w:rsidR="00090F30" w:rsidTr="00AE2ADF">
        <w:tc>
          <w:tcPr>
            <w:tcW w:w="2932" w:type="dxa"/>
          </w:tcPr>
          <w:p w:rsidR="00090F30" w:rsidRPr="00C22C86" w:rsidRDefault="00090F30" w:rsidP="00AE2ADF">
            <w:pPr>
              <w:jc w:val="both"/>
              <w:rPr>
                <w:color w:val="000000"/>
                <w:sz w:val="28"/>
                <w:szCs w:val="28"/>
              </w:rPr>
            </w:pPr>
            <w:r w:rsidRPr="00C22C86">
              <w:rPr>
                <w:color w:val="000000"/>
                <w:sz w:val="28"/>
                <w:szCs w:val="28"/>
              </w:rPr>
              <w:t>Плоскостные сооружения</w:t>
            </w:r>
          </w:p>
        </w:tc>
        <w:tc>
          <w:tcPr>
            <w:tcW w:w="4000" w:type="dxa"/>
          </w:tcPr>
          <w:p w:rsidR="00090F30" w:rsidRPr="00C22C86" w:rsidRDefault="00090F30" w:rsidP="00090F30">
            <w:pPr>
              <w:jc w:val="center"/>
              <w:rPr>
                <w:color w:val="000000"/>
                <w:sz w:val="28"/>
                <w:szCs w:val="28"/>
              </w:rPr>
            </w:pPr>
            <w:r w:rsidRPr="00C22C86">
              <w:rPr>
                <w:color w:val="000000"/>
                <w:sz w:val="28"/>
                <w:szCs w:val="28"/>
              </w:rPr>
              <w:t>1950 на 1 тыс. человек, в том числе по типу:</w:t>
            </w:r>
          </w:p>
        </w:tc>
        <w:tc>
          <w:tcPr>
            <w:tcW w:w="3348" w:type="dxa"/>
            <w:vAlign w:val="center"/>
          </w:tcPr>
          <w:p w:rsidR="00AE2ADF" w:rsidRDefault="00090F30" w:rsidP="00AE2ADF">
            <w:pPr>
              <w:jc w:val="center"/>
              <w:rPr>
                <w:color w:val="000000"/>
                <w:sz w:val="28"/>
                <w:szCs w:val="28"/>
              </w:rPr>
            </w:pPr>
            <w:r>
              <w:rPr>
                <w:color w:val="000000"/>
                <w:sz w:val="28"/>
                <w:szCs w:val="28"/>
              </w:rPr>
              <w:t>п</w:t>
            </w:r>
            <w:r w:rsidRPr="00C22C86">
              <w:rPr>
                <w:color w:val="000000"/>
                <w:sz w:val="28"/>
                <w:szCs w:val="28"/>
              </w:rPr>
              <w:t>риказ министерства строительства, дорожного хозяйства и транспорт</w:t>
            </w:r>
            <w:r w:rsidR="00AE2ADF">
              <w:rPr>
                <w:color w:val="000000"/>
                <w:sz w:val="28"/>
                <w:szCs w:val="28"/>
              </w:rPr>
              <w:t xml:space="preserve">а Ставропольского края от 22 декабря </w:t>
            </w:r>
            <w:r w:rsidRPr="00C22C86">
              <w:rPr>
                <w:color w:val="000000"/>
                <w:sz w:val="28"/>
                <w:szCs w:val="28"/>
              </w:rPr>
              <w:t>2015</w:t>
            </w:r>
            <w:r w:rsidR="00AE2ADF">
              <w:rPr>
                <w:color w:val="000000"/>
                <w:sz w:val="28"/>
                <w:szCs w:val="28"/>
              </w:rPr>
              <w:t xml:space="preserve">года </w:t>
            </w:r>
          </w:p>
          <w:p w:rsidR="00090F30" w:rsidRPr="00C22C86" w:rsidRDefault="00090F30" w:rsidP="00AE2ADF">
            <w:pPr>
              <w:jc w:val="center"/>
              <w:rPr>
                <w:color w:val="000000"/>
                <w:sz w:val="28"/>
                <w:szCs w:val="28"/>
              </w:rPr>
            </w:pPr>
            <w:r w:rsidRPr="00C22C86">
              <w:rPr>
                <w:color w:val="000000"/>
                <w:sz w:val="28"/>
                <w:szCs w:val="28"/>
              </w:rPr>
              <w:t>№ 375-о/д «Об утверждении Нормативов градостроительного проектирования Ставропольского края. Часть III. Расчётные показатели минимально допустимого уровня обеспеченности объектами в области здравоохранения и расчётные показатели максимально допустимого уровня территориальной доступности таких объектов»</w:t>
            </w:r>
          </w:p>
        </w:tc>
        <w:tc>
          <w:tcPr>
            <w:tcW w:w="1117" w:type="dxa"/>
            <w:vAlign w:val="bottom"/>
          </w:tcPr>
          <w:p w:rsidR="00090F30" w:rsidRPr="00C22C86" w:rsidRDefault="00090F30" w:rsidP="00AE2ADF">
            <w:pPr>
              <w:jc w:val="right"/>
              <w:rPr>
                <w:color w:val="000000"/>
                <w:sz w:val="28"/>
                <w:szCs w:val="28"/>
              </w:rPr>
            </w:pPr>
            <w:r w:rsidRPr="00C22C86">
              <w:rPr>
                <w:color w:val="000000"/>
                <w:sz w:val="28"/>
                <w:szCs w:val="28"/>
              </w:rPr>
              <w:t>130490</w:t>
            </w:r>
          </w:p>
        </w:tc>
        <w:tc>
          <w:tcPr>
            <w:tcW w:w="1056" w:type="dxa"/>
            <w:vAlign w:val="bottom"/>
          </w:tcPr>
          <w:p w:rsidR="00090F30" w:rsidRPr="00C22C86" w:rsidRDefault="00090F30" w:rsidP="00AE2ADF">
            <w:pPr>
              <w:jc w:val="right"/>
              <w:rPr>
                <w:color w:val="000000"/>
                <w:sz w:val="28"/>
                <w:szCs w:val="28"/>
              </w:rPr>
            </w:pPr>
            <w:r w:rsidRPr="00C22C86">
              <w:rPr>
                <w:color w:val="000000"/>
                <w:sz w:val="28"/>
                <w:szCs w:val="28"/>
              </w:rPr>
              <w:t>114705</w:t>
            </w:r>
          </w:p>
        </w:tc>
        <w:tc>
          <w:tcPr>
            <w:tcW w:w="969" w:type="dxa"/>
            <w:vAlign w:val="bottom"/>
          </w:tcPr>
          <w:p w:rsidR="00090F30" w:rsidRPr="00C22C86" w:rsidRDefault="00090F30" w:rsidP="00AE2ADF">
            <w:pPr>
              <w:jc w:val="right"/>
              <w:rPr>
                <w:color w:val="000000"/>
                <w:sz w:val="28"/>
                <w:szCs w:val="28"/>
              </w:rPr>
            </w:pPr>
            <w:r w:rsidRPr="00C22C86">
              <w:rPr>
                <w:color w:val="000000"/>
                <w:sz w:val="28"/>
                <w:szCs w:val="28"/>
              </w:rPr>
              <w:t>15785</w:t>
            </w:r>
          </w:p>
        </w:tc>
        <w:tc>
          <w:tcPr>
            <w:tcW w:w="1080" w:type="dxa"/>
            <w:vAlign w:val="bottom"/>
          </w:tcPr>
          <w:p w:rsidR="00090F30" w:rsidRPr="00C22C86" w:rsidRDefault="00AE2ADF" w:rsidP="00AE2ADF">
            <w:pPr>
              <w:jc w:val="right"/>
              <w:rPr>
                <w:color w:val="000000"/>
                <w:sz w:val="28"/>
                <w:szCs w:val="28"/>
              </w:rPr>
            </w:pPr>
            <w:r>
              <w:rPr>
                <w:color w:val="000000"/>
                <w:sz w:val="28"/>
                <w:szCs w:val="28"/>
              </w:rPr>
              <w:t>113,8</w:t>
            </w:r>
          </w:p>
        </w:tc>
      </w:tr>
      <w:tr w:rsidR="00AE2ADF" w:rsidTr="002D6037">
        <w:tc>
          <w:tcPr>
            <w:tcW w:w="14502" w:type="dxa"/>
            <w:gridSpan w:val="7"/>
          </w:tcPr>
          <w:p w:rsidR="00AE2ADF" w:rsidRDefault="00AE2ADF" w:rsidP="00090F30">
            <w:pPr>
              <w:jc w:val="center"/>
              <w:rPr>
                <w:sz w:val="28"/>
                <w:szCs w:val="28"/>
              </w:rPr>
            </w:pPr>
            <w:r w:rsidRPr="00C22C86">
              <w:rPr>
                <w:color w:val="000000"/>
                <w:sz w:val="28"/>
                <w:szCs w:val="28"/>
              </w:rPr>
              <w:t>Учреждения культуры и искусства</w:t>
            </w:r>
          </w:p>
        </w:tc>
      </w:tr>
      <w:tr w:rsidR="00AE2ADF" w:rsidTr="00AE2ADF">
        <w:tc>
          <w:tcPr>
            <w:tcW w:w="2932" w:type="dxa"/>
          </w:tcPr>
          <w:p w:rsidR="00AE2ADF" w:rsidRPr="00C22C86" w:rsidRDefault="00AE2ADF" w:rsidP="00AE2ADF">
            <w:pPr>
              <w:jc w:val="center"/>
              <w:rPr>
                <w:color w:val="000000"/>
                <w:sz w:val="28"/>
                <w:szCs w:val="28"/>
              </w:rPr>
            </w:pPr>
            <w:r w:rsidRPr="00C22C86">
              <w:rPr>
                <w:color w:val="000000"/>
                <w:sz w:val="28"/>
                <w:szCs w:val="28"/>
              </w:rPr>
              <w:t>Учреждения культуры клубного типа</w:t>
            </w:r>
          </w:p>
        </w:tc>
        <w:tc>
          <w:tcPr>
            <w:tcW w:w="4000" w:type="dxa"/>
          </w:tcPr>
          <w:p w:rsidR="00AE2ADF" w:rsidRPr="00C22C86" w:rsidRDefault="00AE2ADF" w:rsidP="00AE2ADF">
            <w:pPr>
              <w:jc w:val="center"/>
              <w:rPr>
                <w:sz w:val="28"/>
                <w:szCs w:val="28"/>
              </w:rPr>
            </w:pPr>
            <w:r w:rsidRPr="00C22C86">
              <w:rPr>
                <w:sz w:val="28"/>
                <w:szCs w:val="28"/>
              </w:rPr>
              <w:t>35 мест на 1 тыс. человек для городского округа с численностью населения от 50 до 99,999 тыс. человек</w:t>
            </w:r>
          </w:p>
        </w:tc>
        <w:tc>
          <w:tcPr>
            <w:tcW w:w="3348" w:type="dxa"/>
            <w:vMerge w:val="restart"/>
            <w:vAlign w:val="center"/>
          </w:tcPr>
          <w:p w:rsidR="00AE2ADF" w:rsidRDefault="00AE2ADF" w:rsidP="00AE2ADF">
            <w:pPr>
              <w:jc w:val="center"/>
              <w:rPr>
                <w:sz w:val="28"/>
                <w:szCs w:val="28"/>
              </w:rPr>
            </w:pPr>
            <w:r w:rsidRPr="00C22C86">
              <w:rPr>
                <w:sz w:val="28"/>
                <w:szCs w:val="28"/>
              </w:rPr>
              <w:t>Распоряжение Мин</w:t>
            </w:r>
            <w:r>
              <w:rPr>
                <w:sz w:val="28"/>
                <w:szCs w:val="28"/>
              </w:rPr>
              <w:t xml:space="preserve">истерства культуры Российской Федерации от 02 августа  </w:t>
            </w:r>
            <w:r w:rsidRPr="00C22C86">
              <w:rPr>
                <w:sz w:val="28"/>
                <w:szCs w:val="28"/>
              </w:rPr>
              <w:t>2017</w:t>
            </w:r>
            <w:r>
              <w:rPr>
                <w:sz w:val="28"/>
                <w:szCs w:val="28"/>
              </w:rPr>
              <w:t xml:space="preserve"> года</w:t>
            </w:r>
            <w:r w:rsidRPr="00C22C86">
              <w:rPr>
                <w:sz w:val="28"/>
                <w:szCs w:val="28"/>
              </w:rPr>
              <w:t xml:space="preserve"> </w:t>
            </w:r>
          </w:p>
          <w:p w:rsidR="00AE2ADF" w:rsidRPr="00C22C86" w:rsidRDefault="00AE2ADF" w:rsidP="00AE2ADF">
            <w:pPr>
              <w:jc w:val="center"/>
              <w:rPr>
                <w:sz w:val="28"/>
                <w:szCs w:val="28"/>
              </w:rPr>
            </w:pPr>
            <w:r w:rsidRPr="00C22C86">
              <w:rPr>
                <w:sz w:val="28"/>
                <w:szCs w:val="28"/>
              </w:rPr>
              <w:t>№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E2ADF" w:rsidRDefault="00AE2ADF" w:rsidP="00AE2ADF">
            <w:pPr>
              <w:jc w:val="center"/>
              <w:rPr>
                <w:sz w:val="28"/>
                <w:szCs w:val="28"/>
              </w:rPr>
            </w:pPr>
            <w:r w:rsidRPr="00C22C86">
              <w:rPr>
                <w:sz w:val="28"/>
                <w:szCs w:val="28"/>
              </w:rPr>
              <w:t>СП 42.13330.2016</w:t>
            </w:r>
            <w:r w:rsidRPr="00C22C86">
              <w:rPr>
                <w:sz w:val="28"/>
                <w:szCs w:val="28"/>
              </w:rPr>
              <w:br/>
              <w:t>«Градостроительство. Планировка и</w:t>
            </w:r>
            <w:r w:rsidRPr="00C22C86">
              <w:rPr>
                <w:sz w:val="28"/>
                <w:szCs w:val="28"/>
              </w:rPr>
              <w:br/>
              <w:t>застройка городских и сельских</w:t>
            </w:r>
            <w:r w:rsidRPr="00C22C86">
              <w:rPr>
                <w:sz w:val="28"/>
                <w:szCs w:val="28"/>
              </w:rPr>
              <w:br/>
              <w:t>поселений» Актуализированная</w:t>
            </w:r>
            <w:r w:rsidRPr="00C22C86">
              <w:rPr>
                <w:sz w:val="28"/>
                <w:szCs w:val="28"/>
              </w:rPr>
              <w:br/>
              <w:t>редакция</w:t>
            </w:r>
          </w:p>
          <w:p w:rsidR="00AE2ADF" w:rsidRPr="00C22C86" w:rsidRDefault="00AE2ADF" w:rsidP="00AE2ADF">
            <w:pPr>
              <w:jc w:val="center"/>
              <w:rPr>
                <w:sz w:val="28"/>
                <w:szCs w:val="28"/>
              </w:rPr>
            </w:pPr>
            <w:r w:rsidRPr="00C22C86">
              <w:rPr>
                <w:sz w:val="28"/>
                <w:szCs w:val="28"/>
              </w:rPr>
              <w:t xml:space="preserve"> СНиП 2.07.01-89*</w:t>
            </w:r>
          </w:p>
        </w:tc>
        <w:tc>
          <w:tcPr>
            <w:tcW w:w="1117" w:type="dxa"/>
            <w:vAlign w:val="bottom"/>
          </w:tcPr>
          <w:p w:rsidR="00AE2ADF" w:rsidRPr="00C22C86" w:rsidRDefault="00AE2ADF" w:rsidP="00AE2ADF">
            <w:pPr>
              <w:jc w:val="right"/>
              <w:rPr>
                <w:sz w:val="28"/>
                <w:szCs w:val="28"/>
              </w:rPr>
            </w:pPr>
            <w:r w:rsidRPr="00C22C86">
              <w:rPr>
                <w:sz w:val="28"/>
                <w:szCs w:val="28"/>
              </w:rPr>
              <w:t>4 945</w:t>
            </w:r>
          </w:p>
        </w:tc>
        <w:tc>
          <w:tcPr>
            <w:tcW w:w="1056" w:type="dxa"/>
            <w:vAlign w:val="bottom"/>
          </w:tcPr>
          <w:p w:rsidR="00AE2ADF" w:rsidRPr="00C22C86" w:rsidRDefault="00AE2ADF" w:rsidP="00AE2ADF">
            <w:pPr>
              <w:jc w:val="right"/>
              <w:rPr>
                <w:sz w:val="28"/>
                <w:szCs w:val="28"/>
              </w:rPr>
            </w:pPr>
            <w:r w:rsidRPr="00C22C86">
              <w:rPr>
                <w:sz w:val="28"/>
                <w:szCs w:val="28"/>
              </w:rPr>
              <w:t>2059</w:t>
            </w:r>
          </w:p>
        </w:tc>
        <w:tc>
          <w:tcPr>
            <w:tcW w:w="969" w:type="dxa"/>
            <w:vAlign w:val="bottom"/>
          </w:tcPr>
          <w:p w:rsidR="00AE2ADF" w:rsidRPr="00C22C86" w:rsidRDefault="00AE2ADF" w:rsidP="00AE2ADF">
            <w:pPr>
              <w:jc w:val="right"/>
              <w:rPr>
                <w:sz w:val="28"/>
                <w:szCs w:val="28"/>
              </w:rPr>
            </w:pPr>
            <w:r w:rsidRPr="00C22C86">
              <w:rPr>
                <w:sz w:val="28"/>
                <w:szCs w:val="28"/>
              </w:rPr>
              <w:t>2886</w:t>
            </w:r>
          </w:p>
        </w:tc>
        <w:tc>
          <w:tcPr>
            <w:tcW w:w="1080" w:type="dxa"/>
            <w:vAlign w:val="bottom"/>
          </w:tcPr>
          <w:p w:rsidR="00AE2ADF" w:rsidRPr="00C22C86" w:rsidRDefault="00AE2ADF" w:rsidP="00AE2ADF">
            <w:pPr>
              <w:jc w:val="right"/>
              <w:rPr>
                <w:sz w:val="28"/>
                <w:szCs w:val="28"/>
              </w:rPr>
            </w:pPr>
            <w:r>
              <w:rPr>
                <w:sz w:val="28"/>
                <w:szCs w:val="28"/>
              </w:rPr>
              <w:t>240,2</w:t>
            </w:r>
          </w:p>
        </w:tc>
      </w:tr>
      <w:tr w:rsidR="00AE2ADF" w:rsidTr="00AE2ADF">
        <w:tc>
          <w:tcPr>
            <w:tcW w:w="2932" w:type="dxa"/>
            <w:vMerge w:val="restart"/>
          </w:tcPr>
          <w:p w:rsidR="00AE2ADF" w:rsidRPr="00C22C86" w:rsidRDefault="00AE2ADF" w:rsidP="00AE2ADF">
            <w:pPr>
              <w:jc w:val="center"/>
              <w:rPr>
                <w:color w:val="000000"/>
                <w:sz w:val="28"/>
                <w:szCs w:val="28"/>
              </w:rPr>
            </w:pPr>
            <w:r w:rsidRPr="00C22C86">
              <w:rPr>
                <w:color w:val="000000"/>
                <w:sz w:val="28"/>
                <w:szCs w:val="28"/>
              </w:rPr>
              <w:t>Массовые библиотеки</w:t>
            </w:r>
          </w:p>
        </w:tc>
        <w:tc>
          <w:tcPr>
            <w:tcW w:w="4000" w:type="dxa"/>
          </w:tcPr>
          <w:p w:rsidR="00AE2ADF" w:rsidRPr="00C22C86" w:rsidRDefault="00AE2ADF" w:rsidP="00AE2ADF">
            <w:pPr>
              <w:jc w:val="center"/>
              <w:rPr>
                <w:sz w:val="28"/>
                <w:szCs w:val="28"/>
              </w:rPr>
            </w:pPr>
            <w:r w:rsidRPr="00C22C86">
              <w:rPr>
                <w:sz w:val="28"/>
                <w:szCs w:val="28"/>
              </w:rPr>
              <w:t>1 ед. взрослая на 20 тыс. человек, 1 ед. детская на 10 тыс. детей</w:t>
            </w:r>
          </w:p>
        </w:tc>
        <w:tc>
          <w:tcPr>
            <w:tcW w:w="3348" w:type="dxa"/>
            <w:vMerge/>
            <w:vAlign w:val="center"/>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16</w:t>
            </w:r>
          </w:p>
        </w:tc>
        <w:tc>
          <w:tcPr>
            <w:tcW w:w="1056" w:type="dxa"/>
            <w:vAlign w:val="bottom"/>
          </w:tcPr>
          <w:p w:rsidR="00AE2ADF" w:rsidRPr="00C22C86" w:rsidRDefault="00AE2ADF" w:rsidP="00AE2ADF">
            <w:pPr>
              <w:jc w:val="right"/>
              <w:rPr>
                <w:sz w:val="28"/>
                <w:szCs w:val="28"/>
              </w:rPr>
            </w:pPr>
            <w:r w:rsidRPr="00C22C86">
              <w:rPr>
                <w:sz w:val="28"/>
                <w:szCs w:val="28"/>
              </w:rPr>
              <w:t>3</w:t>
            </w:r>
          </w:p>
        </w:tc>
        <w:tc>
          <w:tcPr>
            <w:tcW w:w="969" w:type="dxa"/>
            <w:vAlign w:val="bottom"/>
          </w:tcPr>
          <w:p w:rsidR="00AE2ADF" w:rsidRPr="00C22C86" w:rsidRDefault="00AE2ADF" w:rsidP="00AE2ADF">
            <w:pPr>
              <w:jc w:val="right"/>
              <w:rPr>
                <w:sz w:val="28"/>
                <w:szCs w:val="28"/>
              </w:rPr>
            </w:pPr>
            <w:r w:rsidRPr="00C22C86">
              <w:rPr>
                <w:sz w:val="28"/>
                <w:szCs w:val="28"/>
              </w:rPr>
              <w:t>13</w:t>
            </w:r>
          </w:p>
        </w:tc>
        <w:tc>
          <w:tcPr>
            <w:tcW w:w="1080" w:type="dxa"/>
            <w:vAlign w:val="bottom"/>
          </w:tcPr>
          <w:p w:rsidR="00AE2ADF" w:rsidRPr="00C22C86" w:rsidRDefault="00AE2ADF" w:rsidP="00AE2ADF">
            <w:pPr>
              <w:jc w:val="right"/>
              <w:rPr>
                <w:sz w:val="28"/>
                <w:szCs w:val="28"/>
              </w:rPr>
            </w:pPr>
            <w:r>
              <w:rPr>
                <w:sz w:val="28"/>
                <w:szCs w:val="28"/>
              </w:rPr>
              <w:t>533,3</w:t>
            </w:r>
          </w:p>
        </w:tc>
      </w:tr>
      <w:tr w:rsidR="00AE2ADF" w:rsidTr="00AE2ADF">
        <w:tc>
          <w:tcPr>
            <w:tcW w:w="2932" w:type="dxa"/>
            <w:vMerge/>
          </w:tcPr>
          <w:p w:rsidR="00AE2ADF" w:rsidRPr="00C22C86" w:rsidRDefault="00AE2ADF" w:rsidP="00AE2ADF">
            <w:pPr>
              <w:jc w:val="center"/>
              <w:rPr>
                <w:color w:val="000000"/>
                <w:sz w:val="28"/>
                <w:szCs w:val="28"/>
              </w:rPr>
            </w:pPr>
          </w:p>
        </w:tc>
        <w:tc>
          <w:tcPr>
            <w:tcW w:w="4000" w:type="dxa"/>
          </w:tcPr>
          <w:p w:rsidR="00AE2ADF" w:rsidRPr="00C22C86" w:rsidRDefault="00AE2ADF" w:rsidP="00AE2ADF">
            <w:pPr>
              <w:jc w:val="center"/>
              <w:rPr>
                <w:sz w:val="28"/>
                <w:szCs w:val="28"/>
              </w:rPr>
            </w:pPr>
            <w:r w:rsidRPr="00C22C86">
              <w:rPr>
                <w:sz w:val="28"/>
                <w:szCs w:val="28"/>
              </w:rPr>
              <w:t>Детская библиотека - 1 ед. на 10 тыс. детей в возрасте от 1,5 до 15 лет</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2</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66,7</w:t>
            </w:r>
          </w:p>
        </w:tc>
      </w:tr>
      <w:tr w:rsidR="00AE2ADF" w:rsidTr="00AE2ADF">
        <w:tc>
          <w:tcPr>
            <w:tcW w:w="2932" w:type="dxa"/>
          </w:tcPr>
          <w:p w:rsidR="00AE2ADF" w:rsidRPr="00C22C86" w:rsidRDefault="00AE2ADF" w:rsidP="00AE2ADF">
            <w:pPr>
              <w:jc w:val="center"/>
              <w:rPr>
                <w:color w:val="000000"/>
                <w:sz w:val="28"/>
                <w:szCs w:val="28"/>
              </w:rPr>
            </w:pPr>
            <w:r w:rsidRPr="00C22C86">
              <w:rPr>
                <w:color w:val="000000"/>
                <w:sz w:val="28"/>
                <w:szCs w:val="28"/>
              </w:rPr>
              <w:t>Массовые библиотеки (фонды)</w:t>
            </w:r>
          </w:p>
        </w:tc>
        <w:tc>
          <w:tcPr>
            <w:tcW w:w="4000" w:type="dxa"/>
          </w:tcPr>
          <w:p w:rsidR="00AE2ADF" w:rsidRPr="00C22C86" w:rsidRDefault="00AE2ADF" w:rsidP="00AE2ADF">
            <w:pPr>
              <w:jc w:val="center"/>
              <w:rPr>
                <w:sz w:val="28"/>
                <w:szCs w:val="28"/>
              </w:rPr>
            </w:pPr>
            <w:r w:rsidRPr="00C22C86">
              <w:rPr>
                <w:sz w:val="28"/>
                <w:szCs w:val="28"/>
              </w:rPr>
              <w:t>Для города с населением от 10 до 50 тыс. чел. – 4-4,5 тыс. ед. хранения и 2 читательских места на 1 тыс. человек. Для сельских населённых пунктов с населением до 5 тыс. чел. - 4,5-6 тыс. ед. хранения на 1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356,8</w:t>
            </w:r>
          </w:p>
        </w:tc>
        <w:tc>
          <w:tcPr>
            <w:tcW w:w="1056" w:type="dxa"/>
            <w:vAlign w:val="bottom"/>
          </w:tcPr>
          <w:p w:rsidR="00AE2ADF" w:rsidRPr="00C22C86" w:rsidRDefault="00AE2ADF" w:rsidP="00AE2ADF">
            <w:pPr>
              <w:jc w:val="right"/>
              <w:rPr>
                <w:sz w:val="28"/>
                <w:szCs w:val="28"/>
              </w:rPr>
            </w:pPr>
            <w:r w:rsidRPr="00C22C86">
              <w:rPr>
                <w:sz w:val="28"/>
                <w:szCs w:val="28"/>
              </w:rPr>
              <w:t>283,5</w:t>
            </w:r>
          </w:p>
        </w:tc>
        <w:tc>
          <w:tcPr>
            <w:tcW w:w="969" w:type="dxa"/>
            <w:vAlign w:val="bottom"/>
          </w:tcPr>
          <w:p w:rsidR="00AE2ADF" w:rsidRPr="00C22C86" w:rsidRDefault="00AE2ADF" w:rsidP="00AE2ADF">
            <w:pPr>
              <w:jc w:val="right"/>
              <w:rPr>
                <w:sz w:val="28"/>
                <w:szCs w:val="28"/>
              </w:rPr>
            </w:pPr>
            <w:r w:rsidRPr="00C22C86">
              <w:rPr>
                <w:sz w:val="28"/>
                <w:szCs w:val="28"/>
              </w:rPr>
              <w:t>73,4</w:t>
            </w:r>
          </w:p>
        </w:tc>
        <w:tc>
          <w:tcPr>
            <w:tcW w:w="1080" w:type="dxa"/>
            <w:vAlign w:val="bottom"/>
          </w:tcPr>
          <w:p w:rsidR="00AE2ADF" w:rsidRPr="00C22C86" w:rsidRDefault="00AE2ADF" w:rsidP="00AE2ADF">
            <w:pPr>
              <w:jc w:val="right"/>
              <w:rPr>
                <w:sz w:val="28"/>
                <w:szCs w:val="28"/>
              </w:rPr>
            </w:pPr>
            <w:r>
              <w:rPr>
                <w:sz w:val="28"/>
                <w:szCs w:val="28"/>
              </w:rPr>
              <w:t>125,9</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Музеи</w:t>
            </w:r>
          </w:p>
        </w:tc>
        <w:tc>
          <w:tcPr>
            <w:tcW w:w="4000" w:type="dxa"/>
          </w:tcPr>
          <w:p w:rsidR="00AE2ADF" w:rsidRPr="00C22C86" w:rsidRDefault="00AE2ADF" w:rsidP="00AE2ADF">
            <w:pPr>
              <w:jc w:val="center"/>
              <w:rPr>
                <w:sz w:val="28"/>
                <w:szCs w:val="28"/>
              </w:rPr>
            </w:pPr>
            <w:r w:rsidRPr="00C22C86">
              <w:rPr>
                <w:sz w:val="28"/>
                <w:szCs w:val="28"/>
              </w:rPr>
              <w:t>1 краеведческий музей + 1 тематический независимо от количества жителей на городской округ</w:t>
            </w:r>
          </w:p>
        </w:tc>
        <w:tc>
          <w:tcPr>
            <w:tcW w:w="3348" w:type="dxa"/>
            <w:vMerge w:val="restart"/>
          </w:tcPr>
          <w:p w:rsidR="00AE2ADF" w:rsidRDefault="00AE2ADF" w:rsidP="00AE2ADF">
            <w:pPr>
              <w:jc w:val="center"/>
              <w:rPr>
                <w:sz w:val="28"/>
                <w:szCs w:val="28"/>
              </w:rPr>
            </w:pPr>
            <w:r w:rsidRPr="00C22C86">
              <w:rPr>
                <w:sz w:val="28"/>
                <w:szCs w:val="28"/>
              </w:rPr>
              <w:t>Распоряжение Мин</w:t>
            </w:r>
            <w:r>
              <w:rPr>
                <w:sz w:val="28"/>
                <w:szCs w:val="28"/>
              </w:rPr>
              <w:t xml:space="preserve">истерства культуры Российской Федерации от 02 августа </w:t>
            </w:r>
            <w:r w:rsidRPr="00C22C86">
              <w:rPr>
                <w:sz w:val="28"/>
                <w:szCs w:val="28"/>
              </w:rPr>
              <w:t xml:space="preserve">2017 </w:t>
            </w:r>
            <w:r>
              <w:rPr>
                <w:sz w:val="28"/>
                <w:szCs w:val="28"/>
              </w:rPr>
              <w:t xml:space="preserve">года </w:t>
            </w:r>
          </w:p>
          <w:p w:rsidR="00AE2ADF" w:rsidRDefault="00AE2ADF" w:rsidP="00AE2ADF">
            <w:pPr>
              <w:jc w:val="center"/>
              <w:rPr>
                <w:sz w:val="28"/>
                <w:szCs w:val="28"/>
              </w:rPr>
            </w:pPr>
            <w:r w:rsidRPr="00C22C86">
              <w:rPr>
                <w:sz w:val="28"/>
                <w:szCs w:val="28"/>
              </w:rPr>
              <w:t>№ Р-965 «Об утвержде</w:t>
            </w:r>
          </w:p>
          <w:p w:rsidR="00AE2ADF" w:rsidRDefault="00AE2ADF" w:rsidP="00AE2ADF">
            <w:pPr>
              <w:jc w:val="center"/>
              <w:rPr>
                <w:sz w:val="28"/>
                <w:szCs w:val="28"/>
              </w:rPr>
            </w:pPr>
            <w:r w:rsidRPr="00C22C86">
              <w:rPr>
                <w:sz w:val="28"/>
                <w:szCs w:val="28"/>
              </w:rPr>
              <w:t>нии Методических рекомендаций субъектам Российской Федерации и органам местного самоуправления по развитию сети организа</w:t>
            </w:r>
          </w:p>
          <w:p w:rsidR="00AE2ADF" w:rsidRDefault="00AE2ADF" w:rsidP="00AE2ADF">
            <w:pPr>
              <w:jc w:val="center"/>
              <w:rPr>
                <w:sz w:val="28"/>
                <w:szCs w:val="28"/>
              </w:rPr>
            </w:pPr>
            <w:r w:rsidRPr="00C22C86">
              <w:rPr>
                <w:sz w:val="28"/>
                <w:szCs w:val="28"/>
              </w:rPr>
              <w:t>ций культуры и обеспе</w:t>
            </w:r>
          </w:p>
          <w:p w:rsidR="00AE2ADF" w:rsidRPr="00C22C86" w:rsidRDefault="00AE2ADF" w:rsidP="00AE2ADF">
            <w:pPr>
              <w:jc w:val="center"/>
              <w:rPr>
                <w:sz w:val="28"/>
                <w:szCs w:val="28"/>
              </w:rPr>
            </w:pPr>
            <w:r w:rsidRPr="00C22C86">
              <w:rPr>
                <w:sz w:val="28"/>
                <w:szCs w:val="28"/>
              </w:rPr>
              <w:t>ченности населения услугами организаций культуры»</w:t>
            </w: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2</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50,0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Кинотеатры</w:t>
            </w:r>
          </w:p>
        </w:tc>
        <w:tc>
          <w:tcPr>
            <w:tcW w:w="4000" w:type="dxa"/>
          </w:tcPr>
          <w:p w:rsidR="00AE2ADF" w:rsidRPr="00C22C86" w:rsidRDefault="00AE2ADF" w:rsidP="00AE2ADF">
            <w:pPr>
              <w:jc w:val="center"/>
              <w:rPr>
                <w:sz w:val="28"/>
                <w:szCs w:val="28"/>
              </w:rPr>
            </w:pPr>
            <w:r w:rsidRPr="00C22C86">
              <w:rPr>
                <w:sz w:val="28"/>
                <w:szCs w:val="28"/>
              </w:rPr>
              <w:t>1 кинозал на 20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3</w:t>
            </w:r>
          </w:p>
        </w:tc>
        <w:tc>
          <w:tcPr>
            <w:tcW w:w="969" w:type="dxa"/>
            <w:vAlign w:val="bottom"/>
          </w:tcPr>
          <w:p w:rsidR="00AE2ADF" w:rsidRPr="00C22C86" w:rsidRDefault="00AE2ADF" w:rsidP="00AE2ADF">
            <w:pPr>
              <w:jc w:val="right"/>
              <w:rPr>
                <w:sz w:val="28"/>
                <w:szCs w:val="28"/>
              </w:rPr>
            </w:pPr>
            <w:r w:rsidRPr="00C22C86">
              <w:rPr>
                <w:sz w:val="28"/>
                <w:szCs w:val="28"/>
              </w:rPr>
              <w:t>-2</w:t>
            </w:r>
          </w:p>
        </w:tc>
        <w:tc>
          <w:tcPr>
            <w:tcW w:w="1080" w:type="dxa"/>
            <w:vAlign w:val="bottom"/>
          </w:tcPr>
          <w:p w:rsidR="00AE2ADF" w:rsidRPr="00C22C86" w:rsidRDefault="00AE2ADF" w:rsidP="00AE2ADF">
            <w:pPr>
              <w:jc w:val="right"/>
              <w:rPr>
                <w:sz w:val="28"/>
                <w:szCs w:val="28"/>
              </w:rPr>
            </w:pPr>
            <w:r>
              <w:rPr>
                <w:sz w:val="28"/>
                <w:szCs w:val="28"/>
              </w:rPr>
              <w:t>34,0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Концертный зал</w:t>
            </w:r>
          </w:p>
        </w:tc>
        <w:tc>
          <w:tcPr>
            <w:tcW w:w="4000" w:type="dxa"/>
          </w:tcPr>
          <w:p w:rsidR="00AE2ADF" w:rsidRPr="00C22C86" w:rsidRDefault="00AE2ADF" w:rsidP="00AE2ADF">
            <w:pPr>
              <w:jc w:val="center"/>
              <w:rPr>
                <w:sz w:val="28"/>
                <w:szCs w:val="28"/>
              </w:rPr>
            </w:pPr>
            <w:r w:rsidRPr="00C22C86">
              <w:rPr>
                <w:sz w:val="28"/>
                <w:szCs w:val="28"/>
              </w:rPr>
              <w:t>1 концертный зал независимо от количества жителей</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0</w:t>
            </w:r>
          </w:p>
        </w:tc>
        <w:tc>
          <w:tcPr>
            <w:tcW w:w="1056" w:type="dxa"/>
            <w:vAlign w:val="bottom"/>
          </w:tcPr>
          <w:p w:rsidR="00AE2ADF" w:rsidRPr="00C22C86" w:rsidRDefault="00AE2ADF" w:rsidP="00AE2ADF">
            <w:pPr>
              <w:jc w:val="right"/>
              <w:rPr>
                <w:sz w:val="28"/>
                <w:szCs w:val="28"/>
              </w:rPr>
            </w:pPr>
            <w:r w:rsidRPr="00C22C86">
              <w:rPr>
                <w:sz w:val="28"/>
                <w:szCs w:val="28"/>
              </w:rPr>
              <w:t>1</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Парки культуры и отдыха</w:t>
            </w:r>
          </w:p>
        </w:tc>
        <w:tc>
          <w:tcPr>
            <w:tcW w:w="4000" w:type="dxa"/>
          </w:tcPr>
          <w:p w:rsidR="00AE2ADF" w:rsidRPr="00C22C86" w:rsidRDefault="00AE2ADF" w:rsidP="00AE2ADF">
            <w:pPr>
              <w:jc w:val="center"/>
              <w:rPr>
                <w:sz w:val="28"/>
                <w:szCs w:val="28"/>
              </w:rPr>
            </w:pPr>
            <w:r w:rsidRPr="00C22C86">
              <w:rPr>
                <w:sz w:val="28"/>
                <w:szCs w:val="28"/>
              </w:rPr>
              <w:t>1 ед. на 30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0</w:t>
            </w:r>
          </w:p>
        </w:tc>
        <w:tc>
          <w:tcPr>
            <w:tcW w:w="1056" w:type="dxa"/>
            <w:vAlign w:val="bottom"/>
          </w:tcPr>
          <w:p w:rsidR="00AE2ADF" w:rsidRPr="00C22C86" w:rsidRDefault="00AE2ADF" w:rsidP="00AE2ADF">
            <w:pPr>
              <w:jc w:val="right"/>
              <w:rPr>
                <w:sz w:val="28"/>
                <w:szCs w:val="28"/>
              </w:rPr>
            </w:pPr>
            <w:r w:rsidRPr="00C22C86">
              <w:rPr>
                <w:sz w:val="28"/>
                <w:szCs w:val="28"/>
              </w:rPr>
              <w:t>1</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Детские школы искусств</w:t>
            </w:r>
          </w:p>
        </w:tc>
        <w:tc>
          <w:tcPr>
            <w:tcW w:w="4000" w:type="dxa"/>
          </w:tcPr>
          <w:p w:rsidR="00AE2ADF" w:rsidRPr="00C22C86" w:rsidRDefault="00AE2ADF" w:rsidP="00AE2ADF">
            <w:pPr>
              <w:jc w:val="center"/>
              <w:rPr>
                <w:sz w:val="28"/>
                <w:szCs w:val="28"/>
              </w:rPr>
            </w:pPr>
            <w:r w:rsidRPr="00C22C86">
              <w:rPr>
                <w:sz w:val="28"/>
                <w:szCs w:val="28"/>
              </w:rPr>
              <w:t>не менее 12 % от числа обучающихся 1-9 классов общеобразовательных организаций</w:t>
            </w:r>
          </w:p>
        </w:tc>
        <w:tc>
          <w:tcPr>
            <w:tcW w:w="3348" w:type="dxa"/>
          </w:tcPr>
          <w:p w:rsidR="00AE2ADF" w:rsidRPr="00C22C86" w:rsidRDefault="00AE2ADF" w:rsidP="00AE2ADF">
            <w:pPr>
              <w:jc w:val="center"/>
              <w:rPr>
                <w:sz w:val="28"/>
                <w:szCs w:val="28"/>
              </w:rPr>
            </w:pPr>
            <w:r w:rsidRPr="00C22C86">
              <w:rPr>
                <w:sz w:val="28"/>
                <w:szCs w:val="28"/>
              </w:rPr>
              <w:t>Письмо Министерства образования и науки Российской Федерации</w:t>
            </w:r>
            <w:r>
              <w:rPr>
                <w:sz w:val="28"/>
                <w:szCs w:val="28"/>
              </w:rPr>
              <w:t xml:space="preserve"> от 04 мая </w:t>
            </w:r>
            <w:r w:rsidRPr="00C22C86">
              <w:rPr>
                <w:sz w:val="28"/>
                <w:szCs w:val="28"/>
              </w:rPr>
              <w:t>2016</w:t>
            </w:r>
            <w:r>
              <w:rPr>
                <w:sz w:val="28"/>
                <w:szCs w:val="28"/>
              </w:rPr>
              <w:t xml:space="preserve"> года</w:t>
            </w:r>
            <w:r w:rsidRPr="00C22C86">
              <w:rPr>
                <w:sz w:val="28"/>
                <w:szCs w:val="28"/>
              </w:rPr>
              <w:t xml:space="preserve"> № АК-950/02 «О методических рекомендациях»</w:t>
            </w:r>
          </w:p>
        </w:tc>
        <w:tc>
          <w:tcPr>
            <w:tcW w:w="1117" w:type="dxa"/>
            <w:vAlign w:val="bottom"/>
          </w:tcPr>
          <w:p w:rsidR="00AE2ADF" w:rsidRPr="00C22C86" w:rsidRDefault="00AE2ADF" w:rsidP="00AE2ADF">
            <w:pPr>
              <w:jc w:val="right"/>
              <w:rPr>
                <w:sz w:val="28"/>
                <w:szCs w:val="28"/>
              </w:rPr>
            </w:pPr>
            <w:r w:rsidRPr="00C22C86">
              <w:rPr>
                <w:sz w:val="28"/>
                <w:szCs w:val="28"/>
              </w:rPr>
              <w:t>520</w:t>
            </w:r>
          </w:p>
        </w:tc>
        <w:tc>
          <w:tcPr>
            <w:tcW w:w="1056" w:type="dxa"/>
            <w:vAlign w:val="bottom"/>
          </w:tcPr>
          <w:p w:rsidR="00AE2ADF" w:rsidRPr="00C22C86" w:rsidRDefault="00AE2ADF" w:rsidP="00AE2ADF">
            <w:pPr>
              <w:jc w:val="right"/>
              <w:rPr>
                <w:sz w:val="28"/>
                <w:szCs w:val="28"/>
              </w:rPr>
            </w:pPr>
            <w:r w:rsidRPr="00C22C86">
              <w:rPr>
                <w:sz w:val="28"/>
                <w:szCs w:val="28"/>
              </w:rPr>
              <w:t>828</w:t>
            </w:r>
          </w:p>
        </w:tc>
        <w:tc>
          <w:tcPr>
            <w:tcW w:w="969" w:type="dxa"/>
            <w:vAlign w:val="bottom"/>
          </w:tcPr>
          <w:p w:rsidR="00AE2ADF" w:rsidRPr="00C22C86" w:rsidRDefault="00AE2ADF" w:rsidP="00AE2ADF">
            <w:pPr>
              <w:jc w:val="right"/>
              <w:rPr>
                <w:sz w:val="28"/>
                <w:szCs w:val="28"/>
              </w:rPr>
            </w:pPr>
            <w:r w:rsidRPr="00C22C86">
              <w:rPr>
                <w:sz w:val="28"/>
                <w:szCs w:val="28"/>
              </w:rPr>
              <w:t>-308</w:t>
            </w:r>
          </w:p>
        </w:tc>
        <w:tc>
          <w:tcPr>
            <w:tcW w:w="1080" w:type="dxa"/>
            <w:vAlign w:val="bottom"/>
          </w:tcPr>
          <w:p w:rsidR="00AE2ADF" w:rsidRPr="00C22C86" w:rsidRDefault="00AE2ADF" w:rsidP="00AE2ADF">
            <w:pPr>
              <w:jc w:val="right"/>
              <w:rPr>
                <w:sz w:val="28"/>
                <w:szCs w:val="28"/>
              </w:rPr>
            </w:pPr>
            <w:r>
              <w:rPr>
                <w:sz w:val="28"/>
                <w:szCs w:val="28"/>
              </w:rPr>
              <w:t>62,8</w:t>
            </w:r>
          </w:p>
        </w:tc>
      </w:tr>
    </w:tbl>
    <w:p w:rsidR="00E20BA0" w:rsidRPr="00C22C86" w:rsidRDefault="00E20BA0" w:rsidP="007123C7">
      <w:pPr>
        <w:ind w:firstLine="709"/>
        <w:contextualSpacing/>
        <w:jc w:val="both"/>
        <w:rPr>
          <w:rFonts w:eastAsia="Calibri"/>
          <w:sz w:val="28"/>
          <w:szCs w:val="28"/>
          <w:lang w:eastAsia="en-US"/>
        </w:rPr>
        <w:sectPr w:rsidR="00E20BA0" w:rsidRPr="00C22C86" w:rsidSect="00C22C86">
          <w:type w:val="continuous"/>
          <w:pgSz w:w="16838" w:h="11906" w:orient="landscape"/>
          <w:pgMar w:top="1418" w:right="567" w:bottom="1134" w:left="1985" w:header="709" w:footer="709" w:gutter="0"/>
          <w:cols w:space="708"/>
          <w:docGrid w:linePitch="326"/>
        </w:sectPr>
      </w:pPr>
    </w:p>
    <w:p w:rsidR="00E20BA0" w:rsidRPr="00CE75A2" w:rsidRDefault="00E20BA0" w:rsidP="00CE75A2">
      <w:pPr>
        <w:pStyle w:val="2"/>
        <w:numPr>
          <w:ilvl w:val="1"/>
          <w:numId w:val="38"/>
        </w:numPr>
        <w:tabs>
          <w:tab w:val="num" w:pos="426"/>
        </w:tabs>
        <w:ind w:left="0" w:firstLine="709"/>
        <w:jc w:val="both"/>
        <w:rPr>
          <w:rFonts w:eastAsia="Times New Roman"/>
          <w:szCs w:val="28"/>
        </w:rPr>
      </w:pPr>
      <w:bookmarkStart w:id="59" w:name="_Toc528846526"/>
      <w:bookmarkStart w:id="60" w:name="_Toc531455433"/>
      <w:bookmarkStart w:id="61" w:name="_Toc58177717"/>
      <w:r w:rsidRPr="00C22C86">
        <w:rPr>
          <w:rFonts w:eastAsia="Times New Roman"/>
          <w:szCs w:val="28"/>
        </w:rPr>
        <w:t xml:space="preserve">Оценка нормативно-правовой базы, необходимой для функционирования и развития социальной инфраструктуры </w:t>
      </w:r>
      <w:bookmarkEnd w:id="59"/>
      <w:bookmarkEnd w:id="60"/>
      <w:r w:rsidR="00FB1BCE" w:rsidRPr="00C22C86">
        <w:rPr>
          <w:rFonts w:eastAsia="Times New Roman"/>
          <w:szCs w:val="28"/>
        </w:rPr>
        <w:t>Благодарненского городского округа</w:t>
      </w:r>
      <w:bookmarkEnd w:id="61"/>
    </w:p>
    <w:p w:rsidR="00E20BA0" w:rsidRPr="00C22C86" w:rsidRDefault="00E20BA0" w:rsidP="00E20BA0">
      <w:pPr>
        <w:ind w:firstLine="709"/>
        <w:contextualSpacing/>
        <w:jc w:val="both"/>
        <w:rPr>
          <w:bCs/>
          <w:iCs/>
          <w:sz w:val="28"/>
          <w:szCs w:val="28"/>
        </w:rPr>
      </w:pPr>
      <w:r w:rsidRPr="00C22C86">
        <w:rPr>
          <w:bCs/>
          <w:iCs/>
          <w:sz w:val="28"/>
          <w:szCs w:val="28"/>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w:t>
      </w:r>
      <w:r w:rsidR="00CE75A2">
        <w:rPr>
          <w:bCs/>
          <w:iCs/>
          <w:sz w:val="28"/>
          <w:szCs w:val="28"/>
        </w:rPr>
        <w:t>раструктуры. Предусмотренные статьей</w:t>
      </w:r>
      <w:r w:rsidRPr="00C22C86">
        <w:rPr>
          <w:bCs/>
          <w:iCs/>
          <w:sz w:val="28"/>
          <w:szCs w:val="28"/>
        </w:rPr>
        <w:t xml:space="preserve">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создаёт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E20BA0" w:rsidRPr="00C22C86" w:rsidRDefault="00E20BA0" w:rsidP="00E20BA0">
      <w:pPr>
        <w:ind w:firstLine="709"/>
        <w:contextualSpacing/>
        <w:jc w:val="both"/>
        <w:rPr>
          <w:bCs/>
          <w:iCs/>
          <w:sz w:val="28"/>
          <w:szCs w:val="28"/>
        </w:rPr>
      </w:pPr>
      <w:r w:rsidRPr="00C22C86">
        <w:rPr>
          <w:bCs/>
          <w:iCs/>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её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E20BA0" w:rsidRPr="00C22C86" w:rsidRDefault="00E20BA0" w:rsidP="00E20BA0">
      <w:pPr>
        <w:ind w:firstLine="709"/>
        <w:contextualSpacing/>
        <w:jc w:val="both"/>
        <w:rPr>
          <w:bCs/>
          <w:iCs/>
          <w:sz w:val="28"/>
          <w:szCs w:val="28"/>
        </w:rPr>
      </w:pPr>
      <w:r w:rsidRPr="00C22C86">
        <w:rPr>
          <w:bCs/>
          <w:iCs/>
          <w:sz w:val="28"/>
          <w:szCs w:val="28"/>
        </w:rPr>
        <w:t>Принятые в развитие Конституции Российской Федер</w:t>
      </w:r>
      <w:r w:rsidR="00CE75A2">
        <w:rPr>
          <w:bCs/>
          <w:iCs/>
          <w:sz w:val="28"/>
          <w:szCs w:val="28"/>
        </w:rPr>
        <w:t xml:space="preserve">ации Федеральный закон от 06 октября </w:t>
      </w:r>
      <w:r w:rsidRPr="00C22C86">
        <w:rPr>
          <w:bCs/>
          <w:iCs/>
          <w:sz w:val="28"/>
          <w:szCs w:val="28"/>
        </w:rPr>
        <w:t>1999</w:t>
      </w:r>
      <w:r w:rsidR="00CE75A2">
        <w:rPr>
          <w:bCs/>
          <w:iCs/>
          <w:sz w:val="28"/>
          <w:szCs w:val="28"/>
        </w:rPr>
        <w:t xml:space="preserve">  года</w:t>
      </w:r>
      <w:r w:rsidRPr="00C22C86">
        <w:rPr>
          <w:bCs/>
          <w:iCs/>
          <w:sz w:val="28"/>
          <w:szCs w:val="28"/>
        </w:rPr>
        <w:t xml:space="preserve"> № 184-ФЗ </w:t>
      </w:r>
      <w:r w:rsidR="003B049A" w:rsidRPr="00C22C86">
        <w:rPr>
          <w:bCs/>
          <w:iCs/>
          <w:sz w:val="28"/>
          <w:szCs w:val="28"/>
        </w:rPr>
        <w:t>«</w:t>
      </w:r>
      <w:r w:rsidRPr="00C22C86">
        <w:rPr>
          <w:bCs/>
          <w:iCs/>
          <w:sz w:val="28"/>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3B049A" w:rsidRPr="00C22C86">
        <w:rPr>
          <w:bCs/>
          <w:iCs/>
          <w:sz w:val="28"/>
          <w:szCs w:val="28"/>
        </w:rPr>
        <w:t>»</w:t>
      </w:r>
      <w:r w:rsidRPr="00C22C86">
        <w:rPr>
          <w:bCs/>
          <w:iCs/>
          <w:sz w:val="28"/>
          <w:szCs w:val="28"/>
        </w:rPr>
        <w:t xml:space="preserve"> (далее – Закон № 184-Ф</w:t>
      </w:r>
      <w:r w:rsidR="00CE75A2">
        <w:rPr>
          <w:bCs/>
          <w:iCs/>
          <w:sz w:val="28"/>
          <w:szCs w:val="28"/>
        </w:rPr>
        <w:t xml:space="preserve">З) и Федеральный закон от 06 октября </w:t>
      </w:r>
      <w:r w:rsidRPr="00C22C86">
        <w:rPr>
          <w:bCs/>
          <w:iCs/>
          <w:sz w:val="28"/>
          <w:szCs w:val="28"/>
        </w:rPr>
        <w:t>2003</w:t>
      </w:r>
      <w:r w:rsidR="00CE75A2">
        <w:rPr>
          <w:bCs/>
          <w:iCs/>
          <w:sz w:val="28"/>
          <w:szCs w:val="28"/>
        </w:rPr>
        <w:t xml:space="preserve"> года </w:t>
      </w:r>
      <w:r w:rsidRPr="00C22C86">
        <w:rPr>
          <w:bCs/>
          <w:iCs/>
          <w:sz w:val="28"/>
          <w:szCs w:val="28"/>
        </w:rPr>
        <w:t xml:space="preserve"> № 131-ФЗ </w:t>
      </w:r>
      <w:r w:rsidR="003B049A" w:rsidRPr="00C22C86">
        <w:rPr>
          <w:bCs/>
          <w:iCs/>
          <w:sz w:val="28"/>
          <w:szCs w:val="28"/>
        </w:rPr>
        <w:t>«</w:t>
      </w:r>
      <w:r w:rsidRPr="00C22C86">
        <w:rPr>
          <w:bCs/>
          <w:iCs/>
          <w:sz w:val="28"/>
          <w:szCs w:val="28"/>
        </w:rPr>
        <w:t>Об общих принципах организации местного самоуправления в Российской Федерации</w:t>
      </w:r>
      <w:r w:rsidR="003B049A" w:rsidRPr="00C22C86">
        <w:rPr>
          <w:bCs/>
          <w:iCs/>
          <w:sz w:val="28"/>
          <w:szCs w:val="28"/>
        </w:rPr>
        <w:t>»</w:t>
      </w:r>
      <w:r w:rsidRPr="00C22C86">
        <w:rPr>
          <w:bCs/>
          <w:iCs/>
          <w:sz w:val="28"/>
          <w:szCs w:val="28"/>
        </w:rPr>
        <w:t xml:space="preserve">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E20BA0" w:rsidRPr="00C22C86" w:rsidRDefault="00E20BA0" w:rsidP="00E20BA0">
      <w:pPr>
        <w:ind w:firstLine="709"/>
        <w:contextualSpacing/>
        <w:jc w:val="both"/>
        <w:rPr>
          <w:bCs/>
          <w:iCs/>
          <w:sz w:val="28"/>
          <w:szCs w:val="28"/>
        </w:rPr>
      </w:pPr>
      <w:r w:rsidRPr="00C22C86">
        <w:rPr>
          <w:bCs/>
          <w:iCs/>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E20BA0" w:rsidRPr="00C22C86" w:rsidRDefault="00E20BA0" w:rsidP="00582A78">
      <w:pPr>
        <w:ind w:firstLine="709"/>
        <w:contextualSpacing/>
        <w:jc w:val="both"/>
        <w:rPr>
          <w:bCs/>
          <w:iCs/>
          <w:sz w:val="28"/>
          <w:szCs w:val="28"/>
        </w:rPr>
      </w:pPr>
      <w:r w:rsidRPr="00C22C86">
        <w:rPr>
          <w:bCs/>
          <w:iCs/>
          <w:sz w:val="28"/>
          <w:szCs w:val="28"/>
        </w:rPr>
        <w:t xml:space="preserve">в области образования: организация предоставления общего образования в </w:t>
      </w:r>
      <w:r w:rsidRPr="00C22C86">
        <w:rPr>
          <w:sz w:val="28"/>
          <w:szCs w:val="28"/>
        </w:rPr>
        <w:t>государственных</w:t>
      </w:r>
      <w:r w:rsidRPr="00C22C86">
        <w:rPr>
          <w:bCs/>
          <w:iCs/>
          <w:sz w:val="28"/>
          <w:szCs w:val="28"/>
        </w:rPr>
        <w:t xml:space="preserve">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E20BA0" w:rsidRPr="00C22C86" w:rsidRDefault="00E20BA0" w:rsidP="00582A78">
      <w:pPr>
        <w:ind w:firstLine="709"/>
        <w:contextualSpacing/>
        <w:jc w:val="both"/>
        <w:rPr>
          <w:bCs/>
          <w:iCs/>
          <w:sz w:val="28"/>
          <w:szCs w:val="28"/>
        </w:rPr>
      </w:pPr>
      <w:r w:rsidRPr="00C22C86">
        <w:rPr>
          <w:bCs/>
          <w:iCs/>
          <w:sz w:val="28"/>
          <w:szCs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определённых категорий граждан; организация безвозмездного обеспечения донорской кровью и (или) её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E20BA0" w:rsidRPr="00C22C86" w:rsidRDefault="00E20BA0" w:rsidP="00582A78">
      <w:pPr>
        <w:ind w:firstLine="709"/>
        <w:contextualSpacing/>
        <w:jc w:val="both"/>
        <w:rPr>
          <w:bCs/>
          <w:iCs/>
          <w:sz w:val="28"/>
          <w:szCs w:val="28"/>
        </w:rPr>
      </w:pPr>
      <w:r w:rsidRPr="00C22C86">
        <w:rPr>
          <w:bCs/>
          <w:iCs/>
          <w:sz w:val="28"/>
          <w:szCs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1941-1945 годов, семей, имеющих детей (в том числе многодетных семей, одиноких родителей), жертв политических репрессий, малоимущих граждан;</w:t>
      </w:r>
    </w:p>
    <w:p w:rsidR="00E20BA0" w:rsidRPr="00C22C86" w:rsidRDefault="00E20BA0" w:rsidP="00582A78">
      <w:pPr>
        <w:ind w:firstLine="709"/>
        <w:contextualSpacing/>
        <w:jc w:val="both"/>
        <w:rPr>
          <w:bCs/>
          <w:iCs/>
          <w:sz w:val="28"/>
          <w:szCs w:val="28"/>
        </w:rPr>
      </w:pPr>
      <w:r w:rsidRPr="00C22C86">
        <w:rPr>
          <w:bCs/>
          <w:iCs/>
          <w:sz w:val="28"/>
          <w:szCs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E20BA0" w:rsidRPr="00C22C86" w:rsidRDefault="00E20BA0" w:rsidP="00582A78">
      <w:pPr>
        <w:ind w:firstLine="709"/>
        <w:contextualSpacing/>
        <w:jc w:val="both"/>
        <w:rPr>
          <w:bCs/>
          <w:iCs/>
          <w:sz w:val="28"/>
          <w:szCs w:val="28"/>
        </w:rPr>
      </w:pPr>
      <w:r w:rsidRPr="00C22C86">
        <w:rPr>
          <w:bCs/>
          <w:iCs/>
          <w:sz w:val="28"/>
          <w:szCs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w:t>
      </w:r>
      <w:r w:rsidR="003B049A" w:rsidRPr="00C22C86">
        <w:rPr>
          <w:bCs/>
          <w:iCs/>
          <w:sz w:val="28"/>
          <w:szCs w:val="28"/>
        </w:rPr>
        <w:t>«</w:t>
      </w:r>
      <w:r w:rsidRPr="00C22C86">
        <w:rPr>
          <w:bCs/>
          <w:iCs/>
          <w:sz w:val="28"/>
          <w:szCs w:val="28"/>
        </w:rPr>
        <w:t>Готов к труду и обороне</w:t>
      </w:r>
      <w:r w:rsidR="003B049A" w:rsidRPr="00C22C86">
        <w:rPr>
          <w:bCs/>
          <w:iCs/>
          <w:sz w:val="28"/>
          <w:szCs w:val="28"/>
        </w:rPr>
        <w:t>»</w:t>
      </w:r>
      <w:r w:rsidRPr="00C22C86">
        <w:rPr>
          <w:bCs/>
          <w:iCs/>
          <w:sz w:val="28"/>
          <w:szCs w:val="28"/>
        </w:rPr>
        <w:t xml:space="preserve"> (ГТО), обеспечение подготовки спортивных сборных команд субъекта Российской Федерации.</w:t>
      </w:r>
    </w:p>
    <w:p w:rsidR="00E20BA0" w:rsidRPr="00C22C86" w:rsidRDefault="00E20BA0" w:rsidP="00582A78">
      <w:pPr>
        <w:ind w:firstLine="709"/>
        <w:contextualSpacing/>
        <w:jc w:val="both"/>
        <w:rPr>
          <w:bCs/>
          <w:iCs/>
          <w:sz w:val="28"/>
          <w:szCs w:val="28"/>
        </w:rPr>
      </w:pPr>
      <w:r w:rsidRPr="00C22C86">
        <w:rPr>
          <w:bCs/>
          <w:iCs/>
          <w:sz w:val="28"/>
          <w:szCs w:val="28"/>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городских округов. В частности, к ним относятся:</w:t>
      </w:r>
    </w:p>
    <w:p w:rsidR="00E20BA0" w:rsidRPr="00C22C86" w:rsidRDefault="00E20BA0" w:rsidP="00582A78">
      <w:pPr>
        <w:ind w:firstLine="709"/>
        <w:contextualSpacing/>
        <w:jc w:val="both"/>
        <w:rPr>
          <w:bCs/>
          <w:iCs/>
          <w:sz w:val="28"/>
          <w:szCs w:val="28"/>
        </w:rPr>
      </w:pPr>
      <w:r w:rsidRPr="00C22C86">
        <w:rPr>
          <w:bCs/>
          <w:iCs/>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E20BA0" w:rsidRPr="00C22C86" w:rsidRDefault="00E20BA0" w:rsidP="00582A78">
      <w:pPr>
        <w:ind w:firstLine="709"/>
        <w:contextualSpacing/>
        <w:jc w:val="both"/>
        <w:rPr>
          <w:bCs/>
          <w:iCs/>
          <w:sz w:val="28"/>
          <w:szCs w:val="28"/>
        </w:rPr>
      </w:pPr>
      <w:r w:rsidRPr="00C22C86">
        <w:rPr>
          <w:bCs/>
          <w:iCs/>
          <w:sz w:val="28"/>
          <w:szCs w:val="28"/>
        </w:rPr>
        <w:t>создание условий для организации досуга и обеспечения жителей поселения услугами организаций культуры;</w:t>
      </w:r>
    </w:p>
    <w:p w:rsidR="00E20BA0" w:rsidRPr="00C22C86" w:rsidRDefault="00E20BA0" w:rsidP="00582A78">
      <w:pPr>
        <w:ind w:firstLine="709"/>
        <w:contextualSpacing/>
        <w:jc w:val="both"/>
        <w:rPr>
          <w:bCs/>
          <w:iCs/>
          <w:sz w:val="28"/>
          <w:szCs w:val="28"/>
        </w:rPr>
      </w:pPr>
      <w:r w:rsidRPr="00C22C86">
        <w:rPr>
          <w:bCs/>
          <w:iCs/>
          <w:sz w:val="28"/>
          <w:szCs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E20BA0" w:rsidRPr="00C22C86" w:rsidRDefault="00E20BA0" w:rsidP="00582A78">
      <w:pPr>
        <w:ind w:firstLine="709"/>
        <w:contextualSpacing/>
        <w:jc w:val="both"/>
        <w:rPr>
          <w:bCs/>
          <w:iCs/>
          <w:sz w:val="28"/>
          <w:szCs w:val="28"/>
        </w:rPr>
      </w:pPr>
      <w:r w:rsidRPr="00C22C86">
        <w:rPr>
          <w:bCs/>
          <w:iCs/>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E20BA0" w:rsidRPr="00C22C86" w:rsidRDefault="00E20BA0" w:rsidP="00582A78">
      <w:pPr>
        <w:ind w:firstLine="709"/>
        <w:contextualSpacing/>
        <w:jc w:val="both"/>
        <w:rPr>
          <w:bCs/>
          <w:iCs/>
          <w:sz w:val="28"/>
          <w:szCs w:val="28"/>
        </w:rPr>
      </w:pPr>
      <w:r w:rsidRPr="00C22C86">
        <w:rPr>
          <w:bCs/>
          <w:iCs/>
          <w:sz w:val="28"/>
          <w:szCs w:val="28"/>
        </w:rPr>
        <w:t>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p>
    <w:p w:rsidR="00E20BA0" w:rsidRPr="00C22C86" w:rsidRDefault="00E20BA0" w:rsidP="00E20BA0">
      <w:pPr>
        <w:ind w:firstLine="709"/>
        <w:contextualSpacing/>
        <w:jc w:val="both"/>
        <w:rPr>
          <w:bCs/>
          <w:iCs/>
          <w:sz w:val="28"/>
          <w:szCs w:val="28"/>
        </w:rPr>
      </w:pPr>
      <w:r w:rsidRPr="00C22C86">
        <w:rPr>
          <w:bCs/>
          <w:iCs/>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определённой сфере. К таким законам относятся:</w:t>
      </w:r>
    </w:p>
    <w:p w:rsidR="00F31082" w:rsidRDefault="00F31082" w:rsidP="00134F96">
      <w:pPr>
        <w:ind w:firstLine="709"/>
        <w:contextualSpacing/>
        <w:jc w:val="both"/>
        <w:rPr>
          <w:bCs/>
          <w:iCs/>
          <w:sz w:val="28"/>
          <w:szCs w:val="28"/>
        </w:rPr>
      </w:pPr>
      <w:r>
        <w:rPr>
          <w:bCs/>
          <w:iCs/>
          <w:sz w:val="28"/>
          <w:szCs w:val="28"/>
        </w:rPr>
        <w:t>федеральные</w:t>
      </w:r>
      <w:r w:rsidR="00E20BA0" w:rsidRPr="00C22C86">
        <w:rPr>
          <w:bCs/>
          <w:iCs/>
          <w:sz w:val="28"/>
          <w:szCs w:val="28"/>
        </w:rPr>
        <w:t xml:space="preserve"> закон</w:t>
      </w:r>
      <w:r>
        <w:rPr>
          <w:bCs/>
          <w:iCs/>
          <w:sz w:val="28"/>
          <w:szCs w:val="28"/>
        </w:rPr>
        <w:t>ы</w:t>
      </w:r>
      <w:r w:rsidR="00E20BA0" w:rsidRPr="00C22C86">
        <w:rPr>
          <w:bCs/>
          <w:iCs/>
          <w:sz w:val="28"/>
          <w:szCs w:val="28"/>
        </w:rPr>
        <w:t xml:space="preserve"> от</w:t>
      </w:r>
      <w:r>
        <w:rPr>
          <w:bCs/>
          <w:iCs/>
          <w:sz w:val="28"/>
          <w:szCs w:val="28"/>
        </w:rPr>
        <w:t>:</w:t>
      </w:r>
      <w:r w:rsidR="00E20BA0" w:rsidRPr="00C22C86">
        <w:rPr>
          <w:bCs/>
          <w:iCs/>
          <w:sz w:val="28"/>
          <w:szCs w:val="28"/>
        </w:rPr>
        <w:t xml:space="preserve"> </w:t>
      </w:r>
    </w:p>
    <w:p w:rsidR="00E20BA0" w:rsidRPr="00C22C86" w:rsidRDefault="00F31082" w:rsidP="00134F96">
      <w:pPr>
        <w:ind w:firstLine="709"/>
        <w:contextualSpacing/>
        <w:jc w:val="both"/>
        <w:rPr>
          <w:bCs/>
          <w:iCs/>
          <w:sz w:val="28"/>
          <w:szCs w:val="28"/>
        </w:rPr>
      </w:pPr>
      <w:r>
        <w:rPr>
          <w:bCs/>
          <w:iCs/>
          <w:sz w:val="28"/>
          <w:szCs w:val="28"/>
        </w:rPr>
        <w:t xml:space="preserve">04 декабря </w:t>
      </w:r>
      <w:r w:rsidR="00E20BA0" w:rsidRPr="00C22C86">
        <w:rPr>
          <w:bCs/>
          <w:iCs/>
          <w:sz w:val="28"/>
          <w:szCs w:val="28"/>
        </w:rPr>
        <w:t xml:space="preserve">2007 </w:t>
      </w:r>
      <w:r>
        <w:rPr>
          <w:bCs/>
          <w:iCs/>
          <w:sz w:val="28"/>
          <w:szCs w:val="28"/>
        </w:rPr>
        <w:t xml:space="preserve">года </w:t>
      </w:r>
      <w:r w:rsidR="00E20BA0" w:rsidRPr="00C22C86">
        <w:rPr>
          <w:bCs/>
          <w:iCs/>
          <w:sz w:val="28"/>
          <w:szCs w:val="28"/>
        </w:rPr>
        <w:t xml:space="preserve">№ 329-ФЗ </w:t>
      </w:r>
      <w:r w:rsidR="003B049A" w:rsidRPr="00C22C86">
        <w:rPr>
          <w:bCs/>
          <w:iCs/>
          <w:sz w:val="28"/>
          <w:szCs w:val="28"/>
        </w:rPr>
        <w:t>«</w:t>
      </w:r>
      <w:r w:rsidR="00E20BA0" w:rsidRPr="00C22C86">
        <w:rPr>
          <w:bCs/>
          <w:iCs/>
          <w:sz w:val="28"/>
          <w:szCs w:val="28"/>
        </w:rPr>
        <w:t>О физической культуре и спорте в Российской Федерации</w:t>
      </w:r>
      <w:r w:rsidR="003B049A" w:rsidRPr="00C22C86">
        <w:rPr>
          <w:bCs/>
          <w:iCs/>
          <w:sz w:val="28"/>
          <w:szCs w:val="28"/>
        </w:rPr>
        <w:t>»</w:t>
      </w:r>
      <w:r w:rsidR="00E20BA0" w:rsidRPr="00C22C86">
        <w:rPr>
          <w:bCs/>
          <w:iCs/>
          <w:sz w:val="28"/>
          <w:szCs w:val="28"/>
        </w:rPr>
        <w:t>;</w:t>
      </w:r>
    </w:p>
    <w:p w:rsidR="00E20BA0" w:rsidRPr="00C22C86" w:rsidRDefault="00F31082" w:rsidP="00134F96">
      <w:pPr>
        <w:ind w:firstLine="709"/>
        <w:contextualSpacing/>
        <w:jc w:val="both"/>
        <w:rPr>
          <w:bCs/>
          <w:iCs/>
          <w:sz w:val="28"/>
          <w:szCs w:val="28"/>
        </w:rPr>
      </w:pPr>
      <w:r>
        <w:rPr>
          <w:bCs/>
          <w:iCs/>
          <w:sz w:val="28"/>
          <w:szCs w:val="28"/>
        </w:rPr>
        <w:t xml:space="preserve">21 ноября </w:t>
      </w:r>
      <w:r w:rsidR="00E20BA0" w:rsidRPr="00C22C86">
        <w:rPr>
          <w:bCs/>
          <w:iCs/>
          <w:sz w:val="28"/>
          <w:szCs w:val="28"/>
        </w:rPr>
        <w:t>2011</w:t>
      </w:r>
      <w:r>
        <w:rPr>
          <w:bCs/>
          <w:iCs/>
          <w:sz w:val="28"/>
          <w:szCs w:val="28"/>
        </w:rPr>
        <w:t xml:space="preserve"> года </w:t>
      </w:r>
      <w:r w:rsidR="00E20BA0" w:rsidRPr="00C22C86">
        <w:rPr>
          <w:bCs/>
          <w:iCs/>
          <w:sz w:val="28"/>
          <w:szCs w:val="28"/>
        </w:rPr>
        <w:t xml:space="preserve"> № 323-ФЗ </w:t>
      </w:r>
      <w:r w:rsidR="003B049A" w:rsidRPr="00C22C86">
        <w:rPr>
          <w:bCs/>
          <w:iCs/>
          <w:sz w:val="28"/>
          <w:szCs w:val="28"/>
        </w:rPr>
        <w:t>«</w:t>
      </w:r>
      <w:r w:rsidR="00E20BA0" w:rsidRPr="00C22C86">
        <w:rPr>
          <w:bCs/>
          <w:iCs/>
          <w:sz w:val="28"/>
          <w:szCs w:val="28"/>
        </w:rPr>
        <w:t>Об основах охраны здоровья граждан в Российской Федерации</w:t>
      </w:r>
      <w:r w:rsidR="003B049A" w:rsidRPr="00C22C86">
        <w:rPr>
          <w:bCs/>
          <w:iCs/>
          <w:sz w:val="28"/>
          <w:szCs w:val="28"/>
        </w:rPr>
        <w:t>»</w:t>
      </w:r>
      <w:r w:rsidR="00E20BA0"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17</w:t>
      </w:r>
      <w:r w:rsidR="00F31082">
        <w:rPr>
          <w:bCs/>
          <w:iCs/>
          <w:sz w:val="28"/>
          <w:szCs w:val="28"/>
        </w:rPr>
        <w:t xml:space="preserve"> июля </w:t>
      </w:r>
      <w:r w:rsidRPr="00C22C86">
        <w:rPr>
          <w:bCs/>
          <w:iCs/>
          <w:sz w:val="28"/>
          <w:szCs w:val="28"/>
        </w:rPr>
        <w:t xml:space="preserve">1999 </w:t>
      </w:r>
      <w:r w:rsidR="00F31082">
        <w:rPr>
          <w:bCs/>
          <w:iCs/>
          <w:sz w:val="28"/>
          <w:szCs w:val="28"/>
        </w:rPr>
        <w:t xml:space="preserve">года </w:t>
      </w:r>
      <w:r w:rsidRPr="00C22C86">
        <w:rPr>
          <w:bCs/>
          <w:iCs/>
          <w:sz w:val="28"/>
          <w:szCs w:val="28"/>
        </w:rPr>
        <w:t xml:space="preserve">№ 178-ФЗ </w:t>
      </w:r>
      <w:r w:rsidR="003B049A" w:rsidRPr="00C22C86">
        <w:rPr>
          <w:bCs/>
          <w:iCs/>
          <w:sz w:val="28"/>
          <w:szCs w:val="28"/>
        </w:rPr>
        <w:t>«</w:t>
      </w:r>
      <w:r w:rsidRPr="00C22C86">
        <w:rPr>
          <w:bCs/>
          <w:iCs/>
          <w:sz w:val="28"/>
          <w:szCs w:val="28"/>
        </w:rPr>
        <w:t>О государственной социальной помощи</w:t>
      </w:r>
      <w:r w:rsidR="003B049A" w:rsidRPr="00C22C86">
        <w:rPr>
          <w:bCs/>
          <w:iCs/>
          <w:sz w:val="28"/>
          <w:szCs w:val="28"/>
        </w:rPr>
        <w:t>»</w:t>
      </w:r>
      <w:r w:rsidRPr="00C22C86">
        <w:rPr>
          <w:bCs/>
          <w:iCs/>
          <w:sz w:val="28"/>
          <w:szCs w:val="28"/>
        </w:rPr>
        <w:t>;</w:t>
      </w:r>
    </w:p>
    <w:p w:rsidR="00E20BA0" w:rsidRPr="00C22C86" w:rsidRDefault="00F31082" w:rsidP="00134F96">
      <w:pPr>
        <w:ind w:firstLine="709"/>
        <w:contextualSpacing/>
        <w:jc w:val="both"/>
        <w:rPr>
          <w:bCs/>
          <w:iCs/>
          <w:sz w:val="28"/>
          <w:szCs w:val="28"/>
        </w:rPr>
      </w:pPr>
      <w:r>
        <w:rPr>
          <w:bCs/>
          <w:iCs/>
          <w:sz w:val="28"/>
          <w:szCs w:val="28"/>
        </w:rPr>
        <w:t xml:space="preserve">29 декабря </w:t>
      </w:r>
      <w:r w:rsidR="00E20BA0" w:rsidRPr="00C22C86">
        <w:rPr>
          <w:bCs/>
          <w:iCs/>
          <w:sz w:val="28"/>
          <w:szCs w:val="28"/>
        </w:rPr>
        <w:t xml:space="preserve">2012 </w:t>
      </w:r>
      <w:r>
        <w:rPr>
          <w:bCs/>
          <w:iCs/>
          <w:sz w:val="28"/>
          <w:szCs w:val="28"/>
        </w:rPr>
        <w:t>года</w:t>
      </w:r>
      <w:r w:rsidR="00E20BA0" w:rsidRPr="00C22C86">
        <w:rPr>
          <w:bCs/>
          <w:iCs/>
          <w:sz w:val="28"/>
          <w:szCs w:val="28"/>
        </w:rPr>
        <w:t xml:space="preserve">№ 273-ФЗ </w:t>
      </w:r>
      <w:r w:rsidR="003B049A" w:rsidRPr="00C22C86">
        <w:rPr>
          <w:bCs/>
          <w:iCs/>
          <w:sz w:val="28"/>
          <w:szCs w:val="28"/>
        </w:rPr>
        <w:t>«</w:t>
      </w:r>
      <w:r w:rsidR="00E20BA0" w:rsidRPr="00C22C86">
        <w:rPr>
          <w:bCs/>
          <w:iCs/>
          <w:sz w:val="28"/>
          <w:szCs w:val="28"/>
        </w:rPr>
        <w:t>Об образовании в Российской Федерации</w:t>
      </w:r>
      <w:r w:rsidR="003B049A" w:rsidRPr="00C22C86">
        <w:rPr>
          <w:bCs/>
          <w:iCs/>
          <w:sz w:val="28"/>
          <w:szCs w:val="28"/>
        </w:rPr>
        <w:t>»</w:t>
      </w:r>
      <w:r w:rsidR="00E20BA0"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Зако</w:t>
      </w:r>
      <w:r w:rsidR="00F31082">
        <w:rPr>
          <w:bCs/>
          <w:iCs/>
          <w:sz w:val="28"/>
          <w:szCs w:val="28"/>
        </w:rPr>
        <w:t xml:space="preserve">н Российской Федерации от 09 октября </w:t>
      </w:r>
      <w:r w:rsidRPr="00C22C86">
        <w:rPr>
          <w:bCs/>
          <w:iCs/>
          <w:sz w:val="28"/>
          <w:szCs w:val="28"/>
        </w:rPr>
        <w:t>1992</w:t>
      </w:r>
      <w:r w:rsidR="00F31082">
        <w:rPr>
          <w:bCs/>
          <w:iCs/>
          <w:sz w:val="28"/>
          <w:szCs w:val="28"/>
        </w:rPr>
        <w:t xml:space="preserve"> года</w:t>
      </w:r>
      <w:r w:rsidRPr="00C22C86">
        <w:rPr>
          <w:bCs/>
          <w:iCs/>
          <w:sz w:val="28"/>
          <w:szCs w:val="28"/>
        </w:rPr>
        <w:t xml:space="preserve"> № 3612-1 </w:t>
      </w:r>
      <w:r w:rsidR="003B049A" w:rsidRPr="00C22C86">
        <w:rPr>
          <w:bCs/>
          <w:iCs/>
          <w:sz w:val="28"/>
          <w:szCs w:val="28"/>
        </w:rPr>
        <w:t>«</w:t>
      </w:r>
      <w:r w:rsidRPr="00C22C86">
        <w:rPr>
          <w:bCs/>
          <w:iCs/>
          <w:sz w:val="28"/>
          <w:szCs w:val="28"/>
        </w:rPr>
        <w:t>Основы законодательства Российской Федерации о культуре</w:t>
      </w:r>
      <w:r w:rsidR="003B049A" w:rsidRPr="00C22C86">
        <w:rPr>
          <w:bCs/>
          <w:iCs/>
          <w:sz w:val="28"/>
          <w:szCs w:val="28"/>
        </w:rPr>
        <w:t>»</w:t>
      </w:r>
      <w:r w:rsidRPr="00C22C86">
        <w:rPr>
          <w:bCs/>
          <w:iCs/>
          <w:sz w:val="28"/>
          <w:szCs w:val="28"/>
        </w:rPr>
        <w:t>.</w:t>
      </w:r>
    </w:p>
    <w:p w:rsidR="00E20BA0" w:rsidRPr="00C22C86" w:rsidRDefault="00E20BA0" w:rsidP="00E20BA0">
      <w:pPr>
        <w:ind w:firstLine="709"/>
        <w:contextualSpacing/>
        <w:jc w:val="both"/>
        <w:rPr>
          <w:bCs/>
          <w:iCs/>
          <w:sz w:val="28"/>
          <w:szCs w:val="28"/>
        </w:rPr>
      </w:pPr>
      <w:r w:rsidRPr="00C22C86">
        <w:rPr>
          <w:bCs/>
          <w:iCs/>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E20BA0" w:rsidRPr="00C22C86" w:rsidRDefault="00E20BA0" w:rsidP="00E20BA0">
      <w:pPr>
        <w:ind w:firstLine="709"/>
        <w:contextualSpacing/>
        <w:jc w:val="both"/>
        <w:rPr>
          <w:bCs/>
          <w:iCs/>
          <w:sz w:val="28"/>
          <w:szCs w:val="28"/>
        </w:rPr>
      </w:pPr>
      <w:r w:rsidRPr="00C22C86">
        <w:rPr>
          <w:bCs/>
          <w:iCs/>
          <w:sz w:val="28"/>
          <w:szCs w:val="28"/>
        </w:rPr>
        <w:t>Развитие социальной сферы невозможно без осуществления в неё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rsidR="00E20BA0" w:rsidRPr="00C22C86" w:rsidRDefault="00E20BA0" w:rsidP="00E20BA0">
      <w:pPr>
        <w:ind w:firstLine="709"/>
        <w:contextualSpacing/>
        <w:jc w:val="both"/>
        <w:rPr>
          <w:bCs/>
          <w:iCs/>
          <w:sz w:val="28"/>
          <w:szCs w:val="28"/>
        </w:rPr>
      </w:pPr>
      <w:r w:rsidRPr="00C22C86">
        <w:rPr>
          <w:bCs/>
          <w:iCs/>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w:t>
      </w:r>
      <w:r w:rsidR="00F62AC2">
        <w:rPr>
          <w:bCs/>
          <w:iCs/>
          <w:sz w:val="28"/>
          <w:szCs w:val="28"/>
        </w:rPr>
        <w:t>ю в обороте юридических лиц (статья</w:t>
      </w:r>
      <w:r w:rsidRPr="00C22C86">
        <w:rPr>
          <w:bCs/>
          <w:iCs/>
          <w:sz w:val="28"/>
          <w:szCs w:val="28"/>
        </w:rPr>
        <w:t xml:space="preserve"> 124 Гражданского кодекса Российской Федерации).</w:t>
      </w:r>
    </w:p>
    <w:p w:rsidR="00E20BA0" w:rsidRPr="00C22C86" w:rsidRDefault="00F62AC2" w:rsidP="00E20BA0">
      <w:pPr>
        <w:ind w:firstLine="709"/>
        <w:contextualSpacing/>
        <w:jc w:val="both"/>
        <w:rPr>
          <w:bCs/>
          <w:iCs/>
          <w:sz w:val="28"/>
          <w:szCs w:val="28"/>
        </w:rPr>
      </w:pPr>
      <w:r>
        <w:rPr>
          <w:bCs/>
          <w:iCs/>
          <w:sz w:val="28"/>
          <w:szCs w:val="28"/>
        </w:rPr>
        <w:t xml:space="preserve">Федеральный закон от 25 февраля </w:t>
      </w:r>
      <w:r w:rsidR="00E20BA0" w:rsidRPr="00C22C86">
        <w:rPr>
          <w:bCs/>
          <w:iCs/>
          <w:sz w:val="28"/>
          <w:szCs w:val="28"/>
        </w:rPr>
        <w:t>1999</w:t>
      </w:r>
      <w:r>
        <w:rPr>
          <w:bCs/>
          <w:iCs/>
          <w:sz w:val="28"/>
          <w:szCs w:val="28"/>
        </w:rPr>
        <w:t xml:space="preserve"> года</w:t>
      </w:r>
      <w:r w:rsidR="00E20BA0" w:rsidRPr="00C22C86">
        <w:rPr>
          <w:bCs/>
          <w:iCs/>
          <w:sz w:val="28"/>
          <w:szCs w:val="28"/>
        </w:rPr>
        <w:t xml:space="preserve"> № 39-ФЗ </w:t>
      </w:r>
      <w:r w:rsidR="003B049A" w:rsidRPr="00C22C86">
        <w:rPr>
          <w:bCs/>
          <w:iCs/>
          <w:sz w:val="28"/>
          <w:szCs w:val="28"/>
        </w:rPr>
        <w:t>«</w:t>
      </w:r>
      <w:r w:rsidR="00E20BA0" w:rsidRPr="00C22C86">
        <w:rPr>
          <w:bCs/>
          <w:iCs/>
          <w:sz w:val="28"/>
          <w:szCs w:val="28"/>
        </w:rPr>
        <w:t>Об инвестиционной деятельности в Российской Федерации, осуществляемой в форме капитальных вложений</w:t>
      </w:r>
      <w:r w:rsidR="003B049A" w:rsidRPr="00C22C86">
        <w:rPr>
          <w:bCs/>
          <w:iCs/>
          <w:sz w:val="28"/>
          <w:szCs w:val="28"/>
        </w:rPr>
        <w:t>»</w:t>
      </w:r>
      <w:r w:rsidR="00E20BA0" w:rsidRPr="00C22C86">
        <w:rPr>
          <w:bCs/>
          <w:iCs/>
          <w:sz w:val="28"/>
          <w:szCs w:val="28"/>
        </w:rPr>
        <w:t xml:space="preserve">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E20BA0" w:rsidRPr="00C22C86" w:rsidRDefault="00E20BA0" w:rsidP="00E20BA0">
      <w:pPr>
        <w:ind w:firstLine="709"/>
        <w:contextualSpacing/>
        <w:jc w:val="both"/>
        <w:rPr>
          <w:bCs/>
          <w:iCs/>
          <w:sz w:val="28"/>
          <w:szCs w:val="28"/>
        </w:rPr>
      </w:pPr>
      <w:r w:rsidRPr="00C22C86">
        <w:rPr>
          <w:bCs/>
          <w:iCs/>
          <w:sz w:val="28"/>
          <w:szCs w:val="28"/>
        </w:rPr>
        <w:t xml:space="preserve">Развитие социальной сферы невозможно без проведения расчётов определения нормативной потребности по обеспеченности населения </w:t>
      </w:r>
      <w:r w:rsidR="00A744BF" w:rsidRPr="00C22C86">
        <w:rPr>
          <w:bCs/>
          <w:iCs/>
          <w:sz w:val="28"/>
          <w:szCs w:val="28"/>
        </w:rPr>
        <w:t>Благодарненского городского округа</w:t>
      </w:r>
      <w:r w:rsidR="00F86A4B" w:rsidRPr="00C22C86">
        <w:rPr>
          <w:bCs/>
          <w:iCs/>
          <w:sz w:val="28"/>
          <w:szCs w:val="28"/>
        </w:rPr>
        <w:t xml:space="preserve"> </w:t>
      </w:r>
      <w:r w:rsidRPr="00C22C86">
        <w:rPr>
          <w:bCs/>
          <w:iCs/>
          <w:sz w:val="28"/>
          <w:szCs w:val="28"/>
        </w:rPr>
        <w:t>услугами социальной инфраструктуры. К таким нормативным правовым документам относятся:</w:t>
      </w:r>
    </w:p>
    <w:p w:rsidR="00D34FE1" w:rsidRPr="00C22C86" w:rsidRDefault="00D34FE1" w:rsidP="00134F96">
      <w:pPr>
        <w:ind w:firstLine="709"/>
        <w:contextualSpacing/>
        <w:jc w:val="both"/>
        <w:rPr>
          <w:bCs/>
          <w:iCs/>
          <w:sz w:val="28"/>
          <w:szCs w:val="28"/>
        </w:rPr>
      </w:pPr>
      <w:r w:rsidRPr="00C22C86">
        <w:rPr>
          <w:bCs/>
          <w:iCs/>
          <w:sz w:val="28"/>
          <w:szCs w:val="28"/>
        </w:rPr>
        <w:t>письмо Министерства образования и наук</w:t>
      </w:r>
      <w:r w:rsidR="00F62AC2">
        <w:rPr>
          <w:bCs/>
          <w:iCs/>
          <w:sz w:val="28"/>
          <w:szCs w:val="28"/>
        </w:rPr>
        <w:t xml:space="preserve">и Российской Федерации от 04 мая </w:t>
      </w:r>
      <w:r w:rsidRPr="00C22C86">
        <w:rPr>
          <w:bCs/>
          <w:iCs/>
          <w:sz w:val="28"/>
          <w:szCs w:val="28"/>
        </w:rPr>
        <w:t>2016</w:t>
      </w:r>
      <w:r w:rsidR="00F62AC2">
        <w:rPr>
          <w:bCs/>
          <w:iCs/>
          <w:sz w:val="28"/>
          <w:szCs w:val="28"/>
        </w:rPr>
        <w:t xml:space="preserve"> года</w:t>
      </w:r>
      <w:r w:rsidRPr="00C22C86">
        <w:rPr>
          <w:bCs/>
          <w:iCs/>
          <w:sz w:val="28"/>
          <w:szCs w:val="28"/>
        </w:rPr>
        <w:t xml:space="preserve"> № АК-950/02 </w:t>
      </w:r>
      <w:r w:rsidR="003B049A" w:rsidRPr="00C22C86">
        <w:rPr>
          <w:bCs/>
          <w:iCs/>
          <w:sz w:val="28"/>
          <w:szCs w:val="28"/>
        </w:rPr>
        <w:t>«</w:t>
      </w:r>
      <w:r w:rsidRPr="00C22C86">
        <w:rPr>
          <w:bCs/>
          <w:iCs/>
          <w:sz w:val="28"/>
          <w:szCs w:val="28"/>
        </w:rPr>
        <w:t>О методических рекомендациях</w:t>
      </w:r>
      <w:r w:rsidR="003B049A" w:rsidRPr="00C22C86">
        <w:rPr>
          <w:bCs/>
          <w:iCs/>
          <w:sz w:val="28"/>
          <w:szCs w:val="28"/>
        </w:rPr>
        <w:t>»</w:t>
      </w:r>
      <w:r w:rsidRPr="00C22C86">
        <w:rPr>
          <w:bCs/>
          <w:iCs/>
          <w:sz w:val="28"/>
          <w:szCs w:val="28"/>
        </w:rPr>
        <w:t xml:space="preserve"> (вместе с </w:t>
      </w:r>
      <w:r w:rsidR="003B049A" w:rsidRPr="00C22C86">
        <w:rPr>
          <w:bCs/>
          <w:iCs/>
          <w:sz w:val="28"/>
          <w:szCs w:val="28"/>
        </w:rPr>
        <w:t>«</w:t>
      </w:r>
      <w:r w:rsidRPr="00C22C86">
        <w:rPr>
          <w:bCs/>
          <w:iCs/>
          <w:sz w:val="28"/>
          <w:szCs w:val="28"/>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учётом возрастного состава и плотности населения, транспортной инфраструктуры и других факторов, влияющих на доступность и обеспеченность населения</w:t>
      </w:r>
      <w:r w:rsidRPr="00C22C86">
        <w:rPr>
          <w:sz w:val="28"/>
          <w:szCs w:val="28"/>
          <w:lang w:eastAsia="en-US"/>
        </w:rPr>
        <w:t xml:space="preserve"> </w:t>
      </w:r>
      <w:r w:rsidRPr="00C22C86">
        <w:rPr>
          <w:bCs/>
          <w:iCs/>
          <w:sz w:val="28"/>
          <w:szCs w:val="28"/>
        </w:rPr>
        <w:t>услугами сферы образования</w:t>
      </w:r>
      <w:r w:rsidR="003B049A" w:rsidRPr="00C22C86">
        <w:rPr>
          <w:bCs/>
          <w:iCs/>
          <w:sz w:val="28"/>
          <w:szCs w:val="28"/>
        </w:rPr>
        <w:t>»</w:t>
      </w:r>
      <w:r w:rsidRPr="00C22C86">
        <w:rPr>
          <w:bCs/>
          <w:iCs/>
          <w:sz w:val="28"/>
          <w:szCs w:val="28"/>
        </w:rPr>
        <w:t>, утв. министерством образования и науки Российской Федерации 04.05.2016 № АК-15/02вн);</w:t>
      </w:r>
    </w:p>
    <w:p w:rsidR="00D34FE1" w:rsidRPr="00C22C86" w:rsidRDefault="00F62AC2" w:rsidP="00134F96">
      <w:pPr>
        <w:ind w:firstLine="709"/>
        <w:contextualSpacing/>
        <w:jc w:val="both"/>
        <w:rPr>
          <w:bCs/>
          <w:iCs/>
          <w:sz w:val="28"/>
          <w:szCs w:val="28"/>
        </w:rPr>
      </w:pPr>
      <w:r>
        <w:rPr>
          <w:bCs/>
          <w:iCs/>
          <w:sz w:val="28"/>
          <w:szCs w:val="28"/>
        </w:rPr>
        <w:t>П</w:t>
      </w:r>
      <w:r w:rsidR="00D34FE1" w:rsidRPr="00C22C86">
        <w:rPr>
          <w:bCs/>
          <w:iCs/>
          <w:sz w:val="28"/>
          <w:szCs w:val="28"/>
        </w:rPr>
        <w:t>риказ Министерства труда и социальной защи</w:t>
      </w:r>
      <w:r>
        <w:rPr>
          <w:bCs/>
          <w:iCs/>
          <w:sz w:val="28"/>
          <w:szCs w:val="28"/>
        </w:rPr>
        <w:t xml:space="preserve">ты Российской Федерации от 05 мая </w:t>
      </w:r>
      <w:r w:rsidR="00D34FE1" w:rsidRPr="00C22C86">
        <w:rPr>
          <w:bCs/>
          <w:iCs/>
          <w:sz w:val="28"/>
          <w:szCs w:val="28"/>
        </w:rPr>
        <w:t>2016</w:t>
      </w:r>
      <w:r>
        <w:rPr>
          <w:bCs/>
          <w:iCs/>
          <w:sz w:val="28"/>
          <w:szCs w:val="28"/>
        </w:rPr>
        <w:t xml:space="preserve"> года</w:t>
      </w:r>
      <w:r w:rsidR="00D34FE1" w:rsidRPr="00C22C86">
        <w:rPr>
          <w:bCs/>
          <w:iCs/>
          <w:sz w:val="28"/>
          <w:szCs w:val="28"/>
        </w:rPr>
        <w:t xml:space="preserve"> № 219 </w:t>
      </w:r>
      <w:r w:rsidR="003B049A" w:rsidRPr="00C22C86">
        <w:rPr>
          <w:bCs/>
          <w:iCs/>
          <w:sz w:val="28"/>
          <w:szCs w:val="28"/>
        </w:rPr>
        <w:t>«</w:t>
      </w:r>
      <w:r w:rsidR="00D34FE1" w:rsidRPr="00C22C86">
        <w:rPr>
          <w:bCs/>
          <w:iCs/>
          <w:sz w:val="28"/>
          <w:szCs w:val="28"/>
        </w:rPr>
        <w:t>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r w:rsidR="003B049A" w:rsidRPr="00C22C86">
        <w:rPr>
          <w:bCs/>
          <w:iCs/>
          <w:sz w:val="28"/>
          <w:szCs w:val="28"/>
        </w:rPr>
        <w:t>»</w:t>
      </w:r>
      <w:r w:rsidR="00D34FE1" w:rsidRPr="00C22C86">
        <w:rPr>
          <w:bCs/>
          <w:iCs/>
          <w:sz w:val="28"/>
          <w:szCs w:val="28"/>
        </w:rPr>
        <w:t>;</w:t>
      </w:r>
    </w:p>
    <w:p w:rsidR="00D34FE1" w:rsidRPr="00C22C86" w:rsidRDefault="00F62AC2" w:rsidP="00134F96">
      <w:pPr>
        <w:ind w:firstLine="709"/>
        <w:contextualSpacing/>
        <w:jc w:val="both"/>
        <w:rPr>
          <w:bCs/>
          <w:iCs/>
          <w:sz w:val="28"/>
          <w:szCs w:val="28"/>
        </w:rPr>
      </w:pPr>
      <w:r>
        <w:rPr>
          <w:bCs/>
          <w:iCs/>
          <w:sz w:val="28"/>
          <w:szCs w:val="28"/>
        </w:rPr>
        <w:t>П</w:t>
      </w:r>
      <w:r w:rsidR="00E20BA0" w:rsidRPr="00C22C86">
        <w:rPr>
          <w:bCs/>
          <w:iCs/>
          <w:sz w:val="28"/>
          <w:szCs w:val="28"/>
        </w:rPr>
        <w:t xml:space="preserve">риказ </w:t>
      </w:r>
      <w:r w:rsidR="008D5EB7" w:rsidRPr="00C22C86">
        <w:rPr>
          <w:bCs/>
          <w:iCs/>
          <w:sz w:val="28"/>
          <w:szCs w:val="28"/>
        </w:rPr>
        <w:t>Мин</w:t>
      </w:r>
      <w:r>
        <w:rPr>
          <w:bCs/>
          <w:iCs/>
          <w:sz w:val="28"/>
          <w:szCs w:val="28"/>
        </w:rPr>
        <w:t xml:space="preserve">истерства </w:t>
      </w:r>
      <w:r w:rsidR="008D5EB7" w:rsidRPr="00C22C86">
        <w:rPr>
          <w:bCs/>
          <w:iCs/>
          <w:sz w:val="28"/>
          <w:szCs w:val="28"/>
        </w:rPr>
        <w:t xml:space="preserve">спорта </w:t>
      </w:r>
      <w:r>
        <w:rPr>
          <w:bCs/>
          <w:iCs/>
          <w:sz w:val="28"/>
          <w:szCs w:val="28"/>
        </w:rPr>
        <w:t xml:space="preserve">Российской Федерации  от 21 марта </w:t>
      </w:r>
      <w:r w:rsidR="008D5EB7" w:rsidRPr="00C22C86">
        <w:rPr>
          <w:bCs/>
          <w:iCs/>
          <w:sz w:val="28"/>
          <w:szCs w:val="28"/>
        </w:rPr>
        <w:t xml:space="preserve">2018 </w:t>
      </w:r>
      <w:r>
        <w:rPr>
          <w:bCs/>
          <w:iCs/>
          <w:sz w:val="28"/>
          <w:szCs w:val="28"/>
        </w:rPr>
        <w:t xml:space="preserve">года </w:t>
      </w:r>
      <w:r w:rsidR="008D5EB7" w:rsidRPr="00C22C86">
        <w:rPr>
          <w:bCs/>
          <w:iCs/>
          <w:sz w:val="28"/>
          <w:szCs w:val="28"/>
        </w:rPr>
        <w:t>№ 244</w:t>
      </w:r>
      <w:r w:rsidR="00E20BA0" w:rsidRPr="00C22C86">
        <w:rPr>
          <w:bCs/>
          <w:iCs/>
          <w:sz w:val="28"/>
          <w:szCs w:val="28"/>
        </w:rPr>
        <w:t xml:space="preserve"> </w:t>
      </w:r>
      <w:r w:rsidR="003B049A" w:rsidRPr="00C22C86">
        <w:rPr>
          <w:bCs/>
          <w:iCs/>
          <w:sz w:val="28"/>
          <w:szCs w:val="28"/>
        </w:rPr>
        <w:t>«</w:t>
      </w:r>
      <w:r w:rsidR="008D5EB7" w:rsidRPr="00C22C86">
        <w:rPr>
          <w:bCs/>
          <w:iCs/>
          <w:sz w:val="28"/>
          <w:szCs w:val="28"/>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w:t>
      </w:r>
      <w:r w:rsidR="003B049A" w:rsidRPr="00C22C86">
        <w:rPr>
          <w:bCs/>
          <w:iCs/>
          <w:sz w:val="28"/>
          <w:szCs w:val="28"/>
        </w:rPr>
        <w:t>»</w:t>
      </w:r>
      <w:r w:rsidR="00E20BA0" w:rsidRPr="00C22C86">
        <w:rPr>
          <w:bCs/>
          <w:iCs/>
          <w:sz w:val="28"/>
          <w:szCs w:val="28"/>
        </w:rPr>
        <w:t>;</w:t>
      </w:r>
      <w:r w:rsidR="00D34FE1" w:rsidRPr="00C22C86">
        <w:rPr>
          <w:bCs/>
          <w:iCs/>
          <w:sz w:val="28"/>
          <w:szCs w:val="28"/>
        </w:rPr>
        <w:t xml:space="preserve"> </w:t>
      </w:r>
    </w:p>
    <w:p w:rsidR="00D34FE1" w:rsidRPr="00C22C86" w:rsidRDefault="00F62AC2" w:rsidP="00134F96">
      <w:pPr>
        <w:ind w:firstLine="709"/>
        <w:contextualSpacing/>
        <w:jc w:val="both"/>
        <w:rPr>
          <w:bCs/>
          <w:iCs/>
          <w:sz w:val="28"/>
          <w:szCs w:val="28"/>
        </w:rPr>
      </w:pPr>
      <w:r>
        <w:rPr>
          <w:bCs/>
          <w:iCs/>
          <w:sz w:val="28"/>
          <w:szCs w:val="28"/>
        </w:rPr>
        <w:t>Р</w:t>
      </w:r>
      <w:r w:rsidR="00D34FE1" w:rsidRPr="00C22C86">
        <w:rPr>
          <w:bCs/>
          <w:iCs/>
          <w:sz w:val="28"/>
          <w:szCs w:val="28"/>
        </w:rPr>
        <w:t>аспоряжение Министерства культу</w:t>
      </w:r>
      <w:r>
        <w:rPr>
          <w:bCs/>
          <w:iCs/>
          <w:sz w:val="28"/>
          <w:szCs w:val="28"/>
        </w:rPr>
        <w:t xml:space="preserve">ры Российской Федерации от 02 августа </w:t>
      </w:r>
      <w:r w:rsidR="00D34FE1" w:rsidRPr="00C22C86">
        <w:rPr>
          <w:bCs/>
          <w:iCs/>
          <w:sz w:val="28"/>
          <w:szCs w:val="28"/>
        </w:rPr>
        <w:t xml:space="preserve">2017 № Р-965 </w:t>
      </w:r>
      <w:r w:rsidR="003B049A" w:rsidRPr="00C22C86">
        <w:rPr>
          <w:bCs/>
          <w:iCs/>
          <w:sz w:val="28"/>
          <w:szCs w:val="28"/>
        </w:rPr>
        <w:t>«</w:t>
      </w:r>
      <w:r w:rsidR="00D34FE1" w:rsidRPr="00C22C86">
        <w:rPr>
          <w:bCs/>
          <w:iCs/>
          <w:sz w:val="28"/>
          <w:szCs w:val="28"/>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B049A" w:rsidRPr="00C22C86">
        <w:rPr>
          <w:bCs/>
          <w:iCs/>
          <w:sz w:val="28"/>
          <w:szCs w:val="28"/>
        </w:rPr>
        <w:t>»</w:t>
      </w:r>
      <w:r w:rsidR="00D34FE1"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E20BA0" w:rsidRPr="00C22C86" w:rsidRDefault="00E20BA0" w:rsidP="00E20BA0">
      <w:pPr>
        <w:ind w:firstLine="709"/>
        <w:contextualSpacing/>
        <w:jc w:val="both"/>
        <w:rPr>
          <w:bCs/>
          <w:iCs/>
          <w:sz w:val="28"/>
          <w:szCs w:val="28"/>
        </w:rPr>
      </w:pPr>
      <w:r w:rsidRPr="00C22C86">
        <w:rPr>
          <w:bCs/>
          <w:iCs/>
          <w:sz w:val="28"/>
          <w:szCs w:val="28"/>
        </w:rPr>
        <w:t>Для создания универсальной безбарьерной среды установлены требования к проектированию, строительству и реконструкции объектов социальной инфраструктуры в следующих нормативных документах:</w:t>
      </w:r>
    </w:p>
    <w:p w:rsidR="00E20BA0" w:rsidRPr="00C22C86" w:rsidRDefault="00E20BA0" w:rsidP="00E37D2E">
      <w:pPr>
        <w:ind w:firstLine="709"/>
        <w:contextualSpacing/>
        <w:jc w:val="both"/>
        <w:rPr>
          <w:bCs/>
          <w:iCs/>
          <w:sz w:val="28"/>
          <w:szCs w:val="28"/>
        </w:rPr>
      </w:pPr>
      <w:r w:rsidRPr="00C22C86">
        <w:rPr>
          <w:bCs/>
          <w:iCs/>
          <w:sz w:val="28"/>
          <w:szCs w:val="28"/>
        </w:rPr>
        <w:t xml:space="preserve">Строительные правила СП 59.13330.2016 </w:t>
      </w:r>
      <w:r w:rsidR="003B049A" w:rsidRPr="00C22C86">
        <w:rPr>
          <w:bCs/>
          <w:iCs/>
          <w:sz w:val="28"/>
          <w:szCs w:val="28"/>
        </w:rPr>
        <w:t>«</w:t>
      </w:r>
      <w:r w:rsidRPr="00C22C86">
        <w:rPr>
          <w:bCs/>
          <w:iCs/>
          <w:sz w:val="28"/>
          <w:szCs w:val="28"/>
        </w:rPr>
        <w:t>Доступность зданий и сооружений для маломобильных групп населения. Актуализированная редакция СНиП 35-01-2001</w:t>
      </w:r>
      <w:r w:rsidR="003B049A"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35-101-2001 </w:t>
      </w:r>
      <w:r w:rsidR="003B049A" w:rsidRPr="00C22C86">
        <w:rPr>
          <w:bCs/>
          <w:iCs/>
          <w:sz w:val="28"/>
          <w:szCs w:val="28"/>
        </w:rPr>
        <w:t>«</w:t>
      </w:r>
      <w:r w:rsidRPr="00C22C86">
        <w:rPr>
          <w:bCs/>
          <w:iCs/>
          <w:sz w:val="28"/>
          <w:szCs w:val="28"/>
        </w:rPr>
        <w:t>Проектирование зданий и сооружений с учётом доступности для маломобильных групп населения. Общие положения</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35-102-2001 </w:t>
      </w:r>
      <w:r w:rsidR="003B049A" w:rsidRPr="00C22C86">
        <w:rPr>
          <w:bCs/>
          <w:iCs/>
          <w:sz w:val="28"/>
          <w:szCs w:val="28"/>
        </w:rPr>
        <w:t>«</w:t>
      </w:r>
      <w:r w:rsidRPr="00C22C86">
        <w:rPr>
          <w:bCs/>
          <w:iCs/>
          <w:sz w:val="28"/>
          <w:szCs w:val="28"/>
        </w:rPr>
        <w:t>Жилая среда с планировочными элементами, доступными инвалидам</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31-102-99 </w:t>
      </w:r>
      <w:r w:rsidR="003B049A" w:rsidRPr="00C22C86">
        <w:rPr>
          <w:bCs/>
          <w:iCs/>
          <w:sz w:val="28"/>
          <w:szCs w:val="28"/>
        </w:rPr>
        <w:t>«</w:t>
      </w:r>
      <w:r w:rsidRPr="00C22C86">
        <w:rPr>
          <w:bCs/>
          <w:iCs/>
          <w:sz w:val="28"/>
          <w:szCs w:val="28"/>
        </w:rPr>
        <w:t>Требования доступности общественных зданий и сооружений для инвалидов и других маломобильных посетителей</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35-103-2001 </w:t>
      </w:r>
      <w:r w:rsidR="003B049A" w:rsidRPr="00C22C86">
        <w:rPr>
          <w:bCs/>
          <w:iCs/>
          <w:sz w:val="28"/>
          <w:szCs w:val="28"/>
        </w:rPr>
        <w:t>«</w:t>
      </w:r>
      <w:r w:rsidRPr="00C22C86">
        <w:rPr>
          <w:bCs/>
          <w:iCs/>
          <w:sz w:val="28"/>
          <w:szCs w:val="28"/>
        </w:rPr>
        <w:t>Общественные здания и сооружения, доступные маломобильным посетителям</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РДС 35-201-99 </w:t>
      </w:r>
      <w:r w:rsidR="003B049A" w:rsidRPr="00C22C86">
        <w:rPr>
          <w:bCs/>
          <w:iCs/>
          <w:sz w:val="28"/>
          <w:szCs w:val="28"/>
        </w:rPr>
        <w:t>«</w:t>
      </w:r>
      <w:r w:rsidRPr="00C22C86">
        <w:rPr>
          <w:bCs/>
          <w:iCs/>
          <w:sz w:val="28"/>
          <w:szCs w:val="28"/>
        </w:rPr>
        <w:t>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003B049A" w:rsidRPr="00C22C86">
        <w:rPr>
          <w:bCs/>
          <w:iCs/>
          <w:sz w:val="28"/>
          <w:szCs w:val="28"/>
        </w:rPr>
        <w:t>»</w:t>
      </w:r>
      <w:r w:rsidRPr="00C22C86">
        <w:rPr>
          <w:bCs/>
          <w:iCs/>
          <w:sz w:val="28"/>
          <w:szCs w:val="28"/>
        </w:rPr>
        <w:t>.</w:t>
      </w:r>
    </w:p>
    <w:p w:rsidR="00E20BA0" w:rsidRPr="00C22C86" w:rsidRDefault="00E20BA0" w:rsidP="00E20BA0">
      <w:pPr>
        <w:ind w:firstLine="709"/>
        <w:contextualSpacing/>
        <w:jc w:val="both"/>
        <w:rPr>
          <w:bCs/>
          <w:iCs/>
          <w:sz w:val="28"/>
          <w:szCs w:val="28"/>
        </w:rPr>
      </w:pPr>
      <w:r w:rsidRPr="00C22C86">
        <w:rPr>
          <w:bCs/>
          <w:iCs/>
          <w:sz w:val="28"/>
          <w:szCs w:val="28"/>
        </w:rP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rsidR="00E20BA0" w:rsidRDefault="00E20BA0" w:rsidP="00E20BA0">
      <w:pPr>
        <w:ind w:firstLine="709"/>
        <w:contextualSpacing/>
        <w:jc w:val="both"/>
        <w:rPr>
          <w:bCs/>
          <w:iCs/>
          <w:sz w:val="28"/>
          <w:szCs w:val="28"/>
        </w:rPr>
      </w:pPr>
      <w:r w:rsidRPr="00C22C86">
        <w:rPr>
          <w:bCs/>
          <w:iCs/>
          <w:sz w:val="28"/>
          <w:szCs w:val="28"/>
        </w:rPr>
        <w:t xml:space="preserve">В целях функционирования и развития социальной инфраструктуры </w:t>
      </w:r>
      <w:r w:rsidR="00A93311" w:rsidRPr="00C22C86">
        <w:rPr>
          <w:bCs/>
          <w:iCs/>
          <w:sz w:val="28"/>
          <w:szCs w:val="28"/>
        </w:rPr>
        <w:t>городского округа</w:t>
      </w:r>
      <w:r w:rsidRPr="00C22C86">
        <w:rPr>
          <w:bCs/>
          <w:iCs/>
          <w:sz w:val="28"/>
          <w:szCs w:val="28"/>
        </w:rPr>
        <w:t xml:space="preserve"> в настоящее время действуют принятые нормативно-правовые акты по градостроительной деятельности и стратегическому планированию развития муниципального образования:</w:t>
      </w:r>
    </w:p>
    <w:p w:rsidR="00F62AC2" w:rsidRPr="00C22C86" w:rsidRDefault="00F62AC2" w:rsidP="00F62AC2">
      <w:pPr>
        <w:ind w:firstLine="709"/>
        <w:contextualSpacing/>
        <w:jc w:val="both"/>
        <w:rPr>
          <w:rFonts w:eastAsia="Calibri"/>
          <w:sz w:val="28"/>
          <w:szCs w:val="28"/>
          <w:lang w:eastAsia="en-US"/>
        </w:rPr>
      </w:pPr>
      <w:r w:rsidRPr="00C22C86">
        <w:rPr>
          <w:rFonts w:eastAsia="Calibri"/>
          <w:sz w:val="28"/>
          <w:szCs w:val="28"/>
          <w:lang w:eastAsia="en-US"/>
        </w:rPr>
        <w:t>Зак</w:t>
      </w:r>
      <w:r>
        <w:rPr>
          <w:rFonts w:eastAsia="Calibri"/>
          <w:sz w:val="28"/>
          <w:szCs w:val="28"/>
          <w:lang w:eastAsia="en-US"/>
        </w:rPr>
        <w:t xml:space="preserve">он Ставропольского края от 27 декабря </w:t>
      </w:r>
      <w:r w:rsidRPr="00C22C86">
        <w:rPr>
          <w:rFonts w:eastAsia="Calibri"/>
          <w:sz w:val="28"/>
          <w:szCs w:val="28"/>
          <w:lang w:eastAsia="en-US"/>
        </w:rPr>
        <w:t>2019</w:t>
      </w:r>
      <w:r>
        <w:rPr>
          <w:rFonts w:eastAsia="Calibri"/>
          <w:sz w:val="28"/>
          <w:szCs w:val="28"/>
          <w:lang w:eastAsia="en-US"/>
        </w:rPr>
        <w:t xml:space="preserve"> года </w:t>
      </w:r>
      <w:r w:rsidRPr="00C22C86">
        <w:rPr>
          <w:rFonts w:eastAsia="Calibri"/>
          <w:sz w:val="28"/>
          <w:szCs w:val="28"/>
          <w:lang w:eastAsia="en-US"/>
        </w:rPr>
        <w:t xml:space="preserve"> № 110-кз «О Стратегии социально-экономического развития Ставропольского края до 2035 года»;</w:t>
      </w:r>
    </w:p>
    <w:p w:rsidR="00F62AC2" w:rsidRPr="00C22C86" w:rsidRDefault="00F62AC2" w:rsidP="00F62AC2">
      <w:pPr>
        <w:ind w:firstLine="709"/>
        <w:contextualSpacing/>
        <w:jc w:val="both"/>
        <w:rPr>
          <w:rFonts w:eastAsia="Calibri"/>
          <w:sz w:val="28"/>
          <w:szCs w:val="28"/>
          <w:lang w:eastAsia="en-US"/>
        </w:rPr>
      </w:pPr>
      <w:r w:rsidRPr="00C22C86">
        <w:rPr>
          <w:rFonts w:eastAsia="Calibri"/>
          <w:sz w:val="28"/>
          <w:szCs w:val="28"/>
          <w:lang w:eastAsia="en-US"/>
        </w:rPr>
        <w:t xml:space="preserve">Схема </w:t>
      </w:r>
      <w:r w:rsidRPr="00C22C86">
        <w:rPr>
          <w:bCs/>
          <w:iCs/>
          <w:sz w:val="28"/>
          <w:szCs w:val="28"/>
        </w:rPr>
        <w:t>территориального</w:t>
      </w:r>
      <w:r w:rsidRPr="00C22C86">
        <w:rPr>
          <w:rFonts w:eastAsia="Calibri"/>
          <w:sz w:val="28"/>
          <w:szCs w:val="28"/>
          <w:lang w:eastAsia="en-US"/>
        </w:rPr>
        <w:t xml:space="preserve"> планирования Ставропольского края, утверждённая постановлением Правительств</w:t>
      </w:r>
      <w:r>
        <w:rPr>
          <w:rFonts w:eastAsia="Calibri"/>
          <w:sz w:val="28"/>
          <w:szCs w:val="28"/>
          <w:lang w:eastAsia="en-US"/>
        </w:rPr>
        <w:t xml:space="preserve">а Ставропольского края от 05 апреля </w:t>
      </w:r>
      <w:r w:rsidRPr="00C22C86">
        <w:rPr>
          <w:rFonts w:eastAsia="Calibri"/>
          <w:sz w:val="28"/>
          <w:szCs w:val="28"/>
          <w:lang w:eastAsia="en-US"/>
        </w:rPr>
        <w:t>2011</w:t>
      </w:r>
      <w:r>
        <w:rPr>
          <w:rFonts w:eastAsia="Calibri"/>
          <w:sz w:val="28"/>
          <w:szCs w:val="28"/>
          <w:lang w:eastAsia="en-US"/>
        </w:rPr>
        <w:t xml:space="preserve"> года </w:t>
      </w:r>
      <w:r w:rsidRPr="00C22C86">
        <w:rPr>
          <w:rFonts w:eastAsia="Calibri"/>
          <w:sz w:val="28"/>
          <w:szCs w:val="28"/>
          <w:lang w:eastAsia="en-US"/>
        </w:rPr>
        <w:t xml:space="preserve"> № 116-п (с изменениями);</w:t>
      </w:r>
    </w:p>
    <w:p w:rsidR="008D5EB7" w:rsidRPr="00C22C86" w:rsidRDefault="008D5EB7" w:rsidP="00D262E2">
      <w:pPr>
        <w:ind w:firstLine="709"/>
        <w:contextualSpacing/>
        <w:jc w:val="both"/>
        <w:rPr>
          <w:bCs/>
          <w:iCs/>
          <w:sz w:val="28"/>
          <w:szCs w:val="28"/>
        </w:rPr>
      </w:pPr>
      <w:r w:rsidRPr="00C22C86">
        <w:rPr>
          <w:bCs/>
          <w:iCs/>
          <w:sz w:val="28"/>
          <w:szCs w:val="28"/>
        </w:rPr>
        <w:t xml:space="preserve">Схема территориального планирования Благодарненского муниципального района Ставропольского края, утверждённая решением совета Благодарненского района Ставропольского края от </w:t>
      </w:r>
      <w:r w:rsidR="00F62AC2">
        <w:rPr>
          <w:bCs/>
          <w:iCs/>
          <w:sz w:val="28"/>
          <w:szCs w:val="28"/>
        </w:rPr>
        <w:t xml:space="preserve">26 июня </w:t>
      </w:r>
      <w:r w:rsidRPr="00C22C86">
        <w:rPr>
          <w:bCs/>
          <w:iCs/>
          <w:sz w:val="28"/>
          <w:szCs w:val="28"/>
        </w:rPr>
        <w:t>2012</w:t>
      </w:r>
      <w:r w:rsidR="00F62AC2">
        <w:rPr>
          <w:bCs/>
          <w:iCs/>
          <w:sz w:val="28"/>
          <w:szCs w:val="28"/>
        </w:rPr>
        <w:t xml:space="preserve"> года </w:t>
      </w:r>
      <w:r w:rsidRPr="00C22C86">
        <w:rPr>
          <w:bCs/>
          <w:iCs/>
          <w:sz w:val="28"/>
          <w:szCs w:val="28"/>
        </w:rPr>
        <w:t xml:space="preserve"> № 278;</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решения</w:t>
      </w:r>
      <w:r w:rsidR="008563BA" w:rsidRPr="00C22C86">
        <w:rPr>
          <w:rFonts w:eastAsia="Calibri"/>
          <w:sz w:val="28"/>
          <w:szCs w:val="28"/>
          <w:lang w:eastAsia="en-US"/>
        </w:rPr>
        <w:t xml:space="preserve"> Совета депутатов Благодарненского городского округа Ставропольского края от</w:t>
      </w:r>
      <w:r>
        <w:rPr>
          <w:rFonts w:eastAsia="Calibri"/>
          <w:sz w:val="28"/>
          <w:szCs w:val="28"/>
          <w:lang w:eastAsia="en-US"/>
        </w:rPr>
        <w:t>:</w:t>
      </w:r>
      <w:r w:rsidR="008563BA" w:rsidRPr="00C22C86">
        <w:rPr>
          <w:rFonts w:eastAsia="Calibri"/>
          <w:sz w:val="28"/>
          <w:szCs w:val="28"/>
          <w:lang w:eastAsia="en-US"/>
        </w:rPr>
        <w:t xml:space="preserve"> </w:t>
      </w:r>
    </w:p>
    <w:p w:rsidR="008563BA"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27 декабря </w:t>
      </w:r>
      <w:r w:rsidR="008563BA" w:rsidRPr="00C22C86">
        <w:rPr>
          <w:rFonts w:eastAsia="Calibri"/>
          <w:sz w:val="28"/>
          <w:szCs w:val="28"/>
          <w:lang w:eastAsia="en-US"/>
        </w:rPr>
        <w:t>2019</w:t>
      </w:r>
      <w:r>
        <w:rPr>
          <w:rFonts w:eastAsia="Calibri"/>
          <w:sz w:val="28"/>
          <w:szCs w:val="28"/>
          <w:lang w:eastAsia="en-US"/>
        </w:rPr>
        <w:t xml:space="preserve"> года </w:t>
      </w:r>
      <w:r w:rsidR="008563BA" w:rsidRPr="00C22C86">
        <w:rPr>
          <w:rFonts w:eastAsia="Calibri"/>
          <w:sz w:val="28"/>
          <w:szCs w:val="28"/>
          <w:lang w:eastAsia="en-US"/>
        </w:rPr>
        <w:t xml:space="preserve"> № 300 «Об утверждении Стратегии социально-экономического развития Благодарненского городского округа Ставропольского края на период до 2035 года»;</w:t>
      </w:r>
    </w:p>
    <w:p w:rsidR="008563BA"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26 февраля </w:t>
      </w:r>
      <w:r w:rsidR="00687F4C" w:rsidRPr="00C22C86">
        <w:rPr>
          <w:rFonts w:eastAsia="Calibri"/>
          <w:sz w:val="28"/>
          <w:szCs w:val="28"/>
          <w:lang w:eastAsia="en-US"/>
        </w:rPr>
        <w:t>2020</w:t>
      </w:r>
      <w:r>
        <w:rPr>
          <w:rFonts w:eastAsia="Calibri"/>
          <w:sz w:val="28"/>
          <w:szCs w:val="28"/>
          <w:lang w:eastAsia="en-US"/>
        </w:rPr>
        <w:t xml:space="preserve"> года </w:t>
      </w:r>
      <w:r w:rsidR="00687F4C" w:rsidRPr="00C22C86">
        <w:rPr>
          <w:rFonts w:eastAsia="Calibri"/>
          <w:sz w:val="28"/>
          <w:szCs w:val="28"/>
          <w:lang w:eastAsia="en-US"/>
        </w:rPr>
        <w:t xml:space="preserve"> № 306 «Об утверждении местных нормативов градостроительного проектирования Благодарненского городского округа Ставропольского края»;</w:t>
      </w:r>
    </w:p>
    <w:p w:rsidR="00687F4C" w:rsidRPr="00C22C86" w:rsidRDefault="00687F4C" w:rsidP="00D262E2">
      <w:pPr>
        <w:ind w:firstLine="709"/>
        <w:contextualSpacing/>
        <w:jc w:val="both"/>
        <w:rPr>
          <w:rFonts w:eastAsia="Calibri"/>
          <w:sz w:val="28"/>
          <w:szCs w:val="28"/>
          <w:lang w:eastAsia="en-US"/>
        </w:rPr>
      </w:pPr>
      <w:r w:rsidRPr="00C22C86">
        <w:rPr>
          <w:rFonts w:eastAsia="Calibri"/>
          <w:sz w:val="28"/>
          <w:szCs w:val="28"/>
          <w:lang w:eastAsia="en-US"/>
        </w:rPr>
        <w:t>Региональные нормативы градостроительного проектирования Ставропольского края, утверждённые приказами министерства строительства, дорожного хозяйства и транспорт</w:t>
      </w:r>
      <w:r w:rsidR="00F62AC2">
        <w:rPr>
          <w:rFonts w:eastAsia="Calibri"/>
          <w:sz w:val="28"/>
          <w:szCs w:val="28"/>
          <w:lang w:eastAsia="en-US"/>
        </w:rPr>
        <w:t xml:space="preserve">а Ставропольского края от 22 декабря </w:t>
      </w:r>
      <w:r w:rsidRPr="00C22C86">
        <w:rPr>
          <w:rFonts w:eastAsia="Calibri"/>
          <w:sz w:val="28"/>
          <w:szCs w:val="28"/>
          <w:lang w:eastAsia="en-US"/>
        </w:rPr>
        <w:t>2015</w:t>
      </w:r>
      <w:r w:rsidR="00F62AC2">
        <w:rPr>
          <w:rFonts w:eastAsia="Calibri"/>
          <w:sz w:val="28"/>
          <w:szCs w:val="28"/>
          <w:lang w:eastAsia="en-US"/>
        </w:rPr>
        <w:t xml:space="preserve"> года  № 375-о/д, от 23 декабря </w:t>
      </w:r>
      <w:r w:rsidRPr="00C22C86">
        <w:rPr>
          <w:rFonts w:eastAsia="Calibri"/>
          <w:sz w:val="28"/>
          <w:szCs w:val="28"/>
          <w:lang w:eastAsia="en-US"/>
        </w:rPr>
        <w:t>2015</w:t>
      </w:r>
      <w:r w:rsidR="00F62AC2">
        <w:rPr>
          <w:rFonts w:eastAsia="Calibri"/>
          <w:sz w:val="28"/>
          <w:szCs w:val="28"/>
          <w:lang w:eastAsia="en-US"/>
        </w:rPr>
        <w:t xml:space="preserve"> года № 376-о/д, от 21 августа 2017 № 332-о/д и от 25 июля </w:t>
      </w:r>
      <w:r w:rsidRPr="00C22C86">
        <w:rPr>
          <w:rFonts w:eastAsia="Calibri"/>
          <w:sz w:val="28"/>
          <w:szCs w:val="28"/>
          <w:lang w:eastAsia="en-US"/>
        </w:rPr>
        <w:t>2017</w:t>
      </w:r>
      <w:r w:rsidR="00F62AC2">
        <w:rPr>
          <w:rFonts w:eastAsia="Calibri"/>
          <w:sz w:val="28"/>
          <w:szCs w:val="28"/>
          <w:lang w:eastAsia="en-US"/>
        </w:rPr>
        <w:t xml:space="preserve"> года </w:t>
      </w:r>
      <w:r w:rsidRPr="00C22C86">
        <w:rPr>
          <w:rFonts w:eastAsia="Calibri"/>
          <w:sz w:val="28"/>
          <w:szCs w:val="28"/>
          <w:lang w:eastAsia="en-US"/>
        </w:rPr>
        <w:t xml:space="preserve"> № 295-о/д;</w:t>
      </w:r>
    </w:p>
    <w:p w:rsidR="00A93311" w:rsidRPr="00C22C86" w:rsidRDefault="00A93311" w:rsidP="00A93311">
      <w:pPr>
        <w:ind w:firstLine="709"/>
        <w:contextualSpacing/>
        <w:jc w:val="both"/>
        <w:rPr>
          <w:rFonts w:eastAsia="Calibri"/>
          <w:sz w:val="28"/>
          <w:szCs w:val="28"/>
          <w:lang w:eastAsia="en-US"/>
        </w:rPr>
      </w:pPr>
      <w:r w:rsidRPr="00C22C86">
        <w:rPr>
          <w:rFonts w:eastAsia="Calibri"/>
          <w:sz w:val="28"/>
          <w:szCs w:val="28"/>
          <w:lang w:eastAsia="en-US"/>
        </w:rPr>
        <w:t>Государственные программы Ставропольского края и муниципальные программы Благодарненского городского округа в отношении развития социальной инфраструктуры:</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постановления</w:t>
      </w:r>
      <w:r w:rsidR="00A93311" w:rsidRPr="00C22C86">
        <w:rPr>
          <w:rFonts w:eastAsia="Calibri"/>
          <w:sz w:val="28"/>
          <w:szCs w:val="28"/>
          <w:lang w:eastAsia="en-US"/>
        </w:rPr>
        <w:t xml:space="preserve"> Правительства Ставропольского края от</w:t>
      </w:r>
      <w:r>
        <w:rPr>
          <w:rFonts w:eastAsia="Calibri"/>
          <w:sz w:val="28"/>
          <w:szCs w:val="28"/>
          <w:lang w:eastAsia="en-US"/>
        </w:rPr>
        <w:t>:</w:t>
      </w:r>
      <w:r w:rsidR="00A93311" w:rsidRPr="00C22C86">
        <w:rPr>
          <w:rFonts w:eastAsia="Calibri"/>
          <w:sz w:val="28"/>
          <w:szCs w:val="28"/>
          <w:lang w:eastAsia="en-US"/>
        </w:rPr>
        <w:t xml:space="preserve"> </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24 декабря </w:t>
      </w:r>
      <w:r w:rsidR="00A93311" w:rsidRPr="00C22C86">
        <w:rPr>
          <w:rFonts w:eastAsia="Calibri"/>
          <w:sz w:val="28"/>
          <w:szCs w:val="28"/>
          <w:lang w:eastAsia="en-US"/>
        </w:rPr>
        <w:t>2018</w:t>
      </w:r>
      <w:r>
        <w:rPr>
          <w:rFonts w:eastAsia="Calibri"/>
          <w:sz w:val="28"/>
          <w:szCs w:val="28"/>
          <w:lang w:eastAsia="en-US"/>
        </w:rPr>
        <w:t xml:space="preserve"> года </w:t>
      </w:r>
      <w:r w:rsidR="00A93311" w:rsidRPr="00C22C86">
        <w:rPr>
          <w:rFonts w:eastAsia="Calibri"/>
          <w:sz w:val="28"/>
          <w:szCs w:val="28"/>
          <w:lang w:eastAsia="en-US"/>
        </w:rPr>
        <w:t xml:space="preserve"> № 592-п «Об утверждении государственной программы Ставропольского края «Сохранение и развитие культуры»;</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29 декабря </w:t>
      </w:r>
      <w:r w:rsidR="00A93311" w:rsidRPr="00C22C86">
        <w:rPr>
          <w:rFonts w:eastAsia="Calibri"/>
          <w:sz w:val="28"/>
          <w:szCs w:val="28"/>
          <w:lang w:eastAsia="en-US"/>
        </w:rPr>
        <w:t>2018</w:t>
      </w:r>
      <w:r>
        <w:rPr>
          <w:rFonts w:eastAsia="Calibri"/>
          <w:sz w:val="28"/>
          <w:szCs w:val="28"/>
          <w:lang w:eastAsia="en-US"/>
        </w:rPr>
        <w:t xml:space="preserve"> года</w:t>
      </w:r>
      <w:r w:rsidR="00A93311" w:rsidRPr="00C22C86">
        <w:rPr>
          <w:rFonts w:eastAsia="Calibri"/>
          <w:sz w:val="28"/>
          <w:szCs w:val="28"/>
          <w:lang w:eastAsia="en-US"/>
        </w:rPr>
        <w:t xml:space="preserve"> № 628-п «Об утверждении государственной программы Ставропольского края «Развитие образования»;</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28 декабря </w:t>
      </w:r>
      <w:r w:rsidR="00A93311" w:rsidRPr="00C22C86">
        <w:rPr>
          <w:rFonts w:eastAsia="Calibri"/>
          <w:sz w:val="28"/>
          <w:szCs w:val="28"/>
          <w:lang w:eastAsia="en-US"/>
        </w:rPr>
        <w:t>2018</w:t>
      </w:r>
      <w:r>
        <w:rPr>
          <w:rFonts w:eastAsia="Calibri"/>
          <w:sz w:val="28"/>
          <w:szCs w:val="28"/>
          <w:lang w:eastAsia="en-US"/>
        </w:rPr>
        <w:t xml:space="preserve"> года</w:t>
      </w:r>
      <w:r w:rsidR="00A93311" w:rsidRPr="00C22C86">
        <w:rPr>
          <w:rFonts w:eastAsia="Calibri"/>
          <w:sz w:val="28"/>
          <w:szCs w:val="28"/>
          <w:lang w:eastAsia="en-US"/>
        </w:rPr>
        <w:t xml:space="preserve"> № 619-п «Об утверждении государственной программы Ставропольского края «Развитие физической культуры и спорта»;</w:t>
      </w:r>
    </w:p>
    <w:p w:rsidR="00A93311"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24</w:t>
      </w:r>
      <w:r w:rsidR="00F62AC2">
        <w:rPr>
          <w:rFonts w:eastAsia="Calibri"/>
          <w:sz w:val="28"/>
          <w:szCs w:val="28"/>
          <w:lang w:eastAsia="en-US"/>
        </w:rPr>
        <w:t xml:space="preserve"> декабря </w:t>
      </w:r>
      <w:r w:rsidRPr="00C22C86">
        <w:rPr>
          <w:rFonts w:eastAsia="Calibri"/>
          <w:sz w:val="28"/>
          <w:szCs w:val="28"/>
          <w:lang w:eastAsia="en-US"/>
        </w:rPr>
        <w:t>2018</w:t>
      </w:r>
      <w:r w:rsidR="00F62AC2">
        <w:rPr>
          <w:rFonts w:eastAsia="Calibri"/>
          <w:sz w:val="28"/>
          <w:szCs w:val="28"/>
          <w:lang w:eastAsia="en-US"/>
        </w:rPr>
        <w:t xml:space="preserve"> года</w:t>
      </w:r>
      <w:r w:rsidRPr="00C22C86">
        <w:rPr>
          <w:rFonts w:eastAsia="Calibri"/>
          <w:sz w:val="28"/>
          <w:szCs w:val="28"/>
          <w:lang w:eastAsia="en-US"/>
        </w:rPr>
        <w:t xml:space="preserve"> № 582-п «Об утверждении государственной программы Ставропольского края «Развитие здравоохранения»;</w:t>
      </w:r>
    </w:p>
    <w:p w:rsidR="00687F4C"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28</w:t>
      </w:r>
      <w:r w:rsidR="00F62AC2">
        <w:rPr>
          <w:rFonts w:eastAsia="Calibri"/>
          <w:sz w:val="28"/>
          <w:szCs w:val="28"/>
          <w:lang w:eastAsia="en-US"/>
        </w:rPr>
        <w:t xml:space="preserve"> декабря </w:t>
      </w:r>
      <w:r w:rsidRPr="00C22C86">
        <w:rPr>
          <w:rFonts w:eastAsia="Calibri"/>
          <w:sz w:val="28"/>
          <w:szCs w:val="28"/>
          <w:lang w:eastAsia="en-US"/>
        </w:rPr>
        <w:t>2018</w:t>
      </w:r>
      <w:r w:rsidR="00F62AC2">
        <w:rPr>
          <w:rFonts w:eastAsia="Calibri"/>
          <w:sz w:val="28"/>
          <w:szCs w:val="28"/>
          <w:lang w:eastAsia="en-US"/>
        </w:rPr>
        <w:t xml:space="preserve"> года</w:t>
      </w:r>
      <w:r w:rsidRPr="00C22C86">
        <w:rPr>
          <w:rFonts w:eastAsia="Calibri"/>
          <w:sz w:val="28"/>
          <w:szCs w:val="28"/>
          <w:lang w:eastAsia="en-US"/>
        </w:rPr>
        <w:t xml:space="preserve"> № 615-п «Об утверждении государственной программы Ставропольского края «Молодёжная политика»;</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п</w:t>
      </w:r>
      <w:r w:rsidR="00A93311" w:rsidRPr="00C22C86">
        <w:rPr>
          <w:rFonts w:eastAsia="Calibri"/>
          <w:sz w:val="28"/>
          <w:szCs w:val="28"/>
          <w:lang w:eastAsia="en-US"/>
        </w:rPr>
        <w:t>оста</w:t>
      </w:r>
      <w:r>
        <w:rPr>
          <w:rFonts w:eastAsia="Calibri"/>
          <w:sz w:val="28"/>
          <w:szCs w:val="28"/>
          <w:lang w:eastAsia="en-US"/>
        </w:rPr>
        <w:t>новления</w:t>
      </w:r>
      <w:r w:rsidR="00A93311" w:rsidRPr="00C22C86">
        <w:rPr>
          <w:rFonts w:eastAsia="Calibri"/>
          <w:sz w:val="28"/>
          <w:szCs w:val="28"/>
          <w:lang w:eastAsia="en-US"/>
        </w:rPr>
        <w:t xml:space="preserve"> администрации Благодарненского городского округа Ставропольского края </w:t>
      </w:r>
      <w:r>
        <w:rPr>
          <w:rFonts w:eastAsia="Calibri"/>
          <w:sz w:val="28"/>
          <w:szCs w:val="28"/>
          <w:lang w:eastAsia="en-US"/>
        </w:rPr>
        <w:t>от:</w:t>
      </w:r>
    </w:p>
    <w:p w:rsidR="00A93311" w:rsidRPr="00C22C86" w:rsidRDefault="001F582D" w:rsidP="00D262E2">
      <w:pPr>
        <w:ind w:firstLine="709"/>
        <w:contextualSpacing/>
        <w:jc w:val="both"/>
        <w:rPr>
          <w:rFonts w:eastAsia="Calibri"/>
          <w:sz w:val="28"/>
          <w:szCs w:val="28"/>
          <w:lang w:eastAsia="en-US"/>
        </w:rPr>
      </w:pPr>
      <w:r>
        <w:rPr>
          <w:rFonts w:eastAsia="Calibri"/>
          <w:sz w:val="28"/>
          <w:szCs w:val="28"/>
          <w:lang w:eastAsia="en-US"/>
        </w:rPr>
        <w:t>1</w:t>
      </w:r>
      <w:r w:rsidR="00D262E2">
        <w:rPr>
          <w:rFonts w:eastAsia="Calibri"/>
          <w:sz w:val="28"/>
          <w:szCs w:val="28"/>
          <w:lang w:eastAsia="en-US"/>
        </w:rPr>
        <w:t>7</w:t>
      </w:r>
      <w:r>
        <w:rPr>
          <w:rFonts w:eastAsia="Calibri"/>
          <w:sz w:val="28"/>
          <w:szCs w:val="28"/>
          <w:lang w:eastAsia="en-US"/>
        </w:rPr>
        <w:t xml:space="preserve"> декабря </w:t>
      </w:r>
      <w:r w:rsidR="00A93311" w:rsidRPr="00C22C86">
        <w:rPr>
          <w:rFonts w:eastAsia="Calibri"/>
          <w:sz w:val="28"/>
          <w:szCs w:val="28"/>
          <w:lang w:eastAsia="en-US"/>
        </w:rPr>
        <w:t>20</w:t>
      </w:r>
      <w:r w:rsidR="00D262E2">
        <w:rPr>
          <w:rFonts w:eastAsia="Calibri"/>
          <w:sz w:val="28"/>
          <w:szCs w:val="28"/>
          <w:lang w:eastAsia="en-US"/>
        </w:rPr>
        <w:t>21</w:t>
      </w:r>
      <w:r>
        <w:rPr>
          <w:rFonts w:eastAsia="Calibri"/>
          <w:sz w:val="28"/>
          <w:szCs w:val="28"/>
          <w:lang w:eastAsia="en-US"/>
        </w:rPr>
        <w:t xml:space="preserve"> года</w:t>
      </w:r>
      <w:r w:rsidR="00A93311" w:rsidRPr="00C22C86">
        <w:rPr>
          <w:rFonts w:eastAsia="Calibri"/>
          <w:sz w:val="28"/>
          <w:szCs w:val="28"/>
          <w:lang w:eastAsia="en-US"/>
        </w:rPr>
        <w:t xml:space="preserve"> № 139</w:t>
      </w:r>
      <w:r w:rsidR="00D262E2">
        <w:rPr>
          <w:rFonts w:eastAsia="Calibri"/>
          <w:sz w:val="28"/>
          <w:szCs w:val="28"/>
          <w:lang w:eastAsia="en-US"/>
        </w:rPr>
        <w:t>0</w:t>
      </w:r>
      <w:r w:rsidR="00A93311"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«Развитие образования</w:t>
      </w:r>
      <w:r w:rsidR="00D262E2">
        <w:rPr>
          <w:rFonts w:eastAsia="Calibri"/>
          <w:sz w:val="28"/>
          <w:szCs w:val="28"/>
          <w:lang w:eastAsia="en-US"/>
        </w:rPr>
        <w:t xml:space="preserve"> и молодежной политики</w:t>
      </w:r>
      <w:r w:rsidR="00A93311" w:rsidRPr="00C22C86">
        <w:rPr>
          <w:rFonts w:eastAsia="Calibri"/>
          <w:sz w:val="28"/>
          <w:szCs w:val="28"/>
          <w:lang w:eastAsia="en-US"/>
        </w:rPr>
        <w:t>»;</w:t>
      </w:r>
    </w:p>
    <w:p w:rsidR="00A93311" w:rsidRPr="00C22C86" w:rsidRDefault="00D262E2" w:rsidP="00D262E2">
      <w:pPr>
        <w:ind w:firstLine="709"/>
        <w:contextualSpacing/>
        <w:jc w:val="both"/>
        <w:rPr>
          <w:rFonts w:eastAsia="Calibri"/>
          <w:sz w:val="28"/>
          <w:szCs w:val="28"/>
          <w:lang w:eastAsia="en-US"/>
        </w:rPr>
      </w:pPr>
      <w:r>
        <w:rPr>
          <w:rFonts w:eastAsia="Calibri"/>
          <w:sz w:val="28"/>
          <w:szCs w:val="28"/>
          <w:lang w:eastAsia="en-US"/>
        </w:rPr>
        <w:t>15</w:t>
      </w:r>
      <w:r w:rsidR="001F582D">
        <w:rPr>
          <w:rFonts w:eastAsia="Calibri"/>
          <w:sz w:val="28"/>
          <w:szCs w:val="28"/>
          <w:lang w:eastAsia="en-US"/>
        </w:rPr>
        <w:t xml:space="preserve"> декабря </w:t>
      </w:r>
      <w:r w:rsidR="00A93311" w:rsidRPr="00C22C86">
        <w:rPr>
          <w:rFonts w:eastAsia="Calibri"/>
          <w:sz w:val="28"/>
          <w:szCs w:val="28"/>
          <w:lang w:eastAsia="en-US"/>
        </w:rPr>
        <w:t>20</w:t>
      </w:r>
      <w:r>
        <w:rPr>
          <w:rFonts w:eastAsia="Calibri"/>
          <w:sz w:val="28"/>
          <w:szCs w:val="28"/>
          <w:lang w:eastAsia="en-US"/>
        </w:rPr>
        <w:t>21</w:t>
      </w:r>
      <w:r w:rsidR="001F582D">
        <w:rPr>
          <w:rFonts w:eastAsia="Calibri"/>
          <w:sz w:val="28"/>
          <w:szCs w:val="28"/>
          <w:lang w:eastAsia="en-US"/>
        </w:rPr>
        <w:t xml:space="preserve"> года</w:t>
      </w:r>
      <w:r w:rsidR="00A93311" w:rsidRPr="00C22C86">
        <w:rPr>
          <w:rFonts w:eastAsia="Calibri"/>
          <w:sz w:val="28"/>
          <w:szCs w:val="28"/>
          <w:lang w:eastAsia="en-US"/>
        </w:rPr>
        <w:t xml:space="preserve"> № </w:t>
      </w:r>
      <w:r>
        <w:rPr>
          <w:rFonts w:eastAsia="Calibri"/>
          <w:sz w:val="28"/>
          <w:szCs w:val="28"/>
          <w:lang w:eastAsia="en-US"/>
        </w:rPr>
        <w:t>1367</w:t>
      </w:r>
      <w:r w:rsidR="00A93311"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A93311"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Проект генерального плана Благодарненского городского окру</w:t>
      </w:r>
      <w:r w:rsidR="001F582D">
        <w:rPr>
          <w:rFonts w:eastAsia="Calibri"/>
          <w:sz w:val="28"/>
          <w:szCs w:val="28"/>
          <w:lang w:eastAsia="en-US"/>
        </w:rPr>
        <w:t>га Ставропольского края (2020 год</w:t>
      </w:r>
      <w:r w:rsidRPr="00C22C86">
        <w:rPr>
          <w:rFonts w:eastAsia="Calibri"/>
          <w:sz w:val="28"/>
          <w:szCs w:val="28"/>
          <w:lang w:eastAsia="en-US"/>
        </w:rPr>
        <w:t>).</w:t>
      </w:r>
    </w:p>
    <w:p w:rsidR="00AD060B" w:rsidRPr="00C22C86" w:rsidRDefault="00AD060B" w:rsidP="00AD060B">
      <w:pPr>
        <w:ind w:firstLine="709"/>
        <w:contextualSpacing/>
        <w:jc w:val="both"/>
        <w:rPr>
          <w:bCs/>
          <w:iCs/>
          <w:sz w:val="28"/>
          <w:szCs w:val="28"/>
        </w:rPr>
      </w:pPr>
      <w:r w:rsidRPr="00C22C86">
        <w:rPr>
          <w:bCs/>
          <w:iCs/>
          <w:sz w:val="28"/>
          <w:szCs w:val="28"/>
        </w:rPr>
        <w:t>В целях обеспечения выполнения требований к антитеррористической защищённости объектов, в том числе и социальной сферы, при проектировании и последующем строительстве объектов, реализуемых в рамках государственных и муниципальных программ, необходимо предусматривать выполнение мероприятий, связанных с антитеррористической защищённостью объектов в соответствии с утверждёнными законодательством требованиями.</w:t>
      </w:r>
    </w:p>
    <w:p w:rsidR="00AD060B" w:rsidRPr="00C22C86" w:rsidRDefault="00AD060B" w:rsidP="00AD060B">
      <w:pPr>
        <w:ind w:firstLine="709"/>
        <w:contextualSpacing/>
        <w:jc w:val="both"/>
        <w:rPr>
          <w:bCs/>
          <w:iCs/>
          <w:sz w:val="28"/>
          <w:szCs w:val="28"/>
        </w:rPr>
      </w:pPr>
      <w:r w:rsidRPr="00C22C86">
        <w:rPr>
          <w:bCs/>
          <w:iCs/>
          <w:sz w:val="28"/>
          <w:szCs w:val="28"/>
        </w:rPr>
        <w:t>Перечень указанных требований в отношении объектов социальной инфраструктуры содержится в следующих нормативно-правовых актах:</w:t>
      </w:r>
    </w:p>
    <w:p w:rsidR="00D946BF" w:rsidRDefault="001F582D" w:rsidP="0008474D">
      <w:pPr>
        <w:ind w:firstLine="709"/>
        <w:contextualSpacing/>
        <w:jc w:val="both"/>
        <w:rPr>
          <w:bCs/>
          <w:iCs/>
          <w:sz w:val="28"/>
          <w:szCs w:val="28"/>
        </w:rPr>
      </w:pPr>
      <w:r>
        <w:rPr>
          <w:bCs/>
          <w:iCs/>
          <w:sz w:val="28"/>
          <w:szCs w:val="28"/>
        </w:rPr>
        <w:t>постановления</w:t>
      </w:r>
      <w:r w:rsidR="00AD060B" w:rsidRPr="00C22C86">
        <w:rPr>
          <w:bCs/>
          <w:iCs/>
          <w:sz w:val="28"/>
          <w:szCs w:val="28"/>
        </w:rPr>
        <w:t xml:space="preserve"> Правительства </w:t>
      </w:r>
      <w:r>
        <w:rPr>
          <w:bCs/>
          <w:iCs/>
          <w:sz w:val="28"/>
          <w:szCs w:val="28"/>
        </w:rPr>
        <w:t>Российской Федерации</w:t>
      </w:r>
      <w:r w:rsidR="00AD060B" w:rsidRPr="00C22C86">
        <w:rPr>
          <w:bCs/>
          <w:iCs/>
          <w:sz w:val="28"/>
          <w:szCs w:val="28"/>
        </w:rPr>
        <w:t xml:space="preserve"> от</w:t>
      </w:r>
      <w:r w:rsidR="00D946BF">
        <w:rPr>
          <w:bCs/>
          <w:iCs/>
          <w:sz w:val="28"/>
          <w:szCs w:val="28"/>
        </w:rPr>
        <w:t>:</w:t>
      </w:r>
      <w:r w:rsidR="00AD060B" w:rsidRPr="00C22C86">
        <w:rPr>
          <w:bCs/>
          <w:iCs/>
          <w:sz w:val="28"/>
          <w:szCs w:val="28"/>
        </w:rPr>
        <w:t xml:space="preserve"> </w:t>
      </w:r>
    </w:p>
    <w:p w:rsidR="00E20BA0" w:rsidRPr="00C22C86" w:rsidRDefault="009354B7" w:rsidP="0008474D">
      <w:pPr>
        <w:ind w:firstLine="709"/>
        <w:contextualSpacing/>
        <w:jc w:val="both"/>
        <w:rPr>
          <w:bCs/>
          <w:iCs/>
          <w:sz w:val="28"/>
          <w:szCs w:val="28"/>
        </w:rPr>
      </w:pPr>
      <w:r w:rsidRPr="00C22C86">
        <w:rPr>
          <w:bCs/>
          <w:iCs/>
          <w:sz w:val="28"/>
          <w:szCs w:val="28"/>
        </w:rPr>
        <w:t>0</w:t>
      </w:r>
      <w:r w:rsidR="00D946BF">
        <w:rPr>
          <w:bCs/>
          <w:iCs/>
          <w:sz w:val="28"/>
          <w:szCs w:val="28"/>
        </w:rPr>
        <w:t xml:space="preserve">7 октября </w:t>
      </w:r>
      <w:r w:rsidR="00AD060B" w:rsidRPr="00C22C86">
        <w:rPr>
          <w:bCs/>
          <w:iCs/>
          <w:sz w:val="28"/>
          <w:szCs w:val="28"/>
        </w:rPr>
        <w:t>2017</w:t>
      </w:r>
      <w:r w:rsidR="00D946BF">
        <w:rPr>
          <w:bCs/>
          <w:iCs/>
          <w:sz w:val="28"/>
          <w:szCs w:val="28"/>
        </w:rPr>
        <w:t xml:space="preserve"> года</w:t>
      </w:r>
      <w:r w:rsidR="00AD060B" w:rsidRPr="00C22C86">
        <w:rPr>
          <w:bCs/>
          <w:iCs/>
          <w:sz w:val="28"/>
          <w:szCs w:val="28"/>
        </w:rPr>
        <w:t xml:space="preserve"> № 1235 «Об утверждении требований к антитеррористической защищённости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p w:rsidR="00AD060B" w:rsidRPr="00C22C86" w:rsidRDefault="00D946BF" w:rsidP="0008474D">
      <w:pPr>
        <w:ind w:firstLine="709"/>
        <w:contextualSpacing/>
        <w:jc w:val="both"/>
        <w:rPr>
          <w:bCs/>
          <w:iCs/>
          <w:sz w:val="28"/>
          <w:szCs w:val="28"/>
        </w:rPr>
      </w:pPr>
      <w:r>
        <w:rPr>
          <w:bCs/>
          <w:iCs/>
          <w:sz w:val="28"/>
          <w:szCs w:val="28"/>
        </w:rPr>
        <w:t xml:space="preserve">13 января </w:t>
      </w:r>
      <w:r w:rsidR="00AD060B" w:rsidRPr="00C22C86">
        <w:rPr>
          <w:bCs/>
          <w:iCs/>
          <w:sz w:val="28"/>
          <w:szCs w:val="28"/>
        </w:rPr>
        <w:t>2017</w:t>
      </w:r>
      <w:r>
        <w:rPr>
          <w:bCs/>
          <w:iCs/>
          <w:sz w:val="28"/>
          <w:szCs w:val="28"/>
        </w:rPr>
        <w:t xml:space="preserve"> года </w:t>
      </w:r>
      <w:r w:rsidR="00AD060B" w:rsidRPr="00C22C86">
        <w:rPr>
          <w:bCs/>
          <w:iCs/>
          <w:sz w:val="28"/>
          <w:szCs w:val="28"/>
        </w:rPr>
        <w:t xml:space="preserve"> № 8 «Об утверждении требований к антитеррористической защищённости объектов (территорий) Министерства здравоохранения Российской Федерации и объектов (территорий), относящихся к сфере деятельности Министерства здравоохранения Российской Федерации и формы паспорта безопасности этих объектов (территорий)»;</w:t>
      </w:r>
    </w:p>
    <w:p w:rsidR="00AD060B" w:rsidRPr="00C22C86" w:rsidRDefault="00535833" w:rsidP="0008474D">
      <w:pPr>
        <w:ind w:firstLine="709"/>
        <w:contextualSpacing/>
        <w:jc w:val="both"/>
        <w:rPr>
          <w:bCs/>
          <w:iCs/>
          <w:sz w:val="28"/>
          <w:szCs w:val="28"/>
        </w:rPr>
      </w:pPr>
      <w:r w:rsidRPr="00C22C86">
        <w:rPr>
          <w:bCs/>
          <w:iCs/>
          <w:sz w:val="28"/>
          <w:szCs w:val="28"/>
        </w:rPr>
        <w:t>0</w:t>
      </w:r>
      <w:r w:rsidR="00D946BF">
        <w:rPr>
          <w:bCs/>
          <w:iCs/>
          <w:sz w:val="28"/>
          <w:szCs w:val="28"/>
        </w:rPr>
        <w:t xml:space="preserve">6 марта </w:t>
      </w:r>
      <w:r w:rsidR="00AD060B" w:rsidRPr="00C22C86">
        <w:rPr>
          <w:bCs/>
          <w:iCs/>
          <w:sz w:val="28"/>
          <w:szCs w:val="28"/>
        </w:rPr>
        <w:t>2015</w:t>
      </w:r>
      <w:r w:rsidR="00D946BF">
        <w:rPr>
          <w:bCs/>
          <w:iCs/>
          <w:sz w:val="28"/>
          <w:szCs w:val="28"/>
        </w:rPr>
        <w:t xml:space="preserve"> года</w:t>
      </w:r>
      <w:r w:rsidR="00AD060B" w:rsidRPr="00C22C86">
        <w:rPr>
          <w:bCs/>
          <w:iCs/>
          <w:sz w:val="28"/>
          <w:szCs w:val="28"/>
        </w:rPr>
        <w:t xml:space="preserve"> № 202 «Об утверждении требований к антитеррористической защищённости объектов спорта и формы паспорта безопасности объектов спорта»;</w:t>
      </w:r>
    </w:p>
    <w:p w:rsidR="00AD060B" w:rsidRPr="00C22C86" w:rsidRDefault="00D946BF" w:rsidP="0008474D">
      <w:pPr>
        <w:ind w:firstLine="709"/>
        <w:contextualSpacing/>
        <w:jc w:val="both"/>
        <w:rPr>
          <w:bCs/>
          <w:iCs/>
          <w:sz w:val="28"/>
          <w:szCs w:val="28"/>
        </w:rPr>
      </w:pPr>
      <w:r>
        <w:rPr>
          <w:bCs/>
          <w:iCs/>
          <w:sz w:val="28"/>
          <w:szCs w:val="28"/>
        </w:rPr>
        <w:t xml:space="preserve">11 февраля </w:t>
      </w:r>
      <w:r w:rsidR="00AD060B" w:rsidRPr="00C22C86">
        <w:rPr>
          <w:bCs/>
          <w:iCs/>
          <w:sz w:val="28"/>
          <w:szCs w:val="28"/>
        </w:rPr>
        <w:t>2017</w:t>
      </w:r>
      <w:r>
        <w:rPr>
          <w:bCs/>
          <w:iCs/>
          <w:sz w:val="28"/>
          <w:szCs w:val="28"/>
        </w:rPr>
        <w:t xml:space="preserve"> года</w:t>
      </w:r>
      <w:r w:rsidR="00AD060B" w:rsidRPr="00C22C86">
        <w:rPr>
          <w:bCs/>
          <w:iCs/>
          <w:sz w:val="28"/>
          <w:szCs w:val="28"/>
        </w:rPr>
        <w:t xml:space="preserve"> № 176 «Об утверждении требований к антитеррористической защищённости объектов (территорий) в сфере культуры и формы паспорта безопасности этих объектов (территорий)»;</w:t>
      </w:r>
    </w:p>
    <w:p w:rsidR="00AD060B" w:rsidRDefault="00D946BF" w:rsidP="0008474D">
      <w:pPr>
        <w:ind w:firstLine="709"/>
        <w:contextualSpacing/>
        <w:jc w:val="both"/>
        <w:rPr>
          <w:bCs/>
          <w:iCs/>
          <w:sz w:val="28"/>
          <w:szCs w:val="28"/>
        </w:rPr>
      </w:pPr>
      <w:r>
        <w:rPr>
          <w:bCs/>
          <w:iCs/>
          <w:sz w:val="28"/>
          <w:szCs w:val="28"/>
        </w:rPr>
        <w:t xml:space="preserve">13 мая </w:t>
      </w:r>
      <w:r w:rsidR="00AD060B" w:rsidRPr="00C22C86">
        <w:rPr>
          <w:bCs/>
          <w:iCs/>
          <w:sz w:val="28"/>
          <w:szCs w:val="28"/>
        </w:rPr>
        <w:t>2016</w:t>
      </w:r>
      <w:r>
        <w:rPr>
          <w:bCs/>
          <w:iCs/>
          <w:sz w:val="28"/>
          <w:szCs w:val="28"/>
        </w:rPr>
        <w:t xml:space="preserve"> года</w:t>
      </w:r>
      <w:r w:rsidR="00AD060B" w:rsidRPr="00C22C86">
        <w:rPr>
          <w:bCs/>
          <w:iCs/>
          <w:sz w:val="28"/>
          <w:szCs w:val="28"/>
        </w:rPr>
        <w:t xml:space="preserve"> № 41</w:t>
      </w:r>
      <w:r w:rsidR="00535833" w:rsidRPr="00C22C86">
        <w:rPr>
          <w:bCs/>
          <w:iCs/>
          <w:sz w:val="28"/>
          <w:szCs w:val="28"/>
        </w:rPr>
        <w:t>0</w:t>
      </w:r>
      <w:r w:rsidR="00AD060B" w:rsidRPr="00C22C86">
        <w:rPr>
          <w:bCs/>
          <w:iCs/>
          <w:sz w:val="28"/>
          <w:szCs w:val="28"/>
        </w:rPr>
        <w:t xml:space="preserve"> «Об утверждении требований к антитеррористической защищённости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и формы паспорта безопасно</w:t>
      </w:r>
      <w:r>
        <w:rPr>
          <w:bCs/>
          <w:iCs/>
          <w:sz w:val="28"/>
          <w:szCs w:val="28"/>
        </w:rPr>
        <w:t>сти этих объектов (территорий)».</w:t>
      </w:r>
    </w:p>
    <w:p w:rsidR="002E11BF" w:rsidRDefault="002E11BF" w:rsidP="002E11BF">
      <w:pPr>
        <w:rPr>
          <w:sz w:val="28"/>
          <w:szCs w:val="28"/>
        </w:rPr>
      </w:pPr>
    </w:p>
    <w:p w:rsidR="00D946BF" w:rsidRPr="002E11BF" w:rsidRDefault="002E11BF" w:rsidP="002E11BF">
      <w:pPr>
        <w:spacing w:line="240" w:lineRule="exact"/>
        <w:jc w:val="center"/>
        <w:rPr>
          <w:sz w:val="28"/>
          <w:szCs w:val="28"/>
        </w:rPr>
      </w:pPr>
      <w:r>
        <w:rPr>
          <w:sz w:val="28"/>
          <w:szCs w:val="28"/>
        </w:rPr>
        <w:t>2.</w:t>
      </w:r>
      <w:r w:rsidRPr="002E11BF">
        <w:rPr>
          <w:sz w:val="28"/>
          <w:szCs w:val="28"/>
        </w:rPr>
        <w:t xml:space="preserve">Перечень </w:t>
      </w:r>
      <w:r>
        <w:rPr>
          <w:sz w:val="28"/>
          <w:szCs w:val="28"/>
        </w:rPr>
        <w:t>мероприятий (инвестиционных проектов) по проектированию, строительству и реконструкции объектов социальной инфраструктуры</w:t>
      </w:r>
    </w:p>
    <w:p w:rsidR="00D946BF" w:rsidRDefault="00D946BF" w:rsidP="002E11BF">
      <w:pPr>
        <w:contextualSpacing/>
        <w:jc w:val="both"/>
        <w:rPr>
          <w:bCs/>
          <w:iCs/>
          <w:sz w:val="28"/>
          <w:szCs w:val="28"/>
        </w:rPr>
      </w:pPr>
    </w:p>
    <w:p w:rsidR="00D946BF" w:rsidRPr="00C22C86" w:rsidRDefault="00D946BF" w:rsidP="00D946BF">
      <w:pPr>
        <w:ind w:firstLine="709"/>
        <w:jc w:val="both"/>
        <w:rPr>
          <w:rFonts w:eastAsia="Calibri"/>
          <w:sz w:val="28"/>
          <w:szCs w:val="28"/>
          <w:lang w:eastAsia="en-US"/>
        </w:rPr>
      </w:pPr>
      <w:bookmarkStart w:id="62" w:name="_Hlk8672547"/>
      <w:r w:rsidRPr="00C22C86">
        <w:rPr>
          <w:rFonts w:eastAsia="Calibri"/>
          <w:sz w:val="28"/>
          <w:szCs w:val="28"/>
          <w:lang w:eastAsia="en-US"/>
        </w:rPr>
        <w:t xml:space="preserve">За период реализации Программы с 2021 по 2040 год планируется реконструкция, проектирование и строительство </w:t>
      </w:r>
      <w:r w:rsidRPr="00C22C86">
        <w:rPr>
          <w:sz w:val="28"/>
          <w:szCs w:val="28"/>
        </w:rPr>
        <w:t xml:space="preserve">144 </w:t>
      </w:r>
      <w:r w:rsidRPr="00C22C86">
        <w:rPr>
          <w:rFonts w:eastAsia="Calibri"/>
          <w:sz w:val="28"/>
          <w:szCs w:val="28"/>
          <w:lang w:eastAsia="en-US"/>
        </w:rPr>
        <w:t>объектов социальной инфраструктуры, в том числе 51 объекта нового строительства:</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образования – </w:t>
      </w:r>
      <w:r w:rsidRPr="00C22C86">
        <w:rPr>
          <w:sz w:val="28"/>
          <w:szCs w:val="28"/>
        </w:rPr>
        <w:t xml:space="preserve">58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w:t>
      </w:r>
      <w:r w:rsidRPr="00C22C86">
        <w:rPr>
          <w:sz w:val="28"/>
          <w:szCs w:val="28"/>
        </w:rPr>
        <w:t xml:space="preserve">14 </w:t>
      </w:r>
      <w:r w:rsidRPr="00C22C86">
        <w:rPr>
          <w:rFonts w:eastAsia="Calibri"/>
          <w:bCs/>
          <w:iCs/>
          <w:sz w:val="28"/>
          <w:szCs w:val="28"/>
          <w:lang w:eastAsia="en-US"/>
        </w:rPr>
        <w:t>строительство)</w:t>
      </w:r>
      <w:r w:rsidRPr="00C22C86">
        <w:rPr>
          <w:rFonts w:eastAsia="Calibri"/>
          <w:sz w:val="28"/>
          <w:szCs w:val="28"/>
          <w:lang w:eastAsia="en-US"/>
        </w:rPr>
        <w:t>;</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сфере здравоохранения и социальной защиты – </w:t>
      </w:r>
      <w:r w:rsidRPr="00C22C86">
        <w:rPr>
          <w:sz w:val="28"/>
          <w:szCs w:val="28"/>
        </w:rPr>
        <w:t xml:space="preserve">25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8 </w:t>
      </w:r>
      <w:r w:rsidRPr="00C22C86">
        <w:rPr>
          <w:bCs/>
          <w:iCs/>
          <w:sz w:val="28"/>
          <w:szCs w:val="28"/>
        </w:rPr>
        <w:t>строительство</w:t>
      </w:r>
      <w:r w:rsidRPr="00C22C86">
        <w:rPr>
          <w:rFonts w:eastAsia="Calibri"/>
          <w:bCs/>
          <w:iCs/>
          <w:sz w:val="28"/>
          <w:szCs w:val="28"/>
          <w:lang w:eastAsia="en-US"/>
        </w:rPr>
        <w:t>)</w:t>
      </w:r>
      <w:r w:rsidRPr="00C22C86">
        <w:rPr>
          <w:rFonts w:eastAsia="Calibri"/>
          <w:sz w:val="28"/>
          <w:szCs w:val="28"/>
          <w:lang w:eastAsia="en-US"/>
        </w:rPr>
        <w:t>;</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культуры, искусства и молодёжной</w:t>
      </w:r>
      <w:r w:rsidRPr="00C22C86">
        <w:rPr>
          <w:rFonts w:eastAsia="Calibri"/>
          <w:bCs/>
          <w:iCs/>
          <w:sz w:val="28"/>
          <w:szCs w:val="28"/>
          <w:lang w:eastAsia="en-US"/>
        </w:rPr>
        <w:t xml:space="preserve"> политики</w:t>
      </w:r>
      <w:r w:rsidRPr="00C22C86">
        <w:rPr>
          <w:rFonts w:eastAsia="Calibri"/>
          <w:sz w:val="28"/>
          <w:szCs w:val="28"/>
          <w:lang w:eastAsia="en-US"/>
        </w:rPr>
        <w:t xml:space="preserve"> – </w:t>
      </w:r>
      <w:r w:rsidRPr="00C22C86">
        <w:rPr>
          <w:sz w:val="28"/>
          <w:szCs w:val="28"/>
        </w:rPr>
        <w:t xml:space="preserve">20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w:t>
      </w:r>
      <w:r w:rsidRPr="00C22C86">
        <w:rPr>
          <w:sz w:val="28"/>
          <w:szCs w:val="28"/>
        </w:rPr>
        <w:t xml:space="preserve">1 </w:t>
      </w:r>
      <w:r w:rsidRPr="00C22C86">
        <w:rPr>
          <w:rFonts w:eastAsia="Calibri"/>
          <w:bCs/>
          <w:iCs/>
          <w:sz w:val="28"/>
          <w:szCs w:val="28"/>
          <w:lang w:eastAsia="en-US"/>
        </w:rPr>
        <w:t>строительство)</w:t>
      </w:r>
      <w:r w:rsidRPr="00C22C86">
        <w:rPr>
          <w:rFonts w:eastAsia="Calibri"/>
          <w:sz w:val="28"/>
          <w:szCs w:val="28"/>
          <w:lang w:eastAsia="en-US"/>
        </w:rPr>
        <w:t>;</w:t>
      </w:r>
    </w:p>
    <w:p w:rsidR="00D946BF" w:rsidRPr="00C22C86" w:rsidRDefault="00D946BF" w:rsidP="00D946BF">
      <w:pPr>
        <w:ind w:firstLine="709"/>
        <w:contextualSpacing/>
        <w:jc w:val="both"/>
        <w:rPr>
          <w:rFonts w:eastAsia="Calibri"/>
          <w:bCs/>
          <w:iCs/>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физической культуры и спорта – </w:t>
      </w:r>
      <w:r w:rsidRPr="00C22C86">
        <w:rPr>
          <w:sz w:val="28"/>
          <w:szCs w:val="28"/>
        </w:rPr>
        <w:t xml:space="preserve">41 </w:t>
      </w:r>
      <w:r w:rsidRPr="00C22C86">
        <w:rPr>
          <w:rFonts w:eastAsia="Calibri"/>
          <w:sz w:val="28"/>
          <w:szCs w:val="28"/>
          <w:lang w:eastAsia="en-US"/>
        </w:rPr>
        <w:t xml:space="preserve">объект </w:t>
      </w:r>
      <w:r w:rsidRPr="00C22C86">
        <w:rPr>
          <w:rFonts w:eastAsia="Calibri"/>
          <w:bCs/>
          <w:iCs/>
          <w:sz w:val="28"/>
          <w:szCs w:val="28"/>
          <w:lang w:eastAsia="en-US"/>
        </w:rPr>
        <w:t xml:space="preserve">(в том числе – </w:t>
      </w:r>
      <w:r w:rsidRPr="00C22C86">
        <w:rPr>
          <w:sz w:val="28"/>
          <w:szCs w:val="28"/>
        </w:rPr>
        <w:t xml:space="preserve">28 </w:t>
      </w:r>
      <w:r w:rsidRPr="00C22C86">
        <w:rPr>
          <w:rFonts w:eastAsia="Calibri"/>
          <w:bCs/>
          <w:iCs/>
          <w:sz w:val="28"/>
          <w:szCs w:val="28"/>
          <w:lang w:eastAsia="en-US"/>
        </w:rPr>
        <w:t>строительство).</w:t>
      </w:r>
    </w:p>
    <w:bookmarkEnd w:id="62"/>
    <w:p w:rsidR="00D946BF" w:rsidRDefault="00D946BF" w:rsidP="00D946BF">
      <w:pPr>
        <w:ind w:firstLine="709"/>
        <w:jc w:val="both"/>
        <w:rPr>
          <w:rFonts w:eastAsia="Calibri"/>
          <w:sz w:val="28"/>
          <w:szCs w:val="28"/>
          <w:lang w:eastAsia="en-US"/>
        </w:rPr>
      </w:pPr>
      <w:r w:rsidRPr="00C22C86">
        <w:rPr>
          <w:rFonts w:eastAsia="Calibri"/>
          <w:sz w:val="28"/>
          <w:szCs w:val="28"/>
          <w:lang w:eastAsia="en-US"/>
        </w:rPr>
        <w:t xml:space="preserve">Перечень мероприятий по проектированию, строительству и реконструкции объектов социальной инфраструктуры Благодарненского городского округа представлен в </w:t>
      </w:r>
      <w:r w:rsidR="002E11BF">
        <w:rPr>
          <w:rFonts w:eastAsia="Calibri"/>
          <w:sz w:val="28"/>
          <w:szCs w:val="28"/>
          <w:lang w:eastAsia="en-US"/>
        </w:rPr>
        <w:t xml:space="preserve">приложении </w:t>
      </w:r>
      <w:r w:rsidR="002E11BF" w:rsidRPr="00C22C86">
        <w:rPr>
          <w:rFonts w:eastAsia="Calibri"/>
          <w:sz w:val="28"/>
          <w:szCs w:val="28"/>
          <w:lang w:eastAsia="en-US"/>
        </w:rPr>
        <w:t>2</w:t>
      </w:r>
      <w:r w:rsidRPr="00C22C86">
        <w:rPr>
          <w:rFonts w:eastAsia="Calibri"/>
          <w:sz w:val="28"/>
          <w:szCs w:val="28"/>
          <w:lang w:eastAsia="en-US"/>
        </w:rPr>
        <w:t xml:space="preserve"> к данной Программе.</w:t>
      </w:r>
    </w:p>
    <w:p w:rsidR="002E11BF" w:rsidRDefault="002E11BF" w:rsidP="002E11BF">
      <w:pPr>
        <w:jc w:val="both"/>
        <w:rPr>
          <w:rFonts w:eastAsia="Calibri"/>
          <w:sz w:val="28"/>
          <w:szCs w:val="28"/>
          <w:lang w:eastAsia="en-US"/>
        </w:rPr>
      </w:pPr>
    </w:p>
    <w:p w:rsidR="002E11BF" w:rsidRPr="002E11BF" w:rsidRDefault="002D6037" w:rsidP="002E11BF">
      <w:pPr>
        <w:spacing w:line="240" w:lineRule="exact"/>
        <w:jc w:val="center"/>
        <w:rPr>
          <w:sz w:val="28"/>
          <w:szCs w:val="28"/>
        </w:rPr>
      </w:pPr>
      <w:r>
        <w:rPr>
          <w:sz w:val="28"/>
          <w:szCs w:val="28"/>
        </w:rPr>
        <w:t>3</w:t>
      </w:r>
      <w:r w:rsidR="002E11BF">
        <w:rPr>
          <w:sz w:val="28"/>
          <w:szCs w:val="28"/>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городского округа</w:t>
      </w:r>
    </w:p>
    <w:p w:rsidR="00E20BA0" w:rsidRPr="00C22C86" w:rsidRDefault="00E20BA0" w:rsidP="00E20BA0">
      <w:pPr>
        <w:rPr>
          <w:sz w:val="28"/>
          <w:szCs w:val="28"/>
          <w:lang w:eastAsia="x-none"/>
        </w:rPr>
      </w:pPr>
    </w:p>
    <w:p w:rsidR="00E20BA0" w:rsidRPr="00C22C86" w:rsidRDefault="00E20BA0" w:rsidP="0008474D">
      <w:pPr>
        <w:ind w:firstLine="709"/>
        <w:contextualSpacing/>
        <w:jc w:val="both"/>
        <w:rPr>
          <w:bCs/>
          <w:iCs/>
          <w:sz w:val="28"/>
          <w:szCs w:val="28"/>
        </w:rPr>
      </w:pPr>
      <w:bookmarkStart w:id="63" w:name="_Hlk8675484"/>
      <w:r w:rsidRPr="00C22C86">
        <w:rPr>
          <w:bCs/>
          <w:iCs/>
          <w:sz w:val="28"/>
          <w:szCs w:val="28"/>
        </w:rPr>
        <w:t xml:space="preserve">Источниками финансирования мероприятий (инвестиционных проектов) по проектированию, строительству и реконструкции объектов социальной инфраструктуры на территории </w:t>
      </w:r>
      <w:r w:rsidR="00535833" w:rsidRPr="00C22C86">
        <w:rPr>
          <w:bCs/>
          <w:iCs/>
          <w:sz w:val="28"/>
          <w:szCs w:val="28"/>
        </w:rPr>
        <w:t>Благодарненского городского округа</w:t>
      </w:r>
      <w:r w:rsidRPr="00C22C86">
        <w:rPr>
          <w:bCs/>
          <w:iCs/>
          <w:sz w:val="28"/>
          <w:szCs w:val="28"/>
        </w:rPr>
        <w:t xml:space="preserve"> будут являться:</w:t>
      </w:r>
    </w:p>
    <w:p w:rsidR="00E20BA0" w:rsidRPr="00C22C86" w:rsidRDefault="00E20BA0" w:rsidP="0008474D">
      <w:pPr>
        <w:ind w:firstLine="709"/>
        <w:contextualSpacing/>
        <w:jc w:val="both"/>
        <w:rPr>
          <w:bCs/>
          <w:iCs/>
          <w:sz w:val="28"/>
          <w:szCs w:val="28"/>
        </w:rPr>
      </w:pPr>
      <w:r w:rsidRPr="00C22C86">
        <w:rPr>
          <w:bCs/>
          <w:iCs/>
          <w:sz w:val="28"/>
          <w:szCs w:val="28"/>
        </w:rPr>
        <w:t xml:space="preserve">средства местного бюджета </w:t>
      </w:r>
      <w:r w:rsidR="00C81163" w:rsidRPr="00C22C86">
        <w:rPr>
          <w:bCs/>
          <w:iCs/>
          <w:sz w:val="28"/>
          <w:szCs w:val="28"/>
        </w:rPr>
        <w:t>городского округа</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 xml:space="preserve">участие в реализации мероприятий государственных программ </w:t>
      </w:r>
      <w:r w:rsidR="00535833" w:rsidRPr="00C22C86">
        <w:rPr>
          <w:bCs/>
          <w:iCs/>
          <w:sz w:val="28"/>
          <w:szCs w:val="28"/>
        </w:rPr>
        <w:t>Ставропольского края</w:t>
      </w:r>
      <w:r w:rsidRPr="00C22C86">
        <w:rPr>
          <w:bCs/>
          <w:iCs/>
          <w:sz w:val="28"/>
          <w:szCs w:val="28"/>
        </w:rPr>
        <w:t xml:space="preserve"> (бюджет </w:t>
      </w:r>
      <w:r w:rsidR="00535833" w:rsidRPr="00C22C86">
        <w:rPr>
          <w:bCs/>
          <w:iCs/>
          <w:sz w:val="28"/>
          <w:szCs w:val="28"/>
        </w:rPr>
        <w:t>Ставропольского края</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строительство объектов социальной инфраструктуры в рамках государственно-частного партнёрства</w:t>
      </w:r>
      <w:r w:rsidR="00707F8B" w:rsidRPr="00C22C86">
        <w:rPr>
          <w:bCs/>
          <w:iCs/>
          <w:sz w:val="28"/>
          <w:szCs w:val="28"/>
        </w:rPr>
        <w:t>, муниципально-частного партнёрства, включая концессионные соглашения</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средства хозяйствующих субъектов, направляемые на развитие социальной инфраструктуры.</w:t>
      </w:r>
    </w:p>
    <w:p w:rsidR="00E20BA0" w:rsidRPr="00C22C86" w:rsidRDefault="00E20BA0" w:rsidP="0008474D">
      <w:pPr>
        <w:ind w:firstLine="709"/>
        <w:contextualSpacing/>
        <w:jc w:val="both"/>
        <w:rPr>
          <w:bCs/>
          <w:iCs/>
          <w:sz w:val="28"/>
          <w:szCs w:val="28"/>
        </w:rPr>
      </w:pPr>
      <w:r w:rsidRPr="00C22C86">
        <w:rPr>
          <w:bCs/>
          <w:iCs/>
          <w:sz w:val="28"/>
          <w:szCs w:val="28"/>
        </w:rPr>
        <w:t xml:space="preserve"> Мероприятия, предусмотренные Программой, будут проводиться в объёмах, обеспеченных финансированием.</w:t>
      </w:r>
    </w:p>
    <w:p w:rsidR="00E20BA0" w:rsidRPr="00C22C86" w:rsidRDefault="00E20BA0" w:rsidP="00E20BA0">
      <w:pPr>
        <w:ind w:firstLine="709"/>
        <w:contextualSpacing/>
        <w:jc w:val="both"/>
        <w:rPr>
          <w:bCs/>
          <w:iCs/>
          <w:sz w:val="28"/>
          <w:szCs w:val="28"/>
        </w:rPr>
      </w:pPr>
      <w:r w:rsidRPr="00C22C86">
        <w:rPr>
          <w:bCs/>
          <w:iCs/>
          <w:sz w:val="28"/>
          <w:szCs w:val="28"/>
        </w:rPr>
        <w:t xml:space="preserve">Сводная информация по суммам и источникам финансирования представлена в </w:t>
      </w:r>
      <w:r w:rsidR="00A50532">
        <w:rPr>
          <w:bCs/>
          <w:iCs/>
          <w:sz w:val="28"/>
          <w:szCs w:val="28"/>
        </w:rPr>
        <w:t>п</w:t>
      </w:r>
      <w:r w:rsidRPr="00C22C86">
        <w:rPr>
          <w:bCs/>
          <w:iCs/>
          <w:sz w:val="28"/>
          <w:szCs w:val="28"/>
        </w:rPr>
        <w:t xml:space="preserve">риложении  1. Расширенная информация по оценке объёмов и источников финансирования по проектированию, строительству и реконструкции объектов социальной инфраструктуры </w:t>
      </w:r>
      <w:r w:rsidR="00535833" w:rsidRPr="00C22C86">
        <w:rPr>
          <w:bCs/>
          <w:iCs/>
          <w:sz w:val="28"/>
          <w:szCs w:val="28"/>
        </w:rPr>
        <w:t>Благодарненского городского округа</w:t>
      </w:r>
      <w:r w:rsidR="00D96944" w:rsidRPr="00C22C86">
        <w:rPr>
          <w:bCs/>
          <w:iCs/>
          <w:sz w:val="28"/>
          <w:szCs w:val="28"/>
        </w:rPr>
        <w:t xml:space="preserve"> </w:t>
      </w:r>
      <w:r w:rsidRPr="00C22C86">
        <w:rPr>
          <w:bCs/>
          <w:iCs/>
          <w:sz w:val="28"/>
          <w:szCs w:val="28"/>
        </w:rPr>
        <w:t>в разр</w:t>
      </w:r>
      <w:r w:rsidR="00234EDB">
        <w:rPr>
          <w:bCs/>
          <w:iCs/>
          <w:sz w:val="28"/>
          <w:szCs w:val="28"/>
        </w:rPr>
        <w:t>езе мероприятий представлена в п</w:t>
      </w:r>
      <w:r w:rsidRPr="00C22C86">
        <w:rPr>
          <w:bCs/>
          <w:iCs/>
          <w:sz w:val="28"/>
          <w:szCs w:val="28"/>
        </w:rPr>
        <w:t xml:space="preserve">риложении  2 к Программе. </w:t>
      </w:r>
      <w:bookmarkEnd w:id="63"/>
      <w:r w:rsidRPr="00C22C86">
        <w:rPr>
          <w:bCs/>
          <w:iCs/>
          <w:sz w:val="28"/>
          <w:szCs w:val="28"/>
        </w:rPr>
        <w:t>Суммы приведены без НДС.</w:t>
      </w:r>
    </w:p>
    <w:p w:rsidR="00E20BA0" w:rsidRPr="00C22C86" w:rsidRDefault="00E20BA0" w:rsidP="00E20BA0">
      <w:pPr>
        <w:ind w:firstLine="709"/>
        <w:contextualSpacing/>
        <w:jc w:val="both"/>
        <w:rPr>
          <w:bCs/>
          <w:iCs/>
          <w:sz w:val="28"/>
          <w:szCs w:val="28"/>
        </w:rPr>
      </w:pPr>
      <w:r w:rsidRPr="00C22C86">
        <w:rPr>
          <w:bCs/>
          <w:iCs/>
          <w:sz w:val="28"/>
          <w:szCs w:val="28"/>
        </w:rPr>
        <w:t xml:space="preserve">Оценка объёмов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включает укрупнённую оценку необходимых инвестиций с разбивкой по видам объектов социальной инфраструктуры, целям и задачам Программы, источникам финансирования, включая средства бюджетов всех уровней и внебюджетные средства.</w:t>
      </w:r>
    </w:p>
    <w:p w:rsidR="00E20BA0" w:rsidRPr="00C22C86" w:rsidRDefault="00E20BA0" w:rsidP="00E20BA0">
      <w:pPr>
        <w:ind w:firstLine="709"/>
        <w:contextualSpacing/>
        <w:jc w:val="both"/>
        <w:rPr>
          <w:bCs/>
          <w:iCs/>
          <w:sz w:val="28"/>
          <w:szCs w:val="28"/>
        </w:rPr>
      </w:pPr>
      <w:r w:rsidRPr="00C22C86">
        <w:rPr>
          <w:bCs/>
          <w:iCs/>
          <w:sz w:val="28"/>
          <w:szCs w:val="28"/>
        </w:rPr>
        <w:t xml:space="preserve">По мероприятиям, реализация которых осуществляется в соответствии с утверждёнными муниципальными программами </w:t>
      </w:r>
      <w:r w:rsidR="00535833" w:rsidRPr="00C22C86">
        <w:rPr>
          <w:bCs/>
          <w:iCs/>
          <w:sz w:val="28"/>
          <w:szCs w:val="28"/>
        </w:rPr>
        <w:t>Благодарненского городского округа</w:t>
      </w:r>
      <w:r w:rsidRPr="00C22C86">
        <w:rPr>
          <w:bCs/>
          <w:iCs/>
          <w:sz w:val="28"/>
          <w:szCs w:val="28"/>
        </w:rPr>
        <w:t xml:space="preserve"> и государственными программами </w:t>
      </w:r>
      <w:r w:rsidR="00535833" w:rsidRPr="00C22C86">
        <w:rPr>
          <w:bCs/>
          <w:iCs/>
          <w:sz w:val="28"/>
          <w:szCs w:val="28"/>
        </w:rPr>
        <w:t>Ставропольского края</w:t>
      </w:r>
      <w:r w:rsidRPr="00C22C86">
        <w:rPr>
          <w:bCs/>
          <w:iCs/>
          <w:sz w:val="28"/>
          <w:szCs w:val="28"/>
        </w:rPr>
        <w:t xml:space="preserve"> (см. разд. </w:t>
      </w:r>
      <w:r w:rsidR="00535833" w:rsidRPr="00C22C86">
        <w:rPr>
          <w:bCs/>
          <w:iCs/>
          <w:sz w:val="28"/>
          <w:szCs w:val="28"/>
        </w:rPr>
        <w:t>3</w:t>
      </w:r>
      <w:r w:rsidRPr="00C22C86">
        <w:rPr>
          <w:bCs/>
          <w:iCs/>
          <w:sz w:val="28"/>
          <w:szCs w:val="28"/>
        </w:rPr>
        <w:t>.3), стоимость соответствует данным программам.</w:t>
      </w:r>
    </w:p>
    <w:p w:rsidR="00E20BA0" w:rsidRPr="00C22C86" w:rsidRDefault="00E20BA0" w:rsidP="00741BF9">
      <w:pPr>
        <w:ind w:firstLine="709"/>
        <w:contextualSpacing/>
        <w:jc w:val="both"/>
        <w:rPr>
          <w:bCs/>
          <w:iCs/>
          <w:sz w:val="28"/>
          <w:szCs w:val="28"/>
        </w:rPr>
      </w:pPr>
      <w:r w:rsidRPr="00C22C86">
        <w:rPr>
          <w:bCs/>
          <w:iCs/>
          <w:sz w:val="28"/>
          <w:szCs w:val="28"/>
        </w:rPr>
        <w:t>Сметная стоимость объектов социальной инфраструктуры на период до 20</w:t>
      </w:r>
      <w:r w:rsidR="00535833" w:rsidRPr="00C22C86">
        <w:rPr>
          <w:bCs/>
          <w:iCs/>
          <w:sz w:val="28"/>
          <w:szCs w:val="28"/>
        </w:rPr>
        <w:t>40</w:t>
      </w:r>
      <w:r w:rsidRPr="00C22C86">
        <w:rPr>
          <w:bCs/>
          <w:iCs/>
          <w:sz w:val="28"/>
          <w:szCs w:val="28"/>
        </w:rPr>
        <w:t xml:space="preserve"> года принята в соответствии с Государственными сметными нормативами (укрупнённые нормативы цены строительства), утверждёнными приказ</w:t>
      </w:r>
      <w:r w:rsidR="00BE01EB" w:rsidRPr="00C22C86">
        <w:rPr>
          <w:bCs/>
          <w:iCs/>
          <w:sz w:val="28"/>
          <w:szCs w:val="28"/>
        </w:rPr>
        <w:t>ами</w:t>
      </w:r>
      <w:r w:rsidRPr="00C22C86">
        <w:rPr>
          <w:bCs/>
          <w:iCs/>
          <w:sz w:val="28"/>
          <w:szCs w:val="28"/>
        </w:rPr>
        <w:t xml:space="preserve"> </w:t>
      </w:r>
      <w:r w:rsidR="00741BF9" w:rsidRPr="00C22C86">
        <w:rPr>
          <w:bCs/>
          <w:iCs/>
          <w:sz w:val="28"/>
          <w:szCs w:val="28"/>
        </w:rPr>
        <w:t>Министерства строительства и жилищно-коммунального хозяйства Российской Федерации</w:t>
      </w:r>
      <w:r w:rsidR="00A50532">
        <w:rPr>
          <w:bCs/>
          <w:iCs/>
          <w:sz w:val="28"/>
          <w:szCs w:val="28"/>
        </w:rPr>
        <w:t xml:space="preserve"> от</w:t>
      </w:r>
      <w:r w:rsidRPr="00C22C86">
        <w:rPr>
          <w:bCs/>
          <w:iCs/>
          <w:sz w:val="28"/>
          <w:szCs w:val="28"/>
        </w:rPr>
        <w:t>:</w:t>
      </w:r>
    </w:p>
    <w:p w:rsidR="00E20BA0" w:rsidRPr="00C22C86" w:rsidRDefault="00BE01EB" w:rsidP="00A50532">
      <w:pPr>
        <w:ind w:firstLine="709"/>
        <w:contextualSpacing/>
        <w:jc w:val="both"/>
        <w:rPr>
          <w:bCs/>
          <w:iCs/>
          <w:sz w:val="28"/>
          <w:szCs w:val="28"/>
        </w:rPr>
      </w:pPr>
      <w:r w:rsidRPr="00C22C86">
        <w:rPr>
          <w:bCs/>
          <w:iCs/>
          <w:sz w:val="28"/>
          <w:szCs w:val="28"/>
        </w:rPr>
        <w:t>2</w:t>
      </w:r>
      <w:r w:rsidR="00535833" w:rsidRPr="00C22C86">
        <w:rPr>
          <w:bCs/>
          <w:iCs/>
          <w:sz w:val="28"/>
          <w:szCs w:val="28"/>
        </w:rPr>
        <w:t>5</w:t>
      </w:r>
      <w:r w:rsidR="00A50532">
        <w:rPr>
          <w:bCs/>
          <w:iCs/>
          <w:sz w:val="28"/>
          <w:szCs w:val="28"/>
        </w:rPr>
        <w:t xml:space="preserve"> декабря </w:t>
      </w:r>
      <w:r w:rsidRPr="00C22C86">
        <w:rPr>
          <w:bCs/>
          <w:iCs/>
          <w:sz w:val="28"/>
          <w:szCs w:val="28"/>
        </w:rPr>
        <w:t>201</w:t>
      </w:r>
      <w:r w:rsidR="00535833" w:rsidRPr="00C22C86">
        <w:rPr>
          <w:bCs/>
          <w:iCs/>
          <w:sz w:val="28"/>
          <w:szCs w:val="28"/>
        </w:rPr>
        <w:t>9</w:t>
      </w:r>
      <w:r w:rsidR="00A50532">
        <w:rPr>
          <w:bCs/>
          <w:iCs/>
          <w:sz w:val="28"/>
          <w:szCs w:val="28"/>
        </w:rPr>
        <w:t xml:space="preserve"> года</w:t>
      </w:r>
      <w:r w:rsidRPr="00C22C86">
        <w:rPr>
          <w:bCs/>
          <w:iCs/>
          <w:sz w:val="28"/>
          <w:szCs w:val="28"/>
        </w:rPr>
        <w:t xml:space="preserve"> № </w:t>
      </w:r>
      <w:r w:rsidR="00535833" w:rsidRPr="00C22C86">
        <w:rPr>
          <w:bCs/>
          <w:iCs/>
          <w:sz w:val="28"/>
          <w:szCs w:val="28"/>
        </w:rPr>
        <w:t>868</w:t>
      </w:r>
      <w:r w:rsidRPr="00C22C86">
        <w:rPr>
          <w:bCs/>
          <w:iCs/>
          <w:sz w:val="28"/>
          <w:szCs w:val="28"/>
        </w:rPr>
        <w:t xml:space="preserve">/пр – </w:t>
      </w:r>
      <w:r w:rsidR="00535833" w:rsidRPr="00C22C86">
        <w:rPr>
          <w:bCs/>
          <w:iCs/>
          <w:sz w:val="28"/>
          <w:szCs w:val="28"/>
        </w:rPr>
        <w:t>81-02-03-2020</w:t>
      </w:r>
      <w:r w:rsidR="00E20BA0" w:rsidRPr="00C22C86">
        <w:rPr>
          <w:bCs/>
          <w:iCs/>
          <w:sz w:val="28"/>
          <w:szCs w:val="28"/>
        </w:rPr>
        <w:t xml:space="preserve"> часть 3 </w:t>
      </w:r>
      <w:r w:rsidR="003B049A" w:rsidRPr="00C22C86">
        <w:rPr>
          <w:bCs/>
          <w:iCs/>
          <w:sz w:val="28"/>
          <w:szCs w:val="28"/>
        </w:rPr>
        <w:t>«</w:t>
      </w:r>
      <w:r w:rsidR="00E20BA0" w:rsidRPr="00C22C86">
        <w:rPr>
          <w:bCs/>
          <w:iCs/>
          <w:sz w:val="28"/>
          <w:szCs w:val="28"/>
        </w:rPr>
        <w:t>Объекты народного образования</w:t>
      </w:r>
      <w:r w:rsidR="003B049A" w:rsidRPr="00C22C86">
        <w:rPr>
          <w:bCs/>
          <w:iCs/>
          <w:sz w:val="28"/>
          <w:szCs w:val="28"/>
        </w:rPr>
        <w:t>»</w:t>
      </w:r>
      <w:r w:rsidR="00E20BA0" w:rsidRPr="00C22C86">
        <w:rPr>
          <w:bCs/>
          <w:iCs/>
          <w:sz w:val="28"/>
          <w:szCs w:val="28"/>
        </w:rPr>
        <w:t>;</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Pr>
          <w:bCs/>
          <w:iCs/>
          <w:sz w:val="28"/>
          <w:szCs w:val="28"/>
        </w:rPr>
        <w:t xml:space="preserve"> декабря </w:t>
      </w:r>
      <w:r w:rsidR="00BE01EB" w:rsidRPr="00C22C86">
        <w:rPr>
          <w:bCs/>
          <w:iCs/>
          <w:sz w:val="28"/>
          <w:szCs w:val="28"/>
        </w:rPr>
        <w:t>201</w:t>
      </w:r>
      <w:r w:rsidRPr="00C22C86">
        <w:rPr>
          <w:bCs/>
          <w:iCs/>
          <w:sz w:val="28"/>
          <w:szCs w:val="28"/>
        </w:rPr>
        <w:t>9</w:t>
      </w:r>
      <w:r w:rsidR="00BE01EB" w:rsidRPr="00C22C86">
        <w:rPr>
          <w:bCs/>
          <w:iCs/>
          <w:sz w:val="28"/>
          <w:szCs w:val="28"/>
        </w:rPr>
        <w:t xml:space="preserve"> </w:t>
      </w:r>
      <w:r w:rsidR="00A50532">
        <w:rPr>
          <w:bCs/>
          <w:iCs/>
          <w:sz w:val="28"/>
          <w:szCs w:val="28"/>
        </w:rPr>
        <w:t xml:space="preserve">года </w:t>
      </w:r>
      <w:r w:rsidR="00BE01EB" w:rsidRPr="00C22C86">
        <w:rPr>
          <w:bCs/>
          <w:iCs/>
          <w:sz w:val="28"/>
          <w:szCs w:val="28"/>
        </w:rPr>
        <w:t xml:space="preserve">№ </w:t>
      </w:r>
      <w:r w:rsidRPr="00C22C86">
        <w:rPr>
          <w:bCs/>
          <w:iCs/>
          <w:sz w:val="28"/>
          <w:szCs w:val="28"/>
        </w:rPr>
        <w:t>911</w:t>
      </w:r>
      <w:r w:rsidR="00BE01EB" w:rsidRPr="00C22C86">
        <w:rPr>
          <w:bCs/>
          <w:iCs/>
          <w:sz w:val="28"/>
          <w:szCs w:val="28"/>
        </w:rPr>
        <w:t xml:space="preserve">/пр – </w:t>
      </w:r>
      <w:r w:rsidR="00E20BA0" w:rsidRPr="00C22C86">
        <w:rPr>
          <w:bCs/>
          <w:iCs/>
          <w:sz w:val="28"/>
          <w:szCs w:val="28"/>
        </w:rPr>
        <w:t>НЦС 81-02-04-20</w:t>
      </w:r>
      <w:r w:rsidRPr="00C22C86">
        <w:rPr>
          <w:bCs/>
          <w:iCs/>
          <w:sz w:val="28"/>
          <w:szCs w:val="28"/>
        </w:rPr>
        <w:t>20</w:t>
      </w:r>
      <w:r w:rsidR="00E20BA0" w:rsidRPr="00C22C86">
        <w:rPr>
          <w:bCs/>
          <w:iCs/>
          <w:sz w:val="28"/>
          <w:szCs w:val="28"/>
        </w:rPr>
        <w:t xml:space="preserve"> часть 4 </w:t>
      </w:r>
      <w:r w:rsidR="003B049A" w:rsidRPr="00C22C86">
        <w:rPr>
          <w:bCs/>
          <w:iCs/>
          <w:sz w:val="28"/>
          <w:szCs w:val="28"/>
        </w:rPr>
        <w:t>«</w:t>
      </w:r>
      <w:r w:rsidR="00E20BA0" w:rsidRPr="00C22C86">
        <w:rPr>
          <w:bCs/>
          <w:iCs/>
          <w:sz w:val="28"/>
          <w:szCs w:val="28"/>
        </w:rPr>
        <w:t>Объекты здравоохранения</w:t>
      </w:r>
      <w:r w:rsidR="003B049A" w:rsidRPr="00C22C86">
        <w:rPr>
          <w:bCs/>
          <w:iCs/>
          <w:sz w:val="28"/>
          <w:szCs w:val="28"/>
        </w:rPr>
        <w:t>»</w:t>
      </w:r>
      <w:r w:rsidR="00E20BA0" w:rsidRPr="00C22C86">
        <w:rPr>
          <w:bCs/>
          <w:iCs/>
          <w:sz w:val="28"/>
          <w:szCs w:val="28"/>
        </w:rPr>
        <w:t>;</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Pr="00C22C86">
        <w:rPr>
          <w:bCs/>
          <w:iCs/>
          <w:sz w:val="28"/>
          <w:szCs w:val="28"/>
        </w:rPr>
        <w:t xml:space="preserve">2019 </w:t>
      </w:r>
      <w:r w:rsidR="00A50532">
        <w:rPr>
          <w:bCs/>
          <w:iCs/>
          <w:sz w:val="28"/>
          <w:szCs w:val="28"/>
        </w:rPr>
        <w:t xml:space="preserve">года </w:t>
      </w:r>
      <w:r w:rsidRPr="00C22C86">
        <w:rPr>
          <w:bCs/>
          <w:iCs/>
          <w:sz w:val="28"/>
          <w:szCs w:val="28"/>
        </w:rPr>
        <w:t>№ 913/пр</w:t>
      </w:r>
      <w:r w:rsidR="00BE01EB" w:rsidRPr="00C22C86">
        <w:rPr>
          <w:bCs/>
          <w:iCs/>
          <w:sz w:val="28"/>
          <w:szCs w:val="28"/>
        </w:rPr>
        <w:t xml:space="preserve"> – </w:t>
      </w:r>
      <w:r w:rsidR="00E20BA0" w:rsidRPr="00C22C86">
        <w:rPr>
          <w:bCs/>
          <w:iCs/>
          <w:sz w:val="28"/>
          <w:szCs w:val="28"/>
        </w:rPr>
        <w:t>НЦС 81-02-05-20</w:t>
      </w:r>
      <w:r w:rsidRPr="00C22C86">
        <w:rPr>
          <w:bCs/>
          <w:iCs/>
          <w:sz w:val="28"/>
          <w:szCs w:val="28"/>
        </w:rPr>
        <w:t>20</w:t>
      </w:r>
      <w:r w:rsidR="00E20BA0" w:rsidRPr="00C22C86">
        <w:rPr>
          <w:bCs/>
          <w:iCs/>
          <w:sz w:val="28"/>
          <w:szCs w:val="28"/>
        </w:rPr>
        <w:t xml:space="preserve"> часть 5 </w:t>
      </w:r>
      <w:r w:rsidR="003B049A" w:rsidRPr="00C22C86">
        <w:rPr>
          <w:bCs/>
          <w:iCs/>
          <w:sz w:val="28"/>
          <w:szCs w:val="28"/>
        </w:rPr>
        <w:t>«</w:t>
      </w:r>
      <w:r w:rsidR="00E20BA0" w:rsidRPr="00C22C86">
        <w:rPr>
          <w:bCs/>
          <w:iCs/>
          <w:sz w:val="28"/>
          <w:szCs w:val="28"/>
        </w:rPr>
        <w:t>Спортивные здания и сооружения</w:t>
      </w:r>
      <w:r w:rsidR="003B049A" w:rsidRPr="00C22C86">
        <w:rPr>
          <w:bCs/>
          <w:iCs/>
          <w:sz w:val="28"/>
          <w:szCs w:val="28"/>
        </w:rPr>
        <w:t>»</w:t>
      </w:r>
      <w:r w:rsidR="00E20BA0" w:rsidRPr="00C22C86">
        <w:rPr>
          <w:bCs/>
          <w:iCs/>
          <w:sz w:val="28"/>
          <w:szCs w:val="28"/>
        </w:rPr>
        <w:t xml:space="preserve">. </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00A50532">
        <w:rPr>
          <w:bCs/>
          <w:iCs/>
          <w:sz w:val="28"/>
          <w:szCs w:val="28"/>
        </w:rPr>
        <w:t xml:space="preserve"> </w:t>
      </w:r>
      <w:r w:rsidRPr="00C22C86">
        <w:rPr>
          <w:bCs/>
          <w:iCs/>
          <w:sz w:val="28"/>
          <w:szCs w:val="28"/>
        </w:rPr>
        <w:t>2019</w:t>
      </w:r>
      <w:r w:rsidR="00A50532">
        <w:rPr>
          <w:bCs/>
          <w:iCs/>
          <w:sz w:val="28"/>
          <w:szCs w:val="28"/>
        </w:rPr>
        <w:t xml:space="preserve"> года </w:t>
      </w:r>
      <w:r w:rsidRPr="00C22C86">
        <w:rPr>
          <w:bCs/>
          <w:iCs/>
          <w:sz w:val="28"/>
          <w:szCs w:val="28"/>
        </w:rPr>
        <w:t xml:space="preserve"> № 915/пр</w:t>
      </w:r>
      <w:r w:rsidR="00BE01EB" w:rsidRPr="00C22C86">
        <w:rPr>
          <w:bCs/>
          <w:iCs/>
          <w:sz w:val="28"/>
          <w:szCs w:val="28"/>
        </w:rPr>
        <w:t xml:space="preserve"> – </w:t>
      </w:r>
      <w:r w:rsidR="00E20BA0" w:rsidRPr="00C22C86">
        <w:rPr>
          <w:bCs/>
          <w:iCs/>
          <w:sz w:val="28"/>
          <w:szCs w:val="28"/>
        </w:rPr>
        <w:t>НЦС 81-02-06-20</w:t>
      </w:r>
      <w:r w:rsidRPr="00C22C86">
        <w:rPr>
          <w:bCs/>
          <w:iCs/>
          <w:sz w:val="28"/>
          <w:szCs w:val="28"/>
        </w:rPr>
        <w:t>20</w:t>
      </w:r>
      <w:r w:rsidR="00E20BA0" w:rsidRPr="00C22C86">
        <w:rPr>
          <w:bCs/>
          <w:iCs/>
          <w:sz w:val="28"/>
          <w:szCs w:val="28"/>
        </w:rPr>
        <w:t xml:space="preserve"> часть 6 </w:t>
      </w:r>
      <w:r w:rsidR="003B049A" w:rsidRPr="00C22C86">
        <w:rPr>
          <w:bCs/>
          <w:iCs/>
          <w:sz w:val="28"/>
          <w:szCs w:val="28"/>
        </w:rPr>
        <w:t>«</w:t>
      </w:r>
      <w:r w:rsidR="00E20BA0" w:rsidRPr="00C22C86">
        <w:rPr>
          <w:bCs/>
          <w:iCs/>
          <w:sz w:val="28"/>
          <w:szCs w:val="28"/>
        </w:rPr>
        <w:t>Объекты культуры</w:t>
      </w:r>
      <w:r w:rsidR="003B049A" w:rsidRPr="00C22C86">
        <w:rPr>
          <w:bCs/>
          <w:iCs/>
          <w:sz w:val="28"/>
          <w:szCs w:val="28"/>
        </w:rPr>
        <w:t>»</w:t>
      </w:r>
      <w:r w:rsidR="00E20BA0" w:rsidRPr="00C22C86">
        <w:rPr>
          <w:bCs/>
          <w:iCs/>
          <w:sz w:val="28"/>
          <w:szCs w:val="28"/>
        </w:rPr>
        <w:t>;</w:t>
      </w:r>
    </w:p>
    <w:p w:rsidR="00BE01EB"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Pr="00C22C86">
        <w:rPr>
          <w:bCs/>
          <w:iCs/>
          <w:sz w:val="28"/>
          <w:szCs w:val="28"/>
        </w:rPr>
        <w:t>2019</w:t>
      </w:r>
      <w:r w:rsidR="00A50532">
        <w:rPr>
          <w:bCs/>
          <w:iCs/>
          <w:sz w:val="28"/>
          <w:szCs w:val="28"/>
        </w:rPr>
        <w:t xml:space="preserve"> года</w:t>
      </w:r>
      <w:r w:rsidRPr="00C22C86">
        <w:rPr>
          <w:bCs/>
          <w:iCs/>
          <w:sz w:val="28"/>
          <w:szCs w:val="28"/>
        </w:rPr>
        <w:t xml:space="preserve"> № 905/пр</w:t>
      </w:r>
      <w:r w:rsidR="00BE01EB" w:rsidRPr="00C22C86">
        <w:rPr>
          <w:bCs/>
          <w:iCs/>
          <w:sz w:val="28"/>
          <w:szCs w:val="28"/>
        </w:rPr>
        <w:t xml:space="preserve"> – НЦС 81-02-</w:t>
      </w:r>
      <w:r w:rsidRPr="00C22C86">
        <w:rPr>
          <w:bCs/>
          <w:iCs/>
          <w:sz w:val="28"/>
          <w:szCs w:val="28"/>
        </w:rPr>
        <w:t>19</w:t>
      </w:r>
      <w:r w:rsidR="00BE01EB" w:rsidRPr="00C22C86">
        <w:rPr>
          <w:bCs/>
          <w:iCs/>
          <w:sz w:val="28"/>
          <w:szCs w:val="28"/>
        </w:rPr>
        <w:t>-20</w:t>
      </w:r>
      <w:r w:rsidRPr="00C22C86">
        <w:rPr>
          <w:bCs/>
          <w:iCs/>
          <w:sz w:val="28"/>
          <w:szCs w:val="28"/>
        </w:rPr>
        <w:t>20</w:t>
      </w:r>
      <w:r w:rsidR="00BE01EB" w:rsidRPr="00C22C86">
        <w:rPr>
          <w:bCs/>
          <w:iCs/>
          <w:sz w:val="28"/>
          <w:szCs w:val="28"/>
        </w:rPr>
        <w:t xml:space="preserve"> часть 19 «Здания и сооружения городской инфраструктуры».</w:t>
      </w:r>
    </w:p>
    <w:p w:rsidR="00E20BA0" w:rsidRPr="00C22C86" w:rsidRDefault="00E20BA0" w:rsidP="00E20BA0">
      <w:pPr>
        <w:ind w:firstLine="709"/>
        <w:contextualSpacing/>
        <w:jc w:val="both"/>
        <w:rPr>
          <w:bCs/>
          <w:iCs/>
          <w:sz w:val="28"/>
          <w:szCs w:val="28"/>
        </w:rPr>
      </w:pPr>
      <w:r w:rsidRPr="00C22C86">
        <w:rPr>
          <w:bCs/>
          <w:iCs/>
          <w:sz w:val="28"/>
          <w:szCs w:val="28"/>
        </w:rPr>
        <w:t xml:space="preserve">Государственные укрупнённые нормативы цены строительства, применяемые в данной Программе,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образования, спорта, культуры, строительство которых финансируется с привлечением средств федерального бюджета. </w:t>
      </w:r>
    </w:p>
    <w:p w:rsidR="00E20BA0" w:rsidRPr="00C22C86" w:rsidRDefault="00E20BA0" w:rsidP="00E20BA0">
      <w:pPr>
        <w:ind w:firstLine="709"/>
        <w:contextualSpacing/>
        <w:jc w:val="both"/>
        <w:rPr>
          <w:bCs/>
          <w:iCs/>
          <w:sz w:val="28"/>
          <w:szCs w:val="28"/>
        </w:rPr>
      </w:pPr>
      <w:r w:rsidRPr="00C22C86">
        <w:rPr>
          <w:bCs/>
          <w:iCs/>
          <w:sz w:val="28"/>
          <w:szCs w:val="28"/>
        </w:rPr>
        <w:t>Укрупнённые нормативы рассчитаны и представляют собой объём денежных средств, необходимый и достаточный для возведения объектов с учётом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осложнённых внешними факторами.</w:t>
      </w:r>
    </w:p>
    <w:p w:rsidR="00E20BA0" w:rsidRPr="00C22C86" w:rsidRDefault="00E20BA0" w:rsidP="00E20BA0">
      <w:pPr>
        <w:ind w:firstLine="709"/>
        <w:contextualSpacing/>
        <w:jc w:val="both"/>
        <w:rPr>
          <w:bCs/>
          <w:iCs/>
          <w:sz w:val="28"/>
          <w:szCs w:val="28"/>
        </w:rPr>
      </w:pPr>
      <w:r w:rsidRPr="00C22C86">
        <w:rPr>
          <w:bCs/>
          <w:iCs/>
          <w:sz w:val="28"/>
          <w:szCs w:val="28"/>
        </w:rPr>
        <w:t xml:space="preserve">Показателями предусмотрены конструктивные решения, обеспечивающие использование объектов маломобильными группами населения. </w:t>
      </w:r>
    </w:p>
    <w:p w:rsidR="00E20BA0" w:rsidRPr="00C22C86" w:rsidRDefault="00E20BA0" w:rsidP="00E20BA0">
      <w:pPr>
        <w:ind w:firstLine="709"/>
        <w:contextualSpacing/>
        <w:jc w:val="both"/>
        <w:rPr>
          <w:bCs/>
          <w:iCs/>
          <w:sz w:val="28"/>
          <w:szCs w:val="28"/>
        </w:rPr>
      </w:pPr>
      <w:r w:rsidRPr="00C22C86">
        <w:rPr>
          <w:bCs/>
          <w:iCs/>
          <w:sz w:val="28"/>
          <w:szCs w:val="28"/>
        </w:rPr>
        <w:t xml:space="preserve">На период реализации Программы расчёт прогнозной стоимости планируемого к строительству объекта произведён с применением коэффициентов, учитывающих регионально-экономические, регионально-климатические условия и коэффициент, учитывающий сейсмичность территории строительства, а также индексов дефляторов по разделу </w:t>
      </w:r>
      <w:r w:rsidR="003B049A" w:rsidRPr="00C22C86">
        <w:rPr>
          <w:bCs/>
          <w:iCs/>
          <w:sz w:val="28"/>
          <w:szCs w:val="28"/>
        </w:rPr>
        <w:t>«</w:t>
      </w:r>
      <w:r w:rsidRPr="00C22C86">
        <w:rPr>
          <w:bCs/>
          <w:iCs/>
          <w:sz w:val="28"/>
          <w:szCs w:val="28"/>
        </w:rPr>
        <w:t>Капитальные вложения</w:t>
      </w:r>
      <w:r w:rsidR="003B049A" w:rsidRPr="00C22C86">
        <w:rPr>
          <w:bCs/>
          <w:iCs/>
          <w:sz w:val="28"/>
          <w:szCs w:val="28"/>
        </w:rPr>
        <w:t>»</w:t>
      </w:r>
      <w:r w:rsidRPr="00C22C86">
        <w:rPr>
          <w:bCs/>
          <w:iCs/>
          <w:sz w:val="28"/>
          <w:szCs w:val="28"/>
        </w:rPr>
        <w:t xml:space="preserve">, разработанных Минэкономразвития России </w:t>
      </w:r>
      <w:r w:rsidR="003B049A" w:rsidRPr="00C22C86">
        <w:rPr>
          <w:bCs/>
          <w:iCs/>
          <w:sz w:val="28"/>
          <w:szCs w:val="28"/>
        </w:rPr>
        <w:t>«</w:t>
      </w:r>
      <w:r w:rsidRPr="00C22C86">
        <w:rPr>
          <w:bCs/>
          <w:iCs/>
          <w:sz w:val="28"/>
          <w:szCs w:val="28"/>
        </w:rPr>
        <w:t xml:space="preserve">Прогноз </w:t>
      </w:r>
      <w:r w:rsidR="00A7117C" w:rsidRPr="00C22C86">
        <w:rPr>
          <w:bCs/>
          <w:iCs/>
          <w:sz w:val="28"/>
          <w:szCs w:val="28"/>
        </w:rPr>
        <w:t>социально-экономического развития Российской Федерации на 2021 год и на плановый период 2022 и 2023 годов</w:t>
      </w:r>
      <w:r w:rsidR="003B049A" w:rsidRPr="00C22C86">
        <w:rPr>
          <w:bCs/>
          <w:iCs/>
          <w:sz w:val="28"/>
          <w:szCs w:val="28"/>
        </w:rPr>
        <w:t>»</w:t>
      </w:r>
      <w:r w:rsidRPr="00C22C86">
        <w:rPr>
          <w:bCs/>
          <w:iCs/>
          <w:sz w:val="28"/>
          <w:szCs w:val="28"/>
        </w:rPr>
        <w:t xml:space="preserve"> и </w:t>
      </w:r>
      <w:r w:rsidR="00A7117C" w:rsidRPr="00C22C86">
        <w:rPr>
          <w:bCs/>
          <w:iCs/>
          <w:sz w:val="28"/>
          <w:szCs w:val="28"/>
        </w:rPr>
        <w:t>«</w:t>
      </w:r>
      <w:r w:rsidRPr="00C22C86">
        <w:rPr>
          <w:bCs/>
          <w:iCs/>
          <w:sz w:val="28"/>
          <w:szCs w:val="28"/>
        </w:rPr>
        <w:t xml:space="preserve">Прогноз долгосрочного социально-экономического развития </w:t>
      </w:r>
      <w:r w:rsidR="00D61AFC">
        <w:rPr>
          <w:bCs/>
          <w:iCs/>
          <w:sz w:val="28"/>
          <w:szCs w:val="28"/>
        </w:rPr>
        <w:t>Российской Федерации</w:t>
      </w:r>
      <w:r w:rsidRPr="00C22C86">
        <w:rPr>
          <w:bCs/>
          <w:iCs/>
          <w:sz w:val="28"/>
          <w:szCs w:val="28"/>
        </w:rPr>
        <w:t xml:space="preserve"> на период до 203</w:t>
      </w:r>
      <w:r w:rsidR="00A7117C" w:rsidRPr="00C22C86">
        <w:rPr>
          <w:bCs/>
          <w:iCs/>
          <w:sz w:val="28"/>
          <w:szCs w:val="28"/>
        </w:rPr>
        <w:t>6</w:t>
      </w:r>
      <w:r w:rsidRPr="00C22C86">
        <w:rPr>
          <w:bCs/>
          <w:iCs/>
          <w:sz w:val="28"/>
          <w:szCs w:val="28"/>
        </w:rPr>
        <w:t xml:space="preserve"> г.</w:t>
      </w:r>
      <w:r w:rsidR="003B049A" w:rsidRPr="00C22C86">
        <w:rPr>
          <w:bCs/>
          <w:iCs/>
          <w:sz w:val="28"/>
          <w:szCs w:val="28"/>
        </w:rPr>
        <w:t>»</w:t>
      </w:r>
      <w:r w:rsidRPr="00C22C86">
        <w:rPr>
          <w:bCs/>
          <w:iCs/>
          <w:sz w:val="28"/>
          <w:szCs w:val="28"/>
        </w:rPr>
        <w:t xml:space="preserve">. </w:t>
      </w:r>
    </w:p>
    <w:p w:rsidR="00E20BA0" w:rsidRPr="00C22C86" w:rsidRDefault="00E20BA0" w:rsidP="00E20BA0">
      <w:pPr>
        <w:ind w:firstLine="709"/>
        <w:contextualSpacing/>
        <w:jc w:val="both"/>
        <w:rPr>
          <w:bCs/>
          <w:iCs/>
          <w:sz w:val="28"/>
          <w:szCs w:val="28"/>
        </w:rPr>
      </w:pPr>
      <w:r w:rsidRPr="00C22C86">
        <w:rPr>
          <w:bCs/>
          <w:iCs/>
          <w:sz w:val="28"/>
          <w:szCs w:val="28"/>
        </w:rPr>
        <w:t xml:space="preserve">Нормативы цены строительства рассчитаны для отдельно стоящих зданий, без учёта прочих объектов, расположенных в пределах земельного участка, отведённого под застройку (трансформаторные подстанции, котельные, насосные станции и т.п.). </w:t>
      </w:r>
    </w:p>
    <w:p w:rsidR="00E20BA0" w:rsidRDefault="00E20BA0" w:rsidP="00E20BA0">
      <w:pPr>
        <w:ind w:firstLine="709"/>
        <w:contextualSpacing/>
        <w:jc w:val="both"/>
        <w:rPr>
          <w:bCs/>
          <w:iCs/>
          <w:sz w:val="28"/>
          <w:szCs w:val="28"/>
        </w:rPr>
      </w:pPr>
      <w:r w:rsidRPr="00C22C86">
        <w:rPr>
          <w:bCs/>
          <w:iCs/>
          <w:sz w:val="28"/>
          <w:szCs w:val="28"/>
        </w:rPr>
        <w:t>Стоимость строительства наружных инженерных сетей и благоустройства территории должны учитываться при разработке проектно-сметной документации по каждому объекту.</w:t>
      </w:r>
    </w:p>
    <w:p w:rsidR="002D6037" w:rsidRDefault="002D6037" w:rsidP="00E20BA0">
      <w:pPr>
        <w:ind w:firstLine="709"/>
        <w:contextualSpacing/>
        <w:jc w:val="both"/>
        <w:rPr>
          <w:bCs/>
          <w:iCs/>
          <w:sz w:val="28"/>
          <w:szCs w:val="28"/>
        </w:rPr>
      </w:pPr>
    </w:p>
    <w:p w:rsidR="002D6037" w:rsidRDefault="002D6037" w:rsidP="002D6037">
      <w:pPr>
        <w:spacing w:line="240" w:lineRule="exact"/>
        <w:ind w:firstLine="709"/>
        <w:contextualSpacing/>
        <w:jc w:val="center"/>
        <w:rPr>
          <w:bCs/>
          <w:iCs/>
          <w:sz w:val="28"/>
          <w:szCs w:val="28"/>
        </w:rPr>
      </w:pPr>
      <w:r>
        <w:rPr>
          <w:bCs/>
          <w:iCs/>
          <w:sz w:val="28"/>
          <w:szCs w:val="28"/>
        </w:rPr>
        <w:t>4.Целевые индикаторы программы, включающие технико-экономические и социально-экономические показатели развития социальной инфраструктуры</w:t>
      </w:r>
    </w:p>
    <w:p w:rsidR="00E20BA0" w:rsidRPr="00C22C86" w:rsidRDefault="00E20BA0" w:rsidP="00E20BA0">
      <w:pPr>
        <w:rPr>
          <w:sz w:val="28"/>
          <w:szCs w:val="28"/>
          <w:lang w:eastAsia="x-none"/>
        </w:rPr>
      </w:pPr>
    </w:p>
    <w:p w:rsidR="00E20BA0" w:rsidRPr="00C22C86" w:rsidRDefault="00E20BA0" w:rsidP="00E20BA0">
      <w:pPr>
        <w:ind w:firstLine="709"/>
        <w:contextualSpacing/>
        <w:jc w:val="both"/>
        <w:rPr>
          <w:sz w:val="28"/>
          <w:szCs w:val="28"/>
          <w:lang w:eastAsia="x-none"/>
        </w:rPr>
      </w:pPr>
      <w:r w:rsidRPr="00C22C86">
        <w:rPr>
          <w:sz w:val="28"/>
          <w:szCs w:val="28"/>
          <w:lang w:eastAsia="x-none"/>
        </w:rPr>
        <w:t>При реализации Программы ожидаются следующие результаты:</w:t>
      </w:r>
    </w:p>
    <w:p w:rsidR="00E20BA0" w:rsidRPr="00C22C86" w:rsidRDefault="00E20BA0" w:rsidP="002D6037">
      <w:pPr>
        <w:contextualSpacing/>
        <w:jc w:val="both"/>
        <w:rPr>
          <w:bCs/>
          <w:iCs/>
          <w:sz w:val="28"/>
          <w:szCs w:val="28"/>
        </w:rPr>
      </w:pPr>
      <w:r w:rsidRPr="00C22C86">
        <w:rPr>
          <w:bCs/>
          <w:iCs/>
          <w:sz w:val="28"/>
          <w:szCs w:val="28"/>
        </w:rPr>
        <w:t>обеспечение безопасности, качества и эффективности использования населением объектов социальной инфраструктуры</w:t>
      </w:r>
      <w:r w:rsidR="00A7117C" w:rsidRPr="00C22C86">
        <w:rPr>
          <w:bCs/>
          <w:iCs/>
          <w:sz w:val="28"/>
          <w:szCs w:val="28"/>
        </w:rPr>
        <w:t xml:space="preserve">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обеспечение доступности объектов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 xml:space="preserve">для населения в соответствии с нормативами градостроительного проектирования </w:t>
      </w:r>
      <w:r w:rsidR="00A7117C" w:rsidRPr="00C22C86">
        <w:rPr>
          <w:bCs/>
          <w:iCs/>
          <w:sz w:val="28"/>
          <w:szCs w:val="28"/>
        </w:rPr>
        <w:t>Благодарненского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обеспечение сбалансированного, перспективного развития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 xml:space="preserve">в соответствии с установленными потребностями в объектах социальной инфраструктуры </w:t>
      </w:r>
      <w:r w:rsidR="00A7117C" w:rsidRPr="00C22C86">
        <w:rPr>
          <w:bCs/>
          <w:iCs/>
          <w:sz w:val="28"/>
          <w:szCs w:val="28"/>
        </w:rPr>
        <w:t>Благодарненского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достижение расчётного уровня обеспеченности населения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услугами в областях, относящихся к вопросам местного значения, в соответствии с нормативами градостроительного проектирования;</w:t>
      </w:r>
    </w:p>
    <w:p w:rsidR="00E20BA0" w:rsidRPr="00C22C86" w:rsidRDefault="00E20BA0" w:rsidP="002D6037">
      <w:pPr>
        <w:ind w:firstLine="709"/>
        <w:contextualSpacing/>
        <w:jc w:val="both"/>
        <w:rPr>
          <w:bCs/>
          <w:iCs/>
          <w:sz w:val="28"/>
          <w:szCs w:val="28"/>
        </w:rPr>
      </w:pPr>
      <w:r w:rsidRPr="00C22C86">
        <w:rPr>
          <w:bCs/>
          <w:iCs/>
          <w:sz w:val="28"/>
          <w:szCs w:val="28"/>
        </w:rPr>
        <w:t>обеспечение эффективности функционирования действующей социальной инфраструктуры.</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w:t>
      </w:r>
      <w:r w:rsidR="002D6037">
        <w:rPr>
          <w:sz w:val="28"/>
          <w:szCs w:val="28"/>
          <w:lang w:eastAsia="x-none"/>
        </w:rPr>
        <w:t>администрации</w:t>
      </w:r>
      <w:r w:rsidRPr="00C22C86">
        <w:rPr>
          <w:sz w:val="28"/>
          <w:szCs w:val="28"/>
          <w:lang w:eastAsia="x-none"/>
        </w:rPr>
        <w:t xml:space="preserve"> </w:t>
      </w:r>
      <w:r w:rsidR="00A7117C" w:rsidRPr="00C22C86">
        <w:rPr>
          <w:bCs/>
          <w:iCs/>
          <w:sz w:val="28"/>
          <w:szCs w:val="28"/>
        </w:rPr>
        <w:t>городского округа</w:t>
      </w:r>
      <w:r w:rsidRPr="00C22C86">
        <w:rPr>
          <w:sz w:val="28"/>
          <w:szCs w:val="28"/>
          <w:lang w:eastAsia="x-none"/>
        </w:rPr>
        <w:t>, позволит достичь целевых показателей Программы комплексного развития социальной инфраструктуры муниципального образования на расчётный срок. Достижение целевых индикаторов в результате реализации Программы характеризует будущую модель развития социальной инфраструктуры муниципального образования.</w:t>
      </w:r>
    </w:p>
    <w:p w:rsidR="00E20BA0" w:rsidRDefault="00E20BA0" w:rsidP="00E20BA0">
      <w:pPr>
        <w:ind w:firstLine="709"/>
        <w:contextualSpacing/>
        <w:jc w:val="both"/>
        <w:rPr>
          <w:bCs/>
          <w:iCs/>
          <w:sz w:val="28"/>
          <w:szCs w:val="28"/>
        </w:rPr>
      </w:pPr>
      <w:r w:rsidRPr="00C22C86">
        <w:rPr>
          <w:bCs/>
          <w:iCs/>
          <w:sz w:val="28"/>
          <w:szCs w:val="28"/>
        </w:rPr>
        <w:t xml:space="preserve">Информация о составе и значениях целевых индикаторов Программы комплексного развития социальной инфраструктуры </w:t>
      </w:r>
      <w:r w:rsidR="00A7117C" w:rsidRPr="00C22C86">
        <w:rPr>
          <w:bCs/>
          <w:iCs/>
          <w:sz w:val="28"/>
          <w:szCs w:val="28"/>
        </w:rPr>
        <w:t>Благодарненского городского округа</w:t>
      </w:r>
      <w:r w:rsidR="00D96944" w:rsidRPr="00C22C86">
        <w:rPr>
          <w:bCs/>
          <w:iCs/>
          <w:sz w:val="28"/>
          <w:szCs w:val="28"/>
        </w:rPr>
        <w:t xml:space="preserve"> </w:t>
      </w:r>
      <w:r w:rsidRPr="00C22C86">
        <w:rPr>
          <w:bCs/>
          <w:iCs/>
          <w:sz w:val="28"/>
          <w:szCs w:val="28"/>
        </w:rPr>
        <w:t xml:space="preserve">приведена в </w:t>
      </w:r>
      <w:r w:rsidR="002D6037">
        <w:rPr>
          <w:bCs/>
          <w:iCs/>
          <w:sz w:val="28"/>
          <w:szCs w:val="28"/>
        </w:rPr>
        <w:t>приложении</w:t>
      </w:r>
      <w:r w:rsidRPr="00C22C86">
        <w:rPr>
          <w:bCs/>
          <w:iCs/>
          <w:sz w:val="28"/>
          <w:szCs w:val="28"/>
        </w:rPr>
        <w:t xml:space="preserve">  3 к данной Программе. </w:t>
      </w:r>
    </w:p>
    <w:p w:rsidR="002D6037" w:rsidRDefault="002D6037" w:rsidP="00E20BA0">
      <w:pPr>
        <w:ind w:firstLine="709"/>
        <w:contextualSpacing/>
        <w:jc w:val="both"/>
        <w:rPr>
          <w:bCs/>
          <w:iCs/>
          <w:sz w:val="28"/>
          <w:szCs w:val="28"/>
        </w:rPr>
      </w:pPr>
    </w:p>
    <w:p w:rsidR="002D6037" w:rsidRPr="00C22C86" w:rsidRDefault="002D6037" w:rsidP="002D6037">
      <w:pPr>
        <w:spacing w:line="240" w:lineRule="exact"/>
        <w:ind w:firstLine="709"/>
        <w:contextualSpacing/>
        <w:jc w:val="both"/>
        <w:rPr>
          <w:bCs/>
          <w:iCs/>
          <w:sz w:val="28"/>
          <w:szCs w:val="28"/>
        </w:rPr>
      </w:pPr>
      <w:r>
        <w:rPr>
          <w:bCs/>
          <w:iCs/>
          <w:sz w:val="28"/>
          <w:szCs w:val="28"/>
        </w:rPr>
        <w:t>5. Оценка эффективности мероприятий, включенных в Программу, в том числе с точки зрения достижения расчетного уровня обеспеченности населения городского округа социальными услугами  в соответствии с нормативами градостроительного проектирования</w:t>
      </w:r>
    </w:p>
    <w:p w:rsidR="00E20BA0" w:rsidRPr="00C22C86" w:rsidRDefault="00E20BA0" w:rsidP="00E20BA0">
      <w:pPr>
        <w:ind w:firstLine="709"/>
        <w:contextualSpacing/>
        <w:jc w:val="both"/>
        <w:rPr>
          <w:sz w:val="28"/>
          <w:szCs w:val="28"/>
          <w:lang w:eastAsia="x-none"/>
        </w:rPr>
      </w:pPr>
    </w:p>
    <w:p w:rsidR="00E20BA0" w:rsidRPr="00C22C86" w:rsidRDefault="00E20BA0" w:rsidP="00E20BA0">
      <w:pPr>
        <w:ind w:firstLine="709"/>
        <w:contextualSpacing/>
        <w:jc w:val="both"/>
        <w:rPr>
          <w:sz w:val="28"/>
          <w:szCs w:val="28"/>
          <w:lang w:eastAsia="x-none"/>
        </w:rPr>
      </w:pPr>
      <w:r w:rsidRPr="00C22C86">
        <w:rPr>
          <w:sz w:val="28"/>
          <w:szCs w:val="28"/>
          <w:lang w:eastAsia="x-none"/>
        </w:rPr>
        <w:t>Целью и задачами оценки эффективности реализации Программы являются выявление соответствия выполнения программных мероприятий (инвестиционных проектов) по проектированию, строительству и реконструкции объектов социальной инфраструктуры установленным в Программе параметрам и нормативам градостроительного проектирования, своевременное выявление и корректировка отклонений от утверждённых целей и задач Программы.</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C81163" w:rsidRPr="00C22C86">
        <w:rPr>
          <w:rFonts w:eastAsia="Calibri"/>
          <w:sz w:val="28"/>
          <w:szCs w:val="28"/>
          <w:lang w:eastAsia="en-US"/>
        </w:rPr>
        <w:t>городского округа</w:t>
      </w:r>
      <w:r w:rsidR="00C81163" w:rsidRPr="00C22C86">
        <w:rPr>
          <w:sz w:val="28"/>
          <w:szCs w:val="28"/>
          <w:lang w:eastAsia="x-none"/>
        </w:rPr>
        <w:t xml:space="preserve"> </w:t>
      </w:r>
      <w:r w:rsidRPr="00C22C86">
        <w:rPr>
          <w:sz w:val="28"/>
          <w:szCs w:val="28"/>
          <w:lang w:eastAsia="x-none"/>
        </w:rPr>
        <w:t xml:space="preserve">и </w:t>
      </w:r>
      <w:r w:rsidR="00C81163" w:rsidRPr="00C22C86">
        <w:rPr>
          <w:sz w:val="28"/>
          <w:szCs w:val="28"/>
          <w:lang w:eastAsia="x-none"/>
        </w:rPr>
        <w:t>края</w:t>
      </w:r>
      <w:r w:rsidRPr="00C22C86">
        <w:rPr>
          <w:sz w:val="28"/>
          <w:szCs w:val="28"/>
          <w:lang w:eastAsia="x-none"/>
        </w:rPr>
        <w:t xml:space="preserve">, предусмотренных для целей финансирования мероприятий Программы. </w:t>
      </w:r>
    </w:p>
    <w:p w:rsidR="00E20BA0" w:rsidRPr="00C22C86" w:rsidRDefault="00E20BA0" w:rsidP="00E20BA0">
      <w:pPr>
        <w:ind w:firstLine="709"/>
        <w:contextualSpacing/>
        <w:jc w:val="both"/>
        <w:rPr>
          <w:sz w:val="28"/>
          <w:szCs w:val="28"/>
          <w:lang w:eastAsia="x-none"/>
        </w:rPr>
      </w:pPr>
      <w:r w:rsidRPr="00C22C86">
        <w:rPr>
          <w:sz w:val="28"/>
          <w:szCs w:val="28"/>
          <w:lang w:eastAsia="x-none"/>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отчёта о ходе реализации Программы или по представлению Главы муниципального образования.</w:t>
      </w:r>
    </w:p>
    <w:p w:rsidR="00E20BA0" w:rsidRPr="00C22C86" w:rsidRDefault="00E20BA0" w:rsidP="00E20BA0">
      <w:pPr>
        <w:ind w:firstLine="709"/>
        <w:contextualSpacing/>
        <w:jc w:val="both"/>
        <w:rPr>
          <w:sz w:val="28"/>
          <w:szCs w:val="28"/>
          <w:lang w:eastAsia="x-none"/>
        </w:rPr>
      </w:pPr>
      <w:r w:rsidRPr="00C22C86">
        <w:rPr>
          <w:sz w:val="28"/>
          <w:szCs w:val="28"/>
          <w:lang w:eastAsia="x-none"/>
        </w:rPr>
        <w:t>Оценка эффективности реализации программы, цели (задачи) определяются по формуле:</w:t>
      </w:r>
    </w:p>
    <w:p w:rsidR="00E20BA0" w:rsidRPr="00C22C86" w:rsidRDefault="004C1459" w:rsidP="002D6037">
      <w:pPr>
        <w:contextualSpacing/>
        <w:jc w:val="center"/>
        <w:rPr>
          <w:sz w:val="28"/>
          <w:szCs w:val="28"/>
          <w:lang w:eastAsia="x-none"/>
        </w:rPr>
      </w:pPr>
      <m:oMath>
        <m:r>
          <m:rPr>
            <m:sty m:val="p"/>
          </m:rPr>
          <w:rPr>
            <w:rFonts w:ascii="Cambria Math" w:hAnsi="Cambria Math"/>
            <w:sz w:val="28"/>
            <w:szCs w:val="28"/>
            <w:lang w:eastAsia="x-none"/>
          </w:rPr>
          <m:t xml:space="preserve">E= </m:t>
        </m:r>
        <m:f>
          <m:fPr>
            <m:ctrlPr>
              <w:rPr>
                <w:rFonts w:ascii="Cambria Math" w:hAnsi="Cambria Math"/>
                <w:sz w:val="28"/>
                <w:szCs w:val="28"/>
                <w:lang w:eastAsia="x-none"/>
              </w:rPr>
            </m:ctrlPr>
          </m:fPr>
          <m:num>
            <m:nary>
              <m:naryPr>
                <m:chr m:val="∑"/>
                <m:limLoc m:val="undOvr"/>
                <m:ctrlPr>
                  <w:rPr>
                    <w:rFonts w:ascii="Cambria Math" w:hAnsi="Cambria Math"/>
                    <w:sz w:val="28"/>
                    <w:szCs w:val="28"/>
                    <w:lang w:eastAsia="x-none"/>
                  </w:rPr>
                </m:ctrlPr>
              </m:naryPr>
              <m:sub>
                <m:r>
                  <m:rPr>
                    <m:sty m:val="p"/>
                  </m:rPr>
                  <w:rPr>
                    <w:rFonts w:ascii="Cambria Math" w:hAnsi="Cambria Math"/>
                    <w:sz w:val="28"/>
                    <w:szCs w:val="28"/>
                    <w:lang w:eastAsia="x-none"/>
                  </w:rPr>
                  <m:t>i=1</m:t>
                </m:r>
              </m:sub>
              <m:sup>
                <m:r>
                  <m:rPr>
                    <m:sty m:val="p"/>
                  </m:rPr>
                  <w:rPr>
                    <w:rFonts w:ascii="Cambria Math" w:hAnsi="Cambria Math"/>
                    <w:sz w:val="28"/>
                    <w:szCs w:val="28"/>
                    <w:lang w:eastAsia="x-none"/>
                  </w:rPr>
                  <m:t>n</m:t>
                </m:r>
              </m:sup>
              <m:e>
                <m:f>
                  <m:fPr>
                    <m:ctrlPr>
                      <w:rPr>
                        <w:rFonts w:ascii="Cambria Math" w:hAnsi="Cambria Math"/>
                        <w:sz w:val="28"/>
                        <w:szCs w:val="28"/>
                        <w:lang w:eastAsia="x-none"/>
                      </w:rPr>
                    </m:ctrlPr>
                  </m:fPr>
                  <m:num>
                    <m:sSub>
                      <m:sSubPr>
                        <m:ctrlPr>
                          <w:rPr>
                            <w:rFonts w:ascii="Cambria Math" w:hAnsi="Cambria Math"/>
                            <w:sz w:val="28"/>
                            <w:szCs w:val="28"/>
                            <w:lang w:eastAsia="x-none"/>
                          </w:rPr>
                        </m:ctrlPr>
                      </m:sSubPr>
                      <m:e>
                        <m:r>
                          <m:rPr>
                            <m:sty m:val="p"/>
                          </m:rPr>
                          <w:rPr>
                            <w:rFonts w:ascii="Cambria Math" w:hAnsi="Cambria Math"/>
                            <w:sz w:val="28"/>
                            <w:szCs w:val="28"/>
                            <w:lang w:eastAsia="x-none"/>
                          </w:rPr>
                          <m:t>F</m:t>
                        </m:r>
                      </m:e>
                      <m:sub>
                        <m:r>
                          <m:rPr>
                            <m:sty m:val="p"/>
                          </m:rPr>
                          <w:rPr>
                            <w:rFonts w:ascii="Cambria Math" w:hAnsi="Cambria Math"/>
                            <w:sz w:val="28"/>
                            <w:szCs w:val="28"/>
                            <w:lang w:eastAsia="x-none"/>
                          </w:rPr>
                          <m:t>i</m:t>
                        </m:r>
                      </m:sub>
                    </m:sSub>
                  </m:num>
                  <m:den>
                    <m:sSub>
                      <m:sSubPr>
                        <m:ctrlPr>
                          <w:rPr>
                            <w:rFonts w:ascii="Cambria Math" w:hAnsi="Cambria Math"/>
                            <w:sz w:val="28"/>
                            <w:szCs w:val="28"/>
                            <w:lang w:eastAsia="x-none"/>
                          </w:rPr>
                        </m:ctrlPr>
                      </m:sSubPr>
                      <m:e>
                        <m:r>
                          <m:rPr>
                            <m:sty m:val="p"/>
                          </m:rPr>
                          <w:rPr>
                            <w:rFonts w:ascii="Cambria Math" w:hAnsi="Cambria Math"/>
                            <w:sz w:val="28"/>
                            <w:szCs w:val="28"/>
                            <w:lang w:eastAsia="x-none"/>
                          </w:rPr>
                          <m:t>N</m:t>
                        </m:r>
                      </m:e>
                      <m:sub>
                        <m:r>
                          <m:rPr>
                            <m:sty m:val="p"/>
                          </m:rPr>
                          <w:rPr>
                            <w:rFonts w:ascii="Cambria Math" w:hAnsi="Cambria Math"/>
                            <w:sz w:val="28"/>
                            <w:szCs w:val="28"/>
                            <w:lang w:eastAsia="x-none"/>
                          </w:rPr>
                          <m:t>i</m:t>
                        </m:r>
                      </m:sub>
                    </m:sSub>
                  </m:den>
                </m:f>
              </m:e>
            </m:nary>
          </m:num>
          <m:den>
            <m:r>
              <m:rPr>
                <m:sty m:val="p"/>
              </m:rPr>
              <w:rPr>
                <w:rFonts w:ascii="Cambria Math" w:hAnsi="Cambria Math"/>
                <w:sz w:val="28"/>
                <w:szCs w:val="28"/>
                <w:lang w:eastAsia="x-none"/>
              </w:rPr>
              <m:t>n</m:t>
            </m:r>
          </m:den>
        </m:f>
        <m:r>
          <m:rPr>
            <m:sty m:val="p"/>
          </m:rPr>
          <w:rPr>
            <w:rFonts w:ascii="Cambria Math" w:hAnsi="Cambria Math"/>
            <w:sz w:val="28"/>
            <w:szCs w:val="28"/>
            <w:lang w:eastAsia="x-none"/>
          </w:rPr>
          <m:t xml:space="preserve"> ×100%</m:t>
        </m:r>
      </m:oMath>
      <w:r w:rsidR="00E20BA0" w:rsidRPr="00C22C86">
        <w:rPr>
          <w:sz w:val="28"/>
          <w:szCs w:val="28"/>
          <w:lang w:eastAsia="x-none"/>
        </w:rPr>
        <w:t>, где</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E</w:t>
      </w:r>
      <w:r w:rsidRPr="00C22C86">
        <w:rPr>
          <w:sz w:val="28"/>
          <w:szCs w:val="28"/>
          <w:lang w:eastAsia="x-none"/>
        </w:rPr>
        <w:t xml:space="preserve"> – эффективность реализ</w:t>
      </w:r>
      <w:r w:rsidR="002D6037">
        <w:rPr>
          <w:sz w:val="28"/>
          <w:szCs w:val="28"/>
          <w:lang w:eastAsia="x-none"/>
        </w:rPr>
        <w:t>ации Программы, цели (задачи), процент</w:t>
      </w:r>
      <w:r w:rsidRPr="00C22C86">
        <w:rPr>
          <w:sz w:val="28"/>
          <w:szCs w:val="28"/>
          <w:lang w:eastAsia="x-none"/>
        </w:rPr>
        <w:t>;</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F</w:t>
      </w:r>
      <w:r w:rsidRPr="00C22C86">
        <w:rPr>
          <w:sz w:val="28"/>
          <w:szCs w:val="28"/>
          <w:vertAlign w:val="subscript"/>
          <w:lang w:val="en-US" w:eastAsia="x-none"/>
        </w:rPr>
        <w:t>i</w:t>
      </w:r>
      <w:r w:rsidRPr="00C22C86">
        <w:rPr>
          <w:sz w:val="28"/>
          <w:szCs w:val="28"/>
          <w:lang w:eastAsia="x-none"/>
        </w:rPr>
        <w:t xml:space="preserve"> – фактическое значение </w:t>
      </w:r>
      <w:r w:rsidRPr="00C22C86">
        <w:rPr>
          <w:sz w:val="28"/>
          <w:szCs w:val="28"/>
          <w:lang w:val="en-US" w:eastAsia="x-none"/>
        </w:rPr>
        <w:t>i</w:t>
      </w:r>
      <w:r w:rsidRPr="00C22C86">
        <w:rPr>
          <w:sz w:val="28"/>
          <w:szCs w:val="28"/>
          <w:lang w:eastAsia="x-none"/>
        </w:rPr>
        <w:t>-го целевого показателя (индикатора), характеризующего выполнение цели (задачи), достигнутое в ходе реализации Программы;</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N</w:t>
      </w:r>
      <w:r w:rsidRPr="00C22C86">
        <w:rPr>
          <w:sz w:val="28"/>
          <w:szCs w:val="28"/>
          <w:vertAlign w:val="subscript"/>
          <w:lang w:val="en-US" w:eastAsia="x-none"/>
        </w:rPr>
        <w:t>i</w:t>
      </w:r>
      <w:r w:rsidRPr="00C22C86">
        <w:rPr>
          <w:sz w:val="28"/>
          <w:szCs w:val="28"/>
          <w:lang w:eastAsia="x-none"/>
        </w:rPr>
        <w:t xml:space="preserve"> – плановое значение </w:t>
      </w:r>
      <w:r w:rsidRPr="00C22C86">
        <w:rPr>
          <w:sz w:val="28"/>
          <w:szCs w:val="28"/>
          <w:lang w:val="en-US" w:eastAsia="x-none"/>
        </w:rPr>
        <w:t>i</w:t>
      </w:r>
      <w:r w:rsidRPr="00C22C86">
        <w:rPr>
          <w:sz w:val="28"/>
          <w:szCs w:val="28"/>
          <w:lang w:eastAsia="x-none"/>
        </w:rPr>
        <w:t>-го целевого показателя (индикатора), характеризующего выполнение цели (задачи), предусмотренное Программой;</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n</w:t>
      </w:r>
      <w:r w:rsidRPr="00C22C86">
        <w:rPr>
          <w:sz w:val="28"/>
          <w:szCs w:val="28"/>
          <w:lang w:eastAsia="x-none"/>
        </w:rPr>
        <w:t xml:space="preserve"> – количество показателей (индикаторов), характеризующих выполнение цели (задачи) Программы.</w:t>
      </w:r>
    </w:p>
    <w:p w:rsidR="00E20BA0" w:rsidRPr="00C22C86" w:rsidRDefault="00E20BA0" w:rsidP="00E20BA0">
      <w:pPr>
        <w:ind w:firstLine="709"/>
        <w:contextualSpacing/>
        <w:jc w:val="both"/>
        <w:rPr>
          <w:sz w:val="28"/>
          <w:szCs w:val="28"/>
          <w:lang w:eastAsia="x-none"/>
        </w:rPr>
      </w:pPr>
      <w:r w:rsidRPr="00C22C86">
        <w:rPr>
          <w:sz w:val="28"/>
          <w:szCs w:val="28"/>
          <w:lang w:eastAsia="x-none"/>
        </w:rPr>
        <w:t>В зависимости от полученных в результате реализации мероприятий Программы значений целевых показателей (индикаторов) Программы, её эффективность реализации по целям (задачам), а также в целом можно охарактеризовать по следующим уровням:</w:t>
      </w:r>
    </w:p>
    <w:p w:rsidR="00E20BA0" w:rsidRPr="00C22C86" w:rsidRDefault="00E20BA0" w:rsidP="002D6037">
      <w:pPr>
        <w:ind w:firstLine="709"/>
        <w:contextualSpacing/>
        <w:jc w:val="both"/>
        <w:rPr>
          <w:bCs/>
          <w:iCs/>
          <w:sz w:val="28"/>
          <w:szCs w:val="28"/>
        </w:rPr>
      </w:pPr>
      <w:r w:rsidRPr="00C22C86">
        <w:rPr>
          <w:bCs/>
          <w:iCs/>
          <w:sz w:val="28"/>
          <w:szCs w:val="28"/>
        </w:rPr>
        <w:t>высокий (E =</w:t>
      </w:r>
      <w:r w:rsidR="0088036A" w:rsidRPr="002D6037">
        <w:rPr>
          <w:bCs/>
          <w:iCs/>
          <w:sz w:val="28"/>
          <w:szCs w:val="28"/>
        </w:rPr>
        <w:t xml:space="preserve">&gt; </w:t>
      </w:r>
      <w:r w:rsidR="002D6037">
        <w:rPr>
          <w:bCs/>
          <w:iCs/>
          <w:sz w:val="28"/>
          <w:szCs w:val="28"/>
        </w:rPr>
        <w:t>95  процентов</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удовлетворительный (E =</w:t>
      </w:r>
      <w:r w:rsidR="0088036A" w:rsidRPr="002D6037">
        <w:rPr>
          <w:bCs/>
          <w:iCs/>
          <w:sz w:val="28"/>
          <w:szCs w:val="28"/>
        </w:rPr>
        <w:t>&gt;</w:t>
      </w:r>
      <w:r w:rsidR="002D6037">
        <w:rPr>
          <w:bCs/>
          <w:iCs/>
          <w:sz w:val="28"/>
          <w:szCs w:val="28"/>
        </w:rPr>
        <w:t xml:space="preserve"> 75 процентов</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неудовлетворительный (если значение эффективности реализации программы не отвечает приведённым выше уровням, эффективность её реализации признается неудовлетворительной).</w:t>
      </w:r>
    </w:p>
    <w:p w:rsidR="00E20BA0" w:rsidRPr="00C22C86" w:rsidRDefault="00E20BA0" w:rsidP="00E20BA0">
      <w:pPr>
        <w:ind w:firstLine="709"/>
        <w:contextualSpacing/>
        <w:jc w:val="both"/>
        <w:rPr>
          <w:sz w:val="28"/>
          <w:szCs w:val="28"/>
          <w:lang w:eastAsia="x-none"/>
        </w:rPr>
      </w:pPr>
      <w:r w:rsidRPr="00C22C86">
        <w:rPr>
          <w:sz w:val="28"/>
          <w:szCs w:val="28"/>
          <w:lang w:eastAsia="x-none"/>
        </w:rPr>
        <w:t>Оценка степени соответствия запланированному уровню затрат и эффективности использования средств бюджет</w:t>
      </w:r>
      <w:r w:rsidR="008F72E3" w:rsidRPr="00C22C86">
        <w:rPr>
          <w:sz w:val="28"/>
          <w:szCs w:val="28"/>
          <w:lang w:eastAsia="x-none"/>
        </w:rPr>
        <w:t>а</w:t>
      </w:r>
      <w:r w:rsidRPr="00C22C86">
        <w:rPr>
          <w:sz w:val="28"/>
          <w:szCs w:val="28"/>
          <w:lang w:eastAsia="x-none"/>
        </w:rPr>
        <w:t xml:space="preserve"> </w:t>
      </w:r>
      <w:r w:rsidR="00C81163" w:rsidRPr="00C22C86">
        <w:rPr>
          <w:rFonts w:eastAsia="Calibri"/>
          <w:sz w:val="28"/>
          <w:szCs w:val="28"/>
          <w:lang w:eastAsia="en-US"/>
        </w:rPr>
        <w:t>городского округа</w:t>
      </w:r>
      <w:r w:rsidRPr="00C22C86">
        <w:rPr>
          <w:sz w:val="28"/>
          <w:szCs w:val="28"/>
          <w:lang w:eastAsia="x-none"/>
        </w:rPr>
        <w:t>, ресурсного обеспечения программы осуществляется путём сопоставления плановых и фактических объёмов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Уровень исполнения финансирования программы в целом определяется по формуле: </w:t>
      </w:r>
    </w:p>
    <w:p w:rsidR="00E20BA0" w:rsidRPr="00C22C86" w:rsidRDefault="008E213D" w:rsidP="00E20BA0">
      <w:pPr>
        <w:contextualSpacing/>
        <w:jc w:val="center"/>
        <w:rPr>
          <w:sz w:val="28"/>
          <w:szCs w:val="28"/>
          <w:lang w:eastAsia="x-none"/>
        </w:rPr>
      </w:pPr>
      <m:oMath>
        <m:sSub>
          <m:sSubPr>
            <m:ctrlPr>
              <w:rPr>
                <w:rFonts w:ascii="Cambria Math" w:hAnsi="Cambria Math"/>
                <w:sz w:val="28"/>
                <w:szCs w:val="28"/>
                <w:lang w:eastAsia="x-none"/>
              </w:rPr>
            </m:ctrlPr>
          </m:sSubPr>
          <m:e>
            <m:r>
              <m:rPr>
                <m:sty m:val="p"/>
              </m:rPr>
              <w:rPr>
                <w:rFonts w:ascii="Cambria Math" w:hAnsi="Cambria Math"/>
                <w:sz w:val="28"/>
                <w:szCs w:val="28"/>
                <w:lang w:eastAsia="x-none"/>
              </w:rPr>
              <m:t>У</m:t>
            </m:r>
          </m:e>
          <m:sub>
            <m:r>
              <m:rPr>
                <m:sty m:val="p"/>
              </m:rPr>
              <w:rPr>
                <w:rFonts w:ascii="Cambria Math" w:hAnsi="Cambria Math"/>
                <w:sz w:val="28"/>
                <w:szCs w:val="28"/>
                <w:lang w:eastAsia="x-none"/>
              </w:rPr>
              <m:t>эф</m:t>
            </m:r>
          </m:sub>
        </m:sSub>
        <m:r>
          <m:rPr>
            <m:sty m:val="p"/>
          </m:rPr>
          <w:rPr>
            <w:rFonts w:ascii="Cambria Math" w:hAnsi="Cambria Math"/>
            <w:sz w:val="28"/>
            <w:szCs w:val="28"/>
            <w:lang w:eastAsia="x-none"/>
          </w:rPr>
          <m:t>=</m:t>
        </m:r>
        <m:f>
          <m:fPr>
            <m:ctrlPr>
              <w:rPr>
                <w:rFonts w:ascii="Cambria Math" w:hAnsi="Cambria Math"/>
                <w:sz w:val="28"/>
                <w:szCs w:val="28"/>
                <w:lang w:eastAsia="x-none"/>
              </w:rPr>
            </m:ctrlPr>
          </m:fPr>
          <m:num>
            <m:sSub>
              <m:sSubPr>
                <m:ctrlPr>
                  <w:rPr>
                    <w:rFonts w:ascii="Cambria Math" w:hAnsi="Cambria Math"/>
                    <w:sz w:val="28"/>
                    <w:szCs w:val="28"/>
                    <w:lang w:eastAsia="x-none"/>
                  </w:rPr>
                </m:ctrlPr>
              </m:sSubPr>
              <m:e>
                <m:r>
                  <m:rPr>
                    <m:sty m:val="p"/>
                  </m:rPr>
                  <w:rPr>
                    <w:rFonts w:ascii="Cambria Math" w:hAnsi="Cambria Math"/>
                    <w:sz w:val="28"/>
                    <w:szCs w:val="28"/>
                    <w:lang w:eastAsia="x-none"/>
                  </w:rPr>
                  <m:t>Ф</m:t>
                </m:r>
              </m:e>
              <m:sub>
                <m:r>
                  <m:rPr>
                    <m:sty m:val="p"/>
                  </m:rPr>
                  <w:rPr>
                    <w:rFonts w:ascii="Cambria Math" w:hAnsi="Cambria Math"/>
                    <w:sz w:val="28"/>
                    <w:szCs w:val="28"/>
                    <w:lang w:eastAsia="x-none"/>
                  </w:rPr>
                  <m:t>ф</m:t>
                </m:r>
              </m:sub>
            </m:sSub>
          </m:num>
          <m:den>
            <m:sSub>
              <m:sSubPr>
                <m:ctrlPr>
                  <w:rPr>
                    <w:rFonts w:ascii="Cambria Math" w:hAnsi="Cambria Math"/>
                    <w:sz w:val="28"/>
                    <w:szCs w:val="28"/>
                    <w:lang w:eastAsia="x-none"/>
                  </w:rPr>
                </m:ctrlPr>
              </m:sSubPr>
              <m:e>
                <m:r>
                  <m:rPr>
                    <m:sty m:val="p"/>
                  </m:rPr>
                  <w:rPr>
                    <w:rFonts w:ascii="Cambria Math" w:hAnsi="Cambria Math"/>
                    <w:sz w:val="28"/>
                    <w:szCs w:val="28"/>
                    <w:lang w:eastAsia="x-none"/>
                  </w:rPr>
                  <m:t>Ф</m:t>
                </m:r>
              </m:e>
              <m:sub>
                <m:r>
                  <m:rPr>
                    <m:sty m:val="p"/>
                  </m:rPr>
                  <w:rPr>
                    <w:rFonts w:ascii="Cambria Math" w:hAnsi="Cambria Math"/>
                    <w:sz w:val="28"/>
                    <w:szCs w:val="28"/>
                    <w:lang w:eastAsia="x-none"/>
                  </w:rPr>
                  <m:t>п</m:t>
                </m:r>
              </m:sub>
            </m:sSub>
          </m:den>
        </m:f>
      </m:oMath>
      <w:r w:rsidR="00E20BA0" w:rsidRPr="00C22C86">
        <w:rPr>
          <w:sz w:val="28"/>
          <w:szCs w:val="28"/>
          <w:lang w:eastAsia="x-none"/>
        </w:rPr>
        <w:t>, где</w:t>
      </w:r>
    </w:p>
    <w:p w:rsidR="00E20BA0" w:rsidRPr="00C22C86" w:rsidRDefault="00E20BA0" w:rsidP="00E20BA0">
      <w:pPr>
        <w:ind w:firstLine="709"/>
        <w:contextualSpacing/>
        <w:jc w:val="both"/>
        <w:rPr>
          <w:sz w:val="28"/>
          <w:szCs w:val="28"/>
          <w:lang w:eastAsia="x-none"/>
        </w:rPr>
      </w:pPr>
    </w:p>
    <w:p w:rsidR="00E20BA0" w:rsidRPr="00C22C86" w:rsidRDefault="00E20BA0" w:rsidP="00E20BA0">
      <w:pPr>
        <w:ind w:firstLine="709"/>
        <w:contextualSpacing/>
        <w:jc w:val="both"/>
        <w:rPr>
          <w:sz w:val="28"/>
          <w:szCs w:val="28"/>
          <w:lang w:eastAsia="x-none"/>
        </w:rPr>
      </w:pPr>
      <w:r w:rsidRPr="00C22C86">
        <w:rPr>
          <w:sz w:val="28"/>
          <w:szCs w:val="28"/>
          <w:lang w:eastAsia="x-none"/>
        </w:rPr>
        <w:t>У</w:t>
      </w:r>
      <w:r w:rsidRPr="00C22C86">
        <w:rPr>
          <w:sz w:val="28"/>
          <w:szCs w:val="28"/>
          <w:vertAlign w:val="subscript"/>
          <w:lang w:eastAsia="x-none"/>
        </w:rPr>
        <w:t>эф</w:t>
      </w:r>
      <w:r w:rsidRPr="00C22C86">
        <w:rPr>
          <w:sz w:val="28"/>
          <w:szCs w:val="28"/>
          <w:lang w:eastAsia="x-none"/>
        </w:rPr>
        <w:t xml:space="preserve"> – уровень исполнения финансирования программы за отчётный период, процентов;</w:t>
      </w:r>
    </w:p>
    <w:p w:rsidR="00E20BA0" w:rsidRPr="00C22C86" w:rsidRDefault="00E20BA0" w:rsidP="00E20BA0">
      <w:pPr>
        <w:ind w:firstLine="709"/>
        <w:contextualSpacing/>
        <w:jc w:val="both"/>
        <w:rPr>
          <w:sz w:val="28"/>
          <w:szCs w:val="28"/>
          <w:lang w:eastAsia="x-none"/>
        </w:rPr>
      </w:pPr>
      <w:r w:rsidRPr="00C22C86">
        <w:rPr>
          <w:sz w:val="28"/>
          <w:szCs w:val="28"/>
          <w:lang w:eastAsia="x-none"/>
        </w:rPr>
        <w:t>Ф</w:t>
      </w:r>
      <w:r w:rsidRPr="00C22C86">
        <w:rPr>
          <w:sz w:val="28"/>
          <w:szCs w:val="28"/>
          <w:vertAlign w:val="subscript"/>
          <w:lang w:eastAsia="x-none"/>
        </w:rPr>
        <w:t>ф</w:t>
      </w:r>
      <w:r w:rsidRPr="00C22C86">
        <w:rPr>
          <w:sz w:val="28"/>
          <w:szCs w:val="28"/>
          <w:lang w:eastAsia="x-none"/>
        </w:rPr>
        <w:t xml:space="preserve"> – фактически израсходованный объем средств, направленный на реализацию мероприятий программы, тыс. рублей;</w:t>
      </w:r>
    </w:p>
    <w:p w:rsidR="00E20BA0" w:rsidRPr="00C22C86" w:rsidRDefault="00E20BA0" w:rsidP="00E20BA0">
      <w:pPr>
        <w:ind w:firstLine="709"/>
        <w:contextualSpacing/>
        <w:jc w:val="both"/>
        <w:rPr>
          <w:sz w:val="28"/>
          <w:szCs w:val="28"/>
          <w:lang w:eastAsia="x-none"/>
        </w:rPr>
      </w:pPr>
      <w:r w:rsidRPr="00C22C86">
        <w:rPr>
          <w:sz w:val="28"/>
          <w:szCs w:val="28"/>
          <w:lang w:eastAsia="x-none"/>
        </w:rPr>
        <w:t>Ф</w:t>
      </w:r>
      <w:r w:rsidRPr="00C22C86">
        <w:rPr>
          <w:sz w:val="28"/>
          <w:szCs w:val="28"/>
          <w:vertAlign w:val="subscript"/>
          <w:lang w:eastAsia="x-none"/>
        </w:rPr>
        <w:t>п</w:t>
      </w:r>
      <w:r w:rsidRPr="00C22C86">
        <w:rPr>
          <w:sz w:val="28"/>
          <w:szCs w:val="28"/>
          <w:lang w:eastAsia="x-none"/>
        </w:rPr>
        <w:t xml:space="preserve"> – плановый объем средств на соответствующий отчётный период, тыс. рублей.</w:t>
      </w:r>
    </w:p>
    <w:p w:rsidR="00E20BA0" w:rsidRPr="00C22C86" w:rsidRDefault="00E20BA0" w:rsidP="00E20BA0">
      <w:pPr>
        <w:ind w:firstLine="709"/>
        <w:contextualSpacing/>
        <w:jc w:val="both"/>
        <w:rPr>
          <w:sz w:val="28"/>
          <w:szCs w:val="28"/>
          <w:lang w:eastAsia="x-none"/>
        </w:rPr>
      </w:pPr>
      <w:r w:rsidRPr="00C22C86">
        <w:rPr>
          <w:sz w:val="28"/>
          <w:szCs w:val="28"/>
          <w:lang w:eastAsia="x-none"/>
        </w:rPr>
        <w:t>Уровень</w:t>
      </w:r>
      <w:r w:rsidRPr="00C22C86">
        <w:rPr>
          <w:sz w:val="28"/>
          <w:szCs w:val="28"/>
          <w:lang w:eastAsia="x-none"/>
        </w:rPr>
        <w:tab/>
        <w:t>исполнения финансирования представляется целесообразным охарактеризовать следующим образом:</w:t>
      </w:r>
    </w:p>
    <w:p w:rsidR="00E20BA0" w:rsidRPr="00C22C86" w:rsidRDefault="00E20BA0" w:rsidP="002D6037">
      <w:pPr>
        <w:ind w:firstLine="709"/>
        <w:contextualSpacing/>
        <w:jc w:val="both"/>
        <w:rPr>
          <w:bCs/>
          <w:iCs/>
          <w:sz w:val="28"/>
          <w:szCs w:val="28"/>
        </w:rPr>
      </w:pPr>
      <w:r w:rsidRPr="00C22C86">
        <w:rPr>
          <w:bCs/>
          <w:iCs/>
          <w:sz w:val="28"/>
          <w:szCs w:val="28"/>
        </w:rPr>
        <w:t>высокий (У</w:t>
      </w:r>
      <w:r w:rsidRPr="00C22C86">
        <w:rPr>
          <w:bCs/>
          <w:iCs/>
          <w:sz w:val="28"/>
          <w:szCs w:val="28"/>
          <w:vertAlign w:val="subscript"/>
        </w:rPr>
        <w:t>эф</w:t>
      </w:r>
      <w:r w:rsidRPr="00C22C86">
        <w:rPr>
          <w:bCs/>
          <w:iCs/>
          <w:sz w:val="28"/>
          <w:szCs w:val="28"/>
        </w:rPr>
        <w:t xml:space="preserve"> </w:t>
      </w:r>
      <w:r w:rsidR="00613604" w:rsidRPr="00C22C86">
        <w:rPr>
          <w:bCs/>
          <w:iCs/>
          <w:sz w:val="28"/>
          <w:szCs w:val="28"/>
        </w:rPr>
        <w:t>=</w:t>
      </w:r>
      <w:r w:rsidR="00613604" w:rsidRPr="002D6037">
        <w:rPr>
          <w:bCs/>
          <w:iCs/>
          <w:sz w:val="28"/>
          <w:szCs w:val="28"/>
        </w:rPr>
        <w:t>&gt;</w:t>
      </w:r>
      <w:r w:rsidR="00613604" w:rsidRPr="00C22C86">
        <w:rPr>
          <w:bCs/>
          <w:iCs/>
          <w:sz w:val="28"/>
          <w:szCs w:val="28"/>
        </w:rPr>
        <w:t xml:space="preserve"> </w:t>
      </w:r>
      <w:r w:rsidR="002D6037">
        <w:rPr>
          <w:bCs/>
          <w:iCs/>
          <w:sz w:val="28"/>
          <w:szCs w:val="28"/>
        </w:rPr>
        <w:t>95 процент</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удовлетворительный (У</w:t>
      </w:r>
      <w:r w:rsidRPr="00C22C86">
        <w:rPr>
          <w:bCs/>
          <w:iCs/>
          <w:sz w:val="28"/>
          <w:szCs w:val="28"/>
          <w:vertAlign w:val="subscript"/>
        </w:rPr>
        <w:t>эф</w:t>
      </w:r>
      <w:r w:rsidRPr="00C22C86">
        <w:rPr>
          <w:bCs/>
          <w:iCs/>
          <w:sz w:val="28"/>
          <w:szCs w:val="28"/>
        </w:rPr>
        <w:t xml:space="preserve"> </w:t>
      </w:r>
      <w:r w:rsidR="00613604" w:rsidRPr="00C22C86">
        <w:rPr>
          <w:bCs/>
          <w:iCs/>
          <w:sz w:val="28"/>
          <w:szCs w:val="28"/>
        </w:rPr>
        <w:t>=</w:t>
      </w:r>
      <w:r w:rsidR="00613604" w:rsidRPr="002D6037">
        <w:rPr>
          <w:bCs/>
          <w:iCs/>
          <w:sz w:val="28"/>
          <w:szCs w:val="28"/>
        </w:rPr>
        <w:t>&gt;</w:t>
      </w:r>
      <w:r w:rsidR="002D6037">
        <w:rPr>
          <w:bCs/>
          <w:iCs/>
          <w:sz w:val="28"/>
          <w:szCs w:val="28"/>
        </w:rPr>
        <w:t xml:space="preserve"> 75 процент</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неудовлетворительный (если процент освоения средств не отвечает приведённым выше уровням, уровень исполнения финансирования признается неудовлетворительным).</w:t>
      </w:r>
    </w:p>
    <w:p w:rsidR="00E20BA0" w:rsidRPr="00C22C86" w:rsidRDefault="00E20BA0" w:rsidP="00E20BA0">
      <w:pPr>
        <w:ind w:firstLine="709"/>
        <w:contextualSpacing/>
        <w:jc w:val="both"/>
        <w:rPr>
          <w:sz w:val="28"/>
          <w:szCs w:val="28"/>
          <w:highlight w:val="yellow"/>
          <w:lang w:eastAsia="x-none"/>
        </w:rPr>
      </w:pPr>
    </w:p>
    <w:p w:rsidR="00E20BA0" w:rsidRPr="00C22C86" w:rsidRDefault="002D6037" w:rsidP="003E1FAC">
      <w:pPr>
        <w:pStyle w:val="14"/>
        <w:pageBreakBefore/>
        <w:spacing w:line="240" w:lineRule="exact"/>
        <w:rPr>
          <w:lang w:val="ru-RU" w:eastAsia="ru-RU"/>
        </w:rPr>
      </w:pPr>
      <w:bookmarkStart w:id="64" w:name="_Toc528846531"/>
      <w:bookmarkStart w:id="65" w:name="_Toc531455438"/>
      <w:bookmarkStart w:id="66" w:name="_Toc58177722"/>
      <w:r>
        <w:rPr>
          <w:lang w:val="ru-RU" w:eastAsia="ru-RU"/>
        </w:rPr>
        <w:t>6.</w:t>
      </w:r>
      <w:r w:rsidR="00E20BA0" w:rsidRPr="00C22C86">
        <w:rPr>
          <w:lang w:val="ru-RU" w:eastAsia="ru-RU"/>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64"/>
      <w:bookmarkEnd w:id="65"/>
      <w:bookmarkEnd w:id="66"/>
    </w:p>
    <w:p w:rsidR="00E20BA0" w:rsidRPr="00C22C86" w:rsidRDefault="00E20BA0" w:rsidP="00E20BA0">
      <w:pPr>
        <w:rPr>
          <w:sz w:val="28"/>
          <w:szCs w:val="28"/>
          <w:lang w:eastAsia="x-none"/>
        </w:rPr>
      </w:pPr>
    </w:p>
    <w:p w:rsidR="009F251D" w:rsidRPr="00C22C86" w:rsidRDefault="009F251D" w:rsidP="009F251D">
      <w:pPr>
        <w:ind w:firstLine="709"/>
        <w:contextualSpacing/>
        <w:jc w:val="both"/>
        <w:rPr>
          <w:sz w:val="28"/>
          <w:szCs w:val="28"/>
        </w:rPr>
      </w:pPr>
      <w:r w:rsidRPr="00C22C86">
        <w:rPr>
          <w:sz w:val="28"/>
          <w:szCs w:val="28"/>
        </w:rPr>
        <w:t xml:space="preserve">На сегодняшний день на местном и окружном уровне существует вся необходимая нормативно-правовая база для улучшения и дальнейшего развития социальной инфраструктуры </w:t>
      </w:r>
      <w:r w:rsidR="0012260D" w:rsidRPr="00C22C86">
        <w:rPr>
          <w:sz w:val="28"/>
          <w:szCs w:val="28"/>
        </w:rPr>
        <w:t xml:space="preserve">Благодарненского </w:t>
      </w:r>
      <w:r w:rsidRPr="00C22C86">
        <w:rPr>
          <w:sz w:val="28"/>
          <w:szCs w:val="28"/>
        </w:rPr>
        <w:t>городской округ</w:t>
      </w:r>
      <w:r w:rsidR="0012260D" w:rsidRPr="00C22C86">
        <w:rPr>
          <w:sz w:val="28"/>
          <w:szCs w:val="28"/>
        </w:rPr>
        <w:t>а</w:t>
      </w:r>
      <w:r w:rsidRPr="00C22C86">
        <w:rPr>
          <w:sz w:val="28"/>
          <w:szCs w:val="28"/>
        </w:rPr>
        <w:t xml:space="preserve"> в соответствии с современными требованиями и стандартами.</w:t>
      </w:r>
    </w:p>
    <w:p w:rsidR="009F251D" w:rsidRPr="00C22C86" w:rsidRDefault="009F251D" w:rsidP="009F251D">
      <w:pPr>
        <w:ind w:firstLine="709"/>
        <w:contextualSpacing/>
        <w:jc w:val="both"/>
        <w:rPr>
          <w:sz w:val="28"/>
          <w:szCs w:val="28"/>
        </w:rPr>
      </w:pPr>
      <w:r w:rsidRPr="00C22C86">
        <w:rPr>
          <w:sz w:val="28"/>
          <w:szCs w:val="28"/>
        </w:rPr>
        <w:t xml:space="preserve">Информация о деятельности на территории </w:t>
      </w:r>
      <w:r w:rsidR="00C81163" w:rsidRPr="00C22C86">
        <w:rPr>
          <w:rFonts w:eastAsia="Calibri"/>
          <w:sz w:val="28"/>
          <w:szCs w:val="28"/>
          <w:lang w:eastAsia="en-US"/>
        </w:rPr>
        <w:t>городского округа</w:t>
      </w:r>
      <w:r w:rsidR="00C81163" w:rsidRPr="00C22C86">
        <w:rPr>
          <w:sz w:val="28"/>
          <w:szCs w:val="28"/>
        </w:rPr>
        <w:t xml:space="preserve"> </w:t>
      </w:r>
      <w:r w:rsidRPr="00C22C86">
        <w:rPr>
          <w:sz w:val="28"/>
          <w:szCs w:val="28"/>
        </w:rPr>
        <w:t xml:space="preserve">в сфере проектирования, строительства и реконструкции находится в открытом доступе для населения и всех заинтересованных лиц (на официальном портале Администрации </w:t>
      </w:r>
      <w:r w:rsidR="00A7117C" w:rsidRPr="00C22C86">
        <w:rPr>
          <w:sz w:val="28"/>
          <w:szCs w:val="28"/>
        </w:rPr>
        <w:t>Благодарненского городского округа,</w:t>
      </w:r>
      <w:r w:rsidR="0074430E" w:rsidRPr="00C22C86">
        <w:rPr>
          <w:sz w:val="28"/>
          <w:szCs w:val="28"/>
        </w:rPr>
        <w:t xml:space="preserve"> </w:t>
      </w:r>
      <w:r w:rsidRPr="00C22C86">
        <w:rPr>
          <w:sz w:val="28"/>
          <w:szCs w:val="28"/>
        </w:rPr>
        <w:t>на официальном сайте</w:t>
      </w:r>
      <w:r w:rsidR="00A7117C" w:rsidRPr="00C22C86">
        <w:rPr>
          <w:sz w:val="28"/>
          <w:szCs w:val="28"/>
        </w:rPr>
        <w:t xml:space="preserve"> Правительства</w:t>
      </w:r>
      <w:r w:rsidRPr="00C22C86">
        <w:rPr>
          <w:sz w:val="28"/>
          <w:szCs w:val="28"/>
        </w:rPr>
        <w:t xml:space="preserve"> </w:t>
      </w:r>
      <w:r w:rsidR="00A7117C" w:rsidRPr="00C22C86">
        <w:rPr>
          <w:sz w:val="28"/>
          <w:szCs w:val="28"/>
        </w:rPr>
        <w:t>Ставропольского края</w:t>
      </w:r>
      <w:r w:rsidRPr="00C22C86">
        <w:rPr>
          <w:sz w:val="28"/>
          <w:szCs w:val="28"/>
        </w:rPr>
        <w:t xml:space="preserve"> для размещения заказов при закупке товаров, работ и услуг для муниципальных нужд).</w:t>
      </w:r>
    </w:p>
    <w:p w:rsidR="009F251D" w:rsidRPr="00C22C86" w:rsidRDefault="009F251D" w:rsidP="009F251D">
      <w:pPr>
        <w:ind w:firstLine="709"/>
        <w:contextualSpacing/>
        <w:jc w:val="both"/>
        <w:rPr>
          <w:sz w:val="28"/>
          <w:szCs w:val="28"/>
        </w:rPr>
      </w:pPr>
      <w:r w:rsidRPr="00C22C86">
        <w:rPr>
          <w:sz w:val="28"/>
          <w:szCs w:val="28"/>
        </w:rPr>
        <w:t>Наиболее крупные объекты строительства муниципальной инфраструктуры проходят процедуру публичного обсуждения, работают механизмы общественного контроля.</w:t>
      </w:r>
    </w:p>
    <w:p w:rsidR="009F251D" w:rsidRPr="00C22C86" w:rsidRDefault="009F251D" w:rsidP="009F251D">
      <w:pPr>
        <w:ind w:firstLine="709"/>
        <w:contextualSpacing/>
        <w:jc w:val="both"/>
        <w:rPr>
          <w:sz w:val="28"/>
          <w:szCs w:val="28"/>
        </w:rPr>
      </w:pPr>
      <w:r w:rsidRPr="00C22C86">
        <w:rPr>
          <w:sz w:val="28"/>
          <w:szCs w:val="28"/>
        </w:rPr>
        <w:t>На этапе реализации Программы предлагается изучать и обобщать практику применения законодательства Российской Федерации, а также правил, стандартов и технических норм, которыми устанавливаются требования к проектированию, строительству (реконструкции) объектов социальной инфраструктуры, что позволит эффективно использовать бюджетные ресурсы и обеспечит своевременное, качественное строительство объектов социальной инфраструктуры.</w:t>
      </w:r>
    </w:p>
    <w:p w:rsidR="009F251D" w:rsidRPr="00C22C86" w:rsidRDefault="009F251D" w:rsidP="009F251D">
      <w:pPr>
        <w:ind w:firstLine="709"/>
        <w:contextualSpacing/>
        <w:jc w:val="both"/>
        <w:rPr>
          <w:sz w:val="28"/>
          <w:szCs w:val="28"/>
        </w:rPr>
      </w:pPr>
      <w:r w:rsidRPr="00C22C86">
        <w:rPr>
          <w:sz w:val="28"/>
          <w:szCs w:val="28"/>
        </w:rPr>
        <w:t xml:space="preserve">Дополнительно рекомендуется на муниципальном уровне разработать нормативный акт </w:t>
      </w:r>
      <w:r w:rsidR="003B049A" w:rsidRPr="00C22C86">
        <w:rPr>
          <w:sz w:val="28"/>
          <w:szCs w:val="28"/>
        </w:rPr>
        <w:t>«</w:t>
      </w:r>
      <w:r w:rsidRPr="00C22C86">
        <w:rPr>
          <w:sz w:val="28"/>
          <w:szCs w:val="28"/>
        </w:rPr>
        <w:t xml:space="preserve">Регламент межведомственного взаимодействия органов местного самоуправления и структурных подразделений Администраций </w:t>
      </w:r>
      <w:r w:rsidR="00A7117C" w:rsidRPr="00C22C86">
        <w:rPr>
          <w:bCs/>
          <w:iCs/>
          <w:sz w:val="28"/>
          <w:szCs w:val="28"/>
        </w:rPr>
        <w:t>Благодарненского городского округа</w:t>
      </w:r>
      <w:r w:rsidRPr="00C22C86">
        <w:rPr>
          <w:bCs/>
          <w:iCs/>
          <w:sz w:val="28"/>
          <w:szCs w:val="28"/>
        </w:rPr>
        <w:t xml:space="preserve"> и </w:t>
      </w:r>
      <w:r w:rsidR="00A7117C" w:rsidRPr="00C22C86">
        <w:rPr>
          <w:bCs/>
          <w:iCs/>
          <w:sz w:val="28"/>
          <w:szCs w:val="28"/>
        </w:rPr>
        <w:t>Ставропольского края</w:t>
      </w:r>
      <w:r w:rsidRPr="00C22C86">
        <w:rPr>
          <w:bCs/>
          <w:iCs/>
          <w:sz w:val="28"/>
          <w:szCs w:val="28"/>
        </w:rPr>
        <w:t xml:space="preserve"> </w:t>
      </w:r>
      <w:r w:rsidRPr="00C22C86">
        <w:rPr>
          <w:sz w:val="28"/>
          <w:szCs w:val="28"/>
        </w:rPr>
        <w:t xml:space="preserve">для соблюдения норм доступности для инвалидов и других маломобильных групп населения на строящихся объектах </w:t>
      </w:r>
      <w:r w:rsidR="00A7117C" w:rsidRPr="00C22C86">
        <w:rPr>
          <w:bCs/>
          <w:iCs/>
          <w:sz w:val="28"/>
          <w:szCs w:val="28"/>
        </w:rPr>
        <w:t>Благодарненского городского округа</w:t>
      </w:r>
      <w:r w:rsidR="003B049A" w:rsidRPr="00C22C86">
        <w:rPr>
          <w:sz w:val="28"/>
          <w:szCs w:val="28"/>
        </w:rPr>
        <w:t>»</w:t>
      </w:r>
      <w:r w:rsidRPr="00C22C86">
        <w:rPr>
          <w:sz w:val="28"/>
          <w:szCs w:val="28"/>
        </w:rPr>
        <w:t xml:space="preserve">, определяющего порядок организации и ведения контроля за соблюдением норм доступности для инвалидов и других маломобильных групп населения на строящихся объектах </w:t>
      </w:r>
      <w:r w:rsidR="00A7117C" w:rsidRPr="00C22C86">
        <w:rPr>
          <w:bCs/>
          <w:iCs/>
          <w:sz w:val="28"/>
          <w:szCs w:val="28"/>
        </w:rPr>
        <w:t>Благодарненского городского округа</w:t>
      </w:r>
      <w:r w:rsidRPr="00C22C86">
        <w:rPr>
          <w:bCs/>
          <w:iCs/>
          <w:sz w:val="28"/>
          <w:szCs w:val="28"/>
        </w:rPr>
        <w:t xml:space="preserve"> </w:t>
      </w:r>
      <w:r w:rsidRPr="00C22C86">
        <w:rPr>
          <w:sz w:val="28"/>
          <w:szCs w:val="28"/>
        </w:rPr>
        <w:t>для лиц, осуществляющих строительство объектов социального и иного назначения на всех стадиях строительства: предпроектные, проектные работы, строительство, технический и государственный надзор, получение разрешений на строительство и ввод объекта в эксплуатацию.</w:t>
      </w:r>
    </w:p>
    <w:p w:rsidR="00E20BA0" w:rsidRPr="00C22C86" w:rsidRDefault="00E20BA0" w:rsidP="00E20BA0">
      <w:pPr>
        <w:ind w:firstLine="709"/>
        <w:contextualSpacing/>
        <w:jc w:val="both"/>
        <w:rPr>
          <w:sz w:val="28"/>
          <w:szCs w:val="28"/>
        </w:rPr>
      </w:pPr>
      <w:r w:rsidRPr="00C22C86">
        <w:rPr>
          <w:sz w:val="28"/>
          <w:szCs w:val="28"/>
        </w:rPr>
        <w:t>Регламент разрабатывается в соответствии со следующими нормативными правовыми актами:</w:t>
      </w:r>
    </w:p>
    <w:p w:rsidR="00E20BA0" w:rsidRPr="00C22C86" w:rsidRDefault="00E20BA0" w:rsidP="003E1FAC">
      <w:pPr>
        <w:ind w:firstLine="709"/>
        <w:contextualSpacing/>
        <w:jc w:val="both"/>
        <w:rPr>
          <w:sz w:val="28"/>
          <w:szCs w:val="28"/>
        </w:rPr>
      </w:pPr>
      <w:r w:rsidRPr="00C22C86">
        <w:rPr>
          <w:sz w:val="28"/>
          <w:szCs w:val="28"/>
        </w:rPr>
        <w:t>Градостроительный кодекс Российской Федерации</w:t>
      </w:r>
      <w:r w:rsidR="003E1FAC">
        <w:rPr>
          <w:sz w:val="28"/>
          <w:szCs w:val="28"/>
        </w:rPr>
        <w:t xml:space="preserve"> от 29 декабря </w:t>
      </w:r>
      <w:r w:rsidRPr="00C22C86">
        <w:rPr>
          <w:sz w:val="28"/>
          <w:szCs w:val="28"/>
        </w:rPr>
        <w:t>2004</w:t>
      </w:r>
      <w:r w:rsidR="003E1FAC">
        <w:rPr>
          <w:sz w:val="28"/>
          <w:szCs w:val="28"/>
        </w:rPr>
        <w:t xml:space="preserve"> года </w:t>
      </w:r>
      <w:r w:rsidRPr="00C22C86">
        <w:rPr>
          <w:sz w:val="28"/>
          <w:szCs w:val="28"/>
        </w:rPr>
        <w:t xml:space="preserve"> № 191-ФЗ;</w:t>
      </w:r>
    </w:p>
    <w:p w:rsidR="00E20BA0" w:rsidRPr="00C22C86" w:rsidRDefault="003E1FAC" w:rsidP="003E1FAC">
      <w:pPr>
        <w:ind w:firstLine="709"/>
        <w:contextualSpacing/>
        <w:jc w:val="both"/>
        <w:rPr>
          <w:sz w:val="28"/>
          <w:szCs w:val="28"/>
        </w:rPr>
      </w:pPr>
      <w:r>
        <w:rPr>
          <w:sz w:val="28"/>
          <w:szCs w:val="28"/>
        </w:rPr>
        <w:t>к</w:t>
      </w:r>
      <w:r w:rsidR="00E20BA0" w:rsidRPr="00C22C86">
        <w:rPr>
          <w:sz w:val="28"/>
          <w:szCs w:val="28"/>
        </w:rPr>
        <w:t>одекс Российской Федерации об административных правонарушениях</w:t>
      </w:r>
      <w:r w:rsidR="003B049A" w:rsidRPr="00C22C86">
        <w:rPr>
          <w:sz w:val="28"/>
          <w:szCs w:val="28"/>
        </w:rPr>
        <w:t>»</w:t>
      </w:r>
      <w:r>
        <w:rPr>
          <w:sz w:val="28"/>
          <w:szCs w:val="28"/>
        </w:rPr>
        <w:t xml:space="preserve"> от 30 декабря </w:t>
      </w:r>
      <w:r w:rsidR="00E20BA0" w:rsidRPr="00C22C86">
        <w:rPr>
          <w:sz w:val="28"/>
          <w:szCs w:val="28"/>
        </w:rPr>
        <w:t>2001</w:t>
      </w:r>
      <w:r>
        <w:rPr>
          <w:sz w:val="28"/>
          <w:szCs w:val="28"/>
        </w:rPr>
        <w:t xml:space="preserve"> года</w:t>
      </w:r>
      <w:r w:rsidR="00E20BA0" w:rsidRPr="00C22C86">
        <w:rPr>
          <w:sz w:val="28"/>
          <w:szCs w:val="28"/>
        </w:rPr>
        <w:t xml:space="preserve"> № 195-ФЗ;</w:t>
      </w:r>
    </w:p>
    <w:p w:rsidR="00E20BA0" w:rsidRPr="00C22C86" w:rsidRDefault="003E1FAC" w:rsidP="003E1FAC">
      <w:pPr>
        <w:ind w:firstLine="709"/>
        <w:contextualSpacing/>
        <w:jc w:val="both"/>
        <w:rPr>
          <w:sz w:val="28"/>
          <w:szCs w:val="28"/>
        </w:rPr>
      </w:pPr>
      <w:r>
        <w:rPr>
          <w:sz w:val="28"/>
          <w:szCs w:val="28"/>
        </w:rPr>
        <w:t xml:space="preserve">Федеральный закон от 24 ноября </w:t>
      </w:r>
      <w:r w:rsidR="00E20BA0" w:rsidRPr="00C22C86">
        <w:rPr>
          <w:sz w:val="28"/>
          <w:szCs w:val="28"/>
        </w:rPr>
        <w:t>1995</w:t>
      </w:r>
      <w:r>
        <w:rPr>
          <w:sz w:val="28"/>
          <w:szCs w:val="28"/>
        </w:rPr>
        <w:t xml:space="preserve">  года</w:t>
      </w:r>
      <w:r w:rsidR="00E20BA0" w:rsidRPr="00C22C86">
        <w:rPr>
          <w:sz w:val="28"/>
          <w:szCs w:val="28"/>
        </w:rPr>
        <w:t xml:space="preserve"> № 181-ФЗ </w:t>
      </w:r>
      <w:r w:rsidR="003B049A" w:rsidRPr="00C22C86">
        <w:rPr>
          <w:sz w:val="28"/>
          <w:szCs w:val="28"/>
        </w:rPr>
        <w:t>«</w:t>
      </w:r>
      <w:r w:rsidR="00E20BA0" w:rsidRPr="00C22C86">
        <w:rPr>
          <w:sz w:val="28"/>
          <w:szCs w:val="28"/>
        </w:rPr>
        <w:t>О социальной защите инвалидов в Российской Федерации</w:t>
      </w:r>
      <w:r w:rsidR="003B049A" w:rsidRPr="00C22C86">
        <w:rPr>
          <w:sz w:val="28"/>
          <w:szCs w:val="28"/>
        </w:rPr>
        <w:t>»</w:t>
      </w:r>
      <w:r w:rsidR="00E20BA0" w:rsidRPr="00C22C86">
        <w:rPr>
          <w:sz w:val="28"/>
          <w:szCs w:val="28"/>
        </w:rPr>
        <w:t>;</w:t>
      </w:r>
    </w:p>
    <w:p w:rsidR="00E20BA0" w:rsidRPr="00C22C86" w:rsidRDefault="003E1FAC" w:rsidP="003E1FAC">
      <w:pPr>
        <w:ind w:firstLine="709"/>
        <w:contextualSpacing/>
        <w:jc w:val="both"/>
        <w:rPr>
          <w:sz w:val="28"/>
          <w:szCs w:val="28"/>
        </w:rPr>
      </w:pPr>
      <w:r>
        <w:rPr>
          <w:sz w:val="28"/>
          <w:szCs w:val="28"/>
        </w:rPr>
        <w:t>с</w:t>
      </w:r>
      <w:r w:rsidR="00E20BA0" w:rsidRPr="00C22C86">
        <w:rPr>
          <w:sz w:val="28"/>
          <w:szCs w:val="28"/>
        </w:rPr>
        <w:t xml:space="preserve">троительные правила СП 59.13330.2016 </w:t>
      </w:r>
      <w:r w:rsidR="003B049A" w:rsidRPr="00C22C86">
        <w:rPr>
          <w:sz w:val="28"/>
          <w:szCs w:val="28"/>
        </w:rPr>
        <w:t>«</w:t>
      </w:r>
      <w:r w:rsidR="00E20BA0" w:rsidRPr="00C22C86">
        <w:rPr>
          <w:sz w:val="28"/>
          <w:szCs w:val="28"/>
        </w:rPr>
        <w:t>Доступность зданий и сооружений для маломобильных групп населения. Актуализированная редакция СНиП 35-01-2001</w:t>
      </w:r>
      <w:r w:rsidR="003B049A" w:rsidRPr="00C22C86">
        <w:rPr>
          <w:sz w:val="28"/>
          <w:szCs w:val="28"/>
        </w:rPr>
        <w:t>»</w:t>
      </w:r>
      <w:r w:rsidR="00E20BA0" w:rsidRPr="00C22C86">
        <w:rPr>
          <w:sz w:val="28"/>
          <w:szCs w:val="28"/>
        </w:rPr>
        <w:t>;</w:t>
      </w:r>
    </w:p>
    <w:p w:rsidR="00E20BA0" w:rsidRPr="00C22C86" w:rsidRDefault="003E1FAC" w:rsidP="003E1FAC">
      <w:pPr>
        <w:ind w:firstLine="709"/>
        <w:contextualSpacing/>
        <w:jc w:val="both"/>
        <w:rPr>
          <w:sz w:val="28"/>
          <w:szCs w:val="28"/>
        </w:rPr>
      </w:pPr>
      <w:r>
        <w:rPr>
          <w:sz w:val="28"/>
          <w:szCs w:val="28"/>
        </w:rPr>
        <w:t>в</w:t>
      </w:r>
      <w:r w:rsidR="00E20BA0" w:rsidRPr="00C22C86">
        <w:rPr>
          <w:sz w:val="28"/>
          <w:szCs w:val="28"/>
        </w:rPr>
        <w:t xml:space="preserve">едомственные строительные нормы ВСН 62-91* </w:t>
      </w:r>
      <w:r w:rsidR="003B049A" w:rsidRPr="00C22C86">
        <w:rPr>
          <w:sz w:val="28"/>
          <w:szCs w:val="28"/>
        </w:rPr>
        <w:t>«</w:t>
      </w:r>
      <w:r w:rsidR="00E20BA0" w:rsidRPr="00C22C86">
        <w:rPr>
          <w:sz w:val="28"/>
          <w:szCs w:val="28"/>
        </w:rPr>
        <w:t>Проектирование среды жизнедеятельности с учётом потребностей инвалидов и маломобильных групп населения</w:t>
      </w:r>
      <w:r w:rsidR="003B049A" w:rsidRPr="00C22C86">
        <w:rPr>
          <w:sz w:val="28"/>
          <w:szCs w:val="28"/>
        </w:rPr>
        <w:t>»</w:t>
      </w:r>
      <w:r w:rsidR="00E20BA0" w:rsidRPr="00C22C86">
        <w:rPr>
          <w:sz w:val="28"/>
          <w:szCs w:val="28"/>
        </w:rPr>
        <w:t>.</w:t>
      </w:r>
    </w:p>
    <w:p w:rsidR="00E20BA0" w:rsidRPr="00C22C86" w:rsidRDefault="00E20BA0" w:rsidP="00E20BA0">
      <w:pPr>
        <w:ind w:firstLine="709"/>
        <w:contextualSpacing/>
        <w:jc w:val="both"/>
        <w:rPr>
          <w:sz w:val="28"/>
          <w:szCs w:val="28"/>
        </w:rPr>
      </w:pPr>
      <w:r w:rsidRPr="00C22C86">
        <w:rPr>
          <w:sz w:val="28"/>
          <w:szCs w:val="28"/>
        </w:rPr>
        <w:t xml:space="preserve">В целях повышения общей результативности мероприятий Программы требуется разработка ряда муниципальных нормативных правовых </w:t>
      </w:r>
      <w:r w:rsidR="00990C87" w:rsidRPr="00C22C86">
        <w:rPr>
          <w:sz w:val="28"/>
          <w:szCs w:val="28"/>
        </w:rPr>
        <w:t>актов</w:t>
      </w:r>
      <w:r w:rsidRPr="00C22C86">
        <w:rPr>
          <w:sz w:val="28"/>
          <w:szCs w:val="28"/>
        </w:rPr>
        <w:t>, в том числе:</w:t>
      </w:r>
    </w:p>
    <w:p w:rsidR="00E20BA0" w:rsidRPr="00C22C86" w:rsidRDefault="00E20BA0" w:rsidP="003E1FAC">
      <w:pPr>
        <w:ind w:firstLine="851"/>
        <w:contextualSpacing/>
        <w:jc w:val="both"/>
        <w:rPr>
          <w:sz w:val="28"/>
          <w:szCs w:val="28"/>
        </w:rPr>
      </w:pPr>
      <w:r w:rsidRPr="00C22C86">
        <w:rPr>
          <w:sz w:val="28"/>
          <w:szCs w:val="28"/>
        </w:rPr>
        <w:t>о системе критериев, используемых для определения доступности для потребителей товаров и услуг организаций социального комплекса, который должен содержать перечень и вес таких критериев;</w:t>
      </w:r>
    </w:p>
    <w:p w:rsidR="00E20BA0" w:rsidRPr="00C22C86" w:rsidRDefault="00E20BA0" w:rsidP="003E1FAC">
      <w:pPr>
        <w:ind w:firstLine="851"/>
        <w:contextualSpacing/>
        <w:jc w:val="both"/>
        <w:rPr>
          <w:sz w:val="28"/>
          <w:szCs w:val="28"/>
        </w:rPr>
      </w:pPr>
      <w:r w:rsidRPr="00C22C86">
        <w:rPr>
          <w:sz w:val="28"/>
          <w:szCs w:val="28"/>
        </w:rPr>
        <w:t>о порядке утверждения технических заданий на разработку инвестиционных программ по развитию систем социальной инфраструктуры, который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w:t>
      </w:r>
    </w:p>
    <w:p w:rsidR="00E20BA0" w:rsidRPr="00C22C86" w:rsidRDefault="00E20BA0" w:rsidP="003E1FAC">
      <w:pPr>
        <w:ind w:firstLine="851"/>
        <w:contextualSpacing/>
        <w:jc w:val="both"/>
        <w:rPr>
          <w:sz w:val="28"/>
          <w:szCs w:val="28"/>
        </w:rPr>
      </w:pPr>
      <w:r w:rsidRPr="00C22C86">
        <w:rPr>
          <w:sz w:val="28"/>
          <w:szCs w:val="28"/>
        </w:rPr>
        <w:t>о техническом задании по разработке инвестиционных программ организаций социального комплекса по развитию систем социальной инфраструктуры;</w:t>
      </w:r>
    </w:p>
    <w:p w:rsidR="00E20BA0" w:rsidRPr="00C22C86" w:rsidRDefault="00E20BA0" w:rsidP="003E1FAC">
      <w:pPr>
        <w:ind w:firstLine="851"/>
        <w:contextualSpacing/>
        <w:jc w:val="both"/>
        <w:rPr>
          <w:sz w:val="28"/>
          <w:szCs w:val="28"/>
        </w:rPr>
      </w:pPr>
      <w:r w:rsidRPr="00C22C86">
        <w:rPr>
          <w:sz w:val="28"/>
          <w:szCs w:val="28"/>
        </w:rPr>
        <w:t>об инвестиционных программах организаций социального комплекса по развитию систем социальной инфраструктуры;</w:t>
      </w:r>
    </w:p>
    <w:p w:rsidR="00E20BA0" w:rsidRPr="00C22C86" w:rsidRDefault="00E20BA0" w:rsidP="003E1FAC">
      <w:pPr>
        <w:ind w:firstLine="993"/>
        <w:contextualSpacing/>
        <w:jc w:val="both"/>
        <w:rPr>
          <w:sz w:val="28"/>
          <w:szCs w:val="28"/>
        </w:rPr>
      </w:pPr>
      <w:r w:rsidRPr="00C22C86">
        <w:rPr>
          <w:sz w:val="28"/>
          <w:szCs w:val="28"/>
        </w:rPr>
        <w:t xml:space="preserve">о порядке запроса информации у организаций социальной инфраструктуры, который должен устанавливать полный и достаточный перечень информации, запрашиваемой уполномоченными на то должностными лицами </w:t>
      </w:r>
      <w:r w:rsidR="00D160CD" w:rsidRPr="00C22C86">
        <w:rPr>
          <w:sz w:val="28"/>
          <w:szCs w:val="28"/>
        </w:rPr>
        <w:t>А</w:t>
      </w:r>
      <w:r w:rsidRPr="00C22C86">
        <w:rPr>
          <w:sz w:val="28"/>
          <w:szCs w:val="28"/>
        </w:rPr>
        <w:t>дминистрации муниципального образования, а также требования к срокам и качеству информации, предоставляемой организациями по данным запросам.</w:t>
      </w:r>
    </w:p>
    <w:p w:rsidR="00E20BA0" w:rsidRPr="00C22C86" w:rsidRDefault="00E20BA0" w:rsidP="00C94ED5">
      <w:pPr>
        <w:ind w:firstLine="709"/>
        <w:contextualSpacing/>
        <w:jc w:val="both"/>
        <w:rPr>
          <w:sz w:val="28"/>
          <w:szCs w:val="28"/>
        </w:rPr>
      </w:pPr>
      <w:r w:rsidRPr="00C22C86">
        <w:rPr>
          <w:sz w:val="28"/>
          <w:szCs w:val="28"/>
        </w:rPr>
        <w:t>Кроме того, исходя из законодательного толкования положений Бюджетного кодекса Российской Федераци</w:t>
      </w:r>
      <w:r w:rsidR="003E1FAC">
        <w:rPr>
          <w:sz w:val="28"/>
          <w:szCs w:val="28"/>
        </w:rPr>
        <w:t xml:space="preserve">и, Федерального закона от 28 июня </w:t>
      </w:r>
      <w:r w:rsidRPr="00C22C86">
        <w:rPr>
          <w:sz w:val="28"/>
          <w:szCs w:val="28"/>
        </w:rPr>
        <w:t>2017</w:t>
      </w:r>
      <w:r w:rsidR="003E1FAC">
        <w:rPr>
          <w:sz w:val="28"/>
          <w:szCs w:val="28"/>
        </w:rPr>
        <w:t xml:space="preserve"> года</w:t>
      </w:r>
      <w:r w:rsidRPr="00C22C86">
        <w:rPr>
          <w:sz w:val="28"/>
          <w:szCs w:val="28"/>
        </w:rPr>
        <w:t xml:space="preserve"> № 172-ФЗ </w:t>
      </w:r>
      <w:r w:rsidR="003B049A" w:rsidRPr="00C22C86">
        <w:rPr>
          <w:sz w:val="28"/>
          <w:szCs w:val="28"/>
        </w:rPr>
        <w:t>«</w:t>
      </w:r>
      <w:r w:rsidRPr="00C22C86">
        <w:rPr>
          <w:sz w:val="28"/>
          <w:szCs w:val="28"/>
        </w:rPr>
        <w:t>О стратегическом планировании в Российской Федерации</w:t>
      </w:r>
      <w:r w:rsidR="003B049A" w:rsidRPr="00C22C86">
        <w:rPr>
          <w:sz w:val="28"/>
          <w:szCs w:val="28"/>
        </w:rPr>
        <w:t>»</w:t>
      </w:r>
      <w:r w:rsidRPr="00C22C86">
        <w:rPr>
          <w:sz w:val="28"/>
          <w:szCs w:val="28"/>
        </w:rPr>
        <w:t xml:space="preserve">, основой формирования бюджета муниципального образования является программно-целевой метод. На момент разработки программы комплексного развития социальной инфраструктуры </w:t>
      </w:r>
      <w:r w:rsidR="009608EA" w:rsidRPr="00C22C86">
        <w:rPr>
          <w:bCs/>
          <w:iCs/>
          <w:sz w:val="28"/>
          <w:szCs w:val="28"/>
        </w:rPr>
        <w:t>о городского округа,</w:t>
      </w:r>
      <w:r w:rsidRPr="00C22C86">
        <w:rPr>
          <w:sz w:val="28"/>
          <w:szCs w:val="28"/>
        </w:rPr>
        <w:t xml:space="preserve"> на его территории действовал ряд муниципальных программ, предусматривающих обеспечение деятельности</w:t>
      </w:r>
      <w:r w:rsidR="00331989" w:rsidRPr="00C22C86">
        <w:rPr>
          <w:sz w:val="28"/>
          <w:szCs w:val="28"/>
        </w:rPr>
        <w:t xml:space="preserve"> </w:t>
      </w:r>
      <w:r w:rsidRPr="00C22C86">
        <w:rPr>
          <w:sz w:val="28"/>
          <w:szCs w:val="28"/>
        </w:rPr>
        <w:t xml:space="preserve">социальной инфраструктуры в области образования, культуры, физической культуры и спорта. В целях реализации генерального плана муниципального образования необходимо при актуализации действующих муниципальных программ, а также при разработке новых, учитывать мероприятия по проектированию, строительству, реконструкции объектов социальной инфраструктуры, предусмотренных программой комплексного развития социальной инфраструктуры </w:t>
      </w:r>
      <w:r w:rsidR="009608EA" w:rsidRPr="00C22C86">
        <w:rPr>
          <w:bCs/>
          <w:iCs/>
          <w:sz w:val="28"/>
          <w:szCs w:val="28"/>
        </w:rPr>
        <w:t>Благодарненского городского округа</w:t>
      </w:r>
      <w:r w:rsidRPr="00C22C86">
        <w:rPr>
          <w:sz w:val="28"/>
          <w:szCs w:val="28"/>
        </w:rPr>
        <w:t>.</w:t>
      </w:r>
    </w:p>
    <w:p w:rsidR="00E20BA0" w:rsidRPr="00C22C86" w:rsidRDefault="00E20BA0" w:rsidP="00E20BA0">
      <w:pPr>
        <w:ind w:firstLine="709"/>
        <w:contextualSpacing/>
        <w:jc w:val="both"/>
        <w:rPr>
          <w:sz w:val="28"/>
          <w:szCs w:val="28"/>
        </w:rPr>
      </w:pPr>
      <w:r w:rsidRPr="00C22C86">
        <w:rPr>
          <w:sz w:val="28"/>
          <w:szCs w:val="28"/>
        </w:rPr>
        <w:t xml:space="preserve">Информационное обеспечение Программы рекомендуется осуществлять путём проведения целевого блока мероприятий в СМИ. Необходимо предусматривать пресс-конференции, в том числе выездные на место строительства (реконструкции), рассказывающие о ходе реализации программы; подготовку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социальной инфраструктуры муниципального образования предлагается осуществлять с помощью Интернет-страниц </w:t>
      </w:r>
      <w:r w:rsidR="00E07D50">
        <w:rPr>
          <w:sz w:val="28"/>
          <w:szCs w:val="28"/>
        </w:rPr>
        <w:t>а</w:t>
      </w:r>
      <w:r w:rsidRPr="00C22C86">
        <w:rPr>
          <w:sz w:val="28"/>
          <w:szCs w:val="28"/>
        </w:rPr>
        <w:t xml:space="preserve">дминистрации </w:t>
      </w:r>
      <w:r w:rsidR="009608EA" w:rsidRPr="00C22C86">
        <w:rPr>
          <w:bCs/>
          <w:iCs/>
          <w:sz w:val="28"/>
          <w:szCs w:val="28"/>
        </w:rPr>
        <w:t>городского округа</w:t>
      </w:r>
      <w:r w:rsidR="001527D0" w:rsidRPr="00C22C86">
        <w:rPr>
          <w:bCs/>
          <w:iCs/>
          <w:sz w:val="28"/>
          <w:szCs w:val="28"/>
        </w:rPr>
        <w:t xml:space="preserve"> и </w:t>
      </w:r>
      <w:r w:rsidR="009608EA" w:rsidRPr="00C22C86">
        <w:rPr>
          <w:bCs/>
          <w:iCs/>
          <w:sz w:val="28"/>
          <w:szCs w:val="28"/>
        </w:rPr>
        <w:t>Ставропольского края</w:t>
      </w:r>
      <w:r w:rsidRPr="00C22C86">
        <w:rPr>
          <w:bCs/>
          <w:iCs/>
          <w:sz w:val="28"/>
          <w:szCs w:val="28"/>
        </w:rPr>
        <w:t>.</w:t>
      </w:r>
      <w:r w:rsidRPr="00C22C86">
        <w:rPr>
          <w:sz w:val="28"/>
          <w:szCs w:val="28"/>
        </w:rPr>
        <w:t xml:space="preserve"> Также данные вопросы рекомендуется освещать в ходе проведения, например, </w:t>
      </w:r>
      <w:r w:rsidR="003B049A" w:rsidRPr="00C22C86">
        <w:rPr>
          <w:sz w:val="28"/>
          <w:szCs w:val="28"/>
        </w:rPr>
        <w:t>«</w:t>
      </w:r>
      <w:r w:rsidRPr="00C22C86">
        <w:rPr>
          <w:sz w:val="28"/>
          <w:szCs w:val="28"/>
        </w:rPr>
        <w:t>круглых столов</w:t>
      </w:r>
      <w:r w:rsidR="003B049A" w:rsidRPr="00C22C86">
        <w:rPr>
          <w:sz w:val="28"/>
          <w:szCs w:val="28"/>
        </w:rPr>
        <w:t>»</w:t>
      </w:r>
      <w:r w:rsidRPr="00C22C86">
        <w:rPr>
          <w:sz w:val="28"/>
          <w:szCs w:val="28"/>
        </w:rPr>
        <w:t xml:space="preserve"> с инвесторами.</w:t>
      </w:r>
    </w:p>
    <w:p w:rsidR="00E20BA0" w:rsidRPr="00C22C86" w:rsidRDefault="00E20BA0" w:rsidP="00E20BA0">
      <w:pPr>
        <w:keepNext/>
        <w:pageBreakBefore/>
        <w:numPr>
          <w:ilvl w:val="0"/>
          <w:numId w:val="21"/>
        </w:numPr>
        <w:suppressAutoHyphens/>
        <w:spacing w:before="240"/>
        <w:jc w:val="both"/>
        <w:outlineLvl w:val="0"/>
        <w:rPr>
          <w:rFonts w:eastAsiaTheme="majorEastAsia"/>
          <w:color w:val="2E74B5" w:themeColor="accent1" w:themeShade="BF"/>
          <w:sz w:val="28"/>
          <w:szCs w:val="28"/>
        </w:rPr>
        <w:sectPr w:rsidR="00E20BA0" w:rsidRPr="00C22C86" w:rsidSect="00C22C86">
          <w:type w:val="continuous"/>
          <w:pgSz w:w="11906" w:h="16838"/>
          <w:pgMar w:top="1418" w:right="567" w:bottom="1134" w:left="1985" w:header="709" w:footer="709" w:gutter="0"/>
          <w:cols w:space="708"/>
          <w:docGrid w:linePitch="326"/>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7251"/>
      </w:tblGrid>
      <w:tr w:rsidR="00E07D50" w:rsidTr="00E07D50">
        <w:tc>
          <w:tcPr>
            <w:tcW w:w="7251" w:type="dxa"/>
          </w:tcPr>
          <w:p w:rsidR="00E07D50" w:rsidRPr="00E07D50" w:rsidRDefault="00E07D50" w:rsidP="00676B10">
            <w:pPr>
              <w:pStyle w:val="14"/>
              <w:pageBreakBefore/>
              <w:spacing w:line="240" w:lineRule="exact"/>
              <w:jc w:val="center"/>
              <w:rPr>
                <w:lang w:val="ru-RU" w:eastAsia="ru-RU"/>
              </w:rPr>
            </w:pPr>
          </w:p>
        </w:tc>
        <w:tc>
          <w:tcPr>
            <w:tcW w:w="7251" w:type="dxa"/>
          </w:tcPr>
          <w:p w:rsidR="00E07D50" w:rsidRPr="00E07D50" w:rsidRDefault="00E07D50" w:rsidP="00676B10">
            <w:pPr>
              <w:pStyle w:val="14"/>
              <w:pageBreakBefore/>
              <w:spacing w:line="240" w:lineRule="exact"/>
              <w:jc w:val="center"/>
              <w:rPr>
                <w:lang w:val="ru-RU" w:eastAsia="ru-RU"/>
              </w:rPr>
            </w:pPr>
            <w:r w:rsidRPr="00E07D50">
              <w:rPr>
                <w:lang w:val="ru-RU" w:eastAsia="ru-RU"/>
              </w:rPr>
              <w:t>Приложение 1</w:t>
            </w:r>
          </w:p>
          <w:p w:rsidR="00E07D50" w:rsidRDefault="00E07D50" w:rsidP="00676B10">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E07D50" w:rsidRDefault="00E07D50" w:rsidP="00676B10">
            <w:pPr>
              <w:spacing w:line="240" w:lineRule="exact"/>
              <w:jc w:val="center"/>
              <w:rPr>
                <w:sz w:val="28"/>
                <w:szCs w:val="28"/>
              </w:rPr>
            </w:pPr>
            <w:r>
              <w:rPr>
                <w:sz w:val="28"/>
                <w:szCs w:val="28"/>
              </w:rPr>
              <w:t>на период до 2040 года</w:t>
            </w:r>
          </w:p>
          <w:p w:rsidR="00E07D50" w:rsidRPr="00E07D50" w:rsidRDefault="00E07D50" w:rsidP="00676B10">
            <w:pPr>
              <w:spacing w:line="240" w:lineRule="exact"/>
              <w:jc w:val="center"/>
              <w:rPr>
                <w:sz w:val="28"/>
                <w:szCs w:val="28"/>
              </w:rPr>
            </w:pPr>
          </w:p>
        </w:tc>
      </w:tr>
    </w:tbl>
    <w:p w:rsidR="00676B10" w:rsidRDefault="00676B10" w:rsidP="00676B10">
      <w:pPr>
        <w:spacing w:line="240" w:lineRule="exact"/>
        <w:jc w:val="center"/>
        <w:rPr>
          <w:sz w:val="28"/>
          <w:szCs w:val="28"/>
        </w:rPr>
      </w:pPr>
      <w:bookmarkStart w:id="67" w:name="_Hlk488661801"/>
      <w:bookmarkStart w:id="68" w:name="_Toc528846539"/>
      <w:bookmarkStart w:id="69" w:name="_Toc531455446"/>
      <w:r w:rsidRPr="00C22C86">
        <w:rPr>
          <w:sz w:val="28"/>
          <w:szCs w:val="28"/>
        </w:rPr>
        <w:t>ОЦЕНКА</w:t>
      </w:r>
    </w:p>
    <w:p w:rsidR="00631E85" w:rsidRDefault="00631E85" w:rsidP="00676B10">
      <w:pPr>
        <w:spacing w:line="240" w:lineRule="exact"/>
        <w:jc w:val="center"/>
        <w:rPr>
          <w:sz w:val="28"/>
          <w:szCs w:val="28"/>
        </w:rPr>
      </w:pPr>
      <w:r w:rsidRPr="00C22C86">
        <w:rPr>
          <w:sz w:val="28"/>
          <w:szCs w:val="28"/>
        </w:rPr>
        <w:t xml:space="preserve">объёмов финансирования мероприятий по проектированию, строительству и реконструкции объектов социальной инфраструктуры </w:t>
      </w:r>
      <w:r w:rsidR="00B261B4" w:rsidRPr="00C22C86">
        <w:rPr>
          <w:sz w:val="28"/>
          <w:szCs w:val="28"/>
        </w:rPr>
        <w:t>Благодарненского городского округа</w:t>
      </w:r>
      <w:r w:rsidRPr="00C22C86">
        <w:rPr>
          <w:sz w:val="28"/>
          <w:szCs w:val="28"/>
        </w:rPr>
        <w:t xml:space="preserve"> по источникам финансирования</w:t>
      </w:r>
    </w:p>
    <w:p w:rsidR="00676B10" w:rsidRPr="00C22C86" w:rsidRDefault="00676B10" w:rsidP="00676B10">
      <w:pPr>
        <w:spacing w:line="240" w:lineRule="exact"/>
        <w:jc w:val="center"/>
        <w:rPr>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2048"/>
        <w:gridCol w:w="1417"/>
        <w:gridCol w:w="1559"/>
        <w:gridCol w:w="993"/>
        <w:gridCol w:w="1275"/>
        <w:gridCol w:w="1134"/>
        <w:gridCol w:w="1134"/>
        <w:gridCol w:w="1276"/>
        <w:gridCol w:w="1418"/>
        <w:gridCol w:w="1417"/>
      </w:tblGrid>
      <w:tr w:rsidR="00631E85" w:rsidRPr="00C22C86" w:rsidTr="00D959BF">
        <w:trPr>
          <w:trHeight w:val="170"/>
        </w:trPr>
        <w:tc>
          <w:tcPr>
            <w:tcW w:w="754" w:type="dxa"/>
            <w:vMerge w:val="restart"/>
            <w:noWrap/>
            <w:hideMark/>
          </w:tcPr>
          <w:p w:rsidR="00631E85" w:rsidRPr="00C22C86" w:rsidRDefault="00631E85" w:rsidP="00676B10">
            <w:pPr>
              <w:jc w:val="center"/>
              <w:rPr>
                <w:bCs/>
                <w:sz w:val="28"/>
                <w:szCs w:val="28"/>
              </w:rPr>
            </w:pPr>
            <w:r w:rsidRPr="00C22C86">
              <w:rPr>
                <w:bCs/>
                <w:sz w:val="28"/>
                <w:szCs w:val="28"/>
              </w:rPr>
              <w:t>№ п/п</w:t>
            </w:r>
          </w:p>
        </w:tc>
        <w:tc>
          <w:tcPr>
            <w:tcW w:w="2048" w:type="dxa"/>
            <w:vMerge w:val="restart"/>
            <w:noWrap/>
            <w:hideMark/>
          </w:tcPr>
          <w:p w:rsidR="00631E85" w:rsidRPr="00C22C86" w:rsidRDefault="00631E85" w:rsidP="00676B10">
            <w:pPr>
              <w:jc w:val="center"/>
              <w:rPr>
                <w:bCs/>
                <w:sz w:val="28"/>
                <w:szCs w:val="28"/>
              </w:rPr>
            </w:pPr>
            <w:r w:rsidRPr="00C22C86">
              <w:rPr>
                <w:bCs/>
                <w:sz w:val="28"/>
                <w:szCs w:val="28"/>
              </w:rPr>
              <w:t>Наименование мероприятия</w:t>
            </w:r>
          </w:p>
        </w:tc>
        <w:tc>
          <w:tcPr>
            <w:tcW w:w="1417" w:type="dxa"/>
            <w:vMerge w:val="restart"/>
            <w:hideMark/>
          </w:tcPr>
          <w:p w:rsidR="00676B10" w:rsidRDefault="00676B10" w:rsidP="00676B10">
            <w:pPr>
              <w:jc w:val="center"/>
              <w:rPr>
                <w:bCs/>
                <w:sz w:val="28"/>
                <w:szCs w:val="28"/>
              </w:rPr>
            </w:pPr>
            <w:r>
              <w:rPr>
                <w:bCs/>
                <w:sz w:val="28"/>
                <w:szCs w:val="28"/>
              </w:rPr>
              <w:t>и</w:t>
            </w:r>
            <w:r w:rsidR="00631E85" w:rsidRPr="00C22C86">
              <w:rPr>
                <w:bCs/>
                <w:sz w:val="28"/>
                <w:szCs w:val="28"/>
              </w:rPr>
              <w:t>сточник финанси</w:t>
            </w:r>
          </w:p>
          <w:p w:rsidR="00631E85" w:rsidRPr="00C22C86" w:rsidRDefault="00631E85" w:rsidP="00676B10">
            <w:pPr>
              <w:jc w:val="center"/>
              <w:rPr>
                <w:bCs/>
                <w:sz w:val="28"/>
                <w:szCs w:val="28"/>
              </w:rPr>
            </w:pPr>
            <w:r w:rsidRPr="00C22C86">
              <w:rPr>
                <w:bCs/>
                <w:sz w:val="28"/>
                <w:szCs w:val="28"/>
              </w:rPr>
              <w:t>рования</w:t>
            </w:r>
          </w:p>
        </w:tc>
        <w:tc>
          <w:tcPr>
            <w:tcW w:w="1559" w:type="dxa"/>
            <w:vMerge w:val="restart"/>
            <w:hideMark/>
          </w:tcPr>
          <w:p w:rsidR="00676B10" w:rsidRDefault="00676B10" w:rsidP="00676B10">
            <w:pPr>
              <w:jc w:val="center"/>
              <w:rPr>
                <w:bCs/>
                <w:sz w:val="28"/>
                <w:szCs w:val="28"/>
              </w:rPr>
            </w:pPr>
            <w:r>
              <w:rPr>
                <w:bCs/>
                <w:sz w:val="28"/>
                <w:szCs w:val="28"/>
              </w:rPr>
              <w:t>п</w:t>
            </w:r>
            <w:r w:rsidR="0097460B" w:rsidRPr="00C22C86">
              <w:rPr>
                <w:bCs/>
                <w:sz w:val="28"/>
                <w:szCs w:val="28"/>
              </w:rPr>
              <w:t>отребно</w:t>
            </w:r>
            <w:r>
              <w:rPr>
                <w:bCs/>
                <w:sz w:val="28"/>
                <w:szCs w:val="28"/>
              </w:rPr>
              <w:t xml:space="preserve">сть в средствах на 2021-2040 годы </w:t>
            </w:r>
          </w:p>
          <w:p w:rsidR="00631E85" w:rsidRPr="00C22C86" w:rsidRDefault="0097460B" w:rsidP="00676B10">
            <w:pPr>
              <w:jc w:val="center"/>
              <w:rPr>
                <w:bCs/>
                <w:sz w:val="28"/>
                <w:szCs w:val="28"/>
              </w:rPr>
            </w:pPr>
            <w:r w:rsidRPr="00C22C86">
              <w:rPr>
                <w:bCs/>
                <w:sz w:val="28"/>
                <w:szCs w:val="28"/>
              </w:rPr>
              <w:t xml:space="preserve"> (тыс. руб.)</w:t>
            </w:r>
          </w:p>
        </w:tc>
        <w:tc>
          <w:tcPr>
            <w:tcW w:w="8647" w:type="dxa"/>
            <w:gridSpan w:val="7"/>
            <w:noWrap/>
            <w:hideMark/>
          </w:tcPr>
          <w:p w:rsidR="00631E85" w:rsidRPr="00C22C86" w:rsidRDefault="00631E85" w:rsidP="00676B10">
            <w:pPr>
              <w:jc w:val="center"/>
              <w:rPr>
                <w:bCs/>
                <w:sz w:val="28"/>
                <w:szCs w:val="28"/>
              </w:rPr>
            </w:pPr>
            <w:r w:rsidRPr="00C22C86">
              <w:rPr>
                <w:bCs/>
                <w:sz w:val="28"/>
                <w:szCs w:val="28"/>
              </w:rPr>
              <w:t>Период Программы</w:t>
            </w:r>
          </w:p>
        </w:tc>
      </w:tr>
      <w:tr w:rsidR="00D959BF" w:rsidRPr="00C22C86" w:rsidTr="00D959BF">
        <w:trPr>
          <w:trHeight w:val="170"/>
        </w:trPr>
        <w:tc>
          <w:tcPr>
            <w:tcW w:w="754" w:type="dxa"/>
            <w:vMerge/>
            <w:vAlign w:val="center"/>
            <w:hideMark/>
          </w:tcPr>
          <w:p w:rsidR="0097460B" w:rsidRPr="00C22C86" w:rsidRDefault="0097460B" w:rsidP="00D53799">
            <w:pPr>
              <w:jc w:val="center"/>
              <w:rPr>
                <w:bCs/>
                <w:sz w:val="28"/>
                <w:szCs w:val="28"/>
              </w:rPr>
            </w:pPr>
          </w:p>
        </w:tc>
        <w:tc>
          <w:tcPr>
            <w:tcW w:w="2048" w:type="dxa"/>
            <w:vMerge/>
            <w:hideMark/>
          </w:tcPr>
          <w:p w:rsidR="0097460B" w:rsidRPr="00C22C86" w:rsidRDefault="0097460B" w:rsidP="00676B10">
            <w:pPr>
              <w:jc w:val="center"/>
              <w:rPr>
                <w:bCs/>
                <w:sz w:val="28"/>
                <w:szCs w:val="28"/>
              </w:rPr>
            </w:pPr>
          </w:p>
        </w:tc>
        <w:tc>
          <w:tcPr>
            <w:tcW w:w="1417" w:type="dxa"/>
            <w:vMerge/>
            <w:hideMark/>
          </w:tcPr>
          <w:p w:rsidR="0097460B" w:rsidRPr="00C22C86" w:rsidRDefault="0097460B" w:rsidP="00676B10">
            <w:pPr>
              <w:jc w:val="center"/>
              <w:rPr>
                <w:bCs/>
                <w:sz w:val="28"/>
                <w:szCs w:val="28"/>
              </w:rPr>
            </w:pPr>
          </w:p>
        </w:tc>
        <w:tc>
          <w:tcPr>
            <w:tcW w:w="1559" w:type="dxa"/>
            <w:vMerge/>
            <w:hideMark/>
          </w:tcPr>
          <w:p w:rsidR="0097460B" w:rsidRPr="00C22C86" w:rsidRDefault="0097460B" w:rsidP="00676B10">
            <w:pPr>
              <w:jc w:val="center"/>
              <w:rPr>
                <w:bCs/>
                <w:sz w:val="28"/>
                <w:szCs w:val="28"/>
              </w:rPr>
            </w:pPr>
          </w:p>
        </w:tc>
        <w:tc>
          <w:tcPr>
            <w:tcW w:w="993" w:type="dxa"/>
            <w:noWrap/>
            <w:hideMark/>
          </w:tcPr>
          <w:p w:rsidR="0097460B" w:rsidRPr="00C22C86" w:rsidRDefault="0097460B" w:rsidP="00676B10">
            <w:pPr>
              <w:jc w:val="center"/>
              <w:rPr>
                <w:bCs/>
                <w:sz w:val="28"/>
                <w:szCs w:val="28"/>
              </w:rPr>
            </w:pPr>
            <w:r w:rsidRPr="00C22C86">
              <w:rPr>
                <w:bCs/>
                <w:sz w:val="28"/>
                <w:szCs w:val="28"/>
              </w:rPr>
              <w:t>2021</w:t>
            </w:r>
          </w:p>
        </w:tc>
        <w:tc>
          <w:tcPr>
            <w:tcW w:w="1275" w:type="dxa"/>
            <w:noWrap/>
            <w:hideMark/>
          </w:tcPr>
          <w:p w:rsidR="0097460B" w:rsidRPr="00C22C86" w:rsidRDefault="0097460B" w:rsidP="00676B10">
            <w:pPr>
              <w:jc w:val="center"/>
              <w:rPr>
                <w:bCs/>
                <w:sz w:val="28"/>
                <w:szCs w:val="28"/>
              </w:rPr>
            </w:pPr>
            <w:r w:rsidRPr="00C22C86">
              <w:rPr>
                <w:bCs/>
                <w:sz w:val="28"/>
                <w:szCs w:val="28"/>
              </w:rPr>
              <w:t>2022</w:t>
            </w:r>
          </w:p>
        </w:tc>
        <w:tc>
          <w:tcPr>
            <w:tcW w:w="1134" w:type="dxa"/>
            <w:noWrap/>
            <w:hideMark/>
          </w:tcPr>
          <w:p w:rsidR="0097460B" w:rsidRPr="00C22C86" w:rsidRDefault="0097460B" w:rsidP="00676B10">
            <w:pPr>
              <w:jc w:val="center"/>
              <w:rPr>
                <w:bCs/>
                <w:sz w:val="28"/>
                <w:szCs w:val="28"/>
              </w:rPr>
            </w:pPr>
            <w:r w:rsidRPr="00C22C86">
              <w:rPr>
                <w:bCs/>
                <w:sz w:val="28"/>
                <w:szCs w:val="28"/>
              </w:rPr>
              <w:t>2023</w:t>
            </w:r>
          </w:p>
        </w:tc>
        <w:tc>
          <w:tcPr>
            <w:tcW w:w="1134" w:type="dxa"/>
            <w:noWrap/>
            <w:hideMark/>
          </w:tcPr>
          <w:p w:rsidR="0097460B" w:rsidRPr="00C22C86" w:rsidRDefault="0097460B" w:rsidP="00676B10">
            <w:pPr>
              <w:jc w:val="center"/>
              <w:rPr>
                <w:bCs/>
                <w:sz w:val="28"/>
                <w:szCs w:val="28"/>
              </w:rPr>
            </w:pPr>
            <w:r w:rsidRPr="00C22C86">
              <w:rPr>
                <w:bCs/>
                <w:sz w:val="28"/>
                <w:szCs w:val="28"/>
              </w:rPr>
              <w:t>2024</w:t>
            </w:r>
          </w:p>
        </w:tc>
        <w:tc>
          <w:tcPr>
            <w:tcW w:w="1276" w:type="dxa"/>
            <w:noWrap/>
            <w:hideMark/>
          </w:tcPr>
          <w:p w:rsidR="0097460B" w:rsidRPr="00C22C86" w:rsidRDefault="0097460B" w:rsidP="00676B10">
            <w:pPr>
              <w:jc w:val="center"/>
              <w:rPr>
                <w:bCs/>
                <w:sz w:val="28"/>
                <w:szCs w:val="28"/>
              </w:rPr>
            </w:pPr>
            <w:r w:rsidRPr="00C22C86">
              <w:rPr>
                <w:bCs/>
                <w:sz w:val="28"/>
                <w:szCs w:val="28"/>
              </w:rPr>
              <w:t>2025</w:t>
            </w:r>
          </w:p>
        </w:tc>
        <w:tc>
          <w:tcPr>
            <w:tcW w:w="1418" w:type="dxa"/>
            <w:noWrap/>
            <w:hideMark/>
          </w:tcPr>
          <w:p w:rsidR="0097460B" w:rsidRPr="00C22C86" w:rsidRDefault="0097460B" w:rsidP="00676B10">
            <w:pPr>
              <w:jc w:val="center"/>
              <w:rPr>
                <w:bCs/>
                <w:sz w:val="28"/>
                <w:szCs w:val="28"/>
              </w:rPr>
            </w:pPr>
            <w:r w:rsidRPr="00C22C86">
              <w:rPr>
                <w:bCs/>
                <w:sz w:val="28"/>
                <w:szCs w:val="28"/>
              </w:rPr>
              <w:t>2026-2030</w:t>
            </w:r>
          </w:p>
        </w:tc>
        <w:tc>
          <w:tcPr>
            <w:tcW w:w="1417" w:type="dxa"/>
            <w:noWrap/>
            <w:hideMark/>
          </w:tcPr>
          <w:p w:rsidR="0097460B" w:rsidRPr="00C22C86" w:rsidRDefault="0097460B" w:rsidP="00676B10">
            <w:pPr>
              <w:jc w:val="center"/>
              <w:rPr>
                <w:bCs/>
                <w:sz w:val="28"/>
                <w:szCs w:val="28"/>
              </w:rPr>
            </w:pPr>
            <w:r w:rsidRPr="00C22C86">
              <w:rPr>
                <w:bCs/>
                <w:sz w:val="28"/>
                <w:szCs w:val="28"/>
              </w:rPr>
              <w:t>2031-2040</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w:t>
            </w:r>
          </w:p>
        </w:tc>
        <w:tc>
          <w:tcPr>
            <w:tcW w:w="2048" w:type="dxa"/>
            <w:vMerge w:val="restart"/>
            <w:noWrap/>
            <w:hideMark/>
          </w:tcPr>
          <w:p w:rsidR="00FA30C8" w:rsidRPr="00C22C86" w:rsidRDefault="00FA30C8" w:rsidP="00676B10">
            <w:pPr>
              <w:jc w:val="center"/>
              <w:rPr>
                <w:bCs/>
                <w:sz w:val="28"/>
                <w:szCs w:val="28"/>
              </w:rPr>
            </w:pPr>
            <w:r w:rsidRPr="00C22C86">
              <w:rPr>
                <w:bCs/>
                <w:sz w:val="28"/>
                <w:szCs w:val="28"/>
              </w:rPr>
              <w:t>Итого строительство</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11 487 722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376 000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391 817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581 014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340 978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1 654 481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8 143 432</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2</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5 538 350</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202 558</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195 668</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290 257</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165 011</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753 310</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3 931 546</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3</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5 557 533</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171 773</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196 149</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290 757</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175 967</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878 748</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3 844 139</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5</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391 839</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1 669</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22 422</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367 748</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6</w:t>
            </w:r>
          </w:p>
        </w:tc>
        <w:tc>
          <w:tcPr>
            <w:tcW w:w="2048" w:type="dxa"/>
            <w:vMerge w:val="restart"/>
            <w:noWrap/>
            <w:hideMark/>
          </w:tcPr>
          <w:p w:rsidR="00FA30C8" w:rsidRPr="00C22C86" w:rsidRDefault="00FA30C8" w:rsidP="00676B10">
            <w:pPr>
              <w:jc w:val="center"/>
              <w:rPr>
                <w:bCs/>
                <w:sz w:val="28"/>
                <w:szCs w:val="28"/>
              </w:rPr>
            </w:pPr>
            <w:r w:rsidRPr="00C22C86">
              <w:rPr>
                <w:bCs/>
                <w:sz w:val="28"/>
                <w:szCs w:val="28"/>
              </w:rPr>
              <w:t>Итого реконструкция</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1 416 089</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32 542</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90 265</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118 167</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106 006</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182 130</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219 001</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667 977</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7</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73 796</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2 991</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3 111</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3 235</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3 365</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6 522</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23 516</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31 058</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8</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931 647</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23 410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52 557</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83 070</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67 073</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106 612</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171 763</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427 162</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10</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410 645</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6 142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34 598</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31 861</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35 569</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68 997</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23 722</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209 757</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11</w:t>
            </w:r>
          </w:p>
        </w:tc>
        <w:tc>
          <w:tcPr>
            <w:tcW w:w="2048" w:type="dxa"/>
            <w:vMerge w:val="restart"/>
            <w:hideMark/>
          </w:tcPr>
          <w:p w:rsidR="00FA30C8" w:rsidRPr="00C22C86" w:rsidRDefault="00FA30C8" w:rsidP="00676B10">
            <w:pPr>
              <w:jc w:val="center"/>
              <w:rPr>
                <w:bCs/>
                <w:sz w:val="28"/>
                <w:szCs w:val="28"/>
              </w:rPr>
            </w:pPr>
            <w:r w:rsidRPr="00C22C86">
              <w:rPr>
                <w:bCs/>
                <w:sz w:val="28"/>
                <w:szCs w:val="28"/>
              </w:rPr>
              <w:t>ИТОГО по Программе</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12 903 811</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32 542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466 265</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509 984</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687 020</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523 108</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1 873 481</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8 811 409</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12</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5 612 147</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2 991</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205 669</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198 903</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293 621</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171 533</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776 826</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3 962 603</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13</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6 489 180</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23 410</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224 330</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279 219</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357 830</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282 579</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1 050 511</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4 271 301</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w:t>
            </w:r>
            <w:r w:rsidR="00CA7876">
              <w:rPr>
                <w:sz w:val="28"/>
                <w:szCs w:val="28"/>
              </w:rPr>
              <w:t>4</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802 484</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6 142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36 267</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31 861</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35 569</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68 997</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46 144</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577 505</w:t>
            </w:r>
          </w:p>
        </w:tc>
      </w:tr>
    </w:tbl>
    <w:p w:rsidR="00631E85" w:rsidRPr="00C22C86" w:rsidRDefault="00631E85" w:rsidP="00631E85">
      <w:pPr>
        <w:spacing w:before="240" w:after="240"/>
        <w:jc w:val="center"/>
        <w:rPr>
          <w:sz w:val="28"/>
          <w:szCs w:val="28"/>
        </w:rPr>
      </w:pPr>
    </w:p>
    <w:bookmarkEnd w:id="67"/>
    <w:p w:rsidR="00631E85" w:rsidRPr="00C22C86" w:rsidRDefault="00631E85" w:rsidP="00631E85">
      <w:pPr>
        <w:rPr>
          <w:rFonts w:eastAsia="Calibri"/>
          <w:sz w:val="28"/>
          <w:szCs w:val="28"/>
          <w:lang w:eastAsia="en-US"/>
        </w:rPr>
      </w:pPr>
    </w:p>
    <w:p w:rsidR="00631E85" w:rsidRPr="00C22C86" w:rsidRDefault="00FA30C8" w:rsidP="00631E85">
      <w:pPr>
        <w:jc w:val="center"/>
        <w:rPr>
          <w:sz w:val="28"/>
          <w:szCs w:val="28"/>
        </w:rPr>
      </w:pPr>
      <w:r w:rsidRPr="00C22C86">
        <w:rPr>
          <w:noProof/>
          <w:sz w:val="28"/>
          <w:szCs w:val="28"/>
        </w:rPr>
        <w:drawing>
          <wp:inline distT="0" distB="0" distL="0" distR="0" wp14:anchorId="6405C422" wp14:editId="4C4241FD">
            <wp:extent cx="6120000" cy="369546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40" t="9034" r="9332" b="15625"/>
                    <a:stretch/>
                  </pic:blipFill>
                  <pic:spPr bwMode="auto">
                    <a:xfrm>
                      <a:off x="0" y="0"/>
                      <a:ext cx="6120000" cy="3695463"/>
                    </a:xfrm>
                    <a:prstGeom prst="rect">
                      <a:avLst/>
                    </a:prstGeom>
                    <a:noFill/>
                    <a:ln>
                      <a:noFill/>
                    </a:ln>
                    <a:extLst>
                      <a:ext uri="{53640926-AAD7-44D8-BBD7-CCE9431645EC}">
                        <a14:shadowObscured xmlns:a14="http://schemas.microsoft.com/office/drawing/2010/main"/>
                      </a:ext>
                    </a:extLst>
                  </pic:spPr>
                </pic:pic>
              </a:graphicData>
            </a:graphic>
          </wp:inline>
        </w:drawing>
      </w:r>
    </w:p>
    <w:p w:rsidR="0020315C" w:rsidRPr="00CA7876" w:rsidRDefault="0020315C" w:rsidP="00631E85">
      <w:pPr>
        <w:jc w:val="center"/>
      </w:pPr>
    </w:p>
    <w:p w:rsidR="00631E85" w:rsidRPr="00CA7876" w:rsidRDefault="00631E85" w:rsidP="00631E85">
      <w:pPr>
        <w:spacing w:before="120" w:after="120"/>
        <w:jc w:val="center"/>
      </w:pPr>
      <w:r w:rsidRPr="00CA7876">
        <w:t xml:space="preserve">Рисунок </w:t>
      </w:r>
      <w:r w:rsidRPr="00CA7876">
        <w:rPr>
          <w:lang w:bidi="en-US"/>
        </w:rPr>
        <w:fldChar w:fldCharType="begin"/>
      </w:r>
      <w:r w:rsidRPr="00CA7876">
        <w:rPr>
          <w:lang w:bidi="en-US"/>
        </w:rPr>
        <w:instrText xml:space="preserve"> SEQ Рисунок \* ARABIC </w:instrText>
      </w:r>
      <w:r w:rsidRPr="00CA7876">
        <w:rPr>
          <w:lang w:bidi="en-US"/>
        </w:rPr>
        <w:fldChar w:fldCharType="separate"/>
      </w:r>
      <w:r w:rsidR="001164D8">
        <w:rPr>
          <w:noProof/>
          <w:lang w:bidi="en-US"/>
        </w:rPr>
        <w:t>10</w:t>
      </w:r>
      <w:r w:rsidRPr="00CA7876">
        <w:rPr>
          <w:lang w:bidi="en-US"/>
        </w:rPr>
        <w:fldChar w:fldCharType="end"/>
      </w:r>
      <w:r w:rsidRPr="00CA7876">
        <w:t>. Структура источников финансирования Программы (тыс. руб.; %)</w:t>
      </w: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392743" w:rsidRDefault="00392743" w:rsidP="0030186C">
      <w:pPr>
        <w:pStyle w:val="14"/>
        <w:pageBreakBefore/>
        <w:spacing w:line="240" w:lineRule="exact"/>
        <w:jc w:val="center"/>
        <w:rPr>
          <w:lang w:val="ru-RU" w:eastAsia="ru-RU"/>
        </w:rPr>
        <w:sectPr w:rsidR="00392743" w:rsidSect="00E07D50">
          <w:pgSz w:w="16838" w:h="11906" w:orient="landscape"/>
          <w:pgMar w:top="1418" w:right="567" w:bottom="1134" w:left="1985" w:header="709" w:footer="709" w:gutter="0"/>
          <w:cols w:space="708"/>
          <w:docGrid w:linePitch="326"/>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655"/>
      </w:tblGrid>
      <w:tr w:rsidR="00CA7876" w:rsidRPr="00E07D50" w:rsidTr="00392743">
        <w:tc>
          <w:tcPr>
            <w:tcW w:w="7621" w:type="dxa"/>
          </w:tcPr>
          <w:p w:rsidR="00CA7876" w:rsidRPr="00E07D50" w:rsidRDefault="00CA7876" w:rsidP="0030186C">
            <w:pPr>
              <w:pStyle w:val="14"/>
              <w:pageBreakBefore/>
              <w:spacing w:line="240" w:lineRule="exact"/>
              <w:jc w:val="center"/>
              <w:rPr>
                <w:lang w:val="ru-RU" w:eastAsia="ru-RU"/>
              </w:rPr>
            </w:pPr>
          </w:p>
        </w:tc>
        <w:tc>
          <w:tcPr>
            <w:tcW w:w="7655" w:type="dxa"/>
          </w:tcPr>
          <w:p w:rsidR="00CA7876" w:rsidRPr="00E07D50" w:rsidRDefault="00CA7876" w:rsidP="0030186C">
            <w:pPr>
              <w:pStyle w:val="14"/>
              <w:pageBreakBefore/>
              <w:spacing w:line="240" w:lineRule="exact"/>
              <w:jc w:val="center"/>
              <w:rPr>
                <w:lang w:val="ru-RU" w:eastAsia="ru-RU"/>
              </w:rPr>
            </w:pPr>
            <w:r w:rsidRPr="00E07D50">
              <w:rPr>
                <w:lang w:val="ru-RU" w:eastAsia="ru-RU"/>
              </w:rPr>
              <w:t xml:space="preserve">Приложение </w:t>
            </w:r>
            <w:r>
              <w:rPr>
                <w:lang w:val="ru-RU" w:eastAsia="ru-RU"/>
              </w:rPr>
              <w:t>2</w:t>
            </w:r>
          </w:p>
          <w:p w:rsidR="00CA7876" w:rsidRDefault="00CA7876" w:rsidP="0030186C">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CA7876" w:rsidRPr="00E07D50" w:rsidRDefault="00CA7876" w:rsidP="0030186C">
            <w:pPr>
              <w:spacing w:line="240" w:lineRule="exact"/>
              <w:jc w:val="center"/>
              <w:rPr>
                <w:sz w:val="28"/>
                <w:szCs w:val="28"/>
              </w:rPr>
            </w:pPr>
            <w:r>
              <w:rPr>
                <w:sz w:val="28"/>
                <w:szCs w:val="28"/>
              </w:rPr>
              <w:t>на период до 2040 года</w:t>
            </w:r>
          </w:p>
        </w:tc>
      </w:tr>
    </w:tbl>
    <w:p w:rsidR="00631E85" w:rsidRPr="00C22C86" w:rsidRDefault="00631E85" w:rsidP="0030186C">
      <w:pPr>
        <w:spacing w:line="240" w:lineRule="exact"/>
        <w:jc w:val="center"/>
        <w:rPr>
          <w:sz w:val="28"/>
          <w:szCs w:val="28"/>
          <w:highlight w:val="yellow"/>
        </w:rPr>
      </w:pPr>
    </w:p>
    <w:p w:rsidR="00392743" w:rsidRDefault="00392743" w:rsidP="0030186C">
      <w:pPr>
        <w:spacing w:line="240" w:lineRule="exact"/>
        <w:jc w:val="center"/>
        <w:rPr>
          <w:sz w:val="28"/>
          <w:szCs w:val="28"/>
        </w:rPr>
      </w:pPr>
    </w:p>
    <w:p w:rsidR="0030186C" w:rsidRDefault="0030186C" w:rsidP="0030186C">
      <w:pPr>
        <w:spacing w:line="240" w:lineRule="exact"/>
        <w:jc w:val="center"/>
        <w:rPr>
          <w:sz w:val="28"/>
          <w:szCs w:val="28"/>
        </w:rPr>
      </w:pPr>
      <w:r w:rsidRPr="00C22C86">
        <w:rPr>
          <w:sz w:val="28"/>
          <w:szCs w:val="28"/>
        </w:rPr>
        <w:t>ОЦЕНКА</w:t>
      </w:r>
    </w:p>
    <w:p w:rsidR="001C04A0" w:rsidRDefault="001C04A0" w:rsidP="0030186C">
      <w:pPr>
        <w:spacing w:line="240" w:lineRule="exact"/>
        <w:jc w:val="center"/>
        <w:rPr>
          <w:sz w:val="28"/>
          <w:szCs w:val="28"/>
        </w:rPr>
      </w:pPr>
      <w:r w:rsidRPr="00C22C86">
        <w:rPr>
          <w:sz w:val="28"/>
          <w:szCs w:val="28"/>
        </w:rPr>
        <w:t xml:space="preserve"> объёмов и источников финансирования мероприятий по проектированию, строительству и реконструкции объектов социальной инфраструктуры </w:t>
      </w:r>
      <w:r w:rsidR="00B261B4" w:rsidRPr="00C22C86">
        <w:rPr>
          <w:sz w:val="28"/>
          <w:szCs w:val="28"/>
        </w:rPr>
        <w:t>Благодарненского городского округа</w:t>
      </w:r>
    </w:p>
    <w:p w:rsidR="00A97B6D" w:rsidRDefault="00A97B6D" w:rsidP="0030186C">
      <w:pPr>
        <w:spacing w:line="240" w:lineRule="exact"/>
        <w:jc w:val="center"/>
        <w:rPr>
          <w:sz w:val="28"/>
          <w:szCs w:val="28"/>
        </w:rPr>
      </w:pPr>
    </w:p>
    <w:p w:rsidR="002F3155" w:rsidRDefault="002F3155" w:rsidP="0030186C">
      <w:pPr>
        <w:spacing w:line="240" w:lineRule="exact"/>
        <w:jc w:val="center"/>
        <w:rPr>
          <w:sz w:val="28"/>
          <w:szCs w:val="28"/>
        </w:rPr>
      </w:pPr>
    </w:p>
    <w:tbl>
      <w:tblPr>
        <w:tblStyle w:val="a8"/>
        <w:tblW w:w="0" w:type="auto"/>
        <w:tblLayout w:type="fixed"/>
        <w:tblLook w:val="04A0" w:firstRow="1" w:lastRow="0" w:firstColumn="1" w:lastColumn="0" w:noHBand="0" w:noVBand="1"/>
      </w:tblPr>
      <w:tblGrid>
        <w:gridCol w:w="580"/>
        <w:gridCol w:w="3497"/>
        <w:gridCol w:w="993"/>
        <w:gridCol w:w="1355"/>
        <w:gridCol w:w="1743"/>
        <w:gridCol w:w="971"/>
        <w:gridCol w:w="997"/>
        <w:gridCol w:w="997"/>
        <w:gridCol w:w="997"/>
        <w:gridCol w:w="936"/>
        <w:gridCol w:w="1121"/>
        <w:gridCol w:w="1166"/>
      </w:tblGrid>
      <w:tr w:rsidR="00A97B6D" w:rsidTr="00582F14">
        <w:tc>
          <w:tcPr>
            <w:tcW w:w="580" w:type="dxa"/>
            <w:vMerge w:val="restart"/>
          </w:tcPr>
          <w:p w:rsidR="00A97B6D" w:rsidRDefault="00A97B6D" w:rsidP="0030186C">
            <w:pPr>
              <w:spacing w:line="240" w:lineRule="exact"/>
              <w:jc w:val="center"/>
              <w:rPr>
                <w:sz w:val="28"/>
                <w:szCs w:val="28"/>
              </w:rPr>
            </w:pPr>
            <w:r>
              <w:rPr>
                <w:sz w:val="28"/>
                <w:szCs w:val="28"/>
              </w:rPr>
              <w:t>№</w:t>
            </w:r>
          </w:p>
          <w:p w:rsidR="00A97B6D" w:rsidRDefault="00A97B6D" w:rsidP="0030186C">
            <w:pPr>
              <w:spacing w:line="240" w:lineRule="exact"/>
              <w:jc w:val="center"/>
              <w:rPr>
                <w:sz w:val="28"/>
                <w:szCs w:val="28"/>
              </w:rPr>
            </w:pPr>
            <w:r>
              <w:rPr>
                <w:sz w:val="28"/>
                <w:szCs w:val="28"/>
              </w:rPr>
              <w:t>пп</w:t>
            </w:r>
          </w:p>
        </w:tc>
        <w:tc>
          <w:tcPr>
            <w:tcW w:w="3497" w:type="dxa"/>
            <w:vMerge w:val="restart"/>
          </w:tcPr>
          <w:p w:rsidR="00A97B6D" w:rsidRDefault="00A97B6D" w:rsidP="0030186C">
            <w:pPr>
              <w:spacing w:line="240" w:lineRule="exact"/>
              <w:jc w:val="center"/>
              <w:rPr>
                <w:sz w:val="28"/>
                <w:szCs w:val="28"/>
              </w:rPr>
            </w:pPr>
            <w:r w:rsidRPr="00C22C86">
              <w:rPr>
                <w:bCs/>
                <w:sz w:val="28"/>
                <w:szCs w:val="28"/>
              </w:rPr>
              <w:t>Наименование мероприятия</w:t>
            </w:r>
          </w:p>
        </w:tc>
        <w:tc>
          <w:tcPr>
            <w:tcW w:w="993" w:type="dxa"/>
            <w:vMerge w:val="restart"/>
          </w:tcPr>
          <w:p w:rsidR="00A97B6D" w:rsidRDefault="00312062" w:rsidP="0030186C">
            <w:pPr>
              <w:spacing w:line="240" w:lineRule="exact"/>
              <w:jc w:val="center"/>
              <w:rPr>
                <w:sz w:val="28"/>
                <w:szCs w:val="28"/>
              </w:rPr>
            </w:pPr>
            <w:r>
              <w:rPr>
                <w:bCs/>
                <w:sz w:val="28"/>
                <w:szCs w:val="28"/>
              </w:rPr>
              <w:t>с</w:t>
            </w:r>
            <w:r w:rsidR="00A97B6D" w:rsidRPr="00C22C86">
              <w:rPr>
                <w:bCs/>
                <w:sz w:val="28"/>
                <w:szCs w:val="28"/>
              </w:rPr>
              <w:t>рок выполнения</w:t>
            </w:r>
          </w:p>
        </w:tc>
        <w:tc>
          <w:tcPr>
            <w:tcW w:w="1355" w:type="dxa"/>
            <w:vMerge w:val="restart"/>
          </w:tcPr>
          <w:p w:rsidR="00A97B6D" w:rsidRDefault="00312062" w:rsidP="0030186C">
            <w:pPr>
              <w:spacing w:line="240" w:lineRule="exact"/>
              <w:jc w:val="center"/>
              <w:rPr>
                <w:sz w:val="28"/>
                <w:szCs w:val="28"/>
              </w:rPr>
            </w:pPr>
            <w:r>
              <w:rPr>
                <w:bCs/>
                <w:sz w:val="28"/>
                <w:szCs w:val="28"/>
              </w:rPr>
              <w:t>и</w:t>
            </w:r>
            <w:r w:rsidR="00A97B6D" w:rsidRPr="00C22C86">
              <w:rPr>
                <w:bCs/>
                <w:sz w:val="28"/>
                <w:szCs w:val="28"/>
              </w:rPr>
              <w:t>сточник финансирования</w:t>
            </w:r>
          </w:p>
        </w:tc>
        <w:tc>
          <w:tcPr>
            <w:tcW w:w="1743" w:type="dxa"/>
            <w:vMerge w:val="restart"/>
          </w:tcPr>
          <w:p w:rsidR="00A97B6D" w:rsidRDefault="00312062" w:rsidP="0030186C">
            <w:pPr>
              <w:spacing w:line="240" w:lineRule="exact"/>
              <w:jc w:val="center"/>
              <w:rPr>
                <w:sz w:val="28"/>
                <w:szCs w:val="28"/>
              </w:rPr>
            </w:pPr>
            <w:r>
              <w:rPr>
                <w:bCs/>
                <w:sz w:val="28"/>
                <w:szCs w:val="28"/>
              </w:rPr>
              <w:t>п</w:t>
            </w:r>
            <w:r w:rsidR="00A97B6D" w:rsidRPr="00C22C86">
              <w:rPr>
                <w:bCs/>
                <w:sz w:val="28"/>
                <w:szCs w:val="28"/>
              </w:rPr>
              <w:t>отребно</w:t>
            </w:r>
            <w:r>
              <w:rPr>
                <w:bCs/>
                <w:sz w:val="28"/>
                <w:szCs w:val="28"/>
              </w:rPr>
              <w:t>сть в средствах на 2021-2040 годы</w:t>
            </w:r>
            <w:r w:rsidR="00A97B6D" w:rsidRPr="00C22C86">
              <w:rPr>
                <w:bCs/>
                <w:sz w:val="28"/>
                <w:szCs w:val="28"/>
              </w:rPr>
              <w:t xml:space="preserve"> (тыс. руб.)</w:t>
            </w:r>
          </w:p>
        </w:tc>
        <w:tc>
          <w:tcPr>
            <w:tcW w:w="7185" w:type="dxa"/>
            <w:gridSpan w:val="7"/>
          </w:tcPr>
          <w:p w:rsidR="00A97B6D" w:rsidRDefault="00A97B6D" w:rsidP="0030186C">
            <w:pPr>
              <w:spacing w:line="240" w:lineRule="exact"/>
              <w:jc w:val="center"/>
              <w:rPr>
                <w:sz w:val="28"/>
                <w:szCs w:val="28"/>
              </w:rPr>
            </w:pPr>
            <w:r w:rsidRPr="00C22C86">
              <w:rPr>
                <w:bCs/>
                <w:sz w:val="28"/>
                <w:szCs w:val="28"/>
              </w:rPr>
              <w:t>Период Программы</w:t>
            </w:r>
            <w:r w:rsidR="00312062">
              <w:rPr>
                <w:bCs/>
                <w:sz w:val="28"/>
                <w:szCs w:val="28"/>
              </w:rPr>
              <w:t xml:space="preserve"> (годы)</w:t>
            </w:r>
          </w:p>
        </w:tc>
      </w:tr>
      <w:tr w:rsidR="00582F14" w:rsidTr="00582F14">
        <w:tc>
          <w:tcPr>
            <w:tcW w:w="580" w:type="dxa"/>
            <w:vMerge/>
          </w:tcPr>
          <w:p w:rsidR="00A97B6D" w:rsidRDefault="00A97B6D" w:rsidP="00A97B6D">
            <w:pPr>
              <w:spacing w:line="240" w:lineRule="exact"/>
              <w:jc w:val="center"/>
              <w:rPr>
                <w:sz w:val="28"/>
                <w:szCs w:val="28"/>
              </w:rPr>
            </w:pPr>
          </w:p>
        </w:tc>
        <w:tc>
          <w:tcPr>
            <w:tcW w:w="3497" w:type="dxa"/>
            <w:vMerge/>
          </w:tcPr>
          <w:p w:rsidR="00A97B6D" w:rsidRDefault="00A97B6D" w:rsidP="00A97B6D">
            <w:pPr>
              <w:spacing w:line="240" w:lineRule="exact"/>
              <w:jc w:val="center"/>
              <w:rPr>
                <w:sz w:val="28"/>
                <w:szCs w:val="28"/>
              </w:rPr>
            </w:pPr>
          </w:p>
        </w:tc>
        <w:tc>
          <w:tcPr>
            <w:tcW w:w="993" w:type="dxa"/>
            <w:vMerge/>
          </w:tcPr>
          <w:p w:rsidR="00A97B6D" w:rsidRDefault="00A97B6D" w:rsidP="00A97B6D">
            <w:pPr>
              <w:spacing w:line="240" w:lineRule="exact"/>
              <w:jc w:val="center"/>
              <w:rPr>
                <w:sz w:val="28"/>
                <w:szCs w:val="28"/>
              </w:rPr>
            </w:pPr>
          </w:p>
        </w:tc>
        <w:tc>
          <w:tcPr>
            <w:tcW w:w="1355" w:type="dxa"/>
            <w:vMerge/>
          </w:tcPr>
          <w:p w:rsidR="00A97B6D" w:rsidRDefault="00A97B6D" w:rsidP="00A97B6D">
            <w:pPr>
              <w:spacing w:line="240" w:lineRule="exact"/>
              <w:jc w:val="center"/>
              <w:rPr>
                <w:sz w:val="28"/>
                <w:szCs w:val="28"/>
              </w:rPr>
            </w:pPr>
          </w:p>
        </w:tc>
        <w:tc>
          <w:tcPr>
            <w:tcW w:w="1743" w:type="dxa"/>
            <w:vMerge/>
          </w:tcPr>
          <w:p w:rsidR="00A97B6D" w:rsidRDefault="00A97B6D" w:rsidP="00A97B6D">
            <w:pPr>
              <w:spacing w:line="240" w:lineRule="exact"/>
              <w:jc w:val="center"/>
              <w:rPr>
                <w:sz w:val="28"/>
                <w:szCs w:val="28"/>
              </w:rPr>
            </w:pPr>
          </w:p>
        </w:tc>
        <w:tc>
          <w:tcPr>
            <w:tcW w:w="971" w:type="dxa"/>
          </w:tcPr>
          <w:p w:rsidR="00A97B6D" w:rsidRPr="00C22C86" w:rsidRDefault="00A97B6D" w:rsidP="00312062">
            <w:pPr>
              <w:jc w:val="center"/>
              <w:rPr>
                <w:bCs/>
                <w:sz w:val="28"/>
                <w:szCs w:val="28"/>
              </w:rPr>
            </w:pPr>
            <w:r w:rsidRPr="00C22C86">
              <w:rPr>
                <w:bCs/>
                <w:sz w:val="28"/>
                <w:szCs w:val="28"/>
              </w:rPr>
              <w:t>2021</w:t>
            </w:r>
          </w:p>
        </w:tc>
        <w:tc>
          <w:tcPr>
            <w:tcW w:w="997" w:type="dxa"/>
          </w:tcPr>
          <w:p w:rsidR="00A97B6D" w:rsidRPr="00C22C86" w:rsidRDefault="00A97B6D" w:rsidP="00312062">
            <w:pPr>
              <w:jc w:val="center"/>
              <w:rPr>
                <w:bCs/>
                <w:sz w:val="28"/>
                <w:szCs w:val="28"/>
              </w:rPr>
            </w:pPr>
            <w:r w:rsidRPr="00C22C86">
              <w:rPr>
                <w:bCs/>
                <w:sz w:val="28"/>
                <w:szCs w:val="28"/>
              </w:rPr>
              <w:t>2022</w:t>
            </w:r>
          </w:p>
        </w:tc>
        <w:tc>
          <w:tcPr>
            <w:tcW w:w="997" w:type="dxa"/>
          </w:tcPr>
          <w:p w:rsidR="00A97B6D" w:rsidRPr="00C22C86" w:rsidRDefault="00A97B6D" w:rsidP="00312062">
            <w:pPr>
              <w:jc w:val="center"/>
              <w:rPr>
                <w:bCs/>
                <w:sz w:val="28"/>
                <w:szCs w:val="28"/>
              </w:rPr>
            </w:pPr>
            <w:r w:rsidRPr="00C22C86">
              <w:rPr>
                <w:bCs/>
                <w:sz w:val="28"/>
                <w:szCs w:val="28"/>
              </w:rPr>
              <w:t>2023</w:t>
            </w:r>
          </w:p>
        </w:tc>
        <w:tc>
          <w:tcPr>
            <w:tcW w:w="997" w:type="dxa"/>
          </w:tcPr>
          <w:p w:rsidR="00A97B6D" w:rsidRPr="00C22C86" w:rsidRDefault="00A97B6D" w:rsidP="00312062">
            <w:pPr>
              <w:jc w:val="center"/>
              <w:rPr>
                <w:bCs/>
                <w:sz w:val="28"/>
                <w:szCs w:val="28"/>
              </w:rPr>
            </w:pPr>
            <w:r w:rsidRPr="00C22C86">
              <w:rPr>
                <w:bCs/>
                <w:sz w:val="28"/>
                <w:szCs w:val="28"/>
              </w:rPr>
              <w:t>2024</w:t>
            </w:r>
          </w:p>
        </w:tc>
        <w:tc>
          <w:tcPr>
            <w:tcW w:w="936" w:type="dxa"/>
          </w:tcPr>
          <w:p w:rsidR="00A97B6D" w:rsidRPr="00C22C86" w:rsidRDefault="00A97B6D" w:rsidP="00312062">
            <w:pPr>
              <w:jc w:val="center"/>
              <w:rPr>
                <w:bCs/>
                <w:sz w:val="28"/>
                <w:szCs w:val="28"/>
              </w:rPr>
            </w:pPr>
            <w:r w:rsidRPr="00C22C86">
              <w:rPr>
                <w:bCs/>
                <w:sz w:val="28"/>
                <w:szCs w:val="28"/>
              </w:rPr>
              <w:t>2025</w:t>
            </w:r>
          </w:p>
        </w:tc>
        <w:tc>
          <w:tcPr>
            <w:tcW w:w="1121" w:type="dxa"/>
          </w:tcPr>
          <w:p w:rsidR="00A97B6D" w:rsidRPr="00C22C86" w:rsidRDefault="00A97B6D" w:rsidP="00312062">
            <w:pPr>
              <w:jc w:val="center"/>
              <w:rPr>
                <w:bCs/>
                <w:sz w:val="28"/>
                <w:szCs w:val="28"/>
              </w:rPr>
            </w:pPr>
            <w:r w:rsidRPr="00C22C86">
              <w:rPr>
                <w:bCs/>
                <w:sz w:val="28"/>
                <w:szCs w:val="28"/>
              </w:rPr>
              <w:t>2026-2030</w:t>
            </w:r>
          </w:p>
        </w:tc>
        <w:tc>
          <w:tcPr>
            <w:tcW w:w="1166" w:type="dxa"/>
          </w:tcPr>
          <w:p w:rsidR="00A97B6D" w:rsidRPr="00C22C86" w:rsidRDefault="00A97B6D" w:rsidP="00312062">
            <w:pPr>
              <w:jc w:val="center"/>
              <w:rPr>
                <w:bCs/>
                <w:sz w:val="28"/>
                <w:szCs w:val="28"/>
              </w:rPr>
            </w:pPr>
            <w:r w:rsidRPr="00C22C86">
              <w:rPr>
                <w:bCs/>
                <w:sz w:val="28"/>
                <w:szCs w:val="28"/>
              </w:rPr>
              <w:t>2031-2040</w:t>
            </w:r>
          </w:p>
        </w:tc>
      </w:tr>
      <w:tr w:rsidR="00312062" w:rsidTr="00582F14">
        <w:tc>
          <w:tcPr>
            <w:tcW w:w="580" w:type="dxa"/>
          </w:tcPr>
          <w:p w:rsidR="00312062" w:rsidRDefault="00312062" w:rsidP="00A97B6D">
            <w:pPr>
              <w:spacing w:line="240" w:lineRule="exact"/>
              <w:jc w:val="center"/>
              <w:rPr>
                <w:sz w:val="28"/>
                <w:szCs w:val="28"/>
              </w:rPr>
            </w:pPr>
          </w:p>
        </w:tc>
        <w:tc>
          <w:tcPr>
            <w:tcW w:w="14773" w:type="dxa"/>
            <w:gridSpan w:val="11"/>
          </w:tcPr>
          <w:p w:rsidR="00312062" w:rsidRDefault="00312062" w:rsidP="00A97B6D">
            <w:pPr>
              <w:spacing w:line="240" w:lineRule="exact"/>
              <w:jc w:val="center"/>
              <w:rPr>
                <w:sz w:val="28"/>
                <w:szCs w:val="28"/>
              </w:rPr>
            </w:pPr>
            <w:r>
              <w:rPr>
                <w:sz w:val="28"/>
                <w:szCs w:val="28"/>
              </w:rPr>
              <w:t>Строительство</w:t>
            </w:r>
          </w:p>
        </w:tc>
      </w:tr>
      <w:tr w:rsidR="00312062" w:rsidTr="00582F14">
        <w:tc>
          <w:tcPr>
            <w:tcW w:w="580" w:type="dxa"/>
          </w:tcPr>
          <w:p w:rsidR="00312062" w:rsidRDefault="00312062" w:rsidP="00582F14">
            <w:pPr>
              <w:jc w:val="center"/>
              <w:rPr>
                <w:sz w:val="28"/>
                <w:szCs w:val="28"/>
              </w:rPr>
            </w:pPr>
          </w:p>
        </w:tc>
        <w:tc>
          <w:tcPr>
            <w:tcW w:w="3497" w:type="dxa"/>
            <w:vAlign w:val="center"/>
          </w:tcPr>
          <w:p w:rsidR="00312062" w:rsidRPr="00C22C86" w:rsidRDefault="00312062" w:rsidP="00582F14">
            <w:pPr>
              <w:rPr>
                <w:bCs/>
                <w:sz w:val="28"/>
                <w:szCs w:val="28"/>
              </w:rPr>
            </w:pPr>
            <w:r w:rsidRPr="00C22C86">
              <w:rPr>
                <w:bCs/>
                <w:sz w:val="28"/>
                <w:szCs w:val="28"/>
              </w:rPr>
              <w:t>г. Благодарный</w:t>
            </w:r>
          </w:p>
        </w:tc>
        <w:tc>
          <w:tcPr>
            <w:tcW w:w="993" w:type="dxa"/>
            <w:vAlign w:val="center"/>
          </w:tcPr>
          <w:p w:rsidR="00312062" w:rsidRPr="00C22C86" w:rsidRDefault="00312062" w:rsidP="00582F14">
            <w:pPr>
              <w:jc w:val="center"/>
              <w:rPr>
                <w:sz w:val="28"/>
                <w:szCs w:val="28"/>
              </w:rPr>
            </w:pPr>
            <w:r w:rsidRPr="00C22C86">
              <w:rPr>
                <w:sz w:val="28"/>
                <w:szCs w:val="28"/>
              </w:rPr>
              <w:t> </w:t>
            </w:r>
          </w:p>
        </w:tc>
        <w:tc>
          <w:tcPr>
            <w:tcW w:w="1355" w:type="dxa"/>
            <w:vAlign w:val="center"/>
          </w:tcPr>
          <w:p w:rsidR="00312062" w:rsidRPr="00C22C86" w:rsidRDefault="00312062" w:rsidP="00582F14">
            <w:pPr>
              <w:jc w:val="center"/>
              <w:rPr>
                <w:sz w:val="28"/>
                <w:szCs w:val="28"/>
              </w:rPr>
            </w:pPr>
            <w:r w:rsidRPr="00C22C86">
              <w:rPr>
                <w:sz w:val="28"/>
                <w:szCs w:val="28"/>
              </w:rPr>
              <w:t> </w:t>
            </w:r>
          </w:p>
        </w:tc>
        <w:tc>
          <w:tcPr>
            <w:tcW w:w="1743" w:type="dxa"/>
            <w:vAlign w:val="center"/>
          </w:tcPr>
          <w:p w:rsidR="00312062" w:rsidRPr="00312062" w:rsidRDefault="00312062" w:rsidP="00582F14">
            <w:pPr>
              <w:jc w:val="right"/>
              <w:rPr>
                <w:bCs/>
              </w:rPr>
            </w:pPr>
            <w:r w:rsidRPr="00312062">
              <w:rPr>
                <w:bCs/>
              </w:rPr>
              <w:t>8 856 380</w:t>
            </w:r>
          </w:p>
        </w:tc>
        <w:tc>
          <w:tcPr>
            <w:tcW w:w="971" w:type="dxa"/>
            <w:vAlign w:val="bottom"/>
          </w:tcPr>
          <w:p w:rsidR="00312062" w:rsidRPr="00312062" w:rsidRDefault="00312062" w:rsidP="00582F14">
            <w:pPr>
              <w:ind w:firstLineChars="100" w:firstLine="240"/>
              <w:jc w:val="right"/>
              <w:rPr>
                <w:bCs/>
              </w:rPr>
            </w:pPr>
            <w:r w:rsidRPr="00312062">
              <w:rPr>
                <w:bCs/>
              </w:rPr>
              <w:t>0</w:t>
            </w:r>
          </w:p>
        </w:tc>
        <w:tc>
          <w:tcPr>
            <w:tcW w:w="997" w:type="dxa"/>
            <w:vAlign w:val="bottom"/>
          </w:tcPr>
          <w:p w:rsidR="00312062" w:rsidRPr="00312062" w:rsidRDefault="00312062" w:rsidP="00582F14">
            <w:pPr>
              <w:jc w:val="right"/>
              <w:rPr>
                <w:bCs/>
              </w:rPr>
            </w:pPr>
            <w:r>
              <w:rPr>
                <w:bCs/>
              </w:rPr>
              <w:t>342</w:t>
            </w:r>
            <w:r w:rsidRPr="00312062">
              <w:rPr>
                <w:bCs/>
              </w:rPr>
              <w:t>158</w:t>
            </w:r>
          </w:p>
        </w:tc>
        <w:tc>
          <w:tcPr>
            <w:tcW w:w="997" w:type="dxa"/>
            <w:vAlign w:val="bottom"/>
          </w:tcPr>
          <w:p w:rsidR="00312062" w:rsidRPr="00312062" w:rsidRDefault="00312062" w:rsidP="00582F14">
            <w:pPr>
              <w:jc w:val="right"/>
              <w:rPr>
                <w:bCs/>
              </w:rPr>
            </w:pPr>
            <w:r>
              <w:rPr>
                <w:bCs/>
              </w:rPr>
              <w:t>355</w:t>
            </w:r>
            <w:r w:rsidRPr="00312062">
              <w:rPr>
                <w:bCs/>
              </w:rPr>
              <w:t>364</w:t>
            </w:r>
          </w:p>
        </w:tc>
        <w:tc>
          <w:tcPr>
            <w:tcW w:w="997" w:type="dxa"/>
            <w:vAlign w:val="bottom"/>
          </w:tcPr>
          <w:p w:rsidR="00312062" w:rsidRPr="00312062" w:rsidRDefault="00312062" w:rsidP="00582F14">
            <w:pPr>
              <w:jc w:val="right"/>
              <w:rPr>
                <w:bCs/>
              </w:rPr>
            </w:pPr>
            <w:r>
              <w:rPr>
                <w:bCs/>
              </w:rPr>
              <w:t>508</w:t>
            </w:r>
            <w:r w:rsidRPr="00312062">
              <w:rPr>
                <w:bCs/>
              </w:rPr>
              <w:t>397</w:t>
            </w:r>
          </w:p>
        </w:tc>
        <w:tc>
          <w:tcPr>
            <w:tcW w:w="936" w:type="dxa"/>
            <w:vAlign w:val="bottom"/>
          </w:tcPr>
          <w:p w:rsidR="00312062" w:rsidRPr="00312062" w:rsidRDefault="00312062" w:rsidP="00582F14">
            <w:pPr>
              <w:jc w:val="right"/>
              <w:rPr>
                <w:bCs/>
              </w:rPr>
            </w:pPr>
            <w:r>
              <w:rPr>
                <w:bCs/>
              </w:rPr>
              <w:t>294</w:t>
            </w:r>
            <w:r w:rsidRPr="00312062">
              <w:rPr>
                <w:bCs/>
              </w:rPr>
              <w:t>450</w:t>
            </w:r>
          </w:p>
        </w:tc>
        <w:tc>
          <w:tcPr>
            <w:tcW w:w="1121" w:type="dxa"/>
            <w:vAlign w:val="bottom"/>
          </w:tcPr>
          <w:p w:rsidR="00312062" w:rsidRPr="00312062" w:rsidRDefault="00312062" w:rsidP="00582F14">
            <w:pPr>
              <w:jc w:val="right"/>
              <w:rPr>
                <w:bCs/>
              </w:rPr>
            </w:pPr>
            <w:r>
              <w:rPr>
                <w:bCs/>
              </w:rPr>
              <w:t>1641</w:t>
            </w:r>
            <w:r w:rsidRPr="00312062">
              <w:rPr>
                <w:bCs/>
              </w:rPr>
              <w:t>695</w:t>
            </w:r>
          </w:p>
        </w:tc>
        <w:tc>
          <w:tcPr>
            <w:tcW w:w="1166" w:type="dxa"/>
            <w:vAlign w:val="bottom"/>
          </w:tcPr>
          <w:p w:rsidR="00312062" w:rsidRPr="00312062" w:rsidRDefault="00312062" w:rsidP="00582F14">
            <w:pPr>
              <w:jc w:val="right"/>
              <w:rPr>
                <w:bCs/>
              </w:rPr>
            </w:pPr>
            <w:r>
              <w:rPr>
                <w:bCs/>
              </w:rPr>
              <w:t>5 714</w:t>
            </w:r>
            <w:r w:rsidRPr="00312062">
              <w:rPr>
                <w:bCs/>
              </w:rPr>
              <w:t>316</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1</w:t>
            </w:r>
          </w:p>
        </w:tc>
        <w:tc>
          <w:tcPr>
            <w:tcW w:w="3497" w:type="dxa"/>
            <w:vMerge w:val="restart"/>
          </w:tcPr>
          <w:p w:rsidR="00582F14" w:rsidRPr="00C22C86" w:rsidRDefault="00582F14" w:rsidP="00582F14">
            <w:pPr>
              <w:jc w:val="center"/>
              <w:rPr>
                <w:sz w:val="28"/>
                <w:szCs w:val="28"/>
              </w:rPr>
            </w:pPr>
            <w:r w:rsidRPr="00C22C86">
              <w:rPr>
                <w:sz w:val="28"/>
                <w:szCs w:val="28"/>
              </w:rPr>
              <w:t>2 детских сада по 385 мест, г. Благодарный</w:t>
            </w:r>
          </w:p>
        </w:tc>
        <w:tc>
          <w:tcPr>
            <w:tcW w:w="993" w:type="dxa"/>
            <w:vMerge w:val="restart"/>
          </w:tcPr>
          <w:p w:rsidR="00582F14" w:rsidRPr="00C22C86" w:rsidRDefault="00582F14" w:rsidP="00582F14">
            <w:pPr>
              <w:jc w:val="center"/>
              <w:rPr>
                <w:sz w:val="28"/>
                <w:szCs w:val="28"/>
              </w:rPr>
            </w:pPr>
            <w:r w:rsidRPr="00C22C86">
              <w:rPr>
                <w:sz w:val="28"/>
                <w:szCs w:val="28"/>
              </w:rPr>
              <w:t>2022-2026</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tcPr>
          <w:p w:rsidR="00582F14" w:rsidRPr="00582F14" w:rsidRDefault="00582F14" w:rsidP="00582F14">
            <w:pPr>
              <w:jc w:val="center"/>
              <w:rPr>
                <w:bCs/>
              </w:rPr>
            </w:pPr>
            <w:r w:rsidRPr="00582F14">
              <w:rPr>
                <w:bCs/>
              </w:rPr>
              <w:t>360 068</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jc w:val="right"/>
            </w:pPr>
            <w:r w:rsidRPr="00582F14">
              <w:t>66 478</w:t>
            </w:r>
          </w:p>
        </w:tc>
        <w:tc>
          <w:tcPr>
            <w:tcW w:w="997" w:type="dxa"/>
            <w:vAlign w:val="bottom"/>
          </w:tcPr>
          <w:p w:rsidR="00582F14" w:rsidRPr="00582F14" w:rsidRDefault="00582F14" w:rsidP="00582F14">
            <w:pPr>
              <w:jc w:val="right"/>
            </w:pPr>
            <w:r w:rsidRPr="00582F14">
              <w:t>69 137</w:t>
            </w:r>
          </w:p>
        </w:tc>
        <w:tc>
          <w:tcPr>
            <w:tcW w:w="997" w:type="dxa"/>
            <w:vAlign w:val="bottom"/>
          </w:tcPr>
          <w:p w:rsidR="00582F14" w:rsidRPr="00582F14" w:rsidRDefault="00582F14" w:rsidP="00582F14">
            <w:pPr>
              <w:jc w:val="right"/>
            </w:pPr>
            <w:r w:rsidRPr="00582F14">
              <w:t>71 903</w:t>
            </w:r>
          </w:p>
        </w:tc>
        <w:tc>
          <w:tcPr>
            <w:tcW w:w="936" w:type="dxa"/>
            <w:vAlign w:val="bottom"/>
          </w:tcPr>
          <w:p w:rsidR="00582F14" w:rsidRPr="00582F14" w:rsidRDefault="00582F14" w:rsidP="00582F14">
            <w:pPr>
              <w:jc w:val="right"/>
            </w:pPr>
            <w:r w:rsidRPr="00582F14">
              <w:t>74 779</w:t>
            </w:r>
          </w:p>
        </w:tc>
        <w:tc>
          <w:tcPr>
            <w:tcW w:w="1121" w:type="dxa"/>
            <w:vAlign w:val="bottom"/>
          </w:tcPr>
          <w:p w:rsidR="00582F14" w:rsidRPr="00582F14" w:rsidRDefault="00582F14" w:rsidP="00582F14">
            <w:pPr>
              <w:ind w:firstLineChars="100" w:firstLine="240"/>
              <w:jc w:val="right"/>
            </w:pPr>
            <w:r w:rsidRPr="00582F14">
              <w:t>77 770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ign w:val="center"/>
          </w:tcPr>
          <w:p w:rsidR="00582F14" w:rsidRPr="00C22C86" w:rsidRDefault="00582F14" w:rsidP="00582F14">
            <w:pPr>
              <w:rPr>
                <w:sz w:val="28"/>
                <w:szCs w:val="28"/>
              </w:rPr>
            </w:pPr>
          </w:p>
        </w:tc>
        <w:tc>
          <w:tcPr>
            <w:tcW w:w="3497" w:type="dxa"/>
            <w:vMerge/>
          </w:tcPr>
          <w:p w:rsidR="00582F14" w:rsidRPr="00C22C86" w:rsidRDefault="00582F14" w:rsidP="00582F14">
            <w:pPr>
              <w:jc w:val="center"/>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tcPr>
          <w:p w:rsidR="00582F14" w:rsidRPr="00582F14" w:rsidRDefault="00582F14" w:rsidP="00582F14">
            <w:pPr>
              <w:jc w:val="center"/>
              <w:rPr>
                <w:bCs/>
              </w:rPr>
            </w:pPr>
            <w:r w:rsidRPr="00582F14">
              <w:rPr>
                <w:bCs/>
              </w:rPr>
              <w:t>360 068</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jc w:val="right"/>
            </w:pPr>
            <w:r w:rsidRPr="00582F14">
              <w:t>66 478</w:t>
            </w:r>
          </w:p>
        </w:tc>
        <w:tc>
          <w:tcPr>
            <w:tcW w:w="997" w:type="dxa"/>
            <w:vAlign w:val="bottom"/>
          </w:tcPr>
          <w:p w:rsidR="00582F14" w:rsidRPr="00582F14" w:rsidRDefault="00582F14" w:rsidP="00582F14">
            <w:pPr>
              <w:jc w:val="right"/>
            </w:pPr>
            <w:r w:rsidRPr="00582F14">
              <w:t>69 137</w:t>
            </w:r>
          </w:p>
        </w:tc>
        <w:tc>
          <w:tcPr>
            <w:tcW w:w="997" w:type="dxa"/>
            <w:vAlign w:val="bottom"/>
          </w:tcPr>
          <w:p w:rsidR="00582F14" w:rsidRPr="00582F14" w:rsidRDefault="00582F14" w:rsidP="00582F14">
            <w:pPr>
              <w:jc w:val="right"/>
            </w:pPr>
            <w:r w:rsidRPr="00582F14">
              <w:t>71 903</w:t>
            </w:r>
          </w:p>
        </w:tc>
        <w:tc>
          <w:tcPr>
            <w:tcW w:w="936" w:type="dxa"/>
            <w:vAlign w:val="bottom"/>
          </w:tcPr>
          <w:p w:rsidR="00582F14" w:rsidRPr="00582F14" w:rsidRDefault="00582F14" w:rsidP="00582F14">
            <w:pPr>
              <w:jc w:val="right"/>
            </w:pPr>
            <w:r w:rsidRPr="00582F14">
              <w:t>74 779</w:t>
            </w:r>
          </w:p>
        </w:tc>
        <w:tc>
          <w:tcPr>
            <w:tcW w:w="1121" w:type="dxa"/>
            <w:vAlign w:val="bottom"/>
          </w:tcPr>
          <w:p w:rsidR="00582F14" w:rsidRPr="00582F14" w:rsidRDefault="00582F14" w:rsidP="00582F14">
            <w:pPr>
              <w:ind w:firstLineChars="100" w:firstLine="240"/>
              <w:jc w:val="right"/>
            </w:pPr>
            <w:r w:rsidRPr="00582F14">
              <w:t>77 770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ign w:val="center"/>
          </w:tcPr>
          <w:p w:rsidR="00582F14" w:rsidRPr="00C22C86" w:rsidRDefault="00582F14" w:rsidP="00582F14">
            <w:pPr>
              <w:rPr>
                <w:sz w:val="28"/>
                <w:szCs w:val="28"/>
              </w:rPr>
            </w:pPr>
          </w:p>
        </w:tc>
        <w:tc>
          <w:tcPr>
            <w:tcW w:w="3497" w:type="dxa"/>
            <w:vMerge/>
          </w:tcPr>
          <w:p w:rsidR="00582F14" w:rsidRPr="00C22C86" w:rsidRDefault="00582F14" w:rsidP="00582F14">
            <w:pPr>
              <w:jc w:val="center"/>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tcPr>
          <w:p w:rsidR="00582F14" w:rsidRPr="00582F14" w:rsidRDefault="00582F14" w:rsidP="00582F14">
            <w:pPr>
              <w:jc w:val="center"/>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2</w:t>
            </w:r>
          </w:p>
        </w:tc>
        <w:tc>
          <w:tcPr>
            <w:tcW w:w="3497" w:type="dxa"/>
            <w:vMerge w:val="restart"/>
          </w:tcPr>
          <w:p w:rsidR="00582F14" w:rsidRDefault="00582F14" w:rsidP="00582F14">
            <w:pPr>
              <w:jc w:val="both"/>
              <w:rPr>
                <w:sz w:val="28"/>
                <w:szCs w:val="28"/>
              </w:rPr>
            </w:pPr>
            <w:r w:rsidRPr="00C22C86">
              <w:rPr>
                <w:sz w:val="28"/>
                <w:szCs w:val="28"/>
              </w:rPr>
              <w:t xml:space="preserve">Общеобразовательная школа на 710 мест в </w:t>
            </w:r>
          </w:p>
          <w:p w:rsidR="00582F14" w:rsidRPr="00C22C86" w:rsidRDefault="00582F14" w:rsidP="00582F14">
            <w:pPr>
              <w:jc w:val="both"/>
              <w:rPr>
                <w:sz w:val="28"/>
                <w:szCs w:val="28"/>
              </w:rPr>
            </w:pPr>
            <w:r w:rsidRPr="00C22C86">
              <w:rPr>
                <w:sz w:val="28"/>
                <w:szCs w:val="28"/>
              </w:rPr>
              <w:t>г. Благодарный</w:t>
            </w:r>
          </w:p>
        </w:tc>
        <w:tc>
          <w:tcPr>
            <w:tcW w:w="993" w:type="dxa"/>
            <w:vMerge w:val="restart"/>
          </w:tcPr>
          <w:p w:rsidR="00582F14" w:rsidRPr="00C22C86" w:rsidRDefault="00582F14" w:rsidP="00582F14">
            <w:pPr>
              <w:jc w:val="center"/>
              <w:rPr>
                <w:sz w:val="28"/>
                <w:szCs w:val="28"/>
              </w:rPr>
            </w:pPr>
            <w:r w:rsidRPr="00C22C86">
              <w:rPr>
                <w:sz w:val="28"/>
                <w:szCs w:val="28"/>
              </w:rPr>
              <w:t>2022-2024</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325 800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104 370</w:t>
            </w:r>
          </w:p>
        </w:tc>
        <w:tc>
          <w:tcPr>
            <w:tcW w:w="997" w:type="dxa"/>
            <w:vAlign w:val="bottom"/>
          </w:tcPr>
          <w:p w:rsidR="00582F14" w:rsidRPr="00582F14" w:rsidRDefault="00582F14" w:rsidP="00582F14">
            <w:r w:rsidRPr="00582F14">
              <w:t>108 544</w:t>
            </w:r>
          </w:p>
        </w:tc>
        <w:tc>
          <w:tcPr>
            <w:tcW w:w="997" w:type="dxa"/>
            <w:vAlign w:val="bottom"/>
          </w:tcPr>
          <w:p w:rsidR="00582F14" w:rsidRPr="00582F14" w:rsidRDefault="00582F14" w:rsidP="00582F14">
            <w:r w:rsidRPr="00582F14">
              <w:t>112 886</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vAlign w:val="bottom"/>
          </w:tcPr>
          <w:p w:rsidR="00582F14" w:rsidRPr="00582F14" w:rsidRDefault="00582F14" w:rsidP="00582F14">
            <w:pPr>
              <w:jc w:val="right"/>
              <w:rPr>
                <w:bCs/>
              </w:rPr>
            </w:pPr>
            <w:r w:rsidRPr="00582F14">
              <w:rPr>
                <w:bCs/>
              </w:rPr>
              <w:t>325 800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104 370</w:t>
            </w:r>
          </w:p>
        </w:tc>
        <w:tc>
          <w:tcPr>
            <w:tcW w:w="997" w:type="dxa"/>
            <w:vAlign w:val="bottom"/>
          </w:tcPr>
          <w:p w:rsidR="00582F14" w:rsidRPr="00582F14" w:rsidRDefault="00582F14" w:rsidP="00582F14">
            <w:r w:rsidRPr="00582F14">
              <w:t>108 544</w:t>
            </w:r>
          </w:p>
        </w:tc>
        <w:tc>
          <w:tcPr>
            <w:tcW w:w="997" w:type="dxa"/>
            <w:vAlign w:val="bottom"/>
          </w:tcPr>
          <w:p w:rsidR="00582F14" w:rsidRPr="00582F14" w:rsidRDefault="00582F14" w:rsidP="00582F14">
            <w:r w:rsidRPr="00582F14">
              <w:t>112 886</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vAlign w:val="bottom"/>
          </w:tcPr>
          <w:p w:rsidR="00582F14" w:rsidRPr="00582F14" w:rsidRDefault="00582F14" w:rsidP="00582F14">
            <w:pPr>
              <w:jc w:val="right"/>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3</w:t>
            </w:r>
          </w:p>
        </w:tc>
        <w:tc>
          <w:tcPr>
            <w:tcW w:w="3497" w:type="dxa"/>
            <w:vMerge w:val="restart"/>
          </w:tcPr>
          <w:p w:rsidR="00582F14" w:rsidRPr="00C22C86" w:rsidRDefault="00582F14" w:rsidP="00582F14">
            <w:pPr>
              <w:jc w:val="both"/>
              <w:rPr>
                <w:sz w:val="28"/>
                <w:szCs w:val="28"/>
              </w:rPr>
            </w:pPr>
            <w:r w:rsidRPr="00C22C86">
              <w:rPr>
                <w:sz w:val="28"/>
                <w:szCs w:val="28"/>
              </w:rPr>
              <w:t>Строительство нового корпуса МКОУ СОШ № 9 в г. Благодарный на 400 мест со спортивным и обеденным залами</w:t>
            </w:r>
          </w:p>
        </w:tc>
        <w:tc>
          <w:tcPr>
            <w:tcW w:w="993" w:type="dxa"/>
            <w:vMerge w:val="restart"/>
          </w:tcPr>
          <w:p w:rsidR="00582F14" w:rsidRPr="00C22C86" w:rsidRDefault="00582F14" w:rsidP="00582F14">
            <w:pPr>
              <w:jc w:val="center"/>
              <w:rPr>
                <w:sz w:val="28"/>
                <w:szCs w:val="28"/>
              </w:rPr>
            </w:pPr>
            <w:r w:rsidRPr="00C22C86">
              <w:rPr>
                <w:sz w:val="28"/>
                <w:szCs w:val="28"/>
              </w:rPr>
              <w:t>2024-2026</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216 669</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69 409</w:t>
            </w:r>
          </w:p>
        </w:tc>
        <w:tc>
          <w:tcPr>
            <w:tcW w:w="936" w:type="dxa"/>
            <w:vAlign w:val="bottom"/>
          </w:tcPr>
          <w:p w:rsidR="00582F14" w:rsidRPr="00582F14" w:rsidRDefault="00582F14" w:rsidP="00582F14">
            <w:r w:rsidRPr="00582F14">
              <w:t>72 186</w:t>
            </w:r>
          </w:p>
        </w:tc>
        <w:tc>
          <w:tcPr>
            <w:tcW w:w="1121" w:type="dxa"/>
            <w:vAlign w:val="bottom"/>
          </w:tcPr>
          <w:p w:rsidR="00582F14" w:rsidRPr="00582F14" w:rsidRDefault="00582F14" w:rsidP="00582F14">
            <w:pPr>
              <w:ind w:firstLineChars="100" w:firstLine="240"/>
              <w:jc w:val="right"/>
            </w:pPr>
            <w:r w:rsidRPr="00582F14">
              <w:t>75 073</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vAlign w:val="bottom"/>
          </w:tcPr>
          <w:p w:rsidR="00582F14" w:rsidRPr="00582F14" w:rsidRDefault="00582F14" w:rsidP="00582F14">
            <w:pPr>
              <w:jc w:val="right"/>
              <w:rPr>
                <w:bCs/>
              </w:rPr>
            </w:pPr>
            <w:r w:rsidRPr="00582F14">
              <w:rPr>
                <w:bCs/>
              </w:rPr>
              <w:t>216 669</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69 409</w:t>
            </w:r>
          </w:p>
        </w:tc>
        <w:tc>
          <w:tcPr>
            <w:tcW w:w="936" w:type="dxa"/>
            <w:vAlign w:val="bottom"/>
          </w:tcPr>
          <w:p w:rsidR="00582F14" w:rsidRPr="00582F14" w:rsidRDefault="00582F14" w:rsidP="00582F14">
            <w:r w:rsidRPr="00582F14">
              <w:t>72 186</w:t>
            </w:r>
          </w:p>
        </w:tc>
        <w:tc>
          <w:tcPr>
            <w:tcW w:w="1121" w:type="dxa"/>
            <w:vAlign w:val="bottom"/>
          </w:tcPr>
          <w:p w:rsidR="00582F14" w:rsidRPr="00582F14" w:rsidRDefault="00582F14" w:rsidP="00582F14">
            <w:pPr>
              <w:ind w:firstLineChars="100" w:firstLine="240"/>
              <w:jc w:val="right"/>
            </w:pPr>
            <w:r w:rsidRPr="00582F14">
              <w:t>75 073</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rPr>
          <w:trHeight w:val="60"/>
        </w:trPr>
        <w:tc>
          <w:tcPr>
            <w:tcW w:w="580" w:type="dxa"/>
            <w:vMerge/>
            <w:vAlign w:val="center"/>
          </w:tcPr>
          <w:p w:rsidR="00582F14" w:rsidRPr="00C22C86" w:rsidRDefault="00582F14" w:rsidP="00582F14">
            <w:pPr>
              <w:rPr>
                <w:sz w:val="28"/>
                <w:szCs w:val="28"/>
              </w:rPr>
            </w:pPr>
          </w:p>
        </w:tc>
        <w:tc>
          <w:tcPr>
            <w:tcW w:w="3497" w:type="dxa"/>
            <w:vMerge/>
            <w:vAlign w:val="center"/>
          </w:tcPr>
          <w:p w:rsidR="00582F14" w:rsidRPr="00C22C86" w:rsidRDefault="00582F14" w:rsidP="00582F14">
            <w:pPr>
              <w:rPr>
                <w:sz w:val="28"/>
                <w:szCs w:val="28"/>
              </w:rPr>
            </w:pPr>
          </w:p>
        </w:tc>
        <w:tc>
          <w:tcPr>
            <w:tcW w:w="993" w:type="dxa"/>
            <w:vMerge/>
            <w:vAlign w:val="center"/>
          </w:tcPr>
          <w:p w:rsidR="00582F14" w:rsidRPr="00C22C86" w:rsidRDefault="00582F14" w:rsidP="00582F14">
            <w:pP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vAlign w:val="bottom"/>
          </w:tcPr>
          <w:p w:rsidR="00582F14" w:rsidRPr="00582F14" w:rsidRDefault="00582F14" w:rsidP="00582F14">
            <w:pPr>
              <w:jc w:val="right"/>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tcPr>
          <w:p w:rsidR="00582F14" w:rsidRPr="00C22C86" w:rsidRDefault="00582F14" w:rsidP="002F3155">
            <w:pPr>
              <w:jc w:val="center"/>
              <w:rPr>
                <w:sz w:val="28"/>
                <w:szCs w:val="28"/>
              </w:rPr>
            </w:pPr>
            <w:r w:rsidRPr="00C22C86">
              <w:rPr>
                <w:sz w:val="28"/>
                <w:szCs w:val="28"/>
              </w:rPr>
              <w:t>4</w:t>
            </w:r>
          </w:p>
        </w:tc>
        <w:tc>
          <w:tcPr>
            <w:tcW w:w="3497" w:type="dxa"/>
            <w:vAlign w:val="center"/>
          </w:tcPr>
          <w:p w:rsidR="00582F14" w:rsidRPr="00C22C86" w:rsidRDefault="00582F14" w:rsidP="00582F14">
            <w:pPr>
              <w:rPr>
                <w:sz w:val="28"/>
                <w:szCs w:val="28"/>
              </w:rPr>
            </w:pPr>
            <w:r w:rsidRPr="00C22C86">
              <w:rPr>
                <w:sz w:val="28"/>
                <w:szCs w:val="28"/>
              </w:rPr>
              <w:t>Учреждение ДОД в сфере культуры в г. Благодарный на 1000 мест</w:t>
            </w:r>
          </w:p>
        </w:tc>
        <w:tc>
          <w:tcPr>
            <w:tcW w:w="993" w:type="dxa"/>
          </w:tcPr>
          <w:p w:rsidR="00582F14" w:rsidRPr="00C22C86" w:rsidRDefault="00582F14" w:rsidP="002F3155">
            <w:pPr>
              <w:jc w:val="center"/>
              <w:rPr>
                <w:sz w:val="28"/>
                <w:szCs w:val="28"/>
              </w:rPr>
            </w:pPr>
            <w:r w:rsidRPr="00C22C86">
              <w:rPr>
                <w:sz w:val="28"/>
                <w:szCs w:val="28"/>
              </w:rPr>
              <w:t>2027-2029</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592 993</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2F3155">
            <w:pPr>
              <w:jc w:val="right"/>
            </w:pPr>
            <w:r w:rsidRPr="00582F14">
              <w:t>592 993</w:t>
            </w:r>
          </w:p>
        </w:tc>
        <w:tc>
          <w:tcPr>
            <w:tcW w:w="1166" w:type="dxa"/>
            <w:vAlign w:val="bottom"/>
          </w:tcPr>
          <w:p w:rsidR="00582F14" w:rsidRPr="00582F14" w:rsidRDefault="00582F14" w:rsidP="00582F14">
            <w:pPr>
              <w:ind w:firstLineChars="100" w:firstLine="240"/>
              <w:jc w:val="right"/>
            </w:pPr>
            <w:r w:rsidRPr="00582F14">
              <w:t>0</w:t>
            </w:r>
          </w:p>
        </w:tc>
      </w:tr>
      <w:tr w:rsidR="002F3155" w:rsidTr="002F3155">
        <w:tc>
          <w:tcPr>
            <w:tcW w:w="580" w:type="dxa"/>
            <w:vMerge w:val="restart"/>
          </w:tcPr>
          <w:p w:rsidR="002F3155" w:rsidRPr="00C22C86" w:rsidRDefault="002F3155" w:rsidP="002F3155">
            <w:pPr>
              <w:jc w:val="center"/>
              <w:rPr>
                <w:sz w:val="28"/>
                <w:szCs w:val="28"/>
              </w:rPr>
            </w:pPr>
          </w:p>
        </w:tc>
        <w:tc>
          <w:tcPr>
            <w:tcW w:w="3497" w:type="dxa"/>
            <w:vMerge w:val="restart"/>
            <w:vAlign w:val="center"/>
          </w:tcPr>
          <w:p w:rsidR="002F3155" w:rsidRPr="00C22C86" w:rsidRDefault="002F3155" w:rsidP="00582F14">
            <w:pPr>
              <w:rPr>
                <w:sz w:val="28"/>
                <w:szCs w:val="28"/>
              </w:rPr>
            </w:pPr>
          </w:p>
        </w:tc>
        <w:tc>
          <w:tcPr>
            <w:tcW w:w="993" w:type="dxa"/>
            <w:vMerge w:val="restart"/>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bottom"/>
          </w:tcPr>
          <w:p w:rsidR="002F3155" w:rsidRPr="00582F14" w:rsidRDefault="002F3155" w:rsidP="00582F14">
            <w:pPr>
              <w:jc w:val="right"/>
              <w:rPr>
                <w:bCs/>
              </w:rPr>
            </w:pPr>
            <w:r w:rsidRPr="00582F14">
              <w:rPr>
                <w:bCs/>
              </w:rPr>
              <w:t>592 993</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2F3155">
            <w:pPr>
              <w:jc w:val="right"/>
            </w:pPr>
            <w:r w:rsidRPr="00582F14">
              <w:t>592 993</w:t>
            </w:r>
          </w:p>
        </w:tc>
        <w:tc>
          <w:tcPr>
            <w:tcW w:w="1166" w:type="dxa"/>
            <w:vAlign w:val="bottom"/>
          </w:tcPr>
          <w:p w:rsidR="002F3155" w:rsidRPr="00582F14" w:rsidRDefault="002F3155" w:rsidP="00582F14">
            <w:pPr>
              <w:ind w:firstLineChars="100" w:firstLine="240"/>
              <w:jc w:val="right"/>
            </w:pPr>
            <w:r w:rsidRPr="00582F14">
              <w:t>0</w:t>
            </w:r>
          </w:p>
        </w:tc>
      </w:tr>
      <w:tr w:rsidR="002F3155" w:rsidTr="002F3155">
        <w:tc>
          <w:tcPr>
            <w:tcW w:w="580" w:type="dxa"/>
            <w:vMerge/>
          </w:tcPr>
          <w:p w:rsidR="002F3155" w:rsidRPr="00C22C86" w:rsidRDefault="002F3155" w:rsidP="002F3155">
            <w:pPr>
              <w:jc w:val="center"/>
              <w:rPr>
                <w:sz w:val="28"/>
                <w:szCs w:val="28"/>
              </w:rPr>
            </w:pPr>
          </w:p>
        </w:tc>
        <w:tc>
          <w:tcPr>
            <w:tcW w:w="3497" w:type="dxa"/>
            <w:vMerge/>
            <w:vAlign w:val="center"/>
          </w:tcPr>
          <w:p w:rsidR="002F3155" w:rsidRPr="00C22C86" w:rsidRDefault="002F3155" w:rsidP="00582F14">
            <w:pP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582F14" w:rsidRDefault="002F3155" w:rsidP="00582F14">
            <w:pPr>
              <w:jc w:val="right"/>
              <w:rPr>
                <w:bCs/>
              </w:rPr>
            </w:pPr>
            <w:r w:rsidRPr="00582F14">
              <w:rPr>
                <w:bCs/>
              </w:rPr>
              <w:t>0</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582F14">
            <w:pPr>
              <w:ind w:firstLineChars="100" w:firstLine="240"/>
              <w:jc w:val="right"/>
            </w:pPr>
            <w:r w:rsidRPr="00582F14">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5</w:t>
            </w:r>
          </w:p>
        </w:tc>
        <w:tc>
          <w:tcPr>
            <w:tcW w:w="3497" w:type="dxa"/>
            <w:vMerge w:val="restart"/>
            <w:vAlign w:val="center"/>
          </w:tcPr>
          <w:p w:rsidR="002F3155" w:rsidRPr="00C22C86" w:rsidRDefault="002F3155" w:rsidP="00582F14">
            <w:pPr>
              <w:rPr>
                <w:sz w:val="28"/>
                <w:szCs w:val="28"/>
              </w:rPr>
            </w:pPr>
            <w:r w:rsidRPr="00C22C86">
              <w:rPr>
                <w:sz w:val="28"/>
                <w:szCs w:val="28"/>
              </w:rPr>
              <w:t>Учреждение ДОД в сфере спорта в г. Благодарный на 500 мест</w:t>
            </w:r>
          </w:p>
        </w:tc>
        <w:tc>
          <w:tcPr>
            <w:tcW w:w="993" w:type="dxa"/>
            <w:vMerge w:val="restart"/>
          </w:tcPr>
          <w:p w:rsidR="002F3155" w:rsidRPr="00C22C86" w:rsidRDefault="002F3155" w:rsidP="002F3155">
            <w:pPr>
              <w:jc w:val="center"/>
              <w:rPr>
                <w:sz w:val="28"/>
                <w:szCs w:val="28"/>
              </w:rPr>
            </w:pPr>
            <w:r w:rsidRPr="00C22C86">
              <w:rPr>
                <w:sz w:val="28"/>
                <w:szCs w:val="28"/>
              </w:rPr>
              <w:t>2031-2033</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bottom"/>
          </w:tcPr>
          <w:p w:rsidR="002F3155" w:rsidRPr="00582F14" w:rsidRDefault="002F3155" w:rsidP="00582F14">
            <w:pPr>
              <w:jc w:val="right"/>
              <w:rPr>
                <w:bCs/>
              </w:rPr>
            </w:pPr>
            <w:r w:rsidRPr="00582F14">
              <w:rPr>
                <w:bCs/>
              </w:rPr>
              <w:t>346 859</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2F3155">
            <w:pPr>
              <w:jc w:val="right"/>
            </w:pPr>
            <w:r w:rsidRPr="00582F14">
              <w:t>346 859</w:t>
            </w:r>
          </w:p>
        </w:tc>
      </w:tr>
      <w:tr w:rsidR="002F3155" w:rsidTr="002F3155">
        <w:trPr>
          <w:trHeight w:val="126"/>
        </w:trPr>
        <w:tc>
          <w:tcPr>
            <w:tcW w:w="580" w:type="dxa"/>
            <w:vMerge/>
            <w:vAlign w:val="center"/>
          </w:tcPr>
          <w:p w:rsidR="002F3155" w:rsidRPr="00C22C86" w:rsidRDefault="002F3155" w:rsidP="00582F14">
            <w:pPr>
              <w:rPr>
                <w:sz w:val="28"/>
                <w:szCs w:val="28"/>
              </w:rPr>
            </w:pPr>
          </w:p>
        </w:tc>
        <w:tc>
          <w:tcPr>
            <w:tcW w:w="3497" w:type="dxa"/>
            <w:vMerge/>
            <w:vAlign w:val="center"/>
          </w:tcPr>
          <w:p w:rsidR="002F3155" w:rsidRPr="00C22C86" w:rsidRDefault="002F3155" w:rsidP="00582F14">
            <w:pP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bottom"/>
          </w:tcPr>
          <w:p w:rsidR="002F3155" w:rsidRPr="00582F14" w:rsidRDefault="002F3155" w:rsidP="00582F14">
            <w:pPr>
              <w:jc w:val="right"/>
              <w:rPr>
                <w:bCs/>
              </w:rPr>
            </w:pPr>
            <w:r w:rsidRPr="00582F14">
              <w:rPr>
                <w:bCs/>
              </w:rPr>
              <w:t>346 859</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2F3155">
            <w:pPr>
              <w:jc w:val="right"/>
            </w:pPr>
            <w:r w:rsidRPr="00582F14">
              <w:t>346 859</w:t>
            </w:r>
          </w:p>
        </w:tc>
      </w:tr>
      <w:tr w:rsidR="002F3155" w:rsidTr="001D51C3">
        <w:tc>
          <w:tcPr>
            <w:tcW w:w="580" w:type="dxa"/>
            <w:vMerge/>
          </w:tcPr>
          <w:p w:rsidR="002F3155" w:rsidRDefault="002F3155" w:rsidP="002F3155">
            <w:pPr>
              <w:jc w:val="center"/>
              <w:rPr>
                <w:sz w:val="28"/>
                <w:szCs w:val="28"/>
              </w:rPr>
            </w:pPr>
          </w:p>
        </w:tc>
        <w:tc>
          <w:tcPr>
            <w:tcW w:w="3497" w:type="dxa"/>
            <w:vMerge/>
          </w:tcPr>
          <w:p w:rsidR="002F3155" w:rsidRDefault="002F3155" w:rsidP="002F3155">
            <w:pPr>
              <w:jc w:val="center"/>
              <w:rPr>
                <w:sz w:val="28"/>
                <w:szCs w:val="28"/>
              </w:rPr>
            </w:pPr>
          </w:p>
        </w:tc>
        <w:tc>
          <w:tcPr>
            <w:tcW w:w="993" w:type="dxa"/>
            <w:vMerge/>
          </w:tcPr>
          <w:p w:rsidR="002F3155" w:rsidRDefault="002F3155" w:rsidP="002F3155">
            <w:pPr>
              <w:jc w:val="center"/>
              <w:rPr>
                <w:sz w:val="28"/>
                <w:szCs w:val="28"/>
              </w:rPr>
            </w:pPr>
          </w:p>
        </w:tc>
        <w:tc>
          <w:tcPr>
            <w:tcW w:w="1355" w:type="dxa"/>
            <w:vAlign w:val="center"/>
          </w:tcPr>
          <w:p w:rsidR="002F3155" w:rsidRPr="00C22C86" w:rsidRDefault="002F3155" w:rsidP="002F3155">
            <w:pPr>
              <w:jc w:val="center"/>
              <w:rPr>
                <w:sz w:val="28"/>
                <w:szCs w:val="28"/>
              </w:rPr>
            </w:pPr>
            <w:r w:rsidRPr="00C22C86">
              <w:rPr>
                <w:sz w:val="28"/>
                <w:szCs w:val="28"/>
              </w:rPr>
              <w:t>ВИ</w:t>
            </w:r>
          </w:p>
        </w:tc>
        <w:tc>
          <w:tcPr>
            <w:tcW w:w="1743" w:type="dxa"/>
            <w:vAlign w:val="center"/>
          </w:tcPr>
          <w:p w:rsidR="002F3155" w:rsidRPr="002F3155" w:rsidRDefault="002F3155" w:rsidP="002F3155">
            <w:pPr>
              <w:jc w:val="right"/>
              <w:rPr>
                <w:bCs/>
              </w:rPr>
            </w:pPr>
            <w:r w:rsidRPr="002F3155">
              <w:rPr>
                <w:bCs/>
              </w:rPr>
              <w:t>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6</w:t>
            </w:r>
          </w:p>
        </w:tc>
        <w:tc>
          <w:tcPr>
            <w:tcW w:w="3497" w:type="dxa"/>
            <w:vMerge w:val="restart"/>
          </w:tcPr>
          <w:p w:rsidR="002F3155" w:rsidRPr="00C22C86" w:rsidRDefault="002F3155" w:rsidP="002F3155">
            <w:pPr>
              <w:jc w:val="center"/>
              <w:rPr>
                <w:sz w:val="28"/>
                <w:szCs w:val="28"/>
              </w:rPr>
            </w:pPr>
            <w:r w:rsidRPr="00C22C86">
              <w:rPr>
                <w:sz w:val="28"/>
                <w:szCs w:val="28"/>
              </w:rPr>
              <w:t>Учреждение ДОД в сфере технических наук в г. Благодарный на 970 мест</w:t>
            </w:r>
          </w:p>
        </w:tc>
        <w:tc>
          <w:tcPr>
            <w:tcW w:w="993" w:type="dxa"/>
            <w:vMerge w:val="restart"/>
          </w:tcPr>
          <w:p w:rsidR="002F3155" w:rsidRPr="00C22C86" w:rsidRDefault="002F3155" w:rsidP="002F3155">
            <w:pPr>
              <w:jc w:val="center"/>
              <w:rPr>
                <w:sz w:val="28"/>
                <w:szCs w:val="28"/>
              </w:rPr>
            </w:pPr>
            <w:r w:rsidRPr="00C22C86">
              <w:rPr>
                <w:sz w:val="28"/>
                <w:szCs w:val="28"/>
              </w:rPr>
              <w:t>2034-2036</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756 928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r w:rsidRPr="002F3155">
              <w:t>756 928</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756 928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r w:rsidRPr="002F3155">
              <w:t>756 928</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center"/>
          </w:tcPr>
          <w:p w:rsidR="002F3155" w:rsidRPr="002F3155" w:rsidRDefault="002F3155" w:rsidP="002F3155">
            <w:pPr>
              <w:jc w:val="right"/>
              <w:rPr>
                <w:bCs/>
              </w:rPr>
            </w:pPr>
            <w:r w:rsidRPr="002F3155">
              <w:rPr>
                <w:bCs/>
              </w:rPr>
              <w:t>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7</w:t>
            </w:r>
          </w:p>
        </w:tc>
        <w:tc>
          <w:tcPr>
            <w:tcW w:w="3497" w:type="dxa"/>
            <w:vMerge w:val="restart"/>
          </w:tcPr>
          <w:p w:rsidR="002F3155" w:rsidRDefault="002F3155" w:rsidP="002F3155">
            <w:pPr>
              <w:jc w:val="center"/>
              <w:rPr>
                <w:sz w:val="28"/>
                <w:szCs w:val="28"/>
              </w:rPr>
            </w:pPr>
            <w:r w:rsidRPr="00C22C86">
              <w:rPr>
                <w:sz w:val="28"/>
                <w:szCs w:val="28"/>
              </w:rPr>
              <w:t>Многофункциональный спортивный центр в</w:t>
            </w:r>
          </w:p>
          <w:p w:rsidR="002F3155" w:rsidRDefault="002F3155" w:rsidP="002F3155">
            <w:pPr>
              <w:jc w:val="center"/>
              <w:rPr>
                <w:sz w:val="28"/>
                <w:szCs w:val="28"/>
              </w:rPr>
            </w:pPr>
            <w:r w:rsidRPr="00C22C86">
              <w:rPr>
                <w:sz w:val="28"/>
                <w:szCs w:val="28"/>
              </w:rPr>
              <w:t xml:space="preserve"> г. Благодарный (плос</w:t>
            </w:r>
            <w:r>
              <w:rPr>
                <w:sz w:val="28"/>
                <w:szCs w:val="28"/>
              </w:rPr>
              <w:t>кост</w:t>
            </w:r>
          </w:p>
          <w:p w:rsidR="002F3155" w:rsidRPr="00C22C86" w:rsidRDefault="002F3155" w:rsidP="002F3155">
            <w:pPr>
              <w:rPr>
                <w:sz w:val="28"/>
                <w:szCs w:val="28"/>
              </w:rPr>
            </w:pPr>
            <w:r w:rsidRPr="00C22C86">
              <w:rPr>
                <w:sz w:val="28"/>
                <w:szCs w:val="28"/>
              </w:rPr>
              <w:t>ные 7,7 тыс. кв.м, залы 800 кв.м, 2 бассейна 500 кв.м)</w:t>
            </w:r>
          </w:p>
        </w:tc>
        <w:tc>
          <w:tcPr>
            <w:tcW w:w="993" w:type="dxa"/>
            <w:vMerge w:val="restart"/>
          </w:tcPr>
          <w:p w:rsidR="002F3155" w:rsidRPr="00C22C86" w:rsidRDefault="002F3155" w:rsidP="002F3155">
            <w:pPr>
              <w:jc w:val="center"/>
              <w:rPr>
                <w:sz w:val="28"/>
                <w:szCs w:val="28"/>
              </w:rPr>
            </w:pPr>
            <w:r w:rsidRPr="00C22C86">
              <w:rPr>
                <w:sz w:val="28"/>
                <w:szCs w:val="28"/>
              </w:rPr>
              <w:t>2032-2035</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33 320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33 320</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533 123</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533 123</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99 960</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ind w:firstLineChars="100" w:firstLine="240"/>
              <w:jc w:val="right"/>
            </w:pPr>
            <w:r w:rsidRPr="002F3155">
              <w:t>99 960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8</w:t>
            </w:r>
          </w:p>
        </w:tc>
        <w:tc>
          <w:tcPr>
            <w:tcW w:w="3497" w:type="dxa"/>
            <w:vMerge w:val="restart"/>
          </w:tcPr>
          <w:p w:rsidR="002F3155" w:rsidRDefault="002F3155" w:rsidP="002F3155">
            <w:pPr>
              <w:jc w:val="center"/>
              <w:rPr>
                <w:sz w:val="28"/>
                <w:szCs w:val="28"/>
              </w:rPr>
            </w:pPr>
            <w:r w:rsidRPr="00C22C86">
              <w:rPr>
                <w:sz w:val="28"/>
                <w:szCs w:val="28"/>
              </w:rPr>
              <w:t>Центр игровых видов спо</w:t>
            </w:r>
            <w:r>
              <w:rPr>
                <w:sz w:val="28"/>
                <w:szCs w:val="28"/>
              </w:rPr>
              <w:t>р</w:t>
            </w:r>
          </w:p>
          <w:p w:rsidR="002F3155" w:rsidRDefault="002F3155" w:rsidP="002F3155">
            <w:pPr>
              <w:jc w:val="center"/>
              <w:rPr>
                <w:sz w:val="28"/>
                <w:szCs w:val="28"/>
              </w:rPr>
            </w:pPr>
            <w:r w:rsidRPr="00C22C86">
              <w:rPr>
                <w:sz w:val="28"/>
                <w:szCs w:val="28"/>
              </w:rPr>
              <w:t>та с трибунами на 1000 пос. мест в г. Благо</w:t>
            </w:r>
            <w:r>
              <w:rPr>
                <w:sz w:val="28"/>
                <w:szCs w:val="28"/>
              </w:rPr>
              <w:t>дарный</w:t>
            </w:r>
          </w:p>
          <w:p w:rsidR="002F3155" w:rsidRPr="00C22C86" w:rsidRDefault="002F3155" w:rsidP="002F3155">
            <w:pPr>
              <w:jc w:val="center"/>
              <w:rPr>
                <w:sz w:val="28"/>
                <w:szCs w:val="28"/>
              </w:rPr>
            </w:pPr>
            <w:r w:rsidRPr="00C22C86">
              <w:rPr>
                <w:sz w:val="28"/>
                <w:szCs w:val="28"/>
              </w:rPr>
              <w:t xml:space="preserve"> (плоскостные 28 тыс. кв.м, бассейны 700 кв м)</w:t>
            </w:r>
          </w:p>
        </w:tc>
        <w:tc>
          <w:tcPr>
            <w:tcW w:w="993" w:type="dxa"/>
            <w:vMerge w:val="restart"/>
          </w:tcPr>
          <w:p w:rsidR="002F3155" w:rsidRPr="00C22C86" w:rsidRDefault="002F3155" w:rsidP="002F3155">
            <w:pPr>
              <w:jc w:val="center"/>
              <w:rPr>
                <w:sz w:val="28"/>
                <w:szCs w:val="28"/>
              </w:rPr>
            </w:pPr>
            <w:r w:rsidRPr="00C22C86">
              <w:rPr>
                <w:sz w:val="28"/>
                <w:szCs w:val="28"/>
              </w:rPr>
              <w:t>2030-2034</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40 482</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7 474</w:t>
            </w:r>
          </w:p>
        </w:tc>
        <w:tc>
          <w:tcPr>
            <w:tcW w:w="1166" w:type="dxa"/>
            <w:vAlign w:val="center"/>
          </w:tcPr>
          <w:p w:rsidR="002F3155" w:rsidRPr="002F3155" w:rsidRDefault="002F3155" w:rsidP="002F3155">
            <w:pPr>
              <w:ind w:firstLineChars="100" w:firstLine="240"/>
              <w:jc w:val="right"/>
            </w:pPr>
            <w:r w:rsidRPr="002F3155">
              <w:t>33 008</w:t>
            </w:r>
          </w:p>
        </w:tc>
      </w:tr>
      <w:tr w:rsidR="002F3155" w:rsidTr="002F3155">
        <w:tc>
          <w:tcPr>
            <w:tcW w:w="580" w:type="dxa"/>
            <w:vMerge/>
            <w:vAlign w:val="center"/>
          </w:tcPr>
          <w:p w:rsidR="002F3155" w:rsidRPr="00C22C86" w:rsidRDefault="002F3155" w:rsidP="002F3155">
            <w:pP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647 708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jc w:val="right"/>
            </w:pPr>
            <w:r w:rsidRPr="002F3155">
              <w:t>119 584</w:t>
            </w:r>
          </w:p>
        </w:tc>
        <w:tc>
          <w:tcPr>
            <w:tcW w:w="1166" w:type="dxa"/>
            <w:vAlign w:val="center"/>
          </w:tcPr>
          <w:p w:rsidR="002F3155" w:rsidRPr="002F3155" w:rsidRDefault="002F3155" w:rsidP="002F3155">
            <w:pPr>
              <w:jc w:val="right"/>
            </w:pPr>
            <w:r w:rsidRPr="002F3155">
              <w:t>528 123</w:t>
            </w:r>
          </w:p>
        </w:tc>
      </w:tr>
      <w:tr w:rsidR="002F3155" w:rsidTr="002F3155">
        <w:tc>
          <w:tcPr>
            <w:tcW w:w="580" w:type="dxa"/>
            <w:vMerge/>
            <w:vAlign w:val="center"/>
          </w:tcPr>
          <w:p w:rsidR="002F3155" w:rsidRPr="00C22C86" w:rsidRDefault="002F3155" w:rsidP="002F3155">
            <w:pP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121 445</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22 422</w:t>
            </w:r>
          </w:p>
        </w:tc>
        <w:tc>
          <w:tcPr>
            <w:tcW w:w="1166" w:type="dxa"/>
            <w:vAlign w:val="bottom"/>
          </w:tcPr>
          <w:p w:rsidR="002F3155" w:rsidRPr="002F3155" w:rsidRDefault="002F3155" w:rsidP="002F3155">
            <w:pPr>
              <w:ind w:firstLineChars="100" w:firstLine="240"/>
              <w:jc w:val="right"/>
            </w:pPr>
            <w:r w:rsidRPr="002F3155">
              <w:t>99 023</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9</w:t>
            </w:r>
          </w:p>
        </w:tc>
        <w:tc>
          <w:tcPr>
            <w:tcW w:w="3497" w:type="dxa"/>
            <w:vMerge w:val="restart"/>
          </w:tcPr>
          <w:p w:rsidR="002F3155" w:rsidRDefault="002F3155" w:rsidP="002F3155">
            <w:pPr>
              <w:jc w:val="center"/>
              <w:rPr>
                <w:sz w:val="28"/>
                <w:szCs w:val="28"/>
              </w:rPr>
            </w:pPr>
            <w:r w:rsidRPr="00C22C86">
              <w:rPr>
                <w:sz w:val="28"/>
                <w:szCs w:val="28"/>
              </w:rPr>
              <w:t>Физкультурно-оздоро</w:t>
            </w:r>
          </w:p>
          <w:p w:rsidR="002F3155" w:rsidRPr="00C22C86" w:rsidRDefault="002F3155" w:rsidP="002F3155">
            <w:pPr>
              <w:jc w:val="center"/>
              <w:rPr>
                <w:sz w:val="28"/>
                <w:szCs w:val="28"/>
              </w:rPr>
            </w:pPr>
            <w:r w:rsidRPr="00C22C86">
              <w:rPr>
                <w:sz w:val="28"/>
                <w:szCs w:val="28"/>
              </w:rPr>
              <w:t>вительный комплекс с плавательным бассейном в г. Благодарный (бассейн 212,5 кв.м, 40 посещений)</w:t>
            </w:r>
          </w:p>
        </w:tc>
        <w:tc>
          <w:tcPr>
            <w:tcW w:w="993" w:type="dxa"/>
            <w:vMerge w:val="restart"/>
          </w:tcPr>
          <w:p w:rsidR="002F3155" w:rsidRPr="00C22C86" w:rsidRDefault="002F3155" w:rsidP="002F3155">
            <w:pPr>
              <w:jc w:val="center"/>
              <w:rPr>
                <w:sz w:val="28"/>
                <w:szCs w:val="28"/>
              </w:rPr>
            </w:pPr>
            <w:r w:rsidRPr="00C22C86">
              <w:rPr>
                <w:sz w:val="28"/>
                <w:szCs w:val="28"/>
              </w:rPr>
              <w:t>2036-2038</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bottom"/>
          </w:tcPr>
          <w:p w:rsidR="002F3155" w:rsidRPr="002F3155" w:rsidRDefault="002F3155" w:rsidP="002F3155">
            <w:pPr>
              <w:jc w:val="right"/>
              <w:rPr>
                <w:bCs/>
              </w:rPr>
            </w:pPr>
            <w:r w:rsidRPr="002F3155">
              <w:rPr>
                <w:bCs/>
              </w:rPr>
              <w:t>15 282</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ind w:firstLineChars="100" w:firstLine="240"/>
              <w:jc w:val="right"/>
            </w:pPr>
            <w:r w:rsidRPr="002F3155">
              <w:t>15 282</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244 517</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244 517</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45 847</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jc w:val="right"/>
            </w:pPr>
            <w:r w:rsidRPr="002F3155">
              <w:t>45 847</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10</w:t>
            </w:r>
          </w:p>
        </w:tc>
        <w:tc>
          <w:tcPr>
            <w:tcW w:w="3497" w:type="dxa"/>
            <w:vMerge w:val="restart"/>
          </w:tcPr>
          <w:p w:rsidR="002F3155" w:rsidRDefault="002F3155" w:rsidP="002F3155">
            <w:pPr>
              <w:jc w:val="center"/>
              <w:rPr>
                <w:sz w:val="28"/>
                <w:szCs w:val="28"/>
              </w:rPr>
            </w:pPr>
            <w:r w:rsidRPr="00C22C86">
              <w:rPr>
                <w:sz w:val="28"/>
                <w:szCs w:val="28"/>
              </w:rPr>
              <w:t>ДЮСШ по игровым олимпийским видам спорта в г. Благодарный (с трибунами на 200 мест)</w:t>
            </w:r>
          </w:p>
          <w:p w:rsidR="002F3155" w:rsidRPr="00C22C86" w:rsidRDefault="002F3155" w:rsidP="002F3155">
            <w:pPr>
              <w:jc w:val="center"/>
              <w:rPr>
                <w:sz w:val="28"/>
                <w:szCs w:val="28"/>
              </w:rPr>
            </w:pPr>
          </w:p>
        </w:tc>
        <w:tc>
          <w:tcPr>
            <w:tcW w:w="993" w:type="dxa"/>
            <w:vMerge w:val="restart"/>
          </w:tcPr>
          <w:p w:rsidR="002F3155" w:rsidRPr="00C22C86" w:rsidRDefault="002F3155" w:rsidP="002F3155">
            <w:pPr>
              <w:jc w:val="center"/>
              <w:rPr>
                <w:sz w:val="28"/>
                <w:szCs w:val="28"/>
              </w:rPr>
            </w:pPr>
            <w:r w:rsidRPr="00C22C86">
              <w:rPr>
                <w:sz w:val="28"/>
                <w:szCs w:val="28"/>
              </w:rPr>
              <w:t>2031-2033</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12 492</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12 492</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199 869</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199 869</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tcPr>
          <w:p w:rsidR="002F3155" w:rsidRPr="002F3155" w:rsidRDefault="002F3155" w:rsidP="002F3155">
            <w:pPr>
              <w:jc w:val="right"/>
              <w:rPr>
                <w:bCs/>
              </w:rPr>
            </w:pPr>
            <w:r w:rsidRPr="002F3155">
              <w:rPr>
                <w:bCs/>
              </w:rPr>
              <w:t>37 475</w:t>
            </w:r>
          </w:p>
        </w:tc>
        <w:tc>
          <w:tcPr>
            <w:tcW w:w="971"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36" w:type="dxa"/>
          </w:tcPr>
          <w:p w:rsidR="002F3155" w:rsidRPr="002F3155" w:rsidRDefault="002F3155" w:rsidP="002F3155">
            <w:pPr>
              <w:ind w:firstLineChars="100" w:firstLine="240"/>
              <w:jc w:val="right"/>
            </w:pPr>
            <w:r w:rsidRPr="002F3155">
              <w:t>0</w:t>
            </w:r>
          </w:p>
        </w:tc>
        <w:tc>
          <w:tcPr>
            <w:tcW w:w="1121" w:type="dxa"/>
          </w:tcPr>
          <w:p w:rsidR="002F3155" w:rsidRPr="002F3155" w:rsidRDefault="002F3155" w:rsidP="002F3155">
            <w:pPr>
              <w:ind w:firstLineChars="100" w:firstLine="240"/>
              <w:jc w:val="right"/>
            </w:pPr>
            <w:r w:rsidRPr="002F3155">
              <w:t>0</w:t>
            </w:r>
          </w:p>
        </w:tc>
        <w:tc>
          <w:tcPr>
            <w:tcW w:w="1166" w:type="dxa"/>
          </w:tcPr>
          <w:p w:rsidR="002F3155" w:rsidRPr="002F3155" w:rsidRDefault="002F3155" w:rsidP="002F3155">
            <w:pPr>
              <w:ind w:firstLineChars="100" w:firstLine="240"/>
              <w:jc w:val="right"/>
            </w:pPr>
            <w:r w:rsidRPr="002F3155">
              <w:t>37 475</w:t>
            </w:r>
          </w:p>
        </w:tc>
      </w:tr>
      <w:tr w:rsidR="009F1D55" w:rsidTr="00441528">
        <w:tc>
          <w:tcPr>
            <w:tcW w:w="580" w:type="dxa"/>
            <w:vMerge w:val="restart"/>
          </w:tcPr>
          <w:p w:rsidR="009F1D55" w:rsidRPr="00C22C86" w:rsidRDefault="009F1D55" w:rsidP="002F3155">
            <w:pPr>
              <w:jc w:val="center"/>
              <w:rPr>
                <w:sz w:val="28"/>
                <w:szCs w:val="28"/>
              </w:rPr>
            </w:pPr>
            <w:r w:rsidRPr="00C22C86">
              <w:rPr>
                <w:sz w:val="28"/>
                <w:szCs w:val="28"/>
              </w:rPr>
              <w:t>11</w:t>
            </w:r>
          </w:p>
        </w:tc>
        <w:tc>
          <w:tcPr>
            <w:tcW w:w="3497" w:type="dxa"/>
            <w:vMerge w:val="restart"/>
          </w:tcPr>
          <w:p w:rsidR="009F1D55" w:rsidRDefault="009F1D55" w:rsidP="002F3155">
            <w:pPr>
              <w:jc w:val="center"/>
              <w:rPr>
                <w:sz w:val="28"/>
                <w:szCs w:val="28"/>
              </w:rPr>
            </w:pPr>
            <w:r w:rsidRPr="00C22C86">
              <w:rPr>
                <w:sz w:val="28"/>
                <w:szCs w:val="28"/>
              </w:rPr>
              <w:t xml:space="preserve">Площадка для сдачи норм ГТО в г. Благодарный, на МАУ ФОК «Колос» </w:t>
            </w:r>
          </w:p>
          <w:p w:rsidR="009F1D55" w:rsidRPr="00C22C86" w:rsidRDefault="009F1D55" w:rsidP="002F3155">
            <w:pPr>
              <w:jc w:val="center"/>
              <w:rPr>
                <w:sz w:val="28"/>
                <w:szCs w:val="28"/>
              </w:rPr>
            </w:pPr>
            <w:r w:rsidRPr="00C22C86">
              <w:rPr>
                <w:sz w:val="28"/>
                <w:szCs w:val="28"/>
              </w:rPr>
              <w:t>(200 кв.м)</w:t>
            </w:r>
          </w:p>
        </w:tc>
        <w:tc>
          <w:tcPr>
            <w:tcW w:w="993" w:type="dxa"/>
            <w:vMerge w:val="restart"/>
          </w:tcPr>
          <w:p w:rsidR="009F1D55" w:rsidRPr="00C22C86" w:rsidRDefault="009F1D55" w:rsidP="002F3155">
            <w:pPr>
              <w:jc w:val="center"/>
              <w:rPr>
                <w:sz w:val="28"/>
                <w:szCs w:val="28"/>
              </w:rPr>
            </w:pPr>
            <w:r w:rsidRPr="00C22C86">
              <w:rPr>
                <w:sz w:val="28"/>
                <w:szCs w:val="28"/>
              </w:rPr>
              <w:t>2022</w:t>
            </w:r>
          </w:p>
        </w:tc>
        <w:tc>
          <w:tcPr>
            <w:tcW w:w="1355" w:type="dxa"/>
          </w:tcPr>
          <w:p w:rsidR="009F1D55" w:rsidRPr="00C22C86" w:rsidRDefault="009F1D55" w:rsidP="00441528">
            <w:pPr>
              <w:jc w:val="center"/>
              <w:rPr>
                <w:sz w:val="28"/>
                <w:szCs w:val="28"/>
              </w:rPr>
            </w:pPr>
            <w:r w:rsidRPr="00C22C86">
              <w:rPr>
                <w:sz w:val="28"/>
                <w:szCs w:val="28"/>
              </w:rPr>
              <w:t>ОБ</w:t>
            </w:r>
          </w:p>
        </w:tc>
        <w:tc>
          <w:tcPr>
            <w:tcW w:w="1743" w:type="dxa"/>
            <w:vAlign w:val="center"/>
          </w:tcPr>
          <w:p w:rsidR="009F1D55" w:rsidRPr="009F1D55" w:rsidRDefault="009F1D55" w:rsidP="002F3155">
            <w:pPr>
              <w:jc w:val="right"/>
              <w:rPr>
                <w:bCs/>
              </w:rPr>
            </w:pPr>
            <w:r w:rsidRPr="009F1D55">
              <w:rPr>
                <w:bCs/>
              </w:rPr>
              <w:t>0</w:t>
            </w:r>
          </w:p>
        </w:tc>
        <w:tc>
          <w:tcPr>
            <w:tcW w:w="971"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36" w:type="dxa"/>
            <w:vAlign w:val="center"/>
          </w:tcPr>
          <w:p w:rsidR="009F1D55" w:rsidRPr="009F1D55" w:rsidRDefault="009F1D55" w:rsidP="002F3155">
            <w:pPr>
              <w:ind w:firstLineChars="100" w:firstLine="240"/>
              <w:jc w:val="right"/>
            </w:pPr>
            <w:r w:rsidRPr="009F1D55">
              <w:t>0</w:t>
            </w:r>
          </w:p>
        </w:tc>
        <w:tc>
          <w:tcPr>
            <w:tcW w:w="1121" w:type="dxa"/>
            <w:vAlign w:val="center"/>
          </w:tcPr>
          <w:p w:rsidR="009F1D55" w:rsidRPr="009F1D55" w:rsidRDefault="009F1D55" w:rsidP="002F3155">
            <w:pPr>
              <w:ind w:firstLineChars="100" w:firstLine="240"/>
              <w:jc w:val="right"/>
            </w:pPr>
            <w:r w:rsidRPr="009F1D55">
              <w:t>0</w:t>
            </w:r>
          </w:p>
        </w:tc>
        <w:tc>
          <w:tcPr>
            <w:tcW w:w="1166" w:type="dxa"/>
            <w:vAlign w:val="center"/>
          </w:tcPr>
          <w:p w:rsidR="009F1D55" w:rsidRPr="009F1D55" w:rsidRDefault="009F1D55" w:rsidP="002F3155">
            <w:pPr>
              <w:ind w:firstLineChars="100" w:firstLine="240"/>
              <w:jc w:val="right"/>
            </w:pPr>
            <w:r w:rsidRPr="009F1D55">
              <w:t>0</w:t>
            </w:r>
          </w:p>
        </w:tc>
      </w:tr>
      <w:tr w:rsidR="009F1D55" w:rsidTr="00441528">
        <w:tc>
          <w:tcPr>
            <w:tcW w:w="580" w:type="dxa"/>
            <w:vMerge/>
            <w:vAlign w:val="center"/>
          </w:tcPr>
          <w:p w:rsidR="009F1D55" w:rsidRPr="00C22C86" w:rsidRDefault="009F1D55" w:rsidP="002F3155">
            <w:pPr>
              <w:rPr>
                <w:sz w:val="28"/>
                <w:szCs w:val="28"/>
              </w:rPr>
            </w:pPr>
          </w:p>
        </w:tc>
        <w:tc>
          <w:tcPr>
            <w:tcW w:w="3497" w:type="dxa"/>
            <w:vMerge/>
            <w:vAlign w:val="center"/>
          </w:tcPr>
          <w:p w:rsidR="009F1D55" w:rsidRPr="00C22C86" w:rsidRDefault="009F1D55" w:rsidP="002F3155">
            <w:pPr>
              <w:rPr>
                <w:sz w:val="28"/>
                <w:szCs w:val="28"/>
              </w:rPr>
            </w:pPr>
          </w:p>
        </w:tc>
        <w:tc>
          <w:tcPr>
            <w:tcW w:w="993" w:type="dxa"/>
            <w:vMerge/>
            <w:vAlign w:val="center"/>
          </w:tcPr>
          <w:p w:rsidR="009F1D55" w:rsidRPr="00C22C86" w:rsidRDefault="009F1D55" w:rsidP="002F3155">
            <w:pPr>
              <w:rPr>
                <w:sz w:val="28"/>
                <w:szCs w:val="28"/>
              </w:rPr>
            </w:pPr>
          </w:p>
        </w:tc>
        <w:tc>
          <w:tcPr>
            <w:tcW w:w="1355" w:type="dxa"/>
          </w:tcPr>
          <w:p w:rsidR="009F1D55" w:rsidRPr="00C22C86" w:rsidRDefault="009F1D55" w:rsidP="00441528">
            <w:pPr>
              <w:jc w:val="center"/>
              <w:rPr>
                <w:sz w:val="28"/>
                <w:szCs w:val="28"/>
              </w:rPr>
            </w:pPr>
            <w:r w:rsidRPr="00C22C86">
              <w:rPr>
                <w:sz w:val="28"/>
                <w:szCs w:val="28"/>
              </w:rPr>
              <w:t>МБ</w:t>
            </w:r>
          </w:p>
        </w:tc>
        <w:tc>
          <w:tcPr>
            <w:tcW w:w="1743" w:type="dxa"/>
            <w:vAlign w:val="center"/>
          </w:tcPr>
          <w:p w:rsidR="009F1D55" w:rsidRPr="009F1D55" w:rsidRDefault="009F1D55" w:rsidP="002F3155">
            <w:pPr>
              <w:jc w:val="right"/>
              <w:rPr>
                <w:bCs/>
              </w:rPr>
            </w:pPr>
            <w:r w:rsidRPr="009F1D55">
              <w:rPr>
                <w:bCs/>
              </w:rPr>
              <w:t>463</w:t>
            </w:r>
          </w:p>
        </w:tc>
        <w:tc>
          <w:tcPr>
            <w:tcW w:w="971"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463</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36" w:type="dxa"/>
            <w:vAlign w:val="center"/>
          </w:tcPr>
          <w:p w:rsidR="009F1D55" w:rsidRPr="009F1D55" w:rsidRDefault="009F1D55" w:rsidP="002F3155">
            <w:pPr>
              <w:ind w:firstLineChars="100" w:firstLine="240"/>
              <w:jc w:val="right"/>
            </w:pPr>
            <w:r w:rsidRPr="009F1D55">
              <w:t>0</w:t>
            </w:r>
          </w:p>
        </w:tc>
        <w:tc>
          <w:tcPr>
            <w:tcW w:w="1121" w:type="dxa"/>
            <w:vAlign w:val="center"/>
          </w:tcPr>
          <w:p w:rsidR="009F1D55" w:rsidRPr="009F1D55" w:rsidRDefault="009F1D55" w:rsidP="002F3155">
            <w:pPr>
              <w:ind w:firstLineChars="100" w:firstLine="240"/>
              <w:jc w:val="right"/>
            </w:pPr>
            <w:r w:rsidRPr="009F1D55">
              <w:t>0</w:t>
            </w:r>
          </w:p>
        </w:tc>
        <w:tc>
          <w:tcPr>
            <w:tcW w:w="1166" w:type="dxa"/>
            <w:vAlign w:val="center"/>
          </w:tcPr>
          <w:p w:rsidR="009F1D55" w:rsidRPr="009F1D55" w:rsidRDefault="009F1D55" w:rsidP="002F3155">
            <w:pPr>
              <w:ind w:firstLineChars="100" w:firstLine="240"/>
              <w:jc w:val="right"/>
            </w:pPr>
            <w:r w:rsidRPr="009F1D55">
              <w:t>0</w:t>
            </w:r>
          </w:p>
        </w:tc>
      </w:tr>
      <w:tr w:rsidR="009F1D55" w:rsidTr="00441528">
        <w:tc>
          <w:tcPr>
            <w:tcW w:w="580" w:type="dxa"/>
            <w:vMerge/>
            <w:vAlign w:val="center"/>
          </w:tcPr>
          <w:p w:rsidR="009F1D55" w:rsidRPr="00C22C86" w:rsidRDefault="009F1D55" w:rsidP="002F3155">
            <w:pPr>
              <w:rPr>
                <w:sz w:val="28"/>
                <w:szCs w:val="28"/>
              </w:rPr>
            </w:pPr>
          </w:p>
        </w:tc>
        <w:tc>
          <w:tcPr>
            <w:tcW w:w="3497" w:type="dxa"/>
            <w:vMerge/>
            <w:vAlign w:val="center"/>
          </w:tcPr>
          <w:p w:rsidR="009F1D55" w:rsidRPr="00C22C86" w:rsidRDefault="009F1D55" w:rsidP="002F3155">
            <w:pPr>
              <w:rPr>
                <w:sz w:val="28"/>
                <w:szCs w:val="28"/>
              </w:rPr>
            </w:pPr>
          </w:p>
        </w:tc>
        <w:tc>
          <w:tcPr>
            <w:tcW w:w="993" w:type="dxa"/>
            <w:vMerge/>
            <w:vAlign w:val="center"/>
          </w:tcPr>
          <w:p w:rsidR="009F1D55" w:rsidRPr="00C22C86" w:rsidRDefault="009F1D55" w:rsidP="002F3155">
            <w:pPr>
              <w:rPr>
                <w:sz w:val="28"/>
                <w:szCs w:val="28"/>
              </w:rPr>
            </w:pPr>
          </w:p>
        </w:tc>
        <w:tc>
          <w:tcPr>
            <w:tcW w:w="1355" w:type="dxa"/>
          </w:tcPr>
          <w:p w:rsidR="009F1D55" w:rsidRPr="00C22C86" w:rsidRDefault="009F1D55" w:rsidP="00441528">
            <w:pPr>
              <w:jc w:val="center"/>
              <w:rPr>
                <w:sz w:val="28"/>
                <w:szCs w:val="28"/>
              </w:rPr>
            </w:pPr>
            <w:r w:rsidRPr="00C22C86">
              <w:rPr>
                <w:sz w:val="28"/>
                <w:szCs w:val="28"/>
              </w:rPr>
              <w:t>ВИ</w:t>
            </w:r>
          </w:p>
        </w:tc>
        <w:tc>
          <w:tcPr>
            <w:tcW w:w="1743" w:type="dxa"/>
            <w:vAlign w:val="bottom"/>
          </w:tcPr>
          <w:p w:rsidR="009F1D55" w:rsidRPr="009F1D55" w:rsidRDefault="009F1D55" w:rsidP="00441528">
            <w:pPr>
              <w:jc w:val="right"/>
              <w:rPr>
                <w:bCs/>
              </w:rPr>
            </w:pPr>
            <w:r w:rsidRPr="009F1D55">
              <w:rPr>
                <w:bCs/>
              </w:rPr>
              <w:t>0</w:t>
            </w:r>
          </w:p>
        </w:tc>
        <w:tc>
          <w:tcPr>
            <w:tcW w:w="971"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36" w:type="dxa"/>
            <w:vAlign w:val="bottom"/>
          </w:tcPr>
          <w:p w:rsidR="009F1D55" w:rsidRPr="009F1D55" w:rsidRDefault="009F1D55" w:rsidP="00441528">
            <w:pPr>
              <w:ind w:firstLineChars="100" w:firstLine="240"/>
              <w:jc w:val="right"/>
            </w:pPr>
            <w:r w:rsidRPr="009F1D55">
              <w:t>0</w:t>
            </w:r>
          </w:p>
        </w:tc>
        <w:tc>
          <w:tcPr>
            <w:tcW w:w="1121" w:type="dxa"/>
            <w:vAlign w:val="bottom"/>
          </w:tcPr>
          <w:p w:rsidR="009F1D55" w:rsidRPr="009F1D55" w:rsidRDefault="009F1D55" w:rsidP="00441528">
            <w:pPr>
              <w:ind w:firstLineChars="100" w:firstLine="240"/>
              <w:jc w:val="right"/>
            </w:pPr>
            <w:r w:rsidRPr="009F1D55">
              <w:t>0</w:t>
            </w:r>
          </w:p>
        </w:tc>
        <w:tc>
          <w:tcPr>
            <w:tcW w:w="1166" w:type="dxa"/>
            <w:vAlign w:val="bottom"/>
          </w:tcPr>
          <w:p w:rsidR="009F1D55" w:rsidRPr="009F1D55" w:rsidRDefault="009F1D55" w:rsidP="00441528">
            <w:pPr>
              <w:ind w:firstLineChars="100" w:firstLine="240"/>
              <w:jc w:val="right"/>
            </w:pPr>
            <w:r w:rsidRPr="009F1D55">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12</w:t>
            </w:r>
          </w:p>
        </w:tc>
        <w:tc>
          <w:tcPr>
            <w:tcW w:w="3497" w:type="dxa"/>
            <w:vMerge w:val="restart"/>
            <w:vAlign w:val="center"/>
          </w:tcPr>
          <w:p w:rsidR="00441528" w:rsidRDefault="00441528" w:rsidP="00441528">
            <w:pPr>
              <w:ind w:right="-108"/>
              <w:jc w:val="both"/>
              <w:rPr>
                <w:sz w:val="28"/>
                <w:szCs w:val="28"/>
              </w:rPr>
            </w:pPr>
            <w:r w:rsidRPr="00C22C86">
              <w:rPr>
                <w:sz w:val="28"/>
                <w:szCs w:val="28"/>
              </w:rPr>
              <w:t>Строительство всесе</w:t>
            </w:r>
            <w:r>
              <w:rPr>
                <w:sz w:val="28"/>
                <w:szCs w:val="28"/>
              </w:rPr>
              <w:t>зонной</w:t>
            </w:r>
          </w:p>
          <w:p w:rsidR="00441528" w:rsidRDefault="00441528" w:rsidP="00441528">
            <w:pPr>
              <w:jc w:val="both"/>
              <w:rPr>
                <w:sz w:val="28"/>
                <w:szCs w:val="28"/>
              </w:rPr>
            </w:pPr>
            <w:r>
              <w:rPr>
                <w:sz w:val="28"/>
                <w:szCs w:val="28"/>
              </w:rPr>
              <w:t>спортивной площадки в</w:t>
            </w:r>
          </w:p>
          <w:p w:rsidR="00441528" w:rsidRPr="00C22C86" w:rsidRDefault="00441528" w:rsidP="00441528">
            <w:pPr>
              <w:jc w:val="both"/>
              <w:rPr>
                <w:sz w:val="28"/>
                <w:szCs w:val="28"/>
              </w:rPr>
            </w:pPr>
            <w:r>
              <w:rPr>
                <w:sz w:val="28"/>
                <w:szCs w:val="28"/>
              </w:rPr>
              <w:t xml:space="preserve"> г. </w:t>
            </w:r>
            <w:r w:rsidRPr="00C22C86">
              <w:rPr>
                <w:sz w:val="28"/>
                <w:szCs w:val="28"/>
              </w:rPr>
              <w:t>Благодарный, на МАУ ФОК «Колос»</w:t>
            </w:r>
          </w:p>
        </w:tc>
        <w:tc>
          <w:tcPr>
            <w:tcW w:w="993" w:type="dxa"/>
            <w:vMerge w:val="restart"/>
          </w:tcPr>
          <w:p w:rsidR="00441528" w:rsidRPr="00C22C86" w:rsidRDefault="00441528" w:rsidP="00441528">
            <w:pPr>
              <w:jc w:val="center"/>
              <w:rPr>
                <w:sz w:val="28"/>
                <w:szCs w:val="28"/>
              </w:rPr>
            </w:pPr>
            <w:r w:rsidRPr="00C22C86">
              <w:rPr>
                <w:sz w:val="28"/>
                <w:szCs w:val="28"/>
              </w:rPr>
              <w:t>2025</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bottom"/>
          </w:tcPr>
          <w:p w:rsidR="00441528" w:rsidRPr="009F1D55" w:rsidRDefault="00441528" w:rsidP="00441528">
            <w:pPr>
              <w:jc w:val="right"/>
              <w:rPr>
                <w:bCs/>
              </w:rPr>
            </w:pPr>
            <w:r w:rsidRPr="009F1D55">
              <w:rPr>
                <w:bCs/>
              </w:rPr>
              <w:t>0</w:t>
            </w:r>
          </w:p>
        </w:tc>
        <w:tc>
          <w:tcPr>
            <w:tcW w:w="971"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36" w:type="dxa"/>
            <w:vAlign w:val="bottom"/>
          </w:tcPr>
          <w:p w:rsidR="00441528" w:rsidRPr="009F1D55" w:rsidRDefault="00441528" w:rsidP="00441528">
            <w:pPr>
              <w:ind w:firstLineChars="100" w:firstLine="240"/>
              <w:jc w:val="right"/>
            </w:pPr>
            <w:r w:rsidRPr="009F1D55">
              <w:t>0</w:t>
            </w:r>
          </w:p>
        </w:tc>
        <w:tc>
          <w:tcPr>
            <w:tcW w:w="1121" w:type="dxa"/>
            <w:vAlign w:val="bottom"/>
          </w:tcPr>
          <w:p w:rsidR="00441528" w:rsidRPr="009F1D55" w:rsidRDefault="00441528" w:rsidP="00441528">
            <w:pPr>
              <w:ind w:firstLineChars="100" w:firstLine="240"/>
              <w:jc w:val="right"/>
            </w:pPr>
            <w:r w:rsidRPr="009F1D55">
              <w:t>0</w:t>
            </w:r>
          </w:p>
        </w:tc>
        <w:tc>
          <w:tcPr>
            <w:tcW w:w="1166" w:type="dxa"/>
            <w:vAlign w:val="bottom"/>
          </w:tcPr>
          <w:p w:rsidR="00441528" w:rsidRPr="009F1D55" w:rsidRDefault="00441528" w:rsidP="00441528">
            <w:pPr>
              <w:ind w:firstLineChars="100" w:firstLine="240"/>
              <w:jc w:val="right"/>
            </w:pPr>
            <w:r w:rsidRPr="009F1D55">
              <w:t>0</w:t>
            </w:r>
          </w:p>
        </w:tc>
      </w:tr>
      <w:tr w:rsidR="00441528" w:rsidTr="00441528">
        <w:tc>
          <w:tcPr>
            <w:tcW w:w="580" w:type="dxa"/>
            <w:vMerge/>
            <w:vAlign w:val="center"/>
          </w:tcPr>
          <w:p w:rsidR="00441528" w:rsidRPr="00C22C86" w:rsidRDefault="00441528" w:rsidP="002F3155">
            <w:pPr>
              <w:rPr>
                <w:sz w:val="28"/>
                <w:szCs w:val="28"/>
              </w:rPr>
            </w:pPr>
          </w:p>
        </w:tc>
        <w:tc>
          <w:tcPr>
            <w:tcW w:w="3497" w:type="dxa"/>
            <w:vMerge/>
            <w:vAlign w:val="center"/>
          </w:tcPr>
          <w:p w:rsidR="00441528" w:rsidRPr="00C22C86" w:rsidRDefault="00441528" w:rsidP="00441528">
            <w:pPr>
              <w:jc w:val="both"/>
              <w:rPr>
                <w:sz w:val="28"/>
                <w:szCs w:val="28"/>
              </w:rPr>
            </w:pPr>
          </w:p>
        </w:tc>
        <w:tc>
          <w:tcPr>
            <w:tcW w:w="993" w:type="dxa"/>
            <w:vMerge/>
            <w:vAlign w:val="center"/>
          </w:tcPr>
          <w:p w:rsidR="00441528" w:rsidRPr="00C22C86" w:rsidRDefault="00441528" w:rsidP="002F3155">
            <w:pP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9F1D55" w:rsidRDefault="00441528" w:rsidP="002F3155">
            <w:pPr>
              <w:jc w:val="right"/>
              <w:rPr>
                <w:bCs/>
              </w:rPr>
            </w:pPr>
            <w:r w:rsidRPr="009F1D55">
              <w:rPr>
                <w:bCs/>
              </w:rPr>
              <w:t>521</w:t>
            </w:r>
          </w:p>
        </w:tc>
        <w:tc>
          <w:tcPr>
            <w:tcW w:w="971"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36" w:type="dxa"/>
            <w:vAlign w:val="center"/>
          </w:tcPr>
          <w:p w:rsidR="00441528" w:rsidRPr="009F1D55" w:rsidRDefault="00441528" w:rsidP="002F3155">
            <w:pPr>
              <w:ind w:firstLineChars="100" w:firstLine="240"/>
              <w:jc w:val="right"/>
            </w:pPr>
            <w:r w:rsidRPr="009F1D55">
              <w:t>521</w:t>
            </w:r>
          </w:p>
        </w:tc>
        <w:tc>
          <w:tcPr>
            <w:tcW w:w="1121" w:type="dxa"/>
            <w:vAlign w:val="center"/>
          </w:tcPr>
          <w:p w:rsidR="00441528" w:rsidRPr="009F1D55" w:rsidRDefault="00441528" w:rsidP="002F3155">
            <w:pPr>
              <w:ind w:firstLineChars="100" w:firstLine="240"/>
              <w:jc w:val="right"/>
            </w:pPr>
            <w:r w:rsidRPr="009F1D55">
              <w:t>0</w:t>
            </w:r>
          </w:p>
        </w:tc>
        <w:tc>
          <w:tcPr>
            <w:tcW w:w="1166" w:type="dxa"/>
            <w:vAlign w:val="center"/>
          </w:tcPr>
          <w:p w:rsidR="00441528" w:rsidRPr="009F1D55" w:rsidRDefault="00441528" w:rsidP="002F3155">
            <w:pPr>
              <w:ind w:firstLineChars="100" w:firstLine="240"/>
              <w:jc w:val="right"/>
            </w:pPr>
            <w:r w:rsidRPr="009F1D55">
              <w:t>0</w:t>
            </w:r>
          </w:p>
        </w:tc>
      </w:tr>
      <w:tr w:rsidR="00441528" w:rsidTr="00441528">
        <w:tc>
          <w:tcPr>
            <w:tcW w:w="580" w:type="dxa"/>
            <w:vMerge/>
            <w:vAlign w:val="center"/>
          </w:tcPr>
          <w:p w:rsidR="00441528" w:rsidRPr="00C22C86" w:rsidRDefault="00441528" w:rsidP="002F3155">
            <w:pPr>
              <w:rPr>
                <w:sz w:val="28"/>
                <w:szCs w:val="28"/>
              </w:rPr>
            </w:pPr>
          </w:p>
        </w:tc>
        <w:tc>
          <w:tcPr>
            <w:tcW w:w="3497" w:type="dxa"/>
            <w:vMerge/>
            <w:vAlign w:val="center"/>
          </w:tcPr>
          <w:p w:rsidR="00441528" w:rsidRPr="00C22C86" w:rsidRDefault="00441528" w:rsidP="00441528">
            <w:pPr>
              <w:jc w:val="both"/>
              <w:rPr>
                <w:sz w:val="28"/>
                <w:szCs w:val="28"/>
              </w:rPr>
            </w:pPr>
          </w:p>
        </w:tc>
        <w:tc>
          <w:tcPr>
            <w:tcW w:w="993" w:type="dxa"/>
            <w:vMerge/>
            <w:vAlign w:val="center"/>
          </w:tcPr>
          <w:p w:rsidR="00441528" w:rsidRPr="00C22C86" w:rsidRDefault="00441528" w:rsidP="002F3155">
            <w:pP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tcPr>
          <w:p w:rsidR="00441528" w:rsidRPr="009F1D55" w:rsidRDefault="00441528" w:rsidP="00441528">
            <w:pPr>
              <w:jc w:val="right"/>
              <w:rPr>
                <w:bCs/>
              </w:rPr>
            </w:pPr>
            <w:r w:rsidRPr="009F1D55">
              <w:rPr>
                <w:bCs/>
              </w:rPr>
              <w:t>0</w:t>
            </w:r>
          </w:p>
        </w:tc>
        <w:tc>
          <w:tcPr>
            <w:tcW w:w="971"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36" w:type="dxa"/>
          </w:tcPr>
          <w:p w:rsidR="00441528" w:rsidRPr="009F1D55" w:rsidRDefault="00441528" w:rsidP="00441528">
            <w:pPr>
              <w:ind w:firstLineChars="100" w:firstLine="240"/>
              <w:jc w:val="right"/>
            </w:pPr>
            <w:r w:rsidRPr="009F1D55">
              <w:t>0</w:t>
            </w:r>
          </w:p>
        </w:tc>
        <w:tc>
          <w:tcPr>
            <w:tcW w:w="1121" w:type="dxa"/>
          </w:tcPr>
          <w:p w:rsidR="00441528" w:rsidRPr="009F1D55" w:rsidRDefault="00441528" w:rsidP="00441528">
            <w:pPr>
              <w:ind w:firstLineChars="100" w:firstLine="240"/>
              <w:jc w:val="right"/>
            </w:pPr>
            <w:r w:rsidRPr="009F1D55">
              <w:t>0</w:t>
            </w:r>
          </w:p>
        </w:tc>
        <w:tc>
          <w:tcPr>
            <w:tcW w:w="1166" w:type="dxa"/>
          </w:tcPr>
          <w:p w:rsidR="00441528" w:rsidRPr="009F1D55" w:rsidRDefault="00441528" w:rsidP="00441528">
            <w:pPr>
              <w:ind w:firstLineChars="100" w:firstLine="240"/>
              <w:jc w:val="right"/>
            </w:pPr>
            <w:r w:rsidRPr="009F1D55">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13</w:t>
            </w:r>
          </w:p>
        </w:tc>
        <w:tc>
          <w:tcPr>
            <w:tcW w:w="3497" w:type="dxa"/>
            <w:vMerge w:val="restart"/>
          </w:tcPr>
          <w:p w:rsidR="00441528" w:rsidRDefault="00441528" w:rsidP="00441528">
            <w:pPr>
              <w:ind w:right="-108"/>
              <w:jc w:val="both"/>
              <w:rPr>
                <w:sz w:val="28"/>
                <w:szCs w:val="28"/>
              </w:rPr>
            </w:pPr>
            <w:r w:rsidRPr="00C22C86">
              <w:rPr>
                <w:sz w:val="28"/>
                <w:szCs w:val="28"/>
              </w:rPr>
              <w:t>Строительство всесезон</w:t>
            </w:r>
            <w:r>
              <w:rPr>
                <w:sz w:val="28"/>
                <w:szCs w:val="28"/>
              </w:rPr>
              <w:t>ных</w:t>
            </w:r>
          </w:p>
          <w:p w:rsidR="00441528" w:rsidRDefault="00441528" w:rsidP="00441528">
            <w:pPr>
              <w:jc w:val="both"/>
              <w:rPr>
                <w:sz w:val="28"/>
                <w:szCs w:val="28"/>
              </w:rPr>
            </w:pPr>
            <w:r w:rsidRPr="00C22C86">
              <w:rPr>
                <w:sz w:val="28"/>
                <w:szCs w:val="28"/>
              </w:rPr>
              <w:t xml:space="preserve">спортивных площадок в </w:t>
            </w:r>
          </w:p>
          <w:p w:rsidR="00441528" w:rsidRPr="00C22C86" w:rsidRDefault="00441528" w:rsidP="00441528">
            <w:pPr>
              <w:jc w:val="both"/>
              <w:rPr>
                <w:sz w:val="28"/>
                <w:szCs w:val="28"/>
              </w:rPr>
            </w:pPr>
            <w:r>
              <w:rPr>
                <w:sz w:val="28"/>
                <w:szCs w:val="28"/>
              </w:rPr>
              <w:t>г. Благодарный (площадь</w:t>
            </w:r>
            <w:r w:rsidRPr="00C22C86">
              <w:rPr>
                <w:sz w:val="28"/>
                <w:szCs w:val="28"/>
              </w:rPr>
              <w:t xml:space="preserve"> Строителей, установка уличных антивандальных тренажёров)</w:t>
            </w:r>
          </w:p>
        </w:tc>
        <w:tc>
          <w:tcPr>
            <w:tcW w:w="993" w:type="dxa"/>
            <w:vMerge w:val="restart"/>
          </w:tcPr>
          <w:p w:rsidR="00441528" w:rsidRPr="00C22C86" w:rsidRDefault="00441528" w:rsidP="00441528">
            <w:pPr>
              <w:jc w:val="center"/>
              <w:rPr>
                <w:sz w:val="28"/>
                <w:szCs w:val="28"/>
              </w:rPr>
            </w:pPr>
            <w:r w:rsidRPr="00C22C86">
              <w:rPr>
                <w:sz w:val="28"/>
                <w:szCs w:val="28"/>
              </w:rPr>
              <w:t>2026</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rPr>
          <w:trHeight w:val="63"/>
        </w:trPr>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both"/>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541</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541</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both"/>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14</w:t>
            </w:r>
          </w:p>
        </w:tc>
        <w:tc>
          <w:tcPr>
            <w:tcW w:w="3497" w:type="dxa"/>
            <w:vMerge w:val="restart"/>
          </w:tcPr>
          <w:p w:rsidR="00441528" w:rsidRDefault="00441528" w:rsidP="00441528">
            <w:pPr>
              <w:jc w:val="both"/>
              <w:rPr>
                <w:sz w:val="28"/>
                <w:szCs w:val="28"/>
              </w:rPr>
            </w:pPr>
            <w:r w:rsidRPr="00C22C86">
              <w:rPr>
                <w:sz w:val="28"/>
                <w:szCs w:val="28"/>
              </w:rPr>
              <w:t>Корпус поликлиники и стационара ГБУЗ СК «Благодарненская РБ»</w:t>
            </w:r>
          </w:p>
          <w:p w:rsidR="00441528" w:rsidRPr="00C22C86" w:rsidRDefault="00441528" w:rsidP="00441528">
            <w:pPr>
              <w:jc w:val="both"/>
              <w:rPr>
                <w:sz w:val="28"/>
                <w:szCs w:val="28"/>
              </w:rPr>
            </w:pPr>
            <w:r w:rsidRPr="00C22C86">
              <w:rPr>
                <w:sz w:val="28"/>
                <w:szCs w:val="28"/>
              </w:rPr>
              <w:t xml:space="preserve"> в г. Благодарный (180 коек, 150 посещ./см.)</w:t>
            </w:r>
          </w:p>
        </w:tc>
        <w:tc>
          <w:tcPr>
            <w:tcW w:w="993" w:type="dxa"/>
            <w:vMerge w:val="restart"/>
          </w:tcPr>
          <w:p w:rsidR="00441528" w:rsidRPr="00C22C86" w:rsidRDefault="00441528" w:rsidP="00441528">
            <w:pPr>
              <w:jc w:val="center"/>
              <w:rPr>
                <w:sz w:val="28"/>
                <w:szCs w:val="28"/>
              </w:rPr>
            </w:pPr>
            <w:r w:rsidRPr="00C22C86">
              <w:rPr>
                <w:sz w:val="28"/>
                <w:szCs w:val="28"/>
              </w:rPr>
              <w:t>2035-2037</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1 624 703</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r>
              <w:t>1 624</w:t>
            </w:r>
            <w:r w:rsidRPr="00441528">
              <w:t>703</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tcPr>
          <w:p w:rsidR="00441528" w:rsidRPr="00441528" w:rsidRDefault="00441528" w:rsidP="00441528">
            <w:pPr>
              <w:jc w:val="right"/>
              <w:rPr>
                <w:bCs/>
              </w:rPr>
            </w:pPr>
            <w:r w:rsidRPr="00441528">
              <w:rPr>
                <w:bCs/>
              </w:rPr>
              <w:t>0</w:t>
            </w:r>
          </w:p>
        </w:tc>
        <w:tc>
          <w:tcPr>
            <w:tcW w:w="971"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36" w:type="dxa"/>
          </w:tcPr>
          <w:p w:rsidR="00441528" w:rsidRPr="00441528" w:rsidRDefault="00441528" w:rsidP="00441528">
            <w:pPr>
              <w:ind w:firstLineChars="100" w:firstLine="240"/>
              <w:jc w:val="right"/>
            </w:pPr>
            <w:r w:rsidRPr="00441528">
              <w:t>0</w:t>
            </w:r>
          </w:p>
        </w:tc>
        <w:tc>
          <w:tcPr>
            <w:tcW w:w="1121" w:type="dxa"/>
          </w:tcPr>
          <w:p w:rsidR="00441528" w:rsidRPr="00441528" w:rsidRDefault="00441528" w:rsidP="00441528">
            <w:pPr>
              <w:ind w:firstLineChars="100" w:firstLine="240"/>
              <w:jc w:val="right"/>
            </w:pPr>
            <w:r w:rsidRPr="00441528">
              <w:t>0</w:t>
            </w:r>
          </w:p>
        </w:tc>
        <w:tc>
          <w:tcPr>
            <w:tcW w:w="1166" w:type="dxa"/>
          </w:tcPr>
          <w:p w:rsidR="00441528" w:rsidRPr="00441528" w:rsidRDefault="00441528" w:rsidP="00441528">
            <w:pPr>
              <w:ind w:firstLineChars="100" w:firstLine="240"/>
              <w:jc w:val="right"/>
            </w:pPr>
            <w:r w:rsidRPr="00441528">
              <w:t>0</w:t>
            </w:r>
          </w:p>
        </w:tc>
      </w:tr>
      <w:tr w:rsidR="00441528" w:rsidTr="00441528">
        <w:tc>
          <w:tcPr>
            <w:tcW w:w="580" w:type="dxa"/>
          </w:tcPr>
          <w:p w:rsidR="00441528" w:rsidRPr="00C22C86"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Сотниковское</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441528" w:rsidRDefault="00441528" w:rsidP="00441528">
            <w:pPr>
              <w:jc w:val="right"/>
              <w:rPr>
                <w:bCs/>
              </w:rPr>
            </w:pPr>
            <w:r w:rsidRPr="00441528">
              <w:rPr>
                <w:bCs/>
              </w:rPr>
              <w:t>399 319</w:t>
            </w:r>
          </w:p>
        </w:tc>
        <w:tc>
          <w:tcPr>
            <w:tcW w:w="971"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36" w:type="dxa"/>
            <w:vAlign w:val="center"/>
          </w:tcPr>
          <w:p w:rsidR="00441528" w:rsidRPr="00441528" w:rsidRDefault="00441528" w:rsidP="00441528">
            <w:pPr>
              <w:ind w:firstLineChars="100" w:firstLine="240"/>
              <w:jc w:val="right"/>
              <w:rPr>
                <w:bCs/>
              </w:rPr>
            </w:pPr>
            <w:r w:rsidRPr="00441528">
              <w:rPr>
                <w:bCs/>
              </w:rPr>
              <w:t>0</w:t>
            </w:r>
          </w:p>
        </w:tc>
        <w:tc>
          <w:tcPr>
            <w:tcW w:w="1121" w:type="dxa"/>
            <w:vAlign w:val="center"/>
          </w:tcPr>
          <w:p w:rsidR="00441528" w:rsidRPr="00441528" w:rsidRDefault="00441528" w:rsidP="00441528">
            <w:pPr>
              <w:ind w:firstLineChars="100" w:firstLine="240"/>
              <w:jc w:val="right"/>
              <w:rPr>
                <w:bCs/>
              </w:rPr>
            </w:pPr>
            <w:r w:rsidRPr="00441528">
              <w:rPr>
                <w:bCs/>
              </w:rPr>
              <w:t>0</w:t>
            </w:r>
          </w:p>
        </w:tc>
        <w:tc>
          <w:tcPr>
            <w:tcW w:w="1166" w:type="dxa"/>
            <w:vAlign w:val="center"/>
          </w:tcPr>
          <w:p w:rsidR="00441528" w:rsidRPr="00441528" w:rsidRDefault="00441528" w:rsidP="00441528">
            <w:pPr>
              <w:jc w:val="right"/>
              <w:rPr>
                <w:bCs/>
              </w:rPr>
            </w:pPr>
            <w:r w:rsidRPr="00441528">
              <w:rPr>
                <w:bCs/>
              </w:rPr>
              <w:t>399 319</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15</w:t>
            </w:r>
          </w:p>
        </w:tc>
        <w:tc>
          <w:tcPr>
            <w:tcW w:w="3497" w:type="dxa"/>
            <w:vMerge w:val="restart"/>
          </w:tcPr>
          <w:p w:rsidR="00441528" w:rsidRDefault="00441528" w:rsidP="00441528">
            <w:pPr>
              <w:jc w:val="center"/>
              <w:rPr>
                <w:sz w:val="28"/>
                <w:szCs w:val="28"/>
              </w:rPr>
            </w:pPr>
            <w:r w:rsidRPr="00C22C86">
              <w:rPr>
                <w:sz w:val="28"/>
                <w:szCs w:val="28"/>
              </w:rPr>
              <w:t>Строительство амбулато</w:t>
            </w:r>
          </w:p>
          <w:p w:rsidR="00441528" w:rsidRPr="00C22C86" w:rsidRDefault="00441528" w:rsidP="00441528">
            <w:pPr>
              <w:jc w:val="center"/>
              <w:rPr>
                <w:sz w:val="28"/>
                <w:szCs w:val="28"/>
              </w:rPr>
            </w:pPr>
            <w:r w:rsidRPr="00C22C86">
              <w:rPr>
                <w:sz w:val="28"/>
                <w:szCs w:val="28"/>
              </w:rPr>
              <w:t>рии в с. Сотниковское на 65 посещений в смену</w:t>
            </w:r>
          </w:p>
        </w:tc>
        <w:tc>
          <w:tcPr>
            <w:tcW w:w="993" w:type="dxa"/>
            <w:vMerge w:val="restart"/>
          </w:tcPr>
          <w:p w:rsidR="00441528" w:rsidRPr="00C22C86" w:rsidRDefault="00441528" w:rsidP="00441528">
            <w:pPr>
              <w:jc w:val="center"/>
              <w:rPr>
                <w:sz w:val="28"/>
                <w:szCs w:val="28"/>
              </w:rPr>
            </w:pPr>
            <w:r w:rsidRPr="00C22C86">
              <w:rPr>
                <w:sz w:val="28"/>
                <w:szCs w:val="28"/>
              </w:rPr>
              <w:t>2032</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65 296</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65 296</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3 437</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3 437</w:t>
            </w:r>
          </w:p>
        </w:tc>
      </w:tr>
      <w:tr w:rsidR="00441528" w:rsidTr="00441528">
        <w:tc>
          <w:tcPr>
            <w:tcW w:w="580" w:type="dxa"/>
          </w:tcPr>
          <w:p w:rsidR="00441528" w:rsidRPr="00C22C86" w:rsidRDefault="00441528" w:rsidP="00441528">
            <w:pPr>
              <w:jc w:val="center"/>
              <w:rPr>
                <w:sz w:val="28"/>
                <w:szCs w:val="28"/>
              </w:rPr>
            </w:pPr>
            <w:r w:rsidRPr="00C22C86">
              <w:rPr>
                <w:sz w:val="28"/>
                <w:szCs w:val="28"/>
              </w:rPr>
              <w:t>16</w:t>
            </w:r>
          </w:p>
        </w:tc>
        <w:tc>
          <w:tcPr>
            <w:tcW w:w="3497" w:type="dxa"/>
          </w:tcPr>
          <w:p w:rsidR="00441528" w:rsidRDefault="00441528" w:rsidP="00441528">
            <w:pPr>
              <w:jc w:val="center"/>
              <w:rPr>
                <w:sz w:val="28"/>
                <w:szCs w:val="28"/>
              </w:rPr>
            </w:pPr>
            <w:r w:rsidRPr="00C22C86">
              <w:rPr>
                <w:sz w:val="28"/>
                <w:szCs w:val="28"/>
              </w:rPr>
              <w:t>Физкультурно-оздорови</w:t>
            </w:r>
          </w:p>
          <w:p w:rsidR="00441528" w:rsidRDefault="00441528" w:rsidP="00441528">
            <w:pPr>
              <w:jc w:val="center"/>
              <w:rPr>
                <w:sz w:val="28"/>
                <w:szCs w:val="28"/>
              </w:rPr>
            </w:pPr>
            <w:r w:rsidRPr="00C22C86">
              <w:rPr>
                <w:sz w:val="28"/>
                <w:szCs w:val="28"/>
              </w:rPr>
              <w:t>тельный комплекс с плава</w:t>
            </w:r>
          </w:p>
          <w:p w:rsidR="00441528" w:rsidRDefault="00441528" w:rsidP="00441528">
            <w:pPr>
              <w:jc w:val="center"/>
              <w:rPr>
                <w:sz w:val="28"/>
                <w:szCs w:val="28"/>
              </w:rPr>
            </w:pPr>
            <w:r w:rsidRPr="00C22C86">
              <w:rPr>
                <w:sz w:val="28"/>
                <w:szCs w:val="28"/>
              </w:rPr>
              <w:t xml:space="preserve">тельным бассейном в </w:t>
            </w:r>
          </w:p>
          <w:p w:rsidR="00441528" w:rsidRPr="00C22C86" w:rsidRDefault="00441528" w:rsidP="00441528">
            <w:pPr>
              <w:jc w:val="center"/>
              <w:rPr>
                <w:sz w:val="28"/>
                <w:szCs w:val="28"/>
              </w:rPr>
            </w:pPr>
            <w:r w:rsidRPr="00C22C86">
              <w:rPr>
                <w:sz w:val="28"/>
                <w:szCs w:val="28"/>
              </w:rPr>
              <w:t>с. Сотниковское (бассейн 212,5 кв.м, 40 посещений)</w:t>
            </w:r>
          </w:p>
        </w:tc>
        <w:tc>
          <w:tcPr>
            <w:tcW w:w="993" w:type="dxa"/>
          </w:tcPr>
          <w:p w:rsidR="00441528" w:rsidRPr="00C22C86" w:rsidRDefault="00441528" w:rsidP="00441528">
            <w:pPr>
              <w:jc w:val="center"/>
              <w:rPr>
                <w:sz w:val="28"/>
                <w:szCs w:val="28"/>
              </w:rPr>
            </w:pPr>
            <w:r w:rsidRPr="00C22C86">
              <w:rPr>
                <w:sz w:val="28"/>
                <w:szCs w:val="28"/>
              </w:rPr>
              <w:t>2038-2040</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tcPr>
          <w:p w:rsidR="00441528" w:rsidRPr="00441528" w:rsidRDefault="00441528" w:rsidP="00441528">
            <w:pPr>
              <w:jc w:val="right"/>
              <w:rPr>
                <w:bCs/>
              </w:rPr>
            </w:pPr>
            <w:r w:rsidRPr="00441528">
              <w:rPr>
                <w:bCs/>
              </w:rPr>
              <w:t>16 529</w:t>
            </w:r>
          </w:p>
        </w:tc>
        <w:tc>
          <w:tcPr>
            <w:tcW w:w="971"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36" w:type="dxa"/>
          </w:tcPr>
          <w:p w:rsidR="00441528" w:rsidRPr="00441528" w:rsidRDefault="00441528" w:rsidP="00441528">
            <w:pPr>
              <w:ind w:firstLineChars="100" w:firstLine="240"/>
              <w:jc w:val="right"/>
            </w:pPr>
            <w:r w:rsidRPr="00441528">
              <w:t>0</w:t>
            </w:r>
          </w:p>
        </w:tc>
        <w:tc>
          <w:tcPr>
            <w:tcW w:w="1121" w:type="dxa"/>
          </w:tcPr>
          <w:p w:rsidR="00441528" w:rsidRPr="00441528" w:rsidRDefault="00441528" w:rsidP="00441528">
            <w:pPr>
              <w:ind w:firstLineChars="100" w:firstLine="240"/>
              <w:jc w:val="right"/>
            </w:pPr>
            <w:r w:rsidRPr="00441528">
              <w:t>0</w:t>
            </w:r>
          </w:p>
        </w:tc>
        <w:tc>
          <w:tcPr>
            <w:tcW w:w="1166" w:type="dxa"/>
          </w:tcPr>
          <w:p w:rsidR="00441528" w:rsidRPr="00441528" w:rsidRDefault="00441528" w:rsidP="00441528">
            <w:pPr>
              <w:ind w:firstLineChars="100" w:firstLine="240"/>
              <w:jc w:val="right"/>
            </w:pPr>
            <w:r w:rsidRPr="00441528">
              <w:t>16 529</w:t>
            </w:r>
          </w:p>
        </w:tc>
      </w:tr>
      <w:tr w:rsidR="00441528" w:rsidTr="00441528">
        <w:tc>
          <w:tcPr>
            <w:tcW w:w="580" w:type="dxa"/>
            <w:vMerge w:val="restart"/>
          </w:tcPr>
          <w:p w:rsidR="00441528" w:rsidRPr="00C22C86" w:rsidRDefault="00441528" w:rsidP="00441528">
            <w:pPr>
              <w:jc w:val="center"/>
              <w:rPr>
                <w:sz w:val="28"/>
                <w:szCs w:val="28"/>
              </w:rPr>
            </w:pPr>
          </w:p>
        </w:tc>
        <w:tc>
          <w:tcPr>
            <w:tcW w:w="3497" w:type="dxa"/>
            <w:vMerge w:val="restart"/>
          </w:tcPr>
          <w:p w:rsidR="00441528" w:rsidRPr="00C22C86" w:rsidRDefault="00441528" w:rsidP="00441528">
            <w:pPr>
              <w:jc w:val="center"/>
              <w:rPr>
                <w:sz w:val="28"/>
                <w:szCs w:val="28"/>
              </w:rPr>
            </w:pPr>
          </w:p>
        </w:tc>
        <w:tc>
          <w:tcPr>
            <w:tcW w:w="993" w:type="dxa"/>
            <w:vMerge w:val="restart"/>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264 470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jc w:val="right"/>
            </w:pPr>
            <w:r w:rsidRPr="00441528">
              <w:t>264 470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49 588</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49 588</w:t>
            </w:r>
          </w:p>
        </w:tc>
      </w:tr>
      <w:tr w:rsidR="00441528" w:rsidTr="00441528">
        <w:tc>
          <w:tcPr>
            <w:tcW w:w="580" w:type="dxa"/>
          </w:tcPr>
          <w:p w:rsidR="00441528" w:rsidRPr="00C22C86"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Александрия</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441528" w:rsidRDefault="00441528" w:rsidP="00441528">
            <w:pPr>
              <w:jc w:val="right"/>
              <w:rPr>
                <w:bCs/>
              </w:rPr>
            </w:pPr>
            <w:r w:rsidRPr="00441528">
              <w:rPr>
                <w:bCs/>
              </w:rPr>
              <w:t>114 054</w:t>
            </w:r>
          </w:p>
        </w:tc>
        <w:tc>
          <w:tcPr>
            <w:tcW w:w="971"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35 973</w:t>
            </w:r>
          </w:p>
        </w:tc>
        <w:tc>
          <w:tcPr>
            <w:tcW w:w="997" w:type="dxa"/>
            <w:vAlign w:val="center"/>
          </w:tcPr>
          <w:p w:rsidR="00441528" w:rsidRPr="00441528" w:rsidRDefault="00441528" w:rsidP="00441528">
            <w:pPr>
              <w:ind w:firstLineChars="100" w:firstLine="240"/>
              <w:jc w:val="right"/>
              <w:rPr>
                <w:bCs/>
              </w:rPr>
            </w:pPr>
            <w:r w:rsidRPr="00441528">
              <w:rPr>
                <w:bCs/>
              </w:rPr>
              <w:t>37 412</w:t>
            </w:r>
          </w:p>
        </w:tc>
        <w:tc>
          <w:tcPr>
            <w:tcW w:w="936" w:type="dxa"/>
            <w:vAlign w:val="center"/>
          </w:tcPr>
          <w:p w:rsidR="00441528" w:rsidRPr="00441528" w:rsidRDefault="00441528" w:rsidP="00441528">
            <w:pPr>
              <w:ind w:firstLineChars="100" w:firstLine="240"/>
              <w:jc w:val="right"/>
              <w:rPr>
                <w:bCs/>
              </w:rPr>
            </w:pPr>
            <w:r w:rsidRPr="00441528">
              <w:rPr>
                <w:bCs/>
              </w:rPr>
              <w:t>0</w:t>
            </w:r>
          </w:p>
        </w:tc>
        <w:tc>
          <w:tcPr>
            <w:tcW w:w="1121" w:type="dxa"/>
            <w:vAlign w:val="center"/>
          </w:tcPr>
          <w:p w:rsidR="00441528" w:rsidRPr="00441528" w:rsidRDefault="00441528" w:rsidP="00441528">
            <w:pPr>
              <w:ind w:firstLineChars="100" w:firstLine="240"/>
              <w:jc w:val="right"/>
              <w:rPr>
                <w:bCs/>
              </w:rPr>
            </w:pPr>
            <w:r w:rsidRPr="00441528">
              <w:rPr>
                <w:bCs/>
              </w:rPr>
              <w:t>0</w:t>
            </w:r>
          </w:p>
        </w:tc>
        <w:tc>
          <w:tcPr>
            <w:tcW w:w="1166" w:type="dxa"/>
            <w:vAlign w:val="center"/>
          </w:tcPr>
          <w:p w:rsidR="00441528" w:rsidRPr="00441528" w:rsidRDefault="00441528" w:rsidP="00441528">
            <w:pPr>
              <w:ind w:firstLineChars="100" w:firstLine="240"/>
              <w:jc w:val="right"/>
              <w:rPr>
                <w:bCs/>
              </w:rPr>
            </w:pPr>
            <w:r w:rsidRPr="00441528">
              <w:rPr>
                <w:bCs/>
              </w:rPr>
              <w:t>40 670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17</w:t>
            </w:r>
          </w:p>
        </w:tc>
        <w:tc>
          <w:tcPr>
            <w:tcW w:w="3497" w:type="dxa"/>
            <w:vMerge w:val="restart"/>
          </w:tcPr>
          <w:p w:rsidR="00441528" w:rsidRDefault="00441528" w:rsidP="00441528">
            <w:pPr>
              <w:jc w:val="center"/>
              <w:rPr>
                <w:sz w:val="28"/>
                <w:szCs w:val="28"/>
              </w:rPr>
            </w:pPr>
            <w:r w:rsidRPr="00C22C86">
              <w:rPr>
                <w:sz w:val="28"/>
                <w:szCs w:val="28"/>
              </w:rPr>
              <w:t xml:space="preserve">Детский сад на 70 мест, </w:t>
            </w:r>
          </w:p>
          <w:p w:rsidR="00441528" w:rsidRPr="00C22C86" w:rsidRDefault="00441528" w:rsidP="00441528">
            <w:pPr>
              <w:jc w:val="center"/>
              <w:rPr>
                <w:sz w:val="28"/>
                <w:szCs w:val="28"/>
              </w:rPr>
            </w:pPr>
            <w:r w:rsidRPr="00C22C86">
              <w:rPr>
                <w:sz w:val="28"/>
                <w:szCs w:val="28"/>
              </w:rPr>
              <w:t>с. Александрия</w:t>
            </w:r>
          </w:p>
        </w:tc>
        <w:tc>
          <w:tcPr>
            <w:tcW w:w="993" w:type="dxa"/>
            <w:vMerge w:val="restart"/>
          </w:tcPr>
          <w:p w:rsidR="00441528" w:rsidRPr="00C22C86" w:rsidRDefault="00441528" w:rsidP="00441528">
            <w:pPr>
              <w:jc w:val="center"/>
              <w:rPr>
                <w:sz w:val="28"/>
                <w:szCs w:val="28"/>
              </w:rPr>
            </w:pPr>
            <w:r w:rsidRPr="00C22C86">
              <w:rPr>
                <w:sz w:val="28"/>
                <w:szCs w:val="28"/>
              </w:rPr>
              <w:t>2023-2024</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36 692</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jc w:val="right"/>
            </w:pPr>
            <w:r w:rsidRPr="00441528">
              <w:t>17 986</w:t>
            </w:r>
          </w:p>
        </w:tc>
        <w:tc>
          <w:tcPr>
            <w:tcW w:w="997" w:type="dxa"/>
            <w:vAlign w:val="center"/>
          </w:tcPr>
          <w:p w:rsidR="00441528" w:rsidRPr="00441528" w:rsidRDefault="00441528" w:rsidP="00441528">
            <w:pPr>
              <w:jc w:val="right"/>
            </w:pPr>
            <w:r w:rsidRPr="00441528">
              <w:t>18 706</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36 692</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jc w:val="right"/>
            </w:pPr>
            <w:r w:rsidRPr="00441528">
              <w:t>17 986</w:t>
            </w:r>
          </w:p>
        </w:tc>
        <w:tc>
          <w:tcPr>
            <w:tcW w:w="997" w:type="dxa"/>
            <w:vAlign w:val="center"/>
          </w:tcPr>
          <w:p w:rsidR="00441528" w:rsidRPr="00441528" w:rsidRDefault="00441528" w:rsidP="00441528">
            <w:pPr>
              <w:jc w:val="right"/>
            </w:pPr>
            <w:r w:rsidRPr="00441528">
              <w:t>18 706</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18</w:t>
            </w:r>
          </w:p>
        </w:tc>
        <w:tc>
          <w:tcPr>
            <w:tcW w:w="3497" w:type="dxa"/>
            <w:vMerge w:val="restart"/>
          </w:tcPr>
          <w:p w:rsidR="00441528" w:rsidRDefault="00441528" w:rsidP="00441528">
            <w:pPr>
              <w:jc w:val="center"/>
              <w:rPr>
                <w:sz w:val="28"/>
                <w:szCs w:val="28"/>
              </w:rPr>
            </w:pPr>
            <w:r w:rsidRPr="00C22C86">
              <w:rPr>
                <w:sz w:val="28"/>
                <w:szCs w:val="28"/>
              </w:rPr>
              <w:t>Строительство амбулато</w:t>
            </w:r>
          </w:p>
          <w:p w:rsidR="00441528" w:rsidRPr="00C22C86" w:rsidRDefault="00441528" w:rsidP="00441528">
            <w:pPr>
              <w:jc w:val="center"/>
              <w:rPr>
                <w:sz w:val="28"/>
                <w:szCs w:val="28"/>
              </w:rPr>
            </w:pPr>
            <w:r w:rsidRPr="00C22C86">
              <w:rPr>
                <w:sz w:val="28"/>
                <w:szCs w:val="28"/>
              </w:rPr>
              <w:t>рии в с. Александрия на 40 посещений в смену</w:t>
            </w:r>
          </w:p>
        </w:tc>
        <w:tc>
          <w:tcPr>
            <w:tcW w:w="993" w:type="dxa"/>
            <w:vMerge w:val="restart"/>
          </w:tcPr>
          <w:p w:rsidR="00441528" w:rsidRPr="00C22C86" w:rsidRDefault="00441528" w:rsidP="00441528">
            <w:pPr>
              <w:jc w:val="center"/>
              <w:rPr>
                <w:sz w:val="28"/>
                <w:szCs w:val="28"/>
              </w:rPr>
            </w:pPr>
            <w:r w:rsidRPr="00C22C86">
              <w:rPr>
                <w:sz w:val="28"/>
                <w:szCs w:val="28"/>
              </w:rPr>
              <w:t>2031</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38 636</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38 636</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2 033</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2 033</w:t>
            </w:r>
          </w:p>
        </w:tc>
      </w:tr>
      <w:tr w:rsidR="00441528" w:rsidTr="00441528">
        <w:tc>
          <w:tcPr>
            <w:tcW w:w="580" w:type="dxa"/>
          </w:tcPr>
          <w:p w:rsidR="00441528"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Бурлацкое</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04501F" w:rsidRDefault="00441528" w:rsidP="00441528">
            <w:pPr>
              <w:jc w:val="right"/>
              <w:rPr>
                <w:bCs/>
              </w:rPr>
            </w:pPr>
            <w:r w:rsidRPr="0004501F">
              <w:rPr>
                <w:bCs/>
              </w:rPr>
              <w:t>462 888</w:t>
            </w:r>
          </w:p>
        </w:tc>
        <w:tc>
          <w:tcPr>
            <w:tcW w:w="971"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36" w:type="dxa"/>
            <w:vAlign w:val="center"/>
          </w:tcPr>
          <w:p w:rsidR="00441528" w:rsidRPr="0004501F" w:rsidRDefault="00441528" w:rsidP="00441528">
            <w:pPr>
              <w:ind w:firstLineChars="100" w:firstLine="240"/>
              <w:jc w:val="right"/>
              <w:rPr>
                <w:bCs/>
              </w:rPr>
            </w:pPr>
            <w:r w:rsidRPr="0004501F">
              <w:rPr>
                <w:bCs/>
              </w:rPr>
              <w:t>0</w:t>
            </w:r>
          </w:p>
        </w:tc>
        <w:tc>
          <w:tcPr>
            <w:tcW w:w="1121" w:type="dxa"/>
            <w:vAlign w:val="center"/>
          </w:tcPr>
          <w:p w:rsidR="00441528" w:rsidRPr="0004501F" w:rsidRDefault="00441528" w:rsidP="00441528">
            <w:pPr>
              <w:ind w:firstLineChars="100" w:firstLine="240"/>
              <w:jc w:val="right"/>
              <w:rPr>
                <w:bCs/>
              </w:rPr>
            </w:pPr>
            <w:r w:rsidRPr="0004501F">
              <w:rPr>
                <w:bCs/>
              </w:rPr>
              <w:t>468</w:t>
            </w:r>
          </w:p>
        </w:tc>
        <w:tc>
          <w:tcPr>
            <w:tcW w:w="1166" w:type="dxa"/>
            <w:vAlign w:val="center"/>
          </w:tcPr>
          <w:p w:rsidR="00441528" w:rsidRPr="0004501F" w:rsidRDefault="00441528" w:rsidP="0004501F">
            <w:pPr>
              <w:jc w:val="right"/>
              <w:rPr>
                <w:bCs/>
              </w:rPr>
            </w:pPr>
            <w:r w:rsidRPr="0004501F">
              <w:rPr>
                <w:bCs/>
              </w:rPr>
              <w:t>462 419</w:t>
            </w:r>
          </w:p>
        </w:tc>
      </w:tr>
      <w:tr w:rsidR="0004501F" w:rsidTr="00441528">
        <w:tc>
          <w:tcPr>
            <w:tcW w:w="580" w:type="dxa"/>
            <w:vMerge w:val="restart"/>
          </w:tcPr>
          <w:p w:rsidR="0004501F" w:rsidRPr="00C22C86" w:rsidRDefault="0004501F" w:rsidP="00441528">
            <w:pPr>
              <w:jc w:val="center"/>
              <w:rPr>
                <w:sz w:val="28"/>
                <w:szCs w:val="28"/>
              </w:rPr>
            </w:pPr>
            <w:r w:rsidRPr="00C22C86">
              <w:rPr>
                <w:sz w:val="28"/>
                <w:szCs w:val="28"/>
              </w:rPr>
              <w:t>19</w:t>
            </w:r>
          </w:p>
        </w:tc>
        <w:tc>
          <w:tcPr>
            <w:tcW w:w="3497" w:type="dxa"/>
            <w:vMerge w:val="restart"/>
          </w:tcPr>
          <w:p w:rsidR="0004501F" w:rsidRDefault="0004501F" w:rsidP="00441528">
            <w:pPr>
              <w:jc w:val="center"/>
              <w:rPr>
                <w:sz w:val="28"/>
                <w:szCs w:val="28"/>
              </w:rPr>
            </w:pPr>
            <w:r w:rsidRPr="00C22C86">
              <w:rPr>
                <w:sz w:val="28"/>
                <w:szCs w:val="28"/>
              </w:rPr>
              <w:t>Строительство организа</w:t>
            </w:r>
          </w:p>
          <w:p w:rsidR="0004501F" w:rsidRPr="00C22C86" w:rsidRDefault="0004501F" w:rsidP="00441528">
            <w:pPr>
              <w:jc w:val="center"/>
              <w:rPr>
                <w:sz w:val="28"/>
                <w:szCs w:val="28"/>
              </w:rPr>
            </w:pPr>
            <w:r w:rsidRPr="00C22C86">
              <w:rPr>
                <w:sz w:val="28"/>
                <w:szCs w:val="28"/>
              </w:rPr>
              <w:t>ции дополнительного образования на 340 мест в с. Бурлацкое</w:t>
            </w:r>
          </w:p>
        </w:tc>
        <w:tc>
          <w:tcPr>
            <w:tcW w:w="993" w:type="dxa"/>
            <w:vMerge w:val="restart"/>
          </w:tcPr>
          <w:p w:rsidR="0004501F" w:rsidRPr="00C22C86" w:rsidRDefault="0004501F" w:rsidP="00441528">
            <w:pPr>
              <w:jc w:val="center"/>
              <w:rPr>
                <w:sz w:val="28"/>
                <w:szCs w:val="28"/>
              </w:rPr>
            </w:pPr>
            <w:r w:rsidRPr="00C22C86">
              <w:rPr>
                <w:sz w:val="28"/>
                <w:szCs w:val="28"/>
              </w:rPr>
              <w:t>2031-2032</w:t>
            </w:r>
          </w:p>
        </w:tc>
        <w:tc>
          <w:tcPr>
            <w:tcW w:w="1355" w:type="dxa"/>
          </w:tcPr>
          <w:p w:rsidR="0004501F" w:rsidRPr="00C22C86" w:rsidRDefault="0004501F" w:rsidP="00441528">
            <w:pPr>
              <w:jc w:val="center"/>
              <w:rPr>
                <w:sz w:val="28"/>
                <w:szCs w:val="28"/>
              </w:rPr>
            </w:pPr>
            <w:r w:rsidRPr="00C22C86">
              <w:rPr>
                <w:sz w:val="28"/>
                <w:szCs w:val="28"/>
              </w:rPr>
              <w:t>ОБ</w:t>
            </w:r>
          </w:p>
        </w:tc>
        <w:tc>
          <w:tcPr>
            <w:tcW w:w="1743" w:type="dxa"/>
            <w:vAlign w:val="center"/>
          </w:tcPr>
          <w:p w:rsidR="0004501F" w:rsidRPr="0004501F" w:rsidRDefault="0004501F" w:rsidP="00441528">
            <w:pPr>
              <w:jc w:val="right"/>
              <w:rPr>
                <w:bCs/>
              </w:rPr>
            </w:pPr>
            <w:r w:rsidRPr="0004501F">
              <w:rPr>
                <w:bCs/>
              </w:rPr>
              <w:t>231 210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jc w:val="right"/>
            </w:pPr>
            <w:r w:rsidRPr="0004501F">
              <w:t>231 210</w:t>
            </w:r>
          </w:p>
        </w:tc>
      </w:tr>
      <w:tr w:rsidR="0004501F" w:rsidTr="00441528">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МБ</w:t>
            </w:r>
          </w:p>
        </w:tc>
        <w:tc>
          <w:tcPr>
            <w:tcW w:w="1743" w:type="dxa"/>
            <w:vAlign w:val="center"/>
          </w:tcPr>
          <w:p w:rsidR="0004501F" w:rsidRPr="0004501F" w:rsidRDefault="0004501F" w:rsidP="00441528">
            <w:pPr>
              <w:jc w:val="right"/>
              <w:rPr>
                <w:bCs/>
              </w:rPr>
            </w:pPr>
            <w:r w:rsidRPr="0004501F">
              <w:rPr>
                <w:bCs/>
              </w:rPr>
              <w:t>231 210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jc w:val="right"/>
            </w:pPr>
            <w:r w:rsidRPr="0004501F">
              <w:t>231 210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ВИ</w:t>
            </w:r>
          </w:p>
        </w:tc>
        <w:tc>
          <w:tcPr>
            <w:tcW w:w="1743" w:type="dxa"/>
            <w:tcBorders>
              <w:bottom w:val="single" w:sz="4" w:space="0" w:color="auto"/>
            </w:tcBorders>
            <w:vAlign w:val="center"/>
          </w:tcPr>
          <w:p w:rsidR="0004501F" w:rsidRPr="0004501F" w:rsidRDefault="0004501F" w:rsidP="00441528">
            <w:pPr>
              <w:jc w:val="right"/>
              <w:rPr>
                <w:bCs/>
              </w:rPr>
            </w:pPr>
            <w:r w:rsidRPr="0004501F">
              <w:rPr>
                <w:bCs/>
              </w:rPr>
              <w:t>0</w:t>
            </w:r>
          </w:p>
        </w:tc>
        <w:tc>
          <w:tcPr>
            <w:tcW w:w="97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36"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2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66" w:type="dxa"/>
            <w:tcBorders>
              <w:bottom w:val="single" w:sz="4" w:space="0" w:color="auto"/>
            </w:tcBorders>
            <w:vAlign w:val="center"/>
          </w:tcPr>
          <w:p w:rsidR="0004501F" w:rsidRPr="0004501F" w:rsidRDefault="0004501F" w:rsidP="0004501F">
            <w:pPr>
              <w:ind w:firstLineChars="100" w:firstLine="240"/>
              <w:jc w:val="right"/>
            </w:pPr>
            <w:r w:rsidRPr="0004501F">
              <w:t>0</w:t>
            </w:r>
          </w:p>
        </w:tc>
      </w:tr>
      <w:tr w:rsidR="0004501F" w:rsidTr="00441528">
        <w:tc>
          <w:tcPr>
            <w:tcW w:w="580" w:type="dxa"/>
            <w:vMerge w:val="restart"/>
          </w:tcPr>
          <w:p w:rsidR="0004501F" w:rsidRPr="00C22C86" w:rsidRDefault="0004501F" w:rsidP="00441528">
            <w:pPr>
              <w:jc w:val="center"/>
              <w:rPr>
                <w:sz w:val="28"/>
                <w:szCs w:val="28"/>
              </w:rPr>
            </w:pPr>
            <w:r w:rsidRPr="00C22C86">
              <w:rPr>
                <w:sz w:val="28"/>
                <w:szCs w:val="28"/>
              </w:rPr>
              <w:t>20</w:t>
            </w:r>
          </w:p>
        </w:tc>
        <w:tc>
          <w:tcPr>
            <w:tcW w:w="3497" w:type="dxa"/>
            <w:vMerge w:val="restart"/>
          </w:tcPr>
          <w:p w:rsidR="0004501F" w:rsidRDefault="0004501F" w:rsidP="00441528">
            <w:pPr>
              <w:jc w:val="center"/>
              <w:rPr>
                <w:sz w:val="28"/>
                <w:szCs w:val="28"/>
              </w:rPr>
            </w:pPr>
            <w:r w:rsidRPr="00C22C86">
              <w:rPr>
                <w:sz w:val="28"/>
                <w:szCs w:val="28"/>
              </w:rPr>
              <w:t>Строительство всесезон</w:t>
            </w:r>
          </w:p>
          <w:p w:rsidR="0004501F" w:rsidRPr="00C22C86" w:rsidRDefault="0004501F" w:rsidP="00441528">
            <w:pPr>
              <w:jc w:val="center"/>
              <w:rPr>
                <w:sz w:val="28"/>
                <w:szCs w:val="28"/>
              </w:rPr>
            </w:pPr>
            <w:r w:rsidRPr="00C22C86">
              <w:rPr>
                <w:sz w:val="28"/>
                <w:szCs w:val="28"/>
              </w:rPr>
              <w:t>ной спортивной площадки в с. Бурлацкое (установка уличных антивандальных тренажёров)</w:t>
            </w:r>
          </w:p>
        </w:tc>
        <w:tc>
          <w:tcPr>
            <w:tcW w:w="993" w:type="dxa"/>
            <w:vMerge w:val="restart"/>
          </w:tcPr>
          <w:p w:rsidR="0004501F" w:rsidRPr="00C22C86" w:rsidRDefault="0004501F" w:rsidP="00441528">
            <w:pPr>
              <w:jc w:val="center"/>
              <w:rPr>
                <w:sz w:val="28"/>
                <w:szCs w:val="28"/>
              </w:rPr>
            </w:pPr>
            <w:r w:rsidRPr="00C22C86">
              <w:rPr>
                <w:sz w:val="28"/>
                <w:szCs w:val="28"/>
              </w:rPr>
              <w:t>2028</w:t>
            </w:r>
          </w:p>
        </w:tc>
        <w:tc>
          <w:tcPr>
            <w:tcW w:w="1355" w:type="dxa"/>
          </w:tcPr>
          <w:p w:rsidR="0004501F" w:rsidRPr="00C22C86" w:rsidRDefault="0004501F" w:rsidP="00441528">
            <w:pPr>
              <w:jc w:val="center"/>
              <w:rPr>
                <w:sz w:val="28"/>
                <w:szCs w:val="28"/>
              </w:rPr>
            </w:pPr>
            <w:r w:rsidRPr="00C22C86">
              <w:rPr>
                <w:sz w:val="28"/>
                <w:szCs w:val="28"/>
              </w:rPr>
              <w:t>ОБ</w:t>
            </w:r>
          </w:p>
        </w:tc>
        <w:tc>
          <w:tcPr>
            <w:tcW w:w="1743" w:type="dxa"/>
            <w:vAlign w:val="center"/>
          </w:tcPr>
          <w:p w:rsidR="0004501F" w:rsidRPr="0004501F" w:rsidRDefault="0004501F" w:rsidP="00441528">
            <w:pPr>
              <w:jc w:val="right"/>
              <w:rPr>
                <w:bCs/>
              </w:rPr>
            </w:pPr>
            <w:r w:rsidRPr="0004501F">
              <w:rPr>
                <w:bCs/>
              </w:rPr>
              <w:t>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ind w:firstLineChars="100" w:firstLine="240"/>
              <w:jc w:val="right"/>
            </w:pPr>
            <w:r w:rsidRPr="0004501F">
              <w:t>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МБ</w:t>
            </w:r>
          </w:p>
        </w:tc>
        <w:tc>
          <w:tcPr>
            <w:tcW w:w="1743" w:type="dxa"/>
            <w:tcBorders>
              <w:bottom w:val="single" w:sz="4" w:space="0" w:color="auto"/>
            </w:tcBorders>
            <w:vAlign w:val="center"/>
          </w:tcPr>
          <w:p w:rsidR="0004501F" w:rsidRPr="0004501F" w:rsidRDefault="0004501F" w:rsidP="00441528">
            <w:pPr>
              <w:jc w:val="right"/>
              <w:rPr>
                <w:bCs/>
              </w:rPr>
            </w:pPr>
            <w:r w:rsidRPr="0004501F">
              <w:rPr>
                <w:bCs/>
              </w:rPr>
              <w:t>468</w:t>
            </w:r>
          </w:p>
        </w:tc>
        <w:tc>
          <w:tcPr>
            <w:tcW w:w="97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36"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21" w:type="dxa"/>
            <w:tcBorders>
              <w:bottom w:val="single" w:sz="4" w:space="0" w:color="auto"/>
            </w:tcBorders>
            <w:vAlign w:val="center"/>
          </w:tcPr>
          <w:p w:rsidR="0004501F" w:rsidRPr="0004501F" w:rsidRDefault="0004501F" w:rsidP="00441528">
            <w:pPr>
              <w:ind w:firstLineChars="100" w:firstLine="240"/>
              <w:jc w:val="right"/>
            </w:pPr>
            <w:r w:rsidRPr="0004501F">
              <w:t>468</w:t>
            </w:r>
          </w:p>
        </w:tc>
        <w:tc>
          <w:tcPr>
            <w:tcW w:w="1166" w:type="dxa"/>
            <w:tcBorders>
              <w:bottom w:val="single" w:sz="4" w:space="0" w:color="auto"/>
            </w:tcBorders>
            <w:vAlign w:val="center"/>
          </w:tcPr>
          <w:p w:rsidR="0004501F" w:rsidRPr="0004501F" w:rsidRDefault="0004501F" w:rsidP="0004501F">
            <w:pPr>
              <w:ind w:firstLineChars="100" w:firstLine="240"/>
              <w:jc w:val="right"/>
            </w:pPr>
            <w:r w:rsidRPr="0004501F">
              <w:t>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ВИ</w:t>
            </w:r>
          </w:p>
        </w:tc>
        <w:tc>
          <w:tcPr>
            <w:tcW w:w="1743" w:type="dxa"/>
            <w:tcBorders>
              <w:top w:val="single" w:sz="4" w:space="0" w:color="auto"/>
            </w:tcBorders>
          </w:tcPr>
          <w:p w:rsidR="0004501F" w:rsidRPr="0004501F" w:rsidRDefault="0004501F" w:rsidP="0004501F">
            <w:pPr>
              <w:jc w:val="right"/>
              <w:rPr>
                <w:bCs/>
              </w:rPr>
            </w:pPr>
            <w:r w:rsidRPr="0004501F">
              <w:rPr>
                <w:bCs/>
              </w:rPr>
              <w:t>0</w:t>
            </w:r>
          </w:p>
        </w:tc>
        <w:tc>
          <w:tcPr>
            <w:tcW w:w="971"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36" w:type="dxa"/>
            <w:tcBorders>
              <w:top w:val="single" w:sz="4" w:space="0" w:color="auto"/>
            </w:tcBorders>
          </w:tcPr>
          <w:p w:rsidR="0004501F" w:rsidRPr="0004501F" w:rsidRDefault="0004501F" w:rsidP="0004501F">
            <w:pPr>
              <w:ind w:firstLineChars="100" w:firstLine="240"/>
              <w:jc w:val="right"/>
            </w:pPr>
            <w:r w:rsidRPr="0004501F">
              <w:t>0</w:t>
            </w:r>
          </w:p>
        </w:tc>
        <w:tc>
          <w:tcPr>
            <w:tcW w:w="1121" w:type="dxa"/>
            <w:tcBorders>
              <w:top w:val="single" w:sz="4" w:space="0" w:color="auto"/>
            </w:tcBorders>
          </w:tcPr>
          <w:p w:rsidR="0004501F" w:rsidRPr="0004501F" w:rsidRDefault="0004501F" w:rsidP="0004501F">
            <w:pPr>
              <w:ind w:firstLineChars="100" w:firstLine="240"/>
              <w:jc w:val="right"/>
            </w:pPr>
            <w:r w:rsidRPr="0004501F">
              <w:t>0</w:t>
            </w:r>
          </w:p>
        </w:tc>
        <w:tc>
          <w:tcPr>
            <w:tcW w:w="1166" w:type="dxa"/>
            <w:tcBorders>
              <w:top w:val="single" w:sz="4" w:space="0" w:color="auto"/>
            </w:tcBorders>
          </w:tcPr>
          <w:p w:rsidR="0004501F" w:rsidRPr="0004501F" w:rsidRDefault="0004501F" w:rsidP="0004501F">
            <w:pPr>
              <w:ind w:firstLineChars="100" w:firstLine="240"/>
              <w:jc w:val="right"/>
            </w:pPr>
            <w:r w:rsidRPr="0004501F">
              <w:t>0</w:t>
            </w:r>
          </w:p>
        </w:tc>
      </w:tr>
      <w:tr w:rsidR="00330BD1" w:rsidTr="00330BD1">
        <w:tc>
          <w:tcPr>
            <w:tcW w:w="580" w:type="dxa"/>
          </w:tcPr>
          <w:p w:rsidR="00330BD1" w:rsidRPr="00C22C86" w:rsidRDefault="00330BD1" w:rsidP="00330BD1">
            <w:pPr>
              <w:jc w:val="center"/>
              <w:rPr>
                <w:sz w:val="28"/>
                <w:szCs w:val="28"/>
              </w:rPr>
            </w:pPr>
          </w:p>
        </w:tc>
        <w:tc>
          <w:tcPr>
            <w:tcW w:w="3497" w:type="dxa"/>
          </w:tcPr>
          <w:p w:rsidR="00330BD1" w:rsidRPr="00C22C86" w:rsidRDefault="00330BD1" w:rsidP="00330BD1">
            <w:pPr>
              <w:jc w:val="center"/>
              <w:rPr>
                <w:bCs/>
                <w:sz w:val="28"/>
                <w:szCs w:val="28"/>
              </w:rPr>
            </w:pPr>
            <w:r w:rsidRPr="00C22C86">
              <w:rPr>
                <w:bCs/>
                <w:sz w:val="28"/>
                <w:szCs w:val="28"/>
              </w:rPr>
              <w:t>с. Елизаветинское</w:t>
            </w:r>
          </w:p>
        </w:tc>
        <w:tc>
          <w:tcPr>
            <w:tcW w:w="993" w:type="dxa"/>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p>
        </w:tc>
        <w:tc>
          <w:tcPr>
            <w:tcW w:w="1743" w:type="dxa"/>
            <w:vAlign w:val="center"/>
          </w:tcPr>
          <w:p w:rsidR="00330BD1" w:rsidRPr="00330BD1" w:rsidRDefault="00330BD1" w:rsidP="00330BD1">
            <w:pPr>
              <w:jc w:val="right"/>
              <w:rPr>
                <w:bCs/>
              </w:rPr>
            </w:pPr>
            <w:r w:rsidRPr="00330BD1">
              <w:rPr>
                <w:bCs/>
              </w:rPr>
              <w:t>480 420</w:t>
            </w:r>
          </w:p>
        </w:tc>
        <w:tc>
          <w:tcPr>
            <w:tcW w:w="971"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300</w:t>
            </w:r>
          </w:p>
        </w:tc>
        <w:tc>
          <w:tcPr>
            <w:tcW w:w="936" w:type="dxa"/>
            <w:vAlign w:val="center"/>
          </w:tcPr>
          <w:p w:rsidR="00330BD1" w:rsidRPr="00330BD1" w:rsidRDefault="00330BD1" w:rsidP="00330BD1">
            <w:pPr>
              <w:ind w:firstLineChars="100" w:firstLine="240"/>
              <w:jc w:val="right"/>
              <w:rPr>
                <w:bCs/>
              </w:rPr>
            </w:pPr>
            <w:r w:rsidRPr="00330BD1">
              <w:rPr>
                <w:bCs/>
              </w:rPr>
              <w:t>0</w:t>
            </w:r>
          </w:p>
        </w:tc>
        <w:tc>
          <w:tcPr>
            <w:tcW w:w="1121" w:type="dxa"/>
            <w:vAlign w:val="center"/>
          </w:tcPr>
          <w:p w:rsidR="00330BD1" w:rsidRPr="00330BD1" w:rsidRDefault="00330BD1" w:rsidP="00330BD1">
            <w:pPr>
              <w:ind w:firstLineChars="100" w:firstLine="240"/>
              <w:jc w:val="right"/>
              <w:rPr>
                <w:bCs/>
              </w:rPr>
            </w:pPr>
            <w:r w:rsidRPr="00330BD1">
              <w:rPr>
                <w:bCs/>
              </w:rPr>
              <w:t>0</w:t>
            </w:r>
          </w:p>
        </w:tc>
        <w:tc>
          <w:tcPr>
            <w:tcW w:w="1166" w:type="dxa"/>
            <w:vAlign w:val="center"/>
          </w:tcPr>
          <w:p w:rsidR="00330BD1" w:rsidRPr="00330BD1" w:rsidRDefault="00330BD1" w:rsidP="00330BD1">
            <w:pPr>
              <w:jc w:val="right"/>
              <w:rPr>
                <w:bCs/>
              </w:rPr>
            </w:pPr>
            <w:r w:rsidRPr="00330BD1">
              <w:rPr>
                <w:bCs/>
              </w:rPr>
              <w:t>480 120</w:t>
            </w:r>
          </w:p>
        </w:tc>
      </w:tr>
      <w:tr w:rsidR="00330BD1" w:rsidTr="00330BD1">
        <w:tc>
          <w:tcPr>
            <w:tcW w:w="580" w:type="dxa"/>
            <w:vMerge w:val="restart"/>
          </w:tcPr>
          <w:p w:rsidR="00330BD1" w:rsidRPr="00C22C86" w:rsidRDefault="00330BD1" w:rsidP="00330BD1">
            <w:pPr>
              <w:jc w:val="center"/>
              <w:rPr>
                <w:sz w:val="28"/>
                <w:szCs w:val="28"/>
              </w:rPr>
            </w:pPr>
            <w:r w:rsidRPr="00C22C86">
              <w:rPr>
                <w:sz w:val="28"/>
                <w:szCs w:val="28"/>
              </w:rPr>
              <w:t>21</w:t>
            </w:r>
          </w:p>
        </w:tc>
        <w:tc>
          <w:tcPr>
            <w:tcW w:w="3497" w:type="dxa"/>
            <w:vMerge w:val="restart"/>
          </w:tcPr>
          <w:p w:rsidR="00330BD1" w:rsidRDefault="00330BD1" w:rsidP="00330BD1">
            <w:pPr>
              <w:ind w:left="-154"/>
              <w:jc w:val="center"/>
              <w:rPr>
                <w:sz w:val="28"/>
                <w:szCs w:val="28"/>
              </w:rPr>
            </w:pPr>
            <w:r w:rsidRPr="00C22C86">
              <w:rPr>
                <w:sz w:val="28"/>
                <w:szCs w:val="28"/>
              </w:rPr>
              <w:t>Строительство организа</w:t>
            </w:r>
            <w:r>
              <w:rPr>
                <w:sz w:val="28"/>
                <w:szCs w:val="28"/>
              </w:rPr>
              <w:t>ции</w:t>
            </w:r>
          </w:p>
          <w:p w:rsidR="00330BD1" w:rsidRDefault="00330BD1" w:rsidP="00330BD1">
            <w:pPr>
              <w:jc w:val="center"/>
              <w:rPr>
                <w:sz w:val="28"/>
                <w:szCs w:val="28"/>
              </w:rPr>
            </w:pPr>
            <w:r w:rsidRPr="00C22C86">
              <w:rPr>
                <w:sz w:val="28"/>
                <w:szCs w:val="28"/>
              </w:rPr>
              <w:t>дополнительного образова</w:t>
            </w:r>
          </w:p>
          <w:p w:rsidR="00330BD1" w:rsidRDefault="00330BD1" w:rsidP="00330BD1">
            <w:pPr>
              <w:jc w:val="center"/>
              <w:rPr>
                <w:sz w:val="28"/>
                <w:szCs w:val="28"/>
              </w:rPr>
            </w:pPr>
            <w:r w:rsidRPr="00C22C86">
              <w:rPr>
                <w:sz w:val="28"/>
                <w:szCs w:val="28"/>
              </w:rPr>
              <w:t xml:space="preserve">ния на 320 мест в </w:t>
            </w:r>
          </w:p>
          <w:p w:rsidR="00330BD1" w:rsidRPr="00C22C86" w:rsidRDefault="00330BD1" w:rsidP="00330BD1">
            <w:pPr>
              <w:jc w:val="center"/>
              <w:rPr>
                <w:sz w:val="28"/>
                <w:szCs w:val="28"/>
              </w:rPr>
            </w:pPr>
            <w:r w:rsidRPr="00C22C86">
              <w:rPr>
                <w:sz w:val="28"/>
                <w:szCs w:val="28"/>
              </w:rPr>
              <w:t>с. Елизаветинское</w:t>
            </w:r>
          </w:p>
        </w:tc>
        <w:tc>
          <w:tcPr>
            <w:tcW w:w="993" w:type="dxa"/>
            <w:vMerge w:val="restart"/>
          </w:tcPr>
          <w:p w:rsidR="00330BD1" w:rsidRPr="00C22C86" w:rsidRDefault="00330BD1" w:rsidP="00330BD1">
            <w:pPr>
              <w:jc w:val="center"/>
              <w:rPr>
                <w:sz w:val="28"/>
                <w:szCs w:val="28"/>
              </w:rPr>
            </w:pPr>
            <w:r w:rsidRPr="00C22C86">
              <w:rPr>
                <w:sz w:val="28"/>
                <w:szCs w:val="28"/>
              </w:rPr>
              <w:t>2032-2033</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vAlign w:val="center"/>
          </w:tcPr>
          <w:p w:rsidR="00330BD1" w:rsidRPr="00330BD1" w:rsidRDefault="00330BD1" w:rsidP="00330BD1">
            <w:pPr>
              <w:jc w:val="right"/>
              <w:rPr>
                <w:bCs/>
              </w:rPr>
            </w:pPr>
            <w:r w:rsidRPr="00330BD1">
              <w:rPr>
                <w:bCs/>
              </w:rPr>
              <w:t>226 313</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jc w:val="right"/>
            </w:pPr>
            <w:r w:rsidRPr="00330BD1">
              <w:t>226 313</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226 313</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jc w:val="right"/>
            </w:pPr>
            <w:r w:rsidRPr="00330BD1">
              <w:t>226 313</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tcPr>
          <w:p w:rsidR="00330BD1" w:rsidRPr="00C22C86" w:rsidRDefault="00330BD1" w:rsidP="00330BD1">
            <w:pPr>
              <w:jc w:val="center"/>
              <w:rPr>
                <w:sz w:val="28"/>
                <w:szCs w:val="28"/>
              </w:rPr>
            </w:pPr>
            <w:r w:rsidRPr="00C22C86">
              <w:rPr>
                <w:sz w:val="28"/>
                <w:szCs w:val="28"/>
              </w:rPr>
              <w:t>22</w:t>
            </w:r>
          </w:p>
        </w:tc>
        <w:tc>
          <w:tcPr>
            <w:tcW w:w="3497" w:type="dxa"/>
          </w:tcPr>
          <w:p w:rsidR="00330BD1" w:rsidRDefault="00330BD1" w:rsidP="00330BD1">
            <w:pPr>
              <w:jc w:val="center"/>
              <w:rPr>
                <w:sz w:val="28"/>
                <w:szCs w:val="28"/>
              </w:rPr>
            </w:pPr>
            <w:r w:rsidRPr="00C22C86">
              <w:rPr>
                <w:sz w:val="28"/>
                <w:szCs w:val="28"/>
              </w:rPr>
              <w:t>Строительство амбулато</w:t>
            </w:r>
          </w:p>
          <w:p w:rsidR="00330BD1" w:rsidRPr="00C22C86" w:rsidRDefault="00330BD1" w:rsidP="00330BD1">
            <w:pPr>
              <w:jc w:val="center"/>
              <w:rPr>
                <w:sz w:val="28"/>
                <w:szCs w:val="28"/>
              </w:rPr>
            </w:pPr>
            <w:r w:rsidRPr="00C22C86">
              <w:rPr>
                <w:sz w:val="28"/>
                <w:szCs w:val="28"/>
              </w:rPr>
              <w:t>рии в с. Елизаветинское на 25 посещений в смену</w:t>
            </w:r>
          </w:p>
        </w:tc>
        <w:tc>
          <w:tcPr>
            <w:tcW w:w="993" w:type="dxa"/>
          </w:tcPr>
          <w:p w:rsidR="00330BD1" w:rsidRPr="00C22C86" w:rsidRDefault="00330BD1" w:rsidP="00330BD1">
            <w:pPr>
              <w:jc w:val="center"/>
              <w:rPr>
                <w:sz w:val="28"/>
                <w:szCs w:val="28"/>
              </w:rPr>
            </w:pPr>
            <w:r w:rsidRPr="00C22C86">
              <w:rPr>
                <w:sz w:val="28"/>
                <w:szCs w:val="28"/>
              </w:rPr>
              <w:t>2033</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tcPr>
          <w:p w:rsidR="00330BD1" w:rsidRPr="00330BD1" w:rsidRDefault="00330BD1" w:rsidP="00330BD1">
            <w:pPr>
              <w:jc w:val="right"/>
              <w:rPr>
                <w:bCs/>
              </w:rPr>
            </w:pPr>
            <w:r w:rsidRPr="00330BD1">
              <w:rPr>
                <w:bCs/>
              </w:rPr>
              <w:t>26 118</w:t>
            </w:r>
          </w:p>
        </w:tc>
        <w:tc>
          <w:tcPr>
            <w:tcW w:w="971"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36" w:type="dxa"/>
          </w:tcPr>
          <w:p w:rsidR="00330BD1" w:rsidRPr="00330BD1" w:rsidRDefault="00330BD1" w:rsidP="00330BD1">
            <w:pPr>
              <w:ind w:firstLineChars="100" w:firstLine="240"/>
              <w:jc w:val="right"/>
            </w:pPr>
            <w:r w:rsidRPr="00330BD1">
              <w:t>0</w:t>
            </w:r>
          </w:p>
        </w:tc>
        <w:tc>
          <w:tcPr>
            <w:tcW w:w="1121" w:type="dxa"/>
          </w:tcPr>
          <w:p w:rsidR="00330BD1" w:rsidRPr="00330BD1" w:rsidRDefault="00330BD1" w:rsidP="00330BD1">
            <w:pPr>
              <w:ind w:firstLineChars="100" w:firstLine="240"/>
              <w:jc w:val="right"/>
            </w:pPr>
            <w:r w:rsidRPr="00330BD1">
              <w:t>0</w:t>
            </w:r>
          </w:p>
        </w:tc>
        <w:tc>
          <w:tcPr>
            <w:tcW w:w="1166" w:type="dxa"/>
          </w:tcPr>
          <w:p w:rsidR="00330BD1" w:rsidRPr="00330BD1" w:rsidRDefault="00330BD1" w:rsidP="00330BD1">
            <w:pPr>
              <w:ind w:firstLineChars="100" w:firstLine="240"/>
              <w:jc w:val="right"/>
            </w:pPr>
            <w:r w:rsidRPr="00330BD1">
              <w:t>26 118</w:t>
            </w:r>
          </w:p>
        </w:tc>
      </w:tr>
      <w:tr w:rsidR="00330BD1" w:rsidTr="00330BD1">
        <w:tc>
          <w:tcPr>
            <w:tcW w:w="580" w:type="dxa"/>
            <w:vMerge w:val="restart"/>
          </w:tcPr>
          <w:p w:rsidR="00330BD1" w:rsidRPr="00C22C86" w:rsidRDefault="00330BD1" w:rsidP="00330BD1">
            <w:pPr>
              <w:jc w:val="center"/>
              <w:rPr>
                <w:sz w:val="28"/>
                <w:szCs w:val="28"/>
              </w:rPr>
            </w:pPr>
          </w:p>
        </w:tc>
        <w:tc>
          <w:tcPr>
            <w:tcW w:w="3497" w:type="dxa"/>
            <w:vMerge w:val="restart"/>
          </w:tcPr>
          <w:p w:rsidR="00330BD1" w:rsidRPr="00C22C86" w:rsidRDefault="00330BD1" w:rsidP="00330BD1">
            <w:pPr>
              <w:jc w:val="center"/>
              <w:rPr>
                <w:sz w:val="28"/>
                <w:szCs w:val="28"/>
              </w:rPr>
            </w:pPr>
          </w:p>
        </w:tc>
        <w:tc>
          <w:tcPr>
            <w:tcW w:w="993" w:type="dxa"/>
            <w:vMerge w:val="restart"/>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vAlign w:val="center"/>
          </w:tcPr>
          <w:p w:rsidR="00330BD1" w:rsidRPr="00330BD1" w:rsidRDefault="00330BD1" w:rsidP="00330BD1">
            <w:pPr>
              <w:jc w:val="right"/>
              <w:rPr>
                <w:bCs/>
              </w:rPr>
            </w:pPr>
            <w:r w:rsidRPr="00330BD1">
              <w:rPr>
                <w:bCs/>
              </w:rPr>
              <w:t>1 375</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1 375</w:t>
            </w:r>
          </w:p>
        </w:tc>
      </w:tr>
      <w:tr w:rsidR="00330BD1" w:rsidTr="00330BD1">
        <w:tc>
          <w:tcPr>
            <w:tcW w:w="580" w:type="dxa"/>
            <w:vMerge w:val="restart"/>
          </w:tcPr>
          <w:p w:rsidR="00330BD1" w:rsidRPr="00C22C86" w:rsidRDefault="00330BD1" w:rsidP="00330BD1">
            <w:pPr>
              <w:jc w:val="center"/>
              <w:rPr>
                <w:sz w:val="28"/>
                <w:szCs w:val="28"/>
              </w:rPr>
            </w:pPr>
            <w:r w:rsidRPr="00C22C86">
              <w:rPr>
                <w:sz w:val="28"/>
                <w:szCs w:val="28"/>
              </w:rPr>
              <w:t>23</w:t>
            </w:r>
          </w:p>
        </w:tc>
        <w:tc>
          <w:tcPr>
            <w:tcW w:w="3497" w:type="dxa"/>
            <w:vMerge w:val="restart"/>
          </w:tcPr>
          <w:p w:rsidR="00330BD1" w:rsidRPr="00C22C86" w:rsidRDefault="00330BD1" w:rsidP="00330BD1">
            <w:pPr>
              <w:ind w:right="-108"/>
              <w:jc w:val="center"/>
              <w:rPr>
                <w:sz w:val="28"/>
                <w:szCs w:val="28"/>
              </w:rPr>
            </w:pPr>
            <w:r w:rsidRPr="00C22C86">
              <w:rPr>
                <w:sz w:val="28"/>
                <w:szCs w:val="28"/>
              </w:rPr>
              <w:t>Строительство всесезонной спортивной площадки в с. Елизаветинское (установка уличных антивандальных тренажёров)</w:t>
            </w:r>
          </w:p>
        </w:tc>
        <w:tc>
          <w:tcPr>
            <w:tcW w:w="993" w:type="dxa"/>
            <w:vMerge w:val="restart"/>
          </w:tcPr>
          <w:p w:rsidR="00330BD1" w:rsidRPr="00C22C86" w:rsidRDefault="00330BD1" w:rsidP="00330BD1">
            <w:pPr>
              <w:jc w:val="center"/>
              <w:rPr>
                <w:sz w:val="28"/>
                <w:szCs w:val="28"/>
              </w:rPr>
            </w:pPr>
            <w:r w:rsidRPr="00C22C86">
              <w:rPr>
                <w:sz w:val="28"/>
                <w:szCs w:val="28"/>
              </w:rPr>
              <w:t>2024</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300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300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vAlign w:val="center"/>
          </w:tcPr>
          <w:p w:rsidR="00330BD1" w:rsidRPr="00C22C86" w:rsidRDefault="00330BD1" w:rsidP="00330BD1">
            <w:pPr>
              <w:rPr>
                <w:sz w:val="28"/>
                <w:szCs w:val="28"/>
              </w:rPr>
            </w:pPr>
          </w:p>
        </w:tc>
        <w:tc>
          <w:tcPr>
            <w:tcW w:w="3497" w:type="dxa"/>
            <w:vMerge/>
            <w:vAlign w:val="center"/>
          </w:tcPr>
          <w:p w:rsidR="00330BD1" w:rsidRPr="00C22C86" w:rsidRDefault="00330BD1" w:rsidP="00330BD1">
            <w:pPr>
              <w:rPr>
                <w:sz w:val="28"/>
                <w:szCs w:val="28"/>
              </w:rPr>
            </w:pPr>
          </w:p>
        </w:tc>
        <w:tc>
          <w:tcPr>
            <w:tcW w:w="993" w:type="dxa"/>
            <w:vMerge/>
            <w:vAlign w:val="center"/>
          </w:tcPr>
          <w:p w:rsidR="00330BD1" w:rsidRPr="00C22C86" w:rsidRDefault="00330BD1" w:rsidP="00330BD1">
            <w:pP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tcPr>
          <w:p w:rsidR="00330BD1" w:rsidRPr="00330BD1" w:rsidRDefault="00330BD1" w:rsidP="00330BD1">
            <w:pPr>
              <w:jc w:val="right"/>
              <w:rPr>
                <w:bCs/>
              </w:rPr>
            </w:pPr>
            <w:r w:rsidRPr="00330BD1">
              <w:rPr>
                <w:bCs/>
              </w:rPr>
              <w:t>0</w:t>
            </w:r>
          </w:p>
        </w:tc>
        <w:tc>
          <w:tcPr>
            <w:tcW w:w="971"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36" w:type="dxa"/>
          </w:tcPr>
          <w:p w:rsidR="00330BD1" w:rsidRPr="00330BD1" w:rsidRDefault="00330BD1" w:rsidP="00330BD1">
            <w:pPr>
              <w:ind w:firstLineChars="100" w:firstLine="240"/>
              <w:jc w:val="right"/>
            </w:pPr>
            <w:r w:rsidRPr="00330BD1">
              <w:t>0</w:t>
            </w:r>
          </w:p>
        </w:tc>
        <w:tc>
          <w:tcPr>
            <w:tcW w:w="1121" w:type="dxa"/>
          </w:tcPr>
          <w:p w:rsidR="00330BD1" w:rsidRPr="00330BD1" w:rsidRDefault="00330BD1" w:rsidP="00330BD1">
            <w:pPr>
              <w:ind w:firstLineChars="100" w:firstLine="240"/>
              <w:jc w:val="right"/>
            </w:pPr>
            <w:r w:rsidRPr="00330BD1">
              <w:t>0</w:t>
            </w:r>
          </w:p>
        </w:tc>
        <w:tc>
          <w:tcPr>
            <w:tcW w:w="1166" w:type="dxa"/>
          </w:tcPr>
          <w:p w:rsidR="00330BD1" w:rsidRPr="00330BD1" w:rsidRDefault="00330BD1" w:rsidP="00330BD1">
            <w:pPr>
              <w:ind w:firstLineChars="100" w:firstLine="240"/>
              <w:jc w:val="right"/>
            </w:pPr>
            <w:r w:rsidRPr="00330BD1">
              <w:t>0</w:t>
            </w:r>
          </w:p>
        </w:tc>
      </w:tr>
      <w:tr w:rsidR="00900210" w:rsidTr="00900210">
        <w:tc>
          <w:tcPr>
            <w:tcW w:w="580" w:type="dxa"/>
          </w:tcPr>
          <w:p w:rsidR="00900210" w:rsidRPr="00C22C86" w:rsidRDefault="00900210" w:rsidP="00900210">
            <w:pPr>
              <w:jc w:val="center"/>
              <w:rPr>
                <w:sz w:val="28"/>
                <w:szCs w:val="28"/>
              </w:rPr>
            </w:pPr>
          </w:p>
        </w:tc>
        <w:tc>
          <w:tcPr>
            <w:tcW w:w="3497" w:type="dxa"/>
          </w:tcPr>
          <w:p w:rsidR="00900210" w:rsidRPr="00C22C86" w:rsidRDefault="00900210" w:rsidP="00900210">
            <w:pPr>
              <w:jc w:val="center"/>
              <w:rPr>
                <w:bCs/>
                <w:sz w:val="28"/>
                <w:szCs w:val="28"/>
              </w:rPr>
            </w:pPr>
            <w:r w:rsidRPr="00C22C86">
              <w:rPr>
                <w:bCs/>
                <w:sz w:val="28"/>
                <w:szCs w:val="28"/>
              </w:rPr>
              <w:t>с. Спасское</w:t>
            </w:r>
          </w:p>
        </w:tc>
        <w:tc>
          <w:tcPr>
            <w:tcW w:w="993" w:type="dxa"/>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p>
        </w:tc>
        <w:tc>
          <w:tcPr>
            <w:tcW w:w="1743" w:type="dxa"/>
            <w:vAlign w:val="center"/>
          </w:tcPr>
          <w:p w:rsidR="00900210" w:rsidRPr="00900210" w:rsidRDefault="00900210" w:rsidP="00900210">
            <w:pPr>
              <w:jc w:val="right"/>
              <w:rPr>
                <w:bCs/>
              </w:rPr>
            </w:pPr>
            <w:r w:rsidRPr="00900210">
              <w:rPr>
                <w:bCs/>
              </w:rPr>
              <w:t>367 759</w:t>
            </w:r>
          </w:p>
        </w:tc>
        <w:tc>
          <w:tcPr>
            <w:tcW w:w="971"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36" w:type="dxa"/>
            <w:vAlign w:val="center"/>
          </w:tcPr>
          <w:p w:rsidR="00900210" w:rsidRPr="00900210" w:rsidRDefault="00900210" w:rsidP="00900210">
            <w:pPr>
              <w:ind w:firstLineChars="100" w:firstLine="240"/>
              <w:jc w:val="right"/>
              <w:rPr>
                <w:bCs/>
              </w:rPr>
            </w:pPr>
            <w:r w:rsidRPr="00900210">
              <w:rPr>
                <w:bCs/>
              </w:rPr>
              <w:t>0</w:t>
            </w:r>
          </w:p>
        </w:tc>
        <w:tc>
          <w:tcPr>
            <w:tcW w:w="1121" w:type="dxa"/>
            <w:vAlign w:val="center"/>
          </w:tcPr>
          <w:p w:rsidR="00900210" w:rsidRPr="00900210" w:rsidRDefault="00900210" w:rsidP="00900210">
            <w:pPr>
              <w:ind w:firstLineChars="100" w:firstLine="240"/>
              <w:jc w:val="right"/>
              <w:rPr>
                <w:bCs/>
              </w:rPr>
            </w:pPr>
            <w:r w:rsidRPr="00900210">
              <w:rPr>
                <w:bCs/>
              </w:rPr>
              <w:t>0</w:t>
            </w:r>
          </w:p>
        </w:tc>
        <w:tc>
          <w:tcPr>
            <w:tcW w:w="1166" w:type="dxa"/>
            <w:vAlign w:val="center"/>
          </w:tcPr>
          <w:p w:rsidR="00900210" w:rsidRPr="00900210" w:rsidRDefault="00900210" w:rsidP="00900210">
            <w:pPr>
              <w:jc w:val="right"/>
              <w:rPr>
                <w:bCs/>
              </w:rPr>
            </w:pPr>
            <w:r w:rsidRPr="00900210">
              <w:rPr>
                <w:bCs/>
              </w:rPr>
              <w:t>367 759</w:t>
            </w:r>
          </w:p>
        </w:tc>
      </w:tr>
      <w:tr w:rsidR="00900210" w:rsidTr="00900210">
        <w:tc>
          <w:tcPr>
            <w:tcW w:w="580" w:type="dxa"/>
            <w:vMerge w:val="restart"/>
          </w:tcPr>
          <w:p w:rsidR="00900210" w:rsidRPr="00C22C86" w:rsidRDefault="00900210" w:rsidP="00900210">
            <w:pPr>
              <w:jc w:val="center"/>
              <w:rPr>
                <w:sz w:val="28"/>
                <w:szCs w:val="28"/>
              </w:rPr>
            </w:pPr>
            <w:r w:rsidRPr="00C22C86">
              <w:rPr>
                <w:sz w:val="28"/>
                <w:szCs w:val="28"/>
              </w:rPr>
              <w:t>24</w:t>
            </w:r>
          </w:p>
        </w:tc>
        <w:tc>
          <w:tcPr>
            <w:tcW w:w="3497" w:type="dxa"/>
            <w:vMerge w:val="restart"/>
          </w:tcPr>
          <w:p w:rsidR="00900210" w:rsidRDefault="00900210" w:rsidP="00900210">
            <w:pPr>
              <w:jc w:val="center"/>
              <w:rPr>
                <w:sz w:val="28"/>
                <w:szCs w:val="28"/>
              </w:rPr>
            </w:pPr>
            <w:r w:rsidRPr="00C22C86">
              <w:rPr>
                <w:sz w:val="28"/>
                <w:szCs w:val="28"/>
              </w:rPr>
              <w:t>Строительство организа</w:t>
            </w:r>
          </w:p>
          <w:p w:rsidR="00900210" w:rsidRPr="00C22C86" w:rsidRDefault="00900210" w:rsidP="00900210">
            <w:pPr>
              <w:jc w:val="center"/>
              <w:rPr>
                <w:sz w:val="28"/>
                <w:szCs w:val="28"/>
              </w:rPr>
            </w:pPr>
            <w:r w:rsidRPr="00C22C86">
              <w:rPr>
                <w:sz w:val="28"/>
                <w:szCs w:val="28"/>
              </w:rPr>
              <w:t>ции дополнительного образования на 250 мест в с. Спасское</w:t>
            </w:r>
          </w:p>
        </w:tc>
        <w:tc>
          <w:tcPr>
            <w:tcW w:w="993" w:type="dxa"/>
            <w:vMerge w:val="restart"/>
          </w:tcPr>
          <w:p w:rsidR="00900210" w:rsidRPr="00C22C86" w:rsidRDefault="00900210" w:rsidP="00900210">
            <w:pPr>
              <w:jc w:val="center"/>
              <w:rPr>
                <w:sz w:val="28"/>
                <w:szCs w:val="28"/>
              </w:rPr>
            </w:pPr>
            <w:r w:rsidRPr="00C22C86">
              <w:rPr>
                <w:sz w:val="28"/>
                <w:szCs w:val="28"/>
              </w:rPr>
              <w:t>2033-2034</w:t>
            </w:r>
          </w:p>
        </w:tc>
        <w:tc>
          <w:tcPr>
            <w:tcW w:w="1355" w:type="dxa"/>
          </w:tcPr>
          <w:p w:rsidR="00900210" w:rsidRPr="00C22C86" w:rsidRDefault="00900210" w:rsidP="00900210">
            <w:pPr>
              <w:jc w:val="center"/>
              <w:rPr>
                <w:sz w:val="28"/>
                <w:szCs w:val="28"/>
              </w:rPr>
            </w:pPr>
            <w:r w:rsidRPr="00C22C86">
              <w:rPr>
                <w:sz w:val="28"/>
                <w:szCs w:val="28"/>
              </w:rPr>
              <w:t>ОБ</w:t>
            </w:r>
          </w:p>
        </w:tc>
        <w:tc>
          <w:tcPr>
            <w:tcW w:w="1743" w:type="dxa"/>
          </w:tcPr>
          <w:p w:rsidR="00900210" w:rsidRPr="00900210" w:rsidRDefault="00900210" w:rsidP="00900210">
            <w:pPr>
              <w:jc w:val="right"/>
              <w:rPr>
                <w:bCs/>
              </w:rPr>
            </w:pPr>
            <w:r w:rsidRPr="00900210">
              <w:rPr>
                <w:bCs/>
              </w:rPr>
              <w:t>183 880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jc w:val="right"/>
            </w:pPr>
            <w:r w:rsidRPr="00900210">
              <w:t>183 880</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МБ</w:t>
            </w:r>
          </w:p>
        </w:tc>
        <w:tc>
          <w:tcPr>
            <w:tcW w:w="1743" w:type="dxa"/>
          </w:tcPr>
          <w:p w:rsidR="00900210" w:rsidRPr="00900210" w:rsidRDefault="00900210" w:rsidP="00900210">
            <w:pPr>
              <w:jc w:val="right"/>
              <w:rPr>
                <w:bCs/>
              </w:rPr>
            </w:pPr>
            <w:r w:rsidRPr="00900210">
              <w:rPr>
                <w:bCs/>
              </w:rPr>
              <w:t>183 880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jc w:val="right"/>
            </w:pPr>
            <w:r w:rsidRPr="00900210">
              <w:t>183 880</w:t>
            </w:r>
          </w:p>
        </w:tc>
      </w:tr>
      <w:tr w:rsidR="00900210" w:rsidTr="00900210">
        <w:tc>
          <w:tcPr>
            <w:tcW w:w="580" w:type="dxa"/>
            <w:vMerge/>
          </w:tcPr>
          <w:p w:rsidR="00900210" w:rsidRDefault="00900210" w:rsidP="00900210">
            <w:pPr>
              <w:jc w:val="center"/>
              <w:rPr>
                <w:sz w:val="28"/>
                <w:szCs w:val="28"/>
              </w:rPr>
            </w:pPr>
          </w:p>
        </w:tc>
        <w:tc>
          <w:tcPr>
            <w:tcW w:w="3497" w:type="dxa"/>
            <w:vMerge/>
          </w:tcPr>
          <w:p w:rsidR="00900210" w:rsidRDefault="00900210" w:rsidP="00900210">
            <w:pPr>
              <w:jc w:val="center"/>
              <w:rPr>
                <w:sz w:val="28"/>
                <w:szCs w:val="28"/>
              </w:rPr>
            </w:pPr>
          </w:p>
        </w:tc>
        <w:tc>
          <w:tcPr>
            <w:tcW w:w="993" w:type="dxa"/>
            <w:vMerge/>
          </w:tcPr>
          <w:p w:rsidR="00900210"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ВИ</w:t>
            </w:r>
          </w:p>
        </w:tc>
        <w:tc>
          <w:tcPr>
            <w:tcW w:w="1743" w:type="dxa"/>
          </w:tcPr>
          <w:p w:rsidR="00900210" w:rsidRPr="00900210" w:rsidRDefault="00900210" w:rsidP="00900210">
            <w:pPr>
              <w:jc w:val="right"/>
              <w:rPr>
                <w:bCs/>
              </w:rPr>
            </w:pPr>
            <w:r w:rsidRPr="00900210">
              <w:rPr>
                <w:bCs/>
              </w:rPr>
              <w:t>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ind w:firstLineChars="100" w:firstLine="240"/>
              <w:jc w:val="right"/>
            </w:pPr>
            <w:r w:rsidRPr="00900210">
              <w:t>0</w:t>
            </w:r>
          </w:p>
        </w:tc>
      </w:tr>
      <w:tr w:rsidR="00900210" w:rsidTr="00900210">
        <w:tc>
          <w:tcPr>
            <w:tcW w:w="580" w:type="dxa"/>
          </w:tcPr>
          <w:p w:rsidR="00900210" w:rsidRPr="00C22C86" w:rsidRDefault="00900210" w:rsidP="00900210">
            <w:pPr>
              <w:jc w:val="center"/>
              <w:rPr>
                <w:sz w:val="28"/>
                <w:szCs w:val="28"/>
              </w:rPr>
            </w:pPr>
          </w:p>
        </w:tc>
        <w:tc>
          <w:tcPr>
            <w:tcW w:w="3497" w:type="dxa"/>
          </w:tcPr>
          <w:p w:rsidR="00900210" w:rsidRPr="00C22C86" w:rsidRDefault="00900210" w:rsidP="00900210">
            <w:pPr>
              <w:jc w:val="center"/>
              <w:rPr>
                <w:bCs/>
                <w:sz w:val="28"/>
                <w:szCs w:val="28"/>
              </w:rPr>
            </w:pPr>
            <w:r w:rsidRPr="00C22C86">
              <w:rPr>
                <w:bCs/>
                <w:sz w:val="28"/>
                <w:szCs w:val="28"/>
              </w:rPr>
              <w:t>с. Алексеевское</w:t>
            </w:r>
          </w:p>
        </w:tc>
        <w:tc>
          <w:tcPr>
            <w:tcW w:w="993" w:type="dxa"/>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p>
        </w:tc>
        <w:tc>
          <w:tcPr>
            <w:tcW w:w="1743" w:type="dxa"/>
            <w:vAlign w:val="center"/>
          </w:tcPr>
          <w:p w:rsidR="00900210" w:rsidRPr="00900210" w:rsidRDefault="00900210" w:rsidP="00900210">
            <w:pPr>
              <w:jc w:val="right"/>
              <w:rPr>
                <w:bCs/>
              </w:rPr>
            </w:pPr>
            <w:r w:rsidRPr="00900210">
              <w:rPr>
                <w:bCs/>
              </w:rPr>
              <w:t>28 870</w:t>
            </w:r>
          </w:p>
        </w:tc>
        <w:tc>
          <w:tcPr>
            <w:tcW w:w="971"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278</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36" w:type="dxa"/>
            <w:vAlign w:val="center"/>
          </w:tcPr>
          <w:p w:rsidR="00900210" w:rsidRPr="00900210" w:rsidRDefault="00900210" w:rsidP="00900210">
            <w:pPr>
              <w:ind w:firstLineChars="100" w:firstLine="240"/>
              <w:jc w:val="right"/>
              <w:rPr>
                <w:bCs/>
              </w:rPr>
            </w:pPr>
            <w:r w:rsidRPr="00900210">
              <w:rPr>
                <w:bCs/>
              </w:rPr>
              <w:t>0</w:t>
            </w:r>
          </w:p>
        </w:tc>
        <w:tc>
          <w:tcPr>
            <w:tcW w:w="1121" w:type="dxa"/>
            <w:vAlign w:val="center"/>
          </w:tcPr>
          <w:p w:rsidR="00900210" w:rsidRPr="00900210" w:rsidRDefault="00900210" w:rsidP="00900210">
            <w:pPr>
              <w:ind w:firstLineChars="100" w:firstLine="240"/>
              <w:jc w:val="right"/>
              <w:rPr>
                <w:bCs/>
              </w:rPr>
            </w:pPr>
            <w:r w:rsidRPr="00900210">
              <w:rPr>
                <w:bCs/>
              </w:rPr>
              <w:t>0</w:t>
            </w:r>
          </w:p>
        </w:tc>
        <w:tc>
          <w:tcPr>
            <w:tcW w:w="1166" w:type="dxa"/>
            <w:vAlign w:val="center"/>
          </w:tcPr>
          <w:p w:rsidR="00900210" w:rsidRPr="00900210" w:rsidRDefault="00900210" w:rsidP="00900210">
            <w:pPr>
              <w:ind w:firstLineChars="100" w:firstLine="240"/>
              <w:jc w:val="right"/>
              <w:rPr>
                <w:bCs/>
              </w:rPr>
            </w:pPr>
            <w:r w:rsidRPr="00900210">
              <w:rPr>
                <w:bCs/>
              </w:rPr>
              <w:t>28 593</w:t>
            </w:r>
          </w:p>
        </w:tc>
      </w:tr>
      <w:tr w:rsidR="00900210" w:rsidTr="00900210">
        <w:tc>
          <w:tcPr>
            <w:tcW w:w="580" w:type="dxa"/>
            <w:vMerge w:val="restart"/>
          </w:tcPr>
          <w:p w:rsidR="00900210" w:rsidRPr="00C22C86" w:rsidRDefault="00900210" w:rsidP="00900210">
            <w:pPr>
              <w:jc w:val="center"/>
              <w:rPr>
                <w:sz w:val="28"/>
                <w:szCs w:val="28"/>
              </w:rPr>
            </w:pPr>
            <w:r w:rsidRPr="00C22C86">
              <w:rPr>
                <w:sz w:val="28"/>
                <w:szCs w:val="28"/>
              </w:rPr>
              <w:t>25</w:t>
            </w:r>
          </w:p>
        </w:tc>
        <w:tc>
          <w:tcPr>
            <w:tcW w:w="3497" w:type="dxa"/>
            <w:vMerge w:val="restart"/>
          </w:tcPr>
          <w:p w:rsidR="00900210" w:rsidRDefault="00900210" w:rsidP="00900210">
            <w:pPr>
              <w:jc w:val="center"/>
              <w:rPr>
                <w:sz w:val="28"/>
                <w:szCs w:val="28"/>
              </w:rPr>
            </w:pPr>
            <w:r w:rsidRPr="00C22C86">
              <w:rPr>
                <w:sz w:val="28"/>
                <w:szCs w:val="28"/>
              </w:rPr>
              <w:t>Строительство амбулато</w:t>
            </w:r>
          </w:p>
          <w:p w:rsidR="00900210" w:rsidRPr="00C22C86" w:rsidRDefault="00900210" w:rsidP="00900210">
            <w:pPr>
              <w:jc w:val="center"/>
              <w:rPr>
                <w:sz w:val="28"/>
                <w:szCs w:val="28"/>
              </w:rPr>
            </w:pPr>
            <w:r w:rsidRPr="00C22C86">
              <w:rPr>
                <w:sz w:val="28"/>
                <w:szCs w:val="28"/>
              </w:rPr>
              <w:t>рии в с. Алексеевское на 25 посещений в смену</w:t>
            </w:r>
          </w:p>
        </w:tc>
        <w:tc>
          <w:tcPr>
            <w:tcW w:w="993" w:type="dxa"/>
            <w:vMerge w:val="restart"/>
          </w:tcPr>
          <w:p w:rsidR="00900210" w:rsidRPr="00C22C86" w:rsidRDefault="00900210" w:rsidP="00900210">
            <w:pPr>
              <w:jc w:val="center"/>
              <w:rPr>
                <w:sz w:val="28"/>
                <w:szCs w:val="28"/>
              </w:rPr>
            </w:pPr>
            <w:r w:rsidRPr="00C22C86">
              <w:rPr>
                <w:sz w:val="28"/>
                <w:szCs w:val="28"/>
              </w:rPr>
              <w:t>2034</w:t>
            </w:r>
          </w:p>
        </w:tc>
        <w:tc>
          <w:tcPr>
            <w:tcW w:w="1355" w:type="dxa"/>
          </w:tcPr>
          <w:p w:rsidR="00900210" w:rsidRPr="00C22C86" w:rsidRDefault="00900210" w:rsidP="00900210">
            <w:pPr>
              <w:jc w:val="center"/>
              <w:rPr>
                <w:sz w:val="28"/>
                <w:szCs w:val="28"/>
              </w:rPr>
            </w:pPr>
            <w:r w:rsidRPr="00C22C86">
              <w:rPr>
                <w:sz w:val="28"/>
                <w:szCs w:val="28"/>
              </w:rPr>
              <w:t>ОБ</w:t>
            </w:r>
          </w:p>
        </w:tc>
        <w:tc>
          <w:tcPr>
            <w:tcW w:w="1743" w:type="dxa"/>
            <w:vAlign w:val="center"/>
          </w:tcPr>
          <w:p w:rsidR="00900210" w:rsidRPr="00900210" w:rsidRDefault="00900210" w:rsidP="00900210">
            <w:pPr>
              <w:jc w:val="right"/>
              <w:rPr>
                <w:bCs/>
              </w:rPr>
            </w:pPr>
            <w:r w:rsidRPr="00900210">
              <w:rPr>
                <w:bCs/>
              </w:rPr>
              <w:t>27 163</w:t>
            </w:r>
          </w:p>
        </w:tc>
        <w:tc>
          <w:tcPr>
            <w:tcW w:w="971"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36" w:type="dxa"/>
            <w:vAlign w:val="center"/>
          </w:tcPr>
          <w:p w:rsidR="00900210" w:rsidRPr="00900210" w:rsidRDefault="00900210" w:rsidP="00900210">
            <w:pPr>
              <w:ind w:firstLineChars="100" w:firstLine="240"/>
              <w:jc w:val="right"/>
            </w:pPr>
            <w:r w:rsidRPr="00900210">
              <w:t>0</w:t>
            </w:r>
          </w:p>
        </w:tc>
        <w:tc>
          <w:tcPr>
            <w:tcW w:w="1121" w:type="dxa"/>
            <w:vAlign w:val="center"/>
          </w:tcPr>
          <w:p w:rsidR="00900210" w:rsidRPr="00900210" w:rsidRDefault="00900210" w:rsidP="00900210">
            <w:pPr>
              <w:ind w:firstLineChars="100" w:firstLine="240"/>
              <w:jc w:val="right"/>
            </w:pPr>
            <w:r w:rsidRPr="00900210">
              <w:t>0</w:t>
            </w:r>
          </w:p>
        </w:tc>
        <w:tc>
          <w:tcPr>
            <w:tcW w:w="1166" w:type="dxa"/>
            <w:vAlign w:val="center"/>
          </w:tcPr>
          <w:p w:rsidR="00900210" w:rsidRPr="00900210" w:rsidRDefault="00900210" w:rsidP="00900210">
            <w:pPr>
              <w:ind w:firstLineChars="100" w:firstLine="240"/>
              <w:jc w:val="right"/>
            </w:pPr>
            <w:r w:rsidRPr="00900210">
              <w:t>27 163</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МБ</w:t>
            </w:r>
          </w:p>
        </w:tc>
        <w:tc>
          <w:tcPr>
            <w:tcW w:w="1743" w:type="dxa"/>
            <w:vAlign w:val="center"/>
          </w:tcPr>
          <w:p w:rsidR="00900210" w:rsidRPr="00900210" w:rsidRDefault="00900210" w:rsidP="00900210">
            <w:pPr>
              <w:jc w:val="right"/>
              <w:rPr>
                <w:bCs/>
              </w:rPr>
            </w:pPr>
            <w:r w:rsidRPr="00900210">
              <w:rPr>
                <w:bCs/>
              </w:rPr>
              <w:t>0</w:t>
            </w:r>
          </w:p>
        </w:tc>
        <w:tc>
          <w:tcPr>
            <w:tcW w:w="971"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36" w:type="dxa"/>
            <w:vAlign w:val="center"/>
          </w:tcPr>
          <w:p w:rsidR="00900210" w:rsidRPr="00900210" w:rsidRDefault="00900210" w:rsidP="00900210">
            <w:pPr>
              <w:ind w:firstLineChars="100" w:firstLine="240"/>
              <w:jc w:val="right"/>
            </w:pPr>
            <w:r w:rsidRPr="00900210">
              <w:t>0</w:t>
            </w:r>
          </w:p>
        </w:tc>
        <w:tc>
          <w:tcPr>
            <w:tcW w:w="1121" w:type="dxa"/>
            <w:vAlign w:val="center"/>
          </w:tcPr>
          <w:p w:rsidR="00900210" w:rsidRPr="00900210" w:rsidRDefault="00900210" w:rsidP="00900210">
            <w:pPr>
              <w:ind w:firstLineChars="100" w:firstLine="240"/>
              <w:jc w:val="right"/>
            </w:pPr>
            <w:r w:rsidRPr="00900210">
              <w:t>0</w:t>
            </w:r>
          </w:p>
        </w:tc>
        <w:tc>
          <w:tcPr>
            <w:tcW w:w="1166" w:type="dxa"/>
            <w:vAlign w:val="center"/>
          </w:tcPr>
          <w:p w:rsidR="00900210" w:rsidRPr="00900210" w:rsidRDefault="00900210" w:rsidP="00900210">
            <w:pPr>
              <w:ind w:firstLineChars="100" w:firstLine="240"/>
              <w:jc w:val="right"/>
            </w:pPr>
            <w:r w:rsidRPr="00900210">
              <w:t>0</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ВИ</w:t>
            </w:r>
          </w:p>
        </w:tc>
        <w:tc>
          <w:tcPr>
            <w:tcW w:w="1743" w:type="dxa"/>
          </w:tcPr>
          <w:p w:rsidR="00900210" w:rsidRPr="00900210" w:rsidRDefault="00900210" w:rsidP="00900210">
            <w:pPr>
              <w:jc w:val="right"/>
              <w:rPr>
                <w:bCs/>
              </w:rPr>
            </w:pPr>
            <w:r w:rsidRPr="00900210">
              <w:rPr>
                <w:bCs/>
              </w:rPr>
              <w:t>1 430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ind w:firstLineChars="100" w:firstLine="240"/>
              <w:jc w:val="right"/>
            </w:pPr>
            <w:r w:rsidRPr="00900210">
              <w:t>1 430</w:t>
            </w:r>
          </w:p>
        </w:tc>
      </w:tr>
      <w:tr w:rsidR="00A6705B" w:rsidTr="00900210">
        <w:tc>
          <w:tcPr>
            <w:tcW w:w="580" w:type="dxa"/>
            <w:vMerge w:val="restart"/>
          </w:tcPr>
          <w:p w:rsidR="00A6705B" w:rsidRPr="00C22C86" w:rsidRDefault="00A6705B" w:rsidP="00900210">
            <w:pPr>
              <w:jc w:val="center"/>
              <w:rPr>
                <w:sz w:val="28"/>
                <w:szCs w:val="28"/>
              </w:rPr>
            </w:pPr>
            <w:r w:rsidRPr="00C22C86">
              <w:rPr>
                <w:sz w:val="28"/>
                <w:szCs w:val="28"/>
              </w:rPr>
              <w:t>26</w:t>
            </w:r>
          </w:p>
        </w:tc>
        <w:tc>
          <w:tcPr>
            <w:tcW w:w="3497" w:type="dxa"/>
            <w:vMerge w:val="restart"/>
          </w:tcPr>
          <w:p w:rsidR="00A6705B" w:rsidRDefault="00A6705B" w:rsidP="00900210">
            <w:pPr>
              <w:jc w:val="center"/>
              <w:rPr>
                <w:sz w:val="28"/>
                <w:szCs w:val="28"/>
              </w:rPr>
            </w:pPr>
            <w:r w:rsidRPr="00C22C86">
              <w:rPr>
                <w:sz w:val="28"/>
                <w:szCs w:val="28"/>
              </w:rPr>
              <w:t>Строительство всесезон</w:t>
            </w:r>
          </w:p>
          <w:p w:rsidR="00A6705B" w:rsidRDefault="00A6705B" w:rsidP="00900210">
            <w:pPr>
              <w:jc w:val="center"/>
              <w:rPr>
                <w:sz w:val="28"/>
                <w:szCs w:val="28"/>
              </w:rPr>
            </w:pPr>
            <w:r w:rsidRPr="00C22C86">
              <w:rPr>
                <w:sz w:val="28"/>
                <w:szCs w:val="28"/>
              </w:rPr>
              <w:t>ной спортивной площадки в с. Алексеевское (устано</w:t>
            </w:r>
            <w:r>
              <w:rPr>
                <w:sz w:val="28"/>
                <w:szCs w:val="28"/>
              </w:rPr>
              <w:t>в</w:t>
            </w:r>
          </w:p>
          <w:p w:rsidR="00A6705B" w:rsidRDefault="00A6705B" w:rsidP="00900210">
            <w:pPr>
              <w:jc w:val="center"/>
              <w:rPr>
                <w:sz w:val="28"/>
                <w:szCs w:val="28"/>
              </w:rPr>
            </w:pPr>
            <w:r w:rsidRPr="00C22C86">
              <w:rPr>
                <w:sz w:val="28"/>
                <w:szCs w:val="28"/>
              </w:rPr>
              <w:t>ка уличных антивандаль</w:t>
            </w:r>
          </w:p>
          <w:p w:rsidR="00A6705B" w:rsidRPr="00C22C86" w:rsidRDefault="00A6705B" w:rsidP="00900210">
            <w:pPr>
              <w:jc w:val="center"/>
              <w:rPr>
                <w:sz w:val="28"/>
                <w:szCs w:val="28"/>
              </w:rPr>
            </w:pPr>
            <w:r w:rsidRPr="00C22C86">
              <w:rPr>
                <w:sz w:val="28"/>
                <w:szCs w:val="28"/>
              </w:rPr>
              <w:t>ных тренажёров)</w:t>
            </w:r>
          </w:p>
        </w:tc>
        <w:tc>
          <w:tcPr>
            <w:tcW w:w="993" w:type="dxa"/>
            <w:vMerge w:val="restart"/>
          </w:tcPr>
          <w:p w:rsidR="00A6705B" w:rsidRPr="00C22C86" w:rsidRDefault="00A6705B" w:rsidP="00900210">
            <w:pPr>
              <w:jc w:val="center"/>
              <w:rPr>
                <w:sz w:val="28"/>
                <w:szCs w:val="28"/>
              </w:rPr>
            </w:pPr>
            <w:r w:rsidRPr="00C22C86">
              <w:rPr>
                <w:sz w:val="28"/>
                <w:szCs w:val="28"/>
              </w:rPr>
              <w:t>2022</w:t>
            </w:r>
          </w:p>
        </w:tc>
        <w:tc>
          <w:tcPr>
            <w:tcW w:w="1355" w:type="dxa"/>
          </w:tcPr>
          <w:p w:rsidR="00A6705B" w:rsidRPr="00C22C86" w:rsidRDefault="00A6705B" w:rsidP="00900210">
            <w:pPr>
              <w:jc w:val="center"/>
              <w:rPr>
                <w:sz w:val="28"/>
                <w:szCs w:val="28"/>
              </w:rPr>
            </w:pPr>
            <w:r w:rsidRPr="00C22C86">
              <w:rPr>
                <w:sz w:val="28"/>
                <w:szCs w:val="28"/>
              </w:rPr>
              <w:t>ОБ</w:t>
            </w:r>
          </w:p>
        </w:tc>
        <w:tc>
          <w:tcPr>
            <w:tcW w:w="1743" w:type="dxa"/>
            <w:vAlign w:val="center"/>
          </w:tcPr>
          <w:p w:rsidR="00A6705B" w:rsidRPr="00900210" w:rsidRDefault="00A6705B" w:rsidP="00900210">
            <w:pPr>
              <w:jc w:val="right"/>
              <w:rPr>
                <w:bCs/>
              </w:rPr>
            </w:pPr>
            <w:r w:rsidRPr="00900210">
              <w:rPr>
                <w:bCs/>
              </w:rPr>
              <w:t>0</w:t>
            </w:r>
          </w:p>
        </w:tc>
        <w:tc>
          <w:tcPr>
            <w:tcW w:w="971"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36" w:type="dxa"/>
            <w:vAlign w:val="center"/>
          </w:tcPr>
          <w:p w:rsidR="00A6705B" w:rsidRPr="00900210" w:rsidRDefault="00A6705B" w:rsidP="00900210">
            <w:pPr>
              <w:ind w:firstLineChars="100" w:firstLine="240"/>
              <w:jc w:val="right"/>
            </w:pPr>
            <w:r w:rsidRPr="00900210">
              <w:t>0</w:t>
            </w:r>
          </w:p>
        </w:tc>
        <w:tc>
          <w:tcPr>
            <w:tcW w:w="1121" w:type="dxa"/>
            <w:vAlign w:val="center"/>
          </w:tcPr>
          <w:p w:rsidR="00A6705B" w:rsidRPr="00900210" w:rsidRDefault="00A6705B" w:rsidP="00900210">
            <w:pPr>
              <w:ind w:firstLineChars="100" w:firstLine="240"/>
              <w:jc w:val="right"/>
            </w:pPr>
            <w:r w:rsidRPr="00900210">
              <w:t>0</w:t>
            </w:r>
          </w:p>
        </w:tc>
        <w:tc>
          <w:tcPr>
            <w:tcW w:w="1166" w:type="dxa"/>
            <w:vAlign w:val="center"/>
          </w:tcPr>
          <w:p w:rsidR="00A6705B" w:rsidRPr="00900210" w:rsidRDefault="00A6705B" w:rsidP="00900210">
            <w:pPr>
              <w:ind w:firstLineChars="100" w:firstLine="240"/>
              <w:jc w:val="right"/>
            </w:pPr>
            <w:r w:rsidRPr="00900210">
              <w:t>0</w:t>
            </w:r>
          </w:p>
        </w:tc>
      </w:tr>
      <w:tr w:rsidR="00A6705B" w:rsidTr="00900210">
        <w:tc>
          <w:tcPr>
            <w:tcW w:w="580" w:type="dxa"/>
            <w:vMerge/>
          </w:tcPr>
          <w:p w:rsidR="00A6705B" w:rsidRPr="00C22C86" w:rsidRDefault="00A6705B" w:rsidP="00900210">
            <w:pPr>
              <w:jc w:val="center"/>
              <w:rPr>
                <w:sz w:val="28"/>
                <w:szCs w:val="28"/>
              </w:rPr>
            </w:pPr>
          </w:p>
        </w:tc>
        <w:tc>
          <w:tcPr>
            <w:tcW w:w="3497" w:type="dxa"/>
            <w:vMerge/>
          </w:tcPr>
          <w:p w:rsidR="00A6705B" w:rsidRPr="00C22C86" w:rsidRDefault="00A6705B" w:rsidP="00900210">
            <w:pPr>
              <w:jc w:val="center"/>
              <w:rPr>
                <w:sz w:val="28"/>
                <w:szCs w:val="28"/>
              </w:rPr>
            </w:pPr>
          </w:p>
        </w:tc>
        <w:tc>
          <w:tcPr>
            <w:tcW w:w="993" w:type="dxa"/>
            <w:vMerge/>
          </w:tcPr>
          <w:p w:rsidR="00A6705B" w:rsidRPr="00C22C86" w:rsidRDefault="00A6705B" w:rsidP="00900210">
            <w:pPr>
              <w:jc w:val="center"/>
              <w:rPr>
                <w:sz w:val="28"/>
                <w:szCs w:val="28"/>
              </w:rPr>
            </w:pPr>
          </w:p>
        </w:tc>
        <w:tc>
          <w:tcPr>
            <w:tcW w:w="1355" w:type="dxa"/>
          </w:tcPr>
          <w:p w:rsidR="00A6705B" w:rsidRPr="00C22C86" w:rsidRDefault="00A6705B" w:rsidP="00900210">
            <w:pPr>
              <w:jc w:val="center"/>
              <w:rPr>
                <w:sz w:val="28"/>
                <w:szCs w:val="28"/>
              </w:rPr>
            </w:pPr>
            <w:r w:rsidRPr="00C22C86">
              <w:rPr>
                <w:sz w:val="28"/>
                <w:szCs w:val="28"/>
              </w:rPr>
              <w:t>МБ</w:t>
            </w:r>
          </w:p>
        </w:tc>
        <w:tc>
          <w:tcPr>
            <w:tcW w:w="1743" w:type="dxa"/>
            <w:vAlign w:val="center"/>
          </w:tcPr>
          <w:p w:rsidR="00A6705B" w:rsidRPr="00900210" w:rsidRDefault="00A6705B" w:rsidP="00900210">
            <w:pPr>
              <w:jc w:val="right"/>
              <w:rPr>
                <w:bCs/>
              </w:rPr>
            </w:pPr>
            <w:r w:rsidRPr="00900210">
              <w:rPr>
                <w:bCs/>
              </w:rPr>
              <w:t>278</w:t>
            </w:r>
          </w:p>
        </w:tc>
        <w:tc>
          <w:tcPr>
            <w:tcW w:w="971"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278</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36" w:type="dxa"/>
            <w:vAlign w:val="center"/>
          </w:tcPr>
          <w:p w:rsidR="00A6705B" w:rsidRPr="00900210" w:rsidRDefault="00A6705B" w:rsidP="00900210">
            <w:pPr>
              <w:ind w:firstLineChars="100" w:firstLine="240"/>
              <w:jc w:val="right"/>
            </w:pPr>
            <w:r w:rsidRPr="00900210">
              <w:t>0</w:t>
            </w:r>
          </w:p>
        </w:tc>
        <w:tc>
          <w:tcPr>
            <w:tcW w:w="1121" w:type="dxa"/>
            <w:vAlign w:val="center"/>
          </w:tcPr>
          <w:p w:rsidR="00A6705B" w:rsidRPr="00900210" w:rsidRDefault="00A6705B" w:rsidP="00900210">
            <w:pPr>
              <w:ind w:firstLineChars="100" w:firstLine="240"/>
              <w:jc w:val="right"/>
            </w:pPr>
            <w:r w:rsidRPr="00900210">
              <w:t>0</w:t>
            </w:r>
          </w:p>
        </w:tc>
        <w:tc>
          <w:tcPr>
            <w:tcW w:w="1166" w:type="dxa"/>
            <w:vAlign w:val="center"/>
          </w:tcPr>
          <w:p w:rsidR="00A6705B" w:rsidRPr="00900210" w:rsidRDefault="00A6705B" w:rsidP="00900210">
            <w:pPr>
              <w:ind w:firstLineChars="100" w:firstLine="240"/>
              <w:jc w:val="right"/>
            </w:pPr>
            <w:r w:rsidRPr="00900210">
              <w:t>0</w:t>
            </w:r>
          </w:p>
        </w:tc>
      </w:tr>
      <w:tr w:rsidR="00A6705B" w:rsidTr="00900210">
        <w:tc>
          <w:tcPr>
            <w:tcW w:w="580" w:type="dxa"/>
            <w:vMerge/>
          </w:tcPr>
          <w:p w:rsidR="00A6705B" w:rsidRPr="00C22C86" w:rsidRDefault="00A6705B" w:rsidP="00900210">
            <w:pPr>
              <w:jc w:val="center"/>
              <w:rPr>
                <w:sz w:val="28"/>
                <w:szCs w:val="28"/>
              </w:rPr>
            </w:pPr>
          </w:p>
        </w:tc>
        <w:tc>
          <w:tcPr>
            <w:tcW w:w="3497" w:type="dxa"/>
            <w:vMerge/>
          </w:tcPr>
          <w:p w:rsidR="00A6705B" w:rsidRPr="00C22C86" w:rsidRDefault="00A6705B" w:rsidP="00900210">
            <w:pPr>
              <w:jc w:val="center"/>
              <w:rPr>
                <w:sz w:val="28"/>
                <w:szCs w:val="28"/>
              </w:rPr>
            </w:pPr>
          </w:p>
        </w:tc>
        <w:tc>
          <w:tcPr>
            <w:tcW w:w="993" w:type="dxa"/>
            <w:vMerge/>
          </w:tcPr>
          <w:p w:rsidR="00A6705B" w:rsidRPr="00C22C86" w:rsidRDefault="00A6705B" w:rsidP="00900210">
            <w:pPr>
              <w:jc w:val="center"/>
              <w:rPr>
                <w:sz w:val="28"/>
                <w:szCs w:val="28"/>
              </w:rPr>
            </w:pPr>
          </w:p>
        </w:tc>
        <w:tc>
          <w:tcPr>
            <w:tcW w:w="1355" w:type="dxa"/>
          </w:tcPr>
          <w:p w:rsidR="00A6705B" w:rsidRPr="00C22C86" w:rsidRDefault="00A6705B" w:rsidP="00900210">
            <w:pPr>
              <w:jc w:val="center"/>
              <w:rPr>
                <w:sz w:val="28"/>
                <w:szCs w:val="28"/>
              </w:rPr>
            </w:pPr>
            <w:r w:rsidRPr="00C22C86">
              <w:rPr>
                <w:sz w:val="28"/>
                <w:szCs w:val="28"/>
              </w:rPr>
              <w:t>ВИ</w:t>
            </w:r>
          </w:p>
        </w:tc>
        <w:tc>
          <w:tcPr>
            <w:tcW w:w="1743" w:type="dxa"/>
          </w:tcPr>
          <w:p w:rsidR="00A6705B" w:rsidRPr="00900210" w:rsidRDefault="00A6705B" w:rsidP="00900210">
            <w:pPr>
              <w:jc w:val="right"/>
              <w:rPr>
                <w:bCs/>
              </w:rPr>
            </w:pPr>
            <w:r w:rsidRPr="00900210">
              <w:rPr>
                <w:bCs/>
              </w:rPr>
              <w:t>0</w:t>
            </w:r>
          </w:p>
        </w:tc>
        <w:tc>
          <w:tcPr>
            <w:tcW w:w="971"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36" w:type="dxa"/>
          </w:tcPr>
          <w:p w:rsidR="00A6705B" w:rsidRPr="00900210" w:rsidRDefault="00A6705B" w:rsidP="00900210">
            <w:pPr>
              <w:ind w:firstLineChars="100" w:firstLine="240"/>
              <w:jc w:val="right"/>
            </w:pPr>
            <w:r w:rsidRPr="00900210">
              <w:t>0</w:t>
            </w:r>
          </w:p>
        </w:tc>
        <w:tc>
          <w:tcPr>
            <w:tcW w:w="1121" w:type="dxa"/>
          </w:tcPr>
          <w:p w:rsidR="00A6705B" w:rsidRPr="00900210" w:rsidRDefault="00A6705B" w:rsidP="00900210">
            <w:pPr>
              <w:ind w:firstLineChars="100" w:firstLine="240"/>
              <w:jc w:val="right"/>
            </w:pPr>
            <w:r w:rsidRPr="00900210">
              <w:t>0</w:t>
            </w:r>
          </w:p>
        </w:tc>
        <w:tc>
          <w:tcPr>
            <w:tcW w:w="1166" w:type="dxa"/>
          </w:tcPr>
          <w:p w:rsidR="00A6705B" w:rsidRPr="00900210" w:rsidRDefault="00A6705B" w:rsidP="00900210">
            <w:pPr>
              <w:ind w:firstLineChars="100" w:firstLine="240"/>
              <w:jc w:val="right"/>
            </w:pPr>
            <w:r w:rsidRPr="00900210">
              <w:t>0</w:t>
            </w:r>
          </w:p>
        </w:tc>
      </w:tr>
      <w:tr w:rsidR="00A6705B" w:rsidTr="00A6705B">
        <w:tc>
          <w:tcPr>
            <w:tcW w:w="580" w:type="dxa"/>
          </w:tcPr>
          <w:p w:rsidR="00A6705B" w:rsidRPr="00C22C86" w:rsidRDefault="00A6705B" w:rsidP="00A6705B">
            <w:pPr>
              <w:jc w:val="center"/>
              <w:rPr>
                <w:sz w:val="28"/>
                <w:szCs w:val="28"/>
              </w:rPr>
            </w:pPr>
          </w:p>
        </w:tc>
        <w:tc>
          <w:tcPr>
            <w:tcW w:w="3497" w:type="dxa"/>
          </w:tcPr>
          <w:p w:rsidR="00A6705B" w:rsidRPr="00C22C86" w:rsidRDefault="00A6705B" w:rsidP="00A6705B">
            <w:pPr>
              <w:jc w:val="center"/>
              <w:rPr>
                <w:bCs/>
                <w:sz w:val="28"/>
                <w:szCs w:val="28"/>
              </w:rPr>
            </w:pPr>
            <w:r w:rsidRPr="00C22C86">
              <w:rPr>
                <w:bCs/>
                <w:sz w:val="28"/>
                <w:szCs w:val="28"/>
              </w:rPr>
              <w:t>с. Каменная Балка</w:t>
            </w:r>
          </w:p>
        </w:tc>
        <w:tc>
          <w:tcPr>
            <w:tcW w:w="993" w:type="dxa"/>
          </w:tcPr>
          <w:p w:rsidR="00A6705B" w:rsidRPr="00C22C86" w:rsidRDefault="00A6705B" w:rsidP="00A6705B">
            <w:pPr>
              <w:jc w:val="center"/>
              <w:rPr>
                <w:sz w:val="28"/>
                <w:szCs w:val="28"/>
              </w:rPr>
            </w:pPr>
          </w:p>
        </w:tc>
        <w:tc>
          <w:tcPr>
            <w:tcW w:w="1355" w:type="dxa"/>
          </w:tcPr>
          <w:p w:rsidR="00A6705B" w:rsidRPr="00C22C86" w:rsidRDefault="00A6705B" w:rsidP="00A6705B">
            <w:pPr>
              <w:jc w:val="center"/>
              <w:rPr>
                <w:sz w:val="28"/>
                <w:szCs w:val="28"/>
              </w:rPr>
            </w:pPr>
          </w:p>
        </w:tc>
        <w:tc>
          <w:tcPr>
            <w:tcW w:w="1743" w:type="dxa"/>
            <w:vAlign w:val="center"/>
          </w:tcPr>
          <w:p w:rsidR="00A6705B" w:rsidRPr="00EF5399" w:rsidRDefault="00A6705B" w:rsidP="00A6705B">
            <w:pPr>
              <w:jc w:val="right"/>
              <w:rPr>
                <w:bCs/>
              </w:rPr>
            </w:pPr>
            <w:r w:rsidRPr="00EF5399">
              <w:rPr>
                <w:bCs/>
              </w:rPr>
              <w:t>365</w:t>
            </w:r>
          </w:p>
        </w:tc>
        <w:tc>
          <w:tcPr>
            <w:tcW w:w="971"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36" w:type="dxa"/>
            <w:vAlign w:val="center"/>
          </w:tcPr>
          <w:p w:rsidR="00A6705B" w:rsidRPr="00EF5399" w:rsidRDefault="00A6705B" w:rsidP="00A6705B">
            <w:pPr>
              <w:ind w:firstLineChars="100" w:firstLine="240"/>
              <w:jc w:val="right"/>
              <w:rPr>
                <w:bCs/>
              </w:rPr>
            </w:pPr>
            <w:r w:rsidRPr="00EF5399">
              <w:rPr>
                <w:bCs/>
              </w:rPr>
              <w:t>0</w:t>
            </w:r>
          </w:p>
        </w:tc>
        <w:tc>
          <w:tcPr>
            <w:tcW w:w="1121" w:type="dxa"/>
            <w:vAlign w:val="center"/>
          </w:tcPr>
          <w:p w:rsidR="00A6705B" w:rsidRPr="00EF5399" w:rsidRDefault="00A6705B" w:rsidP="00A6705B">
            <w:pPr>
              <w:ind w:firstLineChars="100" w:firstLine="240"/>
              <w:jc w:val="right"/>
              <w:rPr>
                <w:bCs/>
              </w:rPr>
            </w:pPr>
            <w:r w:rsidRPr="00EF5399">
              <w:rPr>
                <w:bCs/>
              </w:rPr>
              <w:t>365</w:t>
            </w:r>
          </w:p>
        </w:tc>
        <w:tc>
          <w:tcPr>
            <w:tcW w:w="1166" w:type="dxa"/>
            <w:vAlign w:val="center"/>
          </w:tcPr>
          <w:p w:rsidR="00A6705B" w:rsidRPr="00EF5399" w:rsidRDefault="00A6705B" w:rsidP="00A6705B">
            <w:pPr>
              <w:ind w:firstLineChars="100" w:firstLine="240"/>
              <w:jc w:val="right"/>
              <w:rPr>
                <w:bCs/>
              </w:rPr>
            </w:pPr>
            <w:r w:rsidRPr="00EF5399">
              <w:rPr>
                <w:bCs/>
              </w:rPr>
              <w:t>0</w:t>
            </w:r>
          </w:p>
        </w:tc>
      </w:tr>
      <w:tr w:rsidR="00EF5399" w:rsidTr="00A6705B">
        <w:tc>
          <w:tcPr>
            <w:tcW w:w="580" w:type="dxa"/>
            <w:vMerge w:val="restart"/>
          </w:tcPr>
          <w:p w:rsidR="00EF5399" w:rsidRPr="00C22C86" w:rsidRDefault="00EF5399" w:rsidP="00A6705B">
            <w:pPr>
              <w:jc w:val="center"/>
              <w:rPr>
                <w:sz w:val="28"/>
                <w:szCs w:val="28"/>
              </w:rPr>
            </w:pPr>
            <w:r w:rsidRPr="00C22C86">
              <w:rPr>
                <w:sz w:val="28"/>
                <w:szCs w:val="28"/>
              </w:rPr>
              <w:t>27</w:t>
            </w:r>
          </w:p>
        </w:tc>
        <w:tc>
          <w:tcPr>
            <w:tcW w:w="3497" w:type="dxa"/>
            <w:vMerge w:val="restart"/>
          </w:tcPr>
          <w:p w:rsidR="00C54584" w:rsidRDefault="00EF5399" w:rsidP="00EF5399">
            <w:pPr>
              <w:ind w:right="-108"/>
              <w:jc w:val="center"/>
              <w:rPr>
                <w:sz w:val="28"/>
                <w:szCs w:val="28"/>
              </w:rPr>
            </w:pPr>
            <w:r w:rsidRPr="00C22C86">
              <w:rPr>
                <w:sz w:val="28"/>
                <w:szCs w:val="28"/>
              </w:rPr>
              <w:t xml:space="preserve">Строительство всесезонной спортивной площадки в </w:t>
            </w:r>
          </w:p>
          <w:p w:rsidR="00EF5399" w:rsidRPr="00C22C86" w:rsidRDefault="00EF5399" w:rsidP="00EF5399">
            <w:pPr>
              <w:ind w:right="-108"/>
              <w:jc w:val="center"/>
              <w:rPr>
                <w:sz w:val="28"/>
                <w:szCs w:val="28"/>
              </w:rPr>
            </w:pPr>
            <w:r w:rsidRPr="00C22C86">
              <w:rPr>
                <w:sz w:val="28"/>
                <w:szCs w:val="28"/>
              </w:rPr>
              <w:t>с. Каменная Балка (установка уличных антивандальных тренажёров)</w:t>
            </w:r>
          </w:p>
        </w:tc>
        <w:tc>
          <w:tcPr>
            <w:tcW w:w="993" w:type="dxa"/>
            <w:vMerge w:val="restart"/>
          </w:tcPr>
          <w:p w:rsidR="00EF5399" w:rsidRPr="00C22C86" w:rsidRDefault="00EF5399" w:rsidP="00A6705B">
            <w:pPr>
              <w:jc w:val="center"/>
              <w:rPr>
                <w:sz w:val="28"/>
                <w:szCs w:val="28"/>
              </w:rPr>
            </w:pPr>
            <w:r w:rsidRPr="00C22C86">
              <w:rPr>
                <w:sz w:val="28"/>
                <w:szCs w:val="28"/>
              </w:rPr>
              <w:t>2029</w:t>
            </w:r>
          </w:p>
        </w:tc>
        <w:tc>
          <w:tcPr>
            <w:tcW w:w="1355" w:type="dxa"/>
          </w:tcPr>
          <w:p w:rsidR="00EF5399" w:rsidRPr="00C22C86" w:rsidRDefault="00EF5399" w:rsidP="00A6705B">
            <w:pPr>
              <w:jc w:val="center"/>
              <w:rPr>
                <w:sz w:val="28"/>
                <w:szCs w:val="28"/>
              </w:rPr>
            </w:pPr>
            <w:r w:rsidRPr="00C22C86">
              <w:rPr>
                <w:sz w:val="28"/>
                <w:szCs w:val="28"/>
              </w:rPr>
              <w:t>ОБ</w:t>
            </w:r>
          </w:p>
        </w:tc>
        <w:tc>
          <w:tcPr>
            <w:tcW w:w="1743" w:type="dxa"/>
            <w:vAlign w:val="center"/>
          </w:tcPr>
          <w:p w:rsidR="00EF5399" w:rsidRPr="00EF5399" w:rsidRDefault="00EF5399" w:rsidP="00A6705B">
            <w:pPr>
              <w:jc w:val="right"/>
              <w:rPr>
                <w:bCs/>
              </w:rPr>
            </w:pPr>
            <w:r w:rsidRPr="00EF5399">
              <w:rPr>
                <w:bCs/>
              </w:rPr>
              <w:t>0</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0</w:t>
            </w:r>
          </w:p>
        </w:tc>
        <w:tc>
          <w:tcPr>
            <w:tcW w:w="1166" w:type="dxa"/>
            <w:vAlign w:val="center"/>
          </w:tcPr>
          <w:p w:rsidR="00EF5399" w:rsidRPr="00EF5399" w:rsidRDefault="00EF5399" w:rsidP="00A6705B">
            <w:pPr>
              <w:ind w:firstLineChars="100" w:firstLine="240"/>
              <w:jc w:val="right"/>
            </w:pPr>
            <w:r w:rsidRPr="00EF5399">
              <w:t>0</w:t>
            </w:r>
          </w:p>
        </w:tc>
      </w:tr>
      <w:tr w:rsidR="00EF5399" w:rsidTr="00A6705B">
        <w:tc>
          <w:tcPr>
            <w:tcW w:w="580" w:type="dxa"/>
            <w:vMerge/>
          </w:tcPr>
          <w:p w:rsidR="00EF5399" w:rsidRPr="00C22C86" w:rsidRDefault="00EF5399" w:rsidP="00A6705B">
            <w:pPr>
              <w:jc w:val="center"/>
              <w:rPr>
                <w:sz w:val="28"/>
                <w:szCs w:val="28"/>
              </w:rPr>
            </w:pPr>
          </w:p>
        </w:tc>
        <w:tc>
          <w:tcPr>
            <w:tcW w:w="3497" w:type="dxa"/>
            <w:vMerge/>
          </w:tcPr>
          <w:p w:rsidR="00EF5399" w:rsidRPr="00C22C86" w:rsidRDefault="00EF5399" w:rsidP="00A6705B">
            <w:pPr>
              <w:jc w:val="center"/>
              <w:rPr>
                <w:sz w:val="28"/>
                <w:szCs w:val="28"/>
              </w:rPr>
            </w:pPr>
          </w:p>
        </w:tc>
        <w:tc>
          <w:tcPr>
            <w:tcW w:w="993" w:type="dxa"/>
            <w:vMerge/>
          </w:tcPr>
          <w:p w:rsidR="00EF5399" w:rsidRPr="00C22C86" w:rsidRDefault="00EF5399" w:rsidP="00A6705B">
            <w:pPr>
              <w:jc w:val="center"/>
              <w:rPr>
                <w:sz w:val="28"/>
                <w:szCs w:val="28"/>
              </w:rPr>
            </w:pPr>
          </w:p>
        </w:tc>
        <w:tc>
          <w:tcPr>
            <w:tcW w:w="1355" w:type="dxa"/>
          </w:tcPr>
          <w:p w:rsidR="00EF5399" w:rsidRPr="00C22C86" w:rsidRDefault="00EF5399" w:rsidP="00A6705B">
            <w:pPr>
              <w:jc w:val="center"/>
              <w:rPr>
                <w:sz w:val="28"/>
                <w:szCs w:val="28"/>
              </w:rPr>
            </w:pPr>
            <w:r w:rsidRPr="00C22C86">
              <w:rPr>
                <w:sz w:val="28"/>
                <w:szCs w:val="28"/>
              </w:rPr>
              <w:t>МБ</w:t>
            </w:r>
          </w:p>
        </w:tc>
        <w:tc>
          <w:tcPr>
            <w:tcW w:w="1743" w:type="dxa"/>
            <w:vAlign w:val="center"/>
          </w:tcPr>
          <w:p w:rsidR="00EF5399" w:rsidRPr="00EF5399" w:rsidRDefault="00EF5399" w:rsidP="00A6705B">
            <w:pPr>
              <w:jc w:val="right"/>
              <w:rPr>
                <w:bCs/>
              </w:rPr>
            </w:pPr>
            <w:r w:rsidRPr="00EF5399">
              <w:rPr>
                <w:bCs/>
              </w:rPr>
              <w:t>365</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365</w:t>
            </w:r>
          </w:p>
        </w:tc>
        <w:tc>
          <w:tcPr>
            <w:tcW w:w="1166" w:type="dxa"/>
            <w:vAlign w:val="center"/>
          </w:tcPr>
          <w:p w:rsidR="00EF5399" w:rsidRPr="00EF5399" w:rsidRDefault="00EF5399" w:rsidP="00A6705B">
            <w:pPr>
              <w:ind w:firstLineChars="100" w:firstLine="240"/>
              <w:jc w:val="right"/>
            </w:pPr>
            <w:r w:rsidRPr="00EF5399">
              <w:t>0</w:t>
            </w:r>
          </w:p>
        </w:tc>
      </w:tr>
      <w:tr w:rsidR="00EF5399" w:rsidTr="00A6705B">
        <w:tc>
          <w:tcPr>
            <w:tcW w:w="580" w:type="dxa"/>
            <w:vMerge/>
          </w:tcPr>
          <w:p w:rsidR="00EF5399" w:rsidRPr="00C22C86" w:rsidRDefault="00EF5399" w:rsidP="00A6705B">
            <w:pPr>
              <w:jc w:val="center"/>
              <w:rPr>
                <w:sz w:val="28"/>
                <w:szCs w:val="28"/>
              </w:rPr>
            </w:pPr>
          </w:p>
        </w:tc>
        <w:tc>
          <w:tcPr>
            <w:tcW w:w="3497" w:type="dxa"/>
            <w:vMerge/>
          </w:tcPr>
          <w:p w:rsidR="00EF5399" w:rsidRPr="00C22C86" w:rsidRDefault="00EF5399" w:rsidP="00A6705B">
            <w:pPr>
              <w:jc w:val="center"/>
              <w:rPr>
                <w:sz w:val="28"/>
                <w:szCs w:val="28"/>
              </w:rPr>
            </w:pPr>
          </w:p>
        </w:tc>
        <w:tc>
          <w:tcPr>
            <w:tcW w:w="993" w:type="dxa"/>
            <w:vMerge/>
          </w:tcPr>
          <w:p w:rsidR="00EF5399" w:rsidRPr="00C22C86" w:rsidRDefault="00EF5399" w:rsidP="00A6705B">
            <w:pPr>
              <w:jc w:val="center"/>
              <w:rPr>
                <w:sz w:val="28"/>
                <w:szCs w:val="28"/>
              </w:rPr>
            </w:pPr>
          </w:p>
        </w:tc>
        <w:tc>
          <w:tcPr>
            <w:tcW w:w="1355" w:type="dxa"/>
          </w:tcPr>
          <w:p w:rsidR="00EF5399" w:rsidRPr="00C22C86" w:rsidRDefault="00EF5399" w:rsidP="00A6705B">
            <w:pPr>
              <w:jc w:val="center"/>
              <w:rPr>
                <w:sz w:val="28"/>
                <w:szCs w:val="28"/>
              </w:rPr>
            </w:pPr>
            <w:r w:rsidRPr="00C22C86">
              <w:rPr>
                <w:sz w:val="28"/>
                <w:szCs w:val="28"/>
              </w:rPr>
              <w:t>ВИ</w:t>
            </w:r>
          </w:p>
        </w:tc>
        <w:tc>
          <w:tcPr>
            <w:tcW w:w="1743" w:type="dxa"/>
            <w:vAlign w:val="center"/>
          </w:tcPr>
          <w:p w:rsidR="00EF5399" w:rsidRPr="00EF5399" w:rsidRDefault="00EF5399" w:rsidP="00A6705B">
            <w:pPr>
              <w:jc w:val="right"/>
              <w:rPr>
                <w:bCs/>
              </w:rPr>
            </w:pPr>
            <w:r w:rsidRPr="00EF5399">
              <w:rPr>
                <w:bCs/>
              </w:rPr>
              <w:t>0</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0</w:t>
            </w:r>
          </w:p>
        </w:tc>
        <w:tc>
          <w:tcPr>
            <w:tcW w:w="1166" w:type="dxa"/>
            <w:vAlign w:val="center"/>
          </w:tcPr>
          <w:p w:rsidR="00EF5399" w:rsidRPr="00EF5399" w:rsidRDefault="00EF5399" w:rsidP="00A6705B">
            <w:pPr>
              <w:ind w:firstLineChars="100" w:firstLine="240"/>
              <w:jc w:val="right"/>
            </w:pPr>
            <w:r w:rsidRPr="00EF5399">
              <w:t>0</w:t>
            </w:r>
          </w:p>
        </w:tc>
      </w:tr>
      <w:tr w:rsidR="00C54584" w:rsidTr="00C54584">
        <w:tc>
          <w:tcPr>
            <w:tcW w:w="580" w:type="dxa"/>
          </w:tcPr>
          <w:p w:rsidR="00C54584" w:rsidRPr="00C22C86" w:rsidRDefault="00C54584" w:rsidP="00C54584">
            <w:pPr>
              <w:jc w:val="center"/>
              <w:rPr>
                <w:sz w:val="28"/>
                <w:szCs w:val="28"/>
              </w:rPr>
            </w:pPr>
          </w:p>
        </w:tc>
        <w:tc>
          <w:tcPr>
            <w:tcW w:w="3497" w:type="dxa"/>
          </w:tcPr>
          <w:p w:rsidR="00C54584" w:rsidRPr="00C22C86" w:rsidRDefault="00C54584" w:rsidP="00C54584">
            <w:pPr>
              <w:jc w:val="center"/>
              <w:rPr>
                <w:bCs/>
                <w:sz w:val="28"/>
                <w:szCs w:val="28"/>
              </w:rPr>
            </w:pPr>
            <w:r w:rsidRPr="00C22C86">
              <w:rPr>
                <w:bCs/>
                <w:sz w:val="28"/>
                <w:szCs w:val="28"/>
              </w:rPr>
              <w:t>п. Ставропольский</w:t>
            </w:r>
          </w:p>
        </w:tc>
        <w:tc>
          <w:tcPr>
            <w:tcW w:w="993" w:type="dxa"/>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p>
        </w:tc>
        <w:tc>
          <w:tcPr>
            <w:tcW w:w="1743" w:type="dxa"/>
            <w:vAlign w:val="center"/>
          </w:tcPr>
          <w:p w:rsidR="00C54584" w:rsidRPr="00C54584" w:rsidRDefault="00C54584" w:rsidP="00C54584">
            <w:pPr>
              <w:jc w:val="right"/>
              <w:rPr>
                <w:bCs/>
              </w:rPr>
            </w:pPr>
            <w:r w:rsidRPr="00C54584">
              <w:rPr>
                <w:bCs/>
              </w:rPr>
              <w:t>9 804</w:t>
            </w:r>
          </w:p>
        </w:tc>
        <w:tc>
          <w:tcPr>
            <w:tcW w:w="971"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289</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36" w:type="dxa"/>
            <w:vAlign w:val="center"/>
          </w:tcPr>
          <w:p w:rsidR="00C54584" w:rsidRPr="00C54584" w:rsidRDefault="00C54584" w:rsidP="00C54584">
            <w:pPr>
              <w:ind w:firstLineChars="100" w:firstLine="240"/>
              <w:jc w:val="right"/>
              <w:rPr>
                <w:bCs/>
              </w:rPr>
            </w:pPr>
            <w:r w:rsidRPr="00C54584">
              <w:rPr>
                <w:bCs/>
              </w:rPr>
              <w:t>0</w:t>
            </w:r>
          </w:p>
        </w:tc>
        <w:tc>
          <w:tcPr>
            <w:tcW w:w="1121" w:type="dxa"/>
            <w:vAlign w:val="center"/>
          </w:tcPr>
          <w:p w:rsidR="00C54584" w:rsidRPr="00C54584" w:rsidRDefault="00C54584" w:rsidP="00C54584">
            <w:pPr>
              <w:ind w:firstLineChars="100" w:firstLine="240"/>
              <w:jc w:val="right"/>
              <w:rPr>
                <w:bCs/>
              </w:rPr>
            </w:pPr>
            <w:r w:rsidRPr="00C54584">
              <w:rPr>
                <w:bCs/>
              </w:rPr>
              <w:t>0</w:t>
            </w:r>
          </w:p>
        </w:tc>
        <w:tc>
          <w:tcPr>
            <w:tcW w:w="1166" w:type="dxa"/>
            <w:vAlign w:val="center"/>
          </w:tcPr>
          <w:p w:rsidR="00C54584" w:rsidRPr="00C54584" w:rsidRDefault="00C54584" w:rsidP="00C54584">
            <w:pPr>
              <w:ind w:firstLineChars="100" w:firstLine="240"/>
              <w:jc w:val="right"/>
              <w:rPr>
                <w:bCs/>
              </w:rPr>
            </w:pPr>
            <w:r w:rsidRPr="00C54584">
              <w:rPr>
                <w:bCs/>
              </w:rPr>
              <w:t>9 516</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28</w:t>
            </w:r>
          </w:p>
        </w:tc>
        <w:tc>
          <w:tcPr>
            <w:tcW w:w="3497" w:type="dxa"/>
            <w:vMerge w:val="restart"/>
          </w:tcPr>
          <w:p w:rsidR="00C54584" w:rsidRPr="00C22C86" w:rsidRDefault="00C54584" w:rsidP="00C54584">
            <w:pPr>
              <w:jc w:val="center"/>
              <w:rPr>
                <w:sz w:val="28"/>
                <w:szCs w:val="28"/>
              </w:rPr>
            </w:pPr>
            <w:r w:rsidRPr="00C22C86">
              <w:rPr>
                <w:sz w:val="28"/>
                <w:szCs w:val="28"/>
              </w:rPr>
              <w:t>Строительство амбулатории в п. Ставропольский на 8 посещений в смену</w:t>
            </w:r>
          </w:p>
        </w:tc>
        <w:tc>
          <w:tcPr>
            <w:tcW w:w="993" w:type="dxa"/>
            <w:vMerge w:val="restart"/>
          </w:tcPr>
          <w:p w:rsidR="00C54584" w:rsidRPr="00C22C86" w:rsidRDefault="00C54584" w:rsidP="00C54584">
            <w:pPr>
              <w:jc w:val="center"/>
              <w:rPr>
                <w:sz w:val="28"/>
                <w:szCs w:val="28"/>
              </w:rPr>
            </w:pPr>
            <w:r w:rsidRPr="00C22C86">
              <w:rPr>
                <w:sz w:val="28"/>
                <w:szCs w:val="28"/>
              </w:rPr>
              <w:t>2035</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9 040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9 040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МБ</w:t>
            </w:r>
          </w:p>
        </w:tc>
        <w:tc>
          <w:tcPr>
            <w:tcW w:w="1743" w:type="dxa"/>
            <w:vAlign w:val="center"/>
          </w:tcPr>
          <w:p w:rsidR="00C54584" w:rsidRPr="00C54584" w:rsidRDefault="00C54584" w:rsidP="00C54584">
            <w:pPr>
              <w:jc w:val="right"/>
              <w:rPr>
                <w:bCs/>
              </w:rPr>
            </w:pPr>
            <w:r w:rsidRPr="00C54584">
              <w:rPr>
                <w:bCs/>
              </w:rPr>
              <w:t>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ВИ</w:t>
            </w:r>
          </w:p>
        </w:tc>
        <w:tc>
          <w:tcPr>
            <w:tcW w:w="1743" w:type="dxa"/>
          </w:tcPr>
          <w:p w:rsidR="00C54584" w:rsidRPr="00C54584" w:rsidRDefault="00C54584" w:rsidP="00C54584">
            <w:pPr>
              <w:jc w:val="right"/>
              <w:rPr>
                <w:bCs/>
              </w:rPr>
            </w:pPr>
            <w:r w:rsidRPr="00C54584">
              <w:rPr>
                <w:bCs/>
              </w:rPr>
              <w:t>476</w:t>
            </w:r>
          </w:p>
        </w:tc>
        <w:tc>
          <w:tcPr>
            <w:tcW w:w="971"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36" w:type="dxa"/>
          </w:tcPr>
          <w:p w:rsidR="00C54584" w:rsidRPr="00C54584" w:rsidRDefault="00C54584" w:rsidP="00C54584">
            <w:pPr>
              <w:ind w:firstLineChars="100" w:firstLine="240"/>
              <w:jc w:val="right"/>
            </w:pPr>
            <w:r w:rsidRPr="00C54584">
              <w:t>0</w:t>
            </w:r>
          </w:p>
        </w:tc>
        <w:tc>
          <w:tcPr>
            <w:tcW w:w="1121" w:type="dxa"/>
          </w:tcPr>
          <w:p w:rsidR="00C54584" w:rsidRPr="00C54584" w:rsidRDefault="00C54584" w:rsidP="00C54584">
            <w:pPr>
              <w:ind w:firstLineChars="100" w:firstLine="240"/>
              <w:jc w:val="right"/>
            </w:pPr>
            <w:r w:rsidRPr="00C54584">
              <w:t>0</w:t>
            </w:r>
          </w:p>
        </w:tc>
        <w:tc>
          <w:tcPr>
            <w:tcW w:w="1166" w:type="dxa"/>
          </w:tcPr>
          <w:p w:rsidR="00C54584" w:rsidRPr="00C54584" w:rsidRDefault="00C54584" w:rsidP="00C54584">
            <w:pPr>
              <w:ind w:firstLineChars="100" w:firstLine="240"/>
              <w:jc w:val="right"/>
            </w:pPr>
            <w:r w:rsidRPr="00C54584">
              <w:t>476</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29</w:t>
            </w:r>
          </w:p>
        </w:tc>
        <w:tc>
          <w:tcPr>
            <w:tcW w:w="3497" w:type="dxa"/>
            <w:vMerge w:val="restart"/>
          </w:tcPr>
          <w:p w:rsidR="00C54584" w:rsidRPr="00C22C86" w:rsidRDefault="00C54584" w:rsidP="00C54584">
            <w:pPr>
              <w:ind w:right="-108"/>
              <w:jc w:val="center"/>
              <w:rPr>
                <w:sz w:val="28"/>
                <w:szCs w:val="28"/>
              </w:rPr>
            </w:pPr>
            <w:r w:rsidRPr="00C22C86">
              <w:rPr>
                <w:sz w:val="28"/>
                <w:szCs w:val="28"/>
              </w:rPr>
              <w:t>Строительство всесезонной спортивной площадки в п. Ставропольский (установка уличных антивандальных тренажёров)</w:t>
            </w:r>
          </w:p>
        </w:tc>
        <w:tc>
          <w:tcPr>
            <w:tcW w:w="993" w:type="dxa"/>
            <w:vMerge w:val="restart"/>
          </w:tcPr>
          <w:p w:rsidR="00C54584" w:rsidRPr="00C22C86" w:rsidRDefault="00C54584" w:rsidP="00C54584">
            <w:pPr>
              <w:jc w:val="center"/>
              <w:rPr>
                <w:sz w:val="28"/>
                <w:szCs w:val="28"/>
              </w:rPr>
            </w:pPr>
            <w:r w:rsidRPr="00C22C86">
              <w:rPr>
                <w:sz w:val="28"/>
                <w:szCs w:val="28"/>
              </w:rPr>
              <w:t>2023</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МБ</w:t>
            </w:r>
          </w:p>
        </w:tc>
        <w:tc>
          <w:tcPr>
            <w:tcW w:w="1743" w:type="dxa"/>
            <w:vAlign w:val="center"/>
          </w:tcPr>
          <w:p w:rsidR="00C54584" w:rsidRPr="00C54584" w:rsidRDefault="00C54584" w:rsidP="00C54584">
            <w:pPr>
              <w:jc w:val="right"/>
              <w:rPr>
                <w:bCs/>
              </w:rPr>
            </w:pPr>
            <w:r w:rsidRPr="00C54584">
              <w:rPr>
                <w:bCs/>
              </w:rPr>
              <w:t>289</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289</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ВИ</w:t>
            </w:r>
          </w:p>
        </w:tc>
        <w:tc>
          <w:tcPr>
            <w:tcW w:w="1743" w:type="dxa"/>
          </w:tcPr>
          <w:p w:rsidR="00C54584" w:rsidRPr="00C54584" w:rsidRDefault="00C54584" w:rsidP="00C54584">
            <w:pPr>
              <w:jc w:val="right"/>
              <w:rPr>
                <w:bCs/>
              </w:rPr>
            </w:pPr>
            <w:r w:rsidRPr="00C54584">
              <w:rPr>
                <w:bCs/>
              </w:rPr>
              <w:t>0</w:t>
            </w:r>
          </w:p>
        </w:tc>
        <w:tc>
          <w:tcPr>
            <w:tcW w:w="971"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36" w:type="dxa"/>
          </w:tcPr>
          <w:p w:rsidR="00C54584" w:rsidRPr="00C54584" w:rsidRDefault="00C54584" w:rsidP="00C54584">
            <w:pPr>
              <w:ind w:firstLineChars="100" w:firstLine="240"/>
              <w:jc w:val="right"/>
            </w:pPr>
            <w:r w:rsidRPr="00C54584">
              <w:t>0</w:t>
            </w:r>
          </w:p>
        </w:tc>
        <w:tc>
          <w:tcPr>
            <w:tcW w:w="1121" w:type="dxa"/>
          </w:tcPr>
          <w:p w:rsidR="00C54584" w:rsidRPr="00C54584" w:rsidRDefault="00C54584" w:rsidP="00C54584">
            <w:pPr>
              <w:ind w:firstLineChars="100" w:firstLine="240"/>
              <w:jc w:val="right"/>
            </w:pPr>
            <w:r w:rsidRPr="00C54584">
              <w:t>0</w:t>
            </w:r>
          </w:p>
        </w:tc>
        <w:tc>
          <w:tcPr>
            <w:tcW w:w="1166" w:type="dxa"/>
          </w:tcPr>
          <w:p w:rsidR="00C54584" w:rsidRPr="00C54584" w:rsidRDefault="00C54584" w:rsidP="00C54584">
            <w:pPr>
              <w:ind w:firstLineChars="100" w:firstLine="240"/>
              <w:jc w:val="right"/>
            </w:pPr>
            <w:r w:rsidRPr="00C54584">
              <w:t>0</w:t>
            </w:r>
          </w:p>
        </w:tc>
      </w:tr>
      <w:tr w:rsidR="00C54584" w:rsidTr="00C54584">
        <w:tc>
          <w:tcPr>
            <w:tcW w:w="580" w:type="dxa"/>
          </w:tcPr>
          <w:p w:rsidR="00C54584" w:rsidRPr="00C22C86" w:rsidRDefault="00C54584" w:rsidP="00C54584">
            <w:pPr>
              <w:jc w:val="center"/>
              <w:rPr>
                <w:sz w:val="28"/>
                <w:szCs w:val="28"/>
              </w:rPr>
            </w:pPr>
          </w:p>
        </w:tc>
        <w:tc>
          <w:tcPr>
            <w:tcW w:w="3497" w:type="dxa"/>
          </w:tcPr>
          <w:p w:rsidR="00C54584" w:rsidRPr="00C22C86" w:rsidRDefault="00C54584" w:rsidP="00C54584">
            <w:pPr>
              <w:jc w:val="center"/>
              <w:rPr>
                <w:bCs/>
                <w:sz w:val="28"/>
                <w:szCs w:val="28"/>
              </w:rPr>
            </w:pPr>
            <w:r w:rsidRPr="00C22C86">
              <w:rPr>
                <w:bCs/>
                <w:sz w:val="28"/>
                <w:szCs w:val="28"/>
              </w:rPr>
              <w:t>с. Шишкино</w:t>
            </w:r>
          </w:p>
        </w:tc>
        <w:tc>
          <w:tcPr>
            <w:tcW w:w="993" w:type="dxa"/>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p>
        </w:tc>
        <w:tc>
          <w:tcPr>
            <w:tcW w:w="1743" w:type="dxa"/>
            <w:vAlign w:val="center"/>
          </w:tcPr>
          <w:p w:rsidR="00C54584" w:rsidRPr="00C54584" w:rsidRDefault="00C54584" w:rsidP="00C54584">
            <w:pPr>
              <w:jc w:val="right"/>
              <w:rPr>
                <w:bCs/>
              </w:rPr>
            </w:pPr>
            <w:r w:rsidRPr="00C54584">
              <w:rPr>
                <w:bCs/>
              </w:rPr>
              <w:t>290 989</w:t>
            </w:r>
          </w:p>
        </w:tc>
        <w:tc>
          <w:tcPr>
            <w:tcW w:w="971"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36" w:type="dxa"/>
            <w:vAlign w:val="center"/>
          </w:tcPr>
          <w:p w:rsidR="00C54584" w:rsidRPr="00C54584" w:rsidRDefault="00C54584" w:rsidP="00C54584">
            <w:pPr>
              <w:ind w:firstLineChars="100" w:firstLine="240"/>
              <w:jc w:val="right"/>
              <w:rPr>
                <w:bCs/>
              </w:rPr>
            </w:pPr>
            <w:r w:rsidRPr="00C54584">
              <w:rPr>
                <w:bCs/>
              </w:rPr>
              <w:t>312</w:t>
            </w:r>
          </w:p>
        </w:tc>
        <w:tc>
          <w:tcPr>
            <w:tcW w:w="1121" w:type="dxa"/>
            <w:vAlign w:val="center"/>
          </w:tcPr>
          <w:p w:rsidR="00C54584" w:rsidRPr="00C54584" w:rsidRDefault="00C54584" w:rsidP="00C54584">
            <w:pPr>
              <w:ind w:firstLineChars="100" w:firstLine="240"/>
              <w:jc w:val="right"/>
              <w:rPr>
                <w:bCs/>
              </w:rPr>
            </w:pPr>
            <w:r w:rsidRPr="00C54584">
              <w:rPr>
                <w:bCs/>
              </w:rPr>
              <w:t>0</w:t>
            </w:r>
          </w:p>
        </w:tc>
        <w:tc>
          <w:tcPr>
            <w:tcW w:w="1166" w:type="dxa"/>
            <w:vAlign w:val="center"/>
          </w:tcPr>
          <w:p w:rsidR="00C54584" w:rsidRPr="00C54584" w:rsidRDefault="00C54584" w:rsidP="001D51C3">
            <w:pPr>
              <w:jc w:val="right"/>
              <w:rPr>
                <w:bCs/>
              </w:rPr>
            </w:pPr>
            <w:r w:rsidRPr="00C54584">
              <w:rPr>
                <w:bCs/>
              </w:rPr>
              <w:t>290 677</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30</w:t>
            </w:r>
          </w:p>
        </w:tc>
        <w:tc>
          <w:tcPr>
            <w:tcW w:w="3497" w:type="dxa"/>
            <w:vMerge w:val="restart"/>
          </w:tcPr>
          <w:p w:rsidR="001D51C3" w:rsidRDefault="00C54584" w:rsidP="001D51C3">
            <w:pPr>
              <w:ind w:right="-108"/>
              <w:jc w:val="center"/>
              <w:rPr>
                <w:sz w:val="28"/>
                <w:szCs w:val="28"/>
              </w:rPr>
            </w:pPr>
            <w:r w:rsidRPr="00C22C86">
              <w:rPr>
                <w:sz w:val="28"/>
                <w:szCs w:val="28"/>
              </w:rPr>
              <w:t xml:space="preserve">Строительство </w:t>
            </w:r>
          </w:p>
          <w:p w:rsidR="00C54584" w:rsidRPr="00C22C86" w:rsidRDefault="00C54584" w:rsidP="001D51C3">
            <w:pPr>
              <w:ind w:right="-108"/>
              <w:jc w:val="center"/>
              <w:rPr>
                <w:sz w:val="28"/>
                <w:szCs w:val="28"/>
              </w:rPr>
            </w:pPr>
            <w:r w:rsidRPr="00C22C86">
              <w:rPr>
                <w:sz w:val="28"/>
                <w:szCs w:val="28"/>
              </w:rPr>
              <w:t>организации дополнительного образования на 190 мест в с. Шишкино</w:t>
            </w:r>
          </w:p>
        </w:tc>
        <w:tc>
          <w:tcPr>
            <w:tcW w:w="993" w:type="dxa"/>
            <w:vMerge w:val="restart"/>
          </w:tcPr>
          <w:p w:rsidR="00C54584" w:rsidRPr="00C22C86" w:rsidRDefault="00C54584" w:rsidP="00C54584">
            <w:pPr>
              <w:jc w:val="center"/>
              <w:rPr>
                <w:sz w:val="28"/>
                <w:szCs w:val="28"/>
              </w:rPr>
            </w:pPr>
            <w:r w:rsidRPr="00C22C86">
              <w:rPr>
                <w:sz w:val="28"/>
                <w:szCs w:val="28"/>
              </w:rPr>
              <w:t>2034-2035</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145 338</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1D51C3">
            <w:pPr>
              <w:jc w:val="right"/>
            </w:pPr>
            <w:r w:rsidRPr="00C54584">
              <w:t>145 338</w:t>
            </w:r>
          </w:p>
        </w:tc>
      </w:tr>
      <w:tr w:rsidR="00C54584" w:rsidTr="001D51C3">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1D51C3">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1D51C3">
            <w:pPr>
              <w:jc w:val="center"/>
              <w:rPr>
                <w:sz w:val="28"/>
                <w:szCs w:val="28"/>
              </w:rPr>
            </w:pPr>
            <w:r w:rsidRPr="00C22C86">
              <w:rPr>
                <w:sz w:val="28"/>
                <w:szCs w:val="28"/>
              </w:rPr>
              <w:t>МБ</w:t>
            </w:r>
          </w:p>
        </w:tc>
        <w:tc>
          <w:tcPr>
            <w:tcW w:w="1743" w:type="dxa"/>
          </w:tcPr>
          <w:p w:rsidR="00C54584" w:rsidRPr="00C54584" w:rsidRDefault="00C54584" w:rsidP="001D51C3">
            <w:pPr>
              <w:jc w:val="right"/>
              <w:rPr>
                <w:bCs/>
              </w:rPr>
            </w:pPr>
            <w:r w:rsidRPr="00C54584">
              <w:rPr>
                <w:bCs/>
              </w:rPr>
              <w:t>145 338</w:t>
            </w:r>
          </w:p>
        </w:tc>
        <w:tc>
          <w:tcPr>
            <w:tcW w:w="971"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36" w:type="dxa"/>
          </w:tcPr>
          <w:p w:rsidR="00C54584" w:rsidRPr="00C54584" w:rsidRDefault="00C54584" w:rsidP="001D51C3">
            <w:pPr>
              <w:ind w:firstLineChars="100" w:firstLine="240"/>
              <w:jc w:val="right"/>
            </w:pPr>
            <w:r w:rsidRPr="00C54584">
              <w:t>0</w:t>
            </w:r>
          </w:p>
        </w:tc>
        <w:tc>
          <w:tcPr>
            <w:tcW w:w="1121" w:type="dxa"/>
          </w:tcPr>
          <w:p w:rsidR="00C54584" w:rsidRPr="00C54584" w:rsidRDefault="00C54584" w:rsidP="001D51C3">
            <w:pPr>
              <w:ind w:firstLineChars="100" w:firstLine="240"/>
              <w:jc w:val="right"/>
            </w:pPr>
            <w:r w:rsidRPr="00C54584">
              <w:t>0</w:t>
            </w:r>
          </w:p>
        </w:tc>
        <w:tc>
          <w:tcPr>
            <w:tcW w:w="1166" w:type="dxa"/>
          </w:tcPr>
          <w:p w:rsidR="00C54584" w:rsidRPr="00C54584" w:rsidRDefault="00C54584" w:rsidP="001D51C3">
            <w:pPr>
              <w:jc w:val="right"/>
            </w:pPr>
            <w:r w:rsidRPr="00C54584">
              <w:t>145 338</w:t>
            </w:r>
          </w:p>
        </w:tc>
      </w:tr>
      <w:tr w:rsidR="00C54584" w:rsidTr="001D51C3">
        <w:tc>
          <w:tcPr>
            <w:tcW w:w="580" w:type="dxa"/>
            <w:vMerge/>
            <w:vAlign w:val="center"/>
          </w:tcPr>
          <w:p w:rsidR="00C54584" w:rsidRPr="00C22C86" w:rsidRDefault="00C54584" w:rsidP="00C54584">
            <w:pPr>
              <w:rPr>
                <w:sz w:val="28"/>
                <w:szCs w:val="28"/>
              </w:rPr>
            </w:pPr>
          </w:p>
        </w:tc>
        <w:tc>
          <w:tcPr>
            <w:tcW w:w="3497" w:type="dxa"/>
            <w:vMerge/>
            <w:vAlign w:val="center"/>
          </w:tcPr>
          <w:p w:rsidR="00C54584" w:rsidRPr="00C22C86" w:rsidRDefault="00C54584" w:rsidP="001D51C3">
            <w:pPr>
              <w:jc w:val="center"/>
              <w:rPr>
                <w:sz w:val="28"/>
                <w:szCs w:val="28"/>
              </w:rPr>
            </w:pPr>
          </w:p>
        </w:tc>
        <w:tc>
          <w:tcPr>
            <w:tcW w:w="993" w:type="dxa"/>
            <w:vMerge/>
            <w:vAlign w:val="center"/>
          </w:tcPr>
          <w:p w:rsidR="00C54584" w:rsidRPr="00C22C86" w:rsidRDefault="00C54584" w:rsidP="00C54584">
            <w:pPr>
              <w:rPr>
                <w:sz w:val="28"/>
                <w:szCs w:val="28"/>
              </w:rPr>
            </w:pPr>
          </w:p>
        </w:tc>
        <w:tc>
          <w:tcPr>
            <w:tcW w:w="1355" w:type="dxa"/>
          </w:tcPr>
          <w:p w:rsidR="00C54584" w:rsidRPr="00C22C86" w:rsidRDefault="00C54584" w:rsidP="001D51C3">
            <w:pPr>
              <w:jc w:val="center"/>
              <w:rPr>
                <w:sz w:val="28"/>
                <w:szCs w:val="28"/>
              </w:rPr>
            </w:pPr>
            <w:r w:rsidRPr="00C22C86">
              <w:rPr>
                <w:sz w:val="28"/>
                <w:szCs w:val="28"/>
              </w:rPr>
              <w:t>ВИ</w:t>
            </w:r>
          </w:p>
        </w:tc>
        <w:tc>
          <w:tcPr>
            <w:tcW w:w="1743" w:type="dxa"/>
          </w:tcPr>
          <w:p w:rsidR="00C54584" w:rsidRPr="00C54584" w:rsidRDefault="00C54584" w:rsidP="001D51C3">
            <w:pPr>
              <w:jc w:val="right"/>
              <w:rPr>
                <w:bCs/>
              </w:rPr>
            </w:pPr>
            <w:r w:rsidRPr="00C54584">
              <w:rPr>
                <w:bCs/>
              </w:rPr>
              <w:t>0</w:t>
            </w:r>
          </w:p>
        </w:tc>
        <w:tc>
          <w:tcPr>
            <w:tcW w:w="971"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36" w:type="dxa"/>
          </w:tcPr>
          <w:p w:rsidR="00C54584" w:rsidRPr="00C54584" w:rsidRDefault="00C54584" w:rsidP="001D51C3">
            <w:pPr>
              <w:ind w:firstLineChars="100" w:firstLine="240"/>
              <w:jc w:val="right"/>
            </w:pPr>
            <w:r w:rsidRPr="00C54584">
              <w:t>0</w:t>
            </w:r>
          </w:p>
        </w:tc>
        <w:tc>
          <w:tcPr>
            <w:tcW w:w="1121" w:type="dxa"/>
          </w:tcPr>
          <w:p w:rsidR="00C54584" w:rsidRPr="00C54584" w:rsidRDefault="00C54584" w:rsidP="001D51C3">
            <w:pPr>
              <w:ind w:firstLineChars="100" w:firstLine="240"/>
              <w:jc w:val="right"/>
            </w:pPr>
            <w:r w:rsidRPr="00C54584">
              <w:t>0</w:t>
            </w:r>
          </w:p>
        </w:tc>
        <w:tc>
          <w:tcPr>
            <w:tcW w:w="1166" w:type="dxa"/>
          </w:tcPr>
          <w:p w:rsidR="00C54584" w:rsidRPr="00C54584" w:rsidRDefault="00C54584" w:rsidP="001D51C3">
            <w:pPr>
              <w:ind w:firstLineChars="100" w:firstLine="240"/>
              <w:jc w:val="right"/>
            </w:pPr>
            <w:r w:rsidRPr="00C54584">
              <w:t>0</w:t>
            </w:r>
          </w:p>
        </w:tc>
      </w:tr>
      <w:tr w:rsidR="001D51C3" w:rsidTr="001D51C3">
        <w:tc>
          <w:tcPr>
            <w:tcW w:w="580" w:type="dxa"/>
            <w:vMerge w:val="restart"/>
            <w:vAlign w:val="center"/>
          </w:tcPr>
          <w:p w:rsidR="001D51C3" w:rsidRPr="00C22C86" w:rsidRDefault="001D51C3" w:rsidP="00C54584">
            <w:pPr>
              <w:jc w:val="center"/>
              <w:rPr>
                <w:sz w:val="28"/>
                <w:szCs w:val="28"/>
              </w:rPr>
            </w:pPr>
            <w:r w:rsidRPr="00C22C86">
              <w:rPr>
                <w:sz w:val="28"/>
                <w:szCs w:val="28"/>
              </w:rPr>
              <w:t>31</w:t>
            </w:r>
          </w:p>
        </w:tc>
        <w:tc>
          <w:tcPr>
            <w:tcW w:w="3497" w:type="dxa"/>
            <w:vMerge w:val="restart"/>
            <w:vAlign w:val="center"/>
          </w:tcPr>
          <w:p w:rsidR="001D51C3" w:rsidRDefault="001D51C3" w:rsidP="001D51C3">
            <w:pPr>
              <w:ind w:right="-108"/>
              <w:jc w:val="center"/>
              <w:rPr>
                <w:sz w:val="28"/>
                <w:szCs w:val="28"/>
              </w:rPr>
            </w:pPr>
            <w:r w:rsidRPr="00C22C86">
              <w:rPr>
                <w:sz w:val="28"/>
                <w:szCs w:val="28"/>
              </w:rPr>
              <w:t xml:space="preserve">Строительство всесезонной спортивной площадки в </w:t>
            </w:r>
          </w:p>
          <w:p w:rsidR="001D51C3" w:rsidRPr="00C22C86" w:rsidRDefault="001D51C3" w:rsidP="001D51C3">
            <w:pPr>
              <w:ind w:right="-108"/>
              <w:jc w:val="center"/>
              <w:rPr>
                <w:sz w:val="28"/>
                <w:szCs w:val="28"/>
              </w:rPr>
            </w:pPr>
            <w:r w:rsidRPr="00C22C86">
              <w:rPr>
                <w:sz w:val="28"/>
                <w:szCs w:val="28"/>
              </w:rPr>
              <w:t>с. Шишкино (установка уличных антивандальных тренажёров)</w:t>
            </w:r>
          </w:p>
        </w:tc>
        <w:tc>
          <w:tcPr>
            <w:tcW w:w="993" w:type="dxa"/>
            <w:vMerge w:val="restart"/>
            <w:vAlign w:val="center"/>
          </w:tcPr>
          <w:p w:rsidR="001D51C3" w:rsidRPr="00C22C86" w:rsidRDefault="001D51C3" w:rsidP="00C54584">
            <w:pPr>
              <w:jc w:val="center"/>
              <w:rPr>
                <w:sz w:val="28"/>
                <w:szCs w:val="28"/>
              </w:rPr>
            </w:pPr>
            <w:r w:rsidRPr="00C22C86">
              <w:rPr>
                <w:sz w:val="28"/>
                <w:szCs w:val="28"/>
              </w:rPr>
              <w:t>2025</w:t>
            </w:r>
          </w:p>
        </w:tc>
        <w:tc>
          <w:tcPr>
            <w:tcW w:w="1355" w:type="dxa"/>
            <w:vAlign w:val="center"/>
          </w:tcPr>
          <w:p w:rsidR="001D51C3" w:rsidRPr="00C22C86" w:rsidRDefault="001D51C3" w:rsidP="00C54584">
            <w:pPr>
              <w:jc w:val="center"/>
              <w:rPr>
                <w:sz w:val="28"/>
                <w:szCs w:val="28"/>
              </w:rPr>
            </w:pPr>
            <w:r w:rsidRPr="00C22C86">
              <w:rPr>
                <w:sz w:val="28"/>
                <w:szCs w:val="28"/>
              </w:rPr>
              <w:t>ОБ</w:t>
            </w:r>
          </w:p>
        </w:tc>
        <w:tc>
          <w:tcPr>
            <w:tcW w:w="1743" w:type="dxa"/>
            <w:vAlign w:val="center"/>
          </w:tcPr>
          <w:p w:rsidR="001D51C3" w:rsidRPr="00C54584" w:rsidRDefault="001D51C3" w:rsidP="00C54584">
            <w:pPr>
              <w:jc w:val="right"/>
              <w:rPr>
                <w:bCs/>
              </w:rPr>
            </w:pPr>
            <w:r w:rsidRPr="00C54584">
              <w:rPr>
                <w:bCs/>
              </w:rPr>
              <w:t>0</w:t>
            </w:r>
          </w:p>
        </w:tc>
        <w:tc>
          <w:tcPr>
            <w:tcW w:w="971"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36" w:type="dxa"/>
            <w:vAlign w:val="center"/>
          </w:tcPr>
          <w:p w:rsidR="001D51C3" w:rsidRPr="00C54584" w:rsidRDefault="001D51C3" w:rsidP="00C54584">
            <w:pPr>
              <w:ind w:firstLineChars="100" w:firstLine="240"/>
              <w:jc w:val="right"/>
            </w:pPr>
            <w:r w:rsidRPr="00C54584">
              <w:t>0</w:t>
            </w:r>
          </w:p>
        </w:tc>
        <w:tc>
          <w:tcPr>
            <w:tcW w:w="1121" w:type="dxa"/>
            <w:vAlign w:val="center"/>
          </w:tcPr>
          <w:p w:rsidR="001D51C3" w:rsidRPr="00C54584" w:rsidRDefault="001D51C3" w:rsidP="00C54584">
            <w:pPr>
              <w:ind w:firstLineChars="100" w:firstLine="240"/>
              <w:jc w:val="right"/>
            </w:pPr>
            <w:r w:rsidRPr="00C54584">
              <w:t>0</w:t>
            </w:r>
          </w:p>
        </w:tc>
        <w:tc>
          <w:tcPr>
            <w:tcW w:w="1166" w:type="dxa"/>
            <w:vAlign w:val="center"/>
          </w:tcPr>
          <w:p w:rsidR="001D51C3" w:rsidRPr="00C54584" w:rsidRDefault="001D51C3" w:rsidP="00C54584">
            <w:pPr>
              <w:ind w:firstLineChars="100" w:firstLine="240"/>
              <w:jc w:val="right"/>
            </w:pPr>
            <w:r w:rsidRPr="00C54584">
              <w:t>0</w:t>
            </w:r>
          </w:p>
        </w:tc>
      </w:tr>
      <w:tr w:rsidR="001D51C3" w:rsidTr="001D51C3">
        <w:tc>
          <w:tcPr>
            <w:tcW w:w="580" w:type="dxa"/>
            <w:vMerge/>
            <w:vAlign w:val="center"/>
          </w:tcPr>
          <w:p w:rsidR="001D51C3" w:rsidRPr="00C22C86" w:rsidRDefault="001D51C3" w:rsidP="00C54584">
            <w:pPr>
              <w:rPr>
                <w:sz w:val="28"/>
                <w:szCs w:val="28"/>
              </w:rPr>
            </w:pPr>
          </w:p>
        </w:tc>
        <w:tc>
          <w:tcPr>
            <w:tcW w:w="3497" w:type="dxa"/>
            <w:vMerge/>
            <w:vAlign w:val="center"/>
          </w:tcPr>
          <w:p w:rsidR="001D51C3" w:rsidRPr="00C22C86" w:rsidRDefault="001D51C3" w:rsidP="00C54584">
            <w:pPr>
              <w:rPr>
                <w:sz w:val="28"/>
                <w:szCs w:val="28"/>
              </w:rPr>
            </w:pPr>
          </w:p>
        </w:tc>
        <w:tc>
          <w:tcPr>
            <w:tcW w:w="993" w:type="dxa"/>
            <w:vMerge/>
            <w:vAlign w:val="center"/>
          </w:tcPr>
          <w:p w:rsidR="001D51C3" w:rsidRPr="00C22C86" w:rsidRDefault="001D51C3" w:rsidP="00C54584">
            <w:pPr>
              <w:rPr>
                <w:sz w:val="28"/>
                <w:szCs w:val="28"/>
              </w:rPr>
            </w:pPr>
          </w:p>
        </w:tc>
        <w:tc>
          <w:tcPr>
            <w:tcW w:w="1355" w:type="dxa"/>
            <w:vAlign w:val="center"/>
          </w:tcPr>
          <w:p w:rsidR="001D51C3" w:rsidRPr="00C22C86" w:rsidRDefault="001D51C3" w:rsidP="00C54584">
            <w:pPr>
              <w:jc w:val="center"/>
              <w:rPr>
                <w:sz w:val="28"/>
                <w:szCs w:val="28"/>
              </w:rPr>
            </w:pPr>
            <w:r w:rsidRPr="00C22C86">
              <w:rPr>
                <w:sz w:val="28"/>
                <w:szCs w:val="28"/>
              </w:rPr>
              <w:t>МБ</w:t>
            </w:r>
          </w:p>
        </w:tc>
        <w:tc>
          <w:tcPr>
            <w:tcW w:w="1743" w:type="dxa"/>
            <w:vAlign w:val="center"/>
          </w:tcPr>
          <w:p w:rsidR="001D51C3" w:rsidRPr="00C54584" w:rsidRDefault="001D51C3" w:rsidP="00C54584">
            <w:pPr>
              <w:jc w:val="right"/>
              <w:rPr>
                <w:bCs/>
              </w:rPr>
            </w:pPr>
            <w:r w:rsidRPr="00C54584">
              <w:rPr>
                <w:bCs/>
              </w:rPr>
              <w:t>312</w:t>
            </w:r>
          </w:p>
        </w:tc>
        <w:tc>
          <w:tcPr>
            <w:tcW w:w="971"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36" w:type="dxa"/>
            <w:vAlign w:val="center"/>
          </w:tcPr>
          <w:p w:rsidR="001D51C3" w:rsidRPr="00C54584" w:rsidRDefault="001D51C3" w:rsidP="00C54584">
            <w:pPr>
              <w:ind w:firstLineChars="100" w:firstLine="240"/>
              <w:jc w:val="right"/>
            </w:pPr>
            <w:r w:rsidRPr="00C54584">
              <w:t>312</w:t>
            </w:r>
          </w:p>
        </w:tc>
        <w:tc>
          <w:tcPr>
            <w:tcW w:w="1121" w:type="dxa"/>
            <w:vAlign w:val="center"/>
          </w:tcPr>
          <w:p w:rsidR="001D51C3" w:rsidRPr="00C54584" w:rsidRDefault="001D51C3" w:rsidP="00C54584">
            <w:pPr>
              <w:ind w:firstLineChars="100" w:firstLine="240"/>
              <w:jc w:val="right"/>
            </w:pPr>
            <w:r w:rsidRPr="00C54584">
              <w:t>0</w:t>
            </w:r>
          </w:p>
        </w:tc>
        <w:tc>
          <w:tcPr>
            <w:tcW w:w="1166" w:type="dxa"/>
            <w:vAlign w:val="center"/>
          </w:tcPr>
          <w:p w:rsidR="001D51C3" w:rsidRPr="00C54584" w:rsidRDefault="001D51C3" w:rsidP="00C54584">
            <w:pPr>
              <w:ind w:firstLineChars="100" w:firstLine="240"/>
              <w:jc w:val="right"/>
            </w:pPr>
            <w:r w:rsidRPr="00C54584">
              <w:t>0</w:t>
            </w:r>
          </w:p>
        </w:tc>
      </w:tr>
      <w:tr w:rsidR="001D51C3" w:rsidTr="001D51C3">
        <w:tc>
          <w:tcPr>
            <w:tcW w:w="580" w:type="dxa"/>
            <w:vMerge/>
            <w:vAlign w:val="center"/>
          </w:tcPr>
          <w:p w:rsidR="001D51C3" w:rsidRPr="00C22C86" w:rsidRDefault="001D51C3" w:rsidP="00C54584">
            <w:pPr>
              <w:rPr>
                <w:sz w:val="28"/>
                <w:szCs w:val="28"/>
              </w:rPr>
            </w:pPr>
          </w:p>
        </w:tc>
        <w:tc>
          <w:tcPr>
            <w:tcW w:w="3497" w:type="dxa"/>
            <w:vMerge/>
            <w:vAlign w:val="center"/>
          </w:tcPr>
          <w:p w:rsidR="001D51C3" w:rsidRPr="00C22C86" w:rsidRDefault="001D51C3" w:rsidP="00C54584">
            <w:pPr>
              <w:rPr>
                <w:sz w:val="28"/>
                <w:szCs w:val="28"/>
              </w:rPr>
            </w:pPr>
          </w:p>
        </w:tc>
        <w:tc>
          <w:tcPr>
            <w:tcW w:w="993" w:type="dxa"/>
            <w:vMerge/>
            <w:vAlign w:val="center"/>
          </w:tcPr>
          <w:p w:rsidR="001D51C3" w:rsidRPr="00C22C86" w:rsidRDefault="001D51C3" w:rsidP="00C54584">
            <w:pPr>
              <w:rPr>
                <w:sz w:val="28"/>
                <w:szCs w:val="28"/>
              </w:rPr>
            </w:pPr>
          </w:p>
        </w:tc>
        <w:tc>
          <w:tcPr>
            <w:tcW w:w="1355" w:type="dxa"/>
          </w:tcPr>
          <w:p w:rsidR="001D51C3" w:rsidRPr="00C22C86" w:rsidRDefault="001D51C3" w:rsidP="001D51C3">
            <w:pPr>
              <w:jc w:val="center"/>
              <w:rPr>
                <w:sz w:val="28"/>
                <w:szCs w:val="28"/>
              </w:rPr>
            </w:pPr>
            <w:r w:rsidRPr="00C22C86">
              <w:rPr>
                <w:sz w:val="28"/>
                <w:szCs w:val="28"/>
              </w:rPr>
              <w:t>ВИ</w:t>
            </w:r>
          </w:p>
        </w:tc>
        <w:tc>
          <w:tcPr>
            <w:tcW w:w="1743" w:type="dxa"/>
          </w:tcPr>
          <w:p w:rsidR="001D51C3" w:rsidRPr="00C54584" w:rsidRDefault="001D51C3" w:rsidP="001D51C3">
            <w:pPr>
              <w:jc w:val="right"/>
              <w:rPr>
                <w:bCs/>
              </w:rPr>
            </w:pPr>
            <w:r w:rsidRPr="00C54584">
              <w:rPr>
                <w:bCs/>
              </w:rPr>
              <w:t>0</w:t>
            </w:r>
          </w:p>
        </w:tc>
        <w:tc>
          <w:tcPr>
            <w:tcW w:w="971"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36" w:type="dxa"/>
          </w:tcPr>
          <w:p w:rsidR="001D51C3" w:rsidRPr="00C54584" w:rsidRDefault="001D51C3" w:rsidP="001D51C3">
            <w:pPr>
              <w:ind w:firstLineChars="100" w:firstLine="240"/>
              <w:jc w:val="right"/>
            </w:pPr>
            <w:r w:rsidRPr="00C54584">
              <w:t>0</w:t>
            </w:r>
          </w:p>
        </w:tc>
        <w:tc>
          <w:tcPr>
            <w:tcW w:w="1121" w:type="dxa"/>
          </w:tcPr>
          <w:p w:rsidR="001D51C3" w:rsidRPr="00C54584" w:rsidRDefault="001D51C3" w:rsidP="001D51C3">
            <w:pPr>
              <w:ind w:firstLineChars="100" w:firstLine="240"/>
              <w:jc w:val="right"/>
            </w:pPr>
            <w:r w:rsidRPr="00C54584">
              <w:t>0</w:t>
            </w:r>
          </w:p>
        </w:tc>
        <w:tc>
          <w:tcPr>
            <w:tcW w:w="1166" w:type="dxa"/>
          </w:tcPr>
          <w:p w:rsidR="001D51C3" w:rsidRPr="00C54584" w:rsidRDefault="001D51C3" w:rsidP="001D51C3">
            <w:pPr>
              <w:ind w:firstLineChars="100" w:firstLine="240"/>
              <w:jc w:val="right"/>
            </w:pPr>
            <w:r w:rsidRPr="00C54584">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а. Эдельбай</w:t>
            </w:r>
          </w:p>
        </w:tc>
        <w:tc>
          <w:tcPr>
            <w:tcW w:w="993" w:type="dxa"/>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p>
        </w:tc>
        <w:tc>
          <w:tcPr>
            <w:tcW w:w="1743" w:type="dxa"/>
            <w:vAlign w:val="center"/>
          </w:tcPr>
          <w:p w:rsidR="001D51C3" w:rsidRPr="001D51C3" w:rsidRDefault="001D51C3" w:rsidP="001D51C3">
            <w:pPr>
              <w:jc w:val="right"/>
              <w:rPr>
                <w:bCs/>
              </w:rPr>
            </w:pPr>
            <w:r w:rsidRPr="001D51C3">
              <w:rPr>
                <w:bCs/>
              </w:rPr>
              <w:t>207 164</w:t>
            </w:r>
          </w:p>
        </w:tc>
        <w:tc>
          <w:tcPr>
            <w:tcW w:w="971"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36" w:type="dxa"/>
            <w:vAlign w:val="center"/>
          </w:tcPr>
          <w:p w:rsidR="001D51C3" w:rsidRPr="001D51C3" w:rsidRDefault="001D51C3" w:rsidP="001D51C3">
            <w:pPr>
              <w:ind w:firstLineChars="100" w:firstLine="240"/>
              <w:jc w:val="right"/>
              <w:rPr>
                <w:bCs/>
              </w:rPr>
            </w:pPr>
            <w:r w:rsidRPr="001D51C3">
              <w:rPr>
                <w:bCs/>
              </w:rPr>
              <w:t>0</w:t>
            </w:r>
          </w:p>
        </w:tc>
        <w:tc>
          <w:tcPr>
            <w:tcW w:w="1121" w:type="dxa"/>
            <w:vAlign w:val="center"/>
          </w:tcPr>
          <w:p w:rsidR="001D51C3" w:rsidRPr="001D51C3" w:rsidRDefault="001D51C3" w:rsidP="001D51C3">
            <w:pPr>
              <w:ind w:firstLineChars="100" w:firstLine="240"/>
              <w:jc w:val="right"/>
              <w:rPr>
                <w:bCs/>
              </w:rPr>
            </w:pPr>
            <w:r w:rsidRPr="001D51C3">
              <w:rPr>
                <w:bCs/>
              </w:rPr>
              <w:t>325</w:t>
            </w:r>
          </w:p>
        </w:tc>
        <w:tc>
          <w:tcPr>
            <w:tcW w:w="1166" w:type="dxa"/>
            <w:vAlign w:val="center"/>
          </w:tcPr>
          <w:p w:rsidR="001D51C3" w:rsidRPr="001D51C3" w:rsidRDefault="001D51C3" w:rsidP="001D51C3">
            <w:pPr>
              <w:jc w:val="right"/>
              <w:rPr>
                <w:bCs/>
              </w:rPr>
            </w:pPr>
            <w:r w:rsidRPr="001D51C3">
              <w:rPr>
                <w:bCs/>
              </w:rPr>
              <w:t>206 840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32</w:t>
            </w:r>
          </w:p>
        </w:tc>
        <w:tc>
          <w:tcPr>
            <w:tcW w:w="3497" w:type="dxa"/>
            <w:vMerge w:val="restart"/>
          </w:tcPr>
          <w:p w:rsidR="001D51C3" w:rsidRDefault="001D51C3" w:rsidP="001D51C3">
            <w:pPr>
              <w:ind w:right="-108"/>
              <w:jc w:val="center"/>
              <w:rPr>
                <w:sz w:val="28"/>
                <w:szCs w:val="28"/>
              </w:rPr>
            </w:pPr>
            <w:r w:rsidRPr="00C22C86">
              <w:rPr>
                <w:sz w:val="28"/>
                <w:szCs w:val="28"/>
              </w:rPr>
              <w:t xml:space="preserve">Строительство </w:t>
            </w:r>
          </w:p>
          <w:p w:rsidR="001D51C3" w:rsidRDefault="001D51C3" w:rsidP="001D51C3">
            <w:pPr>
              <w:ind w:right="-108"/>
              <w:jc w:val="center"/>
              <w:rPr>
                <w:sz w:val="28"/>
                <w:szCs w:val="28"/>
              </w:rPr>
            </w:pPr>
            <w:r w:rsidRPr="00C22C86">
              <w:rPr>
                <w:sz w:val="28"/>
                <w:szCs w:val="28"/>
              </w:rPr>
              <w:t>организации дополнительного образования на 130 мест в а. Эдельбай</w:t>
            </w:r>
          </w:p>
          <w:p w:rsidR="001D51C3" w:rsidRPr="00C22C86" w:rsidRDefault="001D51C3" w:rsidP="001D51C3">
            <w:pPr>
              <w:ind w:right="-108"/>
              <w:jc w:val="center"/>
              <w:rPr>
                <w:sz w:val="28"/>
                <w:szCs w:val="28"/>
              </w:rPr>
            </w:pPr>
          </w:p>
        </w:tc>
        <w:tc>
          <w:tcPr>
            <w:tcW w:w="993" w:type="dxa"/>
            <w:vMerge w:val="restart"/>
          </w:tcPr>
          <w:p w:rsidR="001D51C3" w:rsidRPr="00C22C86" w:rsidRDefault="001D51C3" w:rsidP="001D51C3">
            <w:pPr>
              <w:jc w:val="center"/>
              <w:rPr>
                <w:sz w:val="28"/>
                <w:szCs w:val="28"/>
              </w:rPr>
            </w:pPr>
            <w:r w:rsidRPr="00C22C86">
              <w:rPr>
                <w:sz w:val="28"/>
                <w:szCs w:val="28"/>
              </w:rPr>
              <w:t>2035-2036</w:t>
            </w:r>
          </w:p>
        </w:tc>
        <w:tc>
          <w:tcPr>
            <w:tcW w:w="1355" w:type="dxa"/>
          </w:tcPr>
          <w:p w:rsidR="001D51C3" w:rsidRPr="00C22C86" w:rsidRDefault="001D51C3" w:rsidP="001D51C3">
            <w:pPr>
              <w:jc w:val="center"/>
              <w:rPr>
                <w:sz w:val="28"/>
                <w:szCs w:val="28"/>
              </w:rPr>
            </w:pPr>
            <w:r w:rsidRPr="00C22C86">
              <w:rPr>
                <w:sz w:val="28"/>
                <w:szCs w:val="28"/>
              </w:rPr>
              <w:t>ОБ</w:t>
            </w:r>
          </w:p>
        </w:tc>
        <w:tc>
          <w:tcPr>
            <w:tcW w:w="1743" w:type="dxa"/>
            <w:vAlign w:val="center"/>
          </w:tcPr>
          <w:p w:rsidR="001D51C3" w:rsidRPr="001D51C3" w:rsidRDefault="001D51C3" w:rsidP="001D51C3">
            <w:pPr>
              <w:jc w:val="right"/>
              <w:rPr>
                <w:bCs/>
              </w:rPr>
            </w:pPr>
            <w:r w:rsidRPr="001D51C3">
              <w:rPr>
                <w:bCs/>
              </w:rPr>
              <w:t>103 420</w:t>
            </w:r>
          </w:p>
        </w:tc>
        <w:tc>
          <w:tcPr>
            <w:tcW w:w="971"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36" w:type="dxa"/>
            <w:vAlign w:val="center"/>
          </w:tcPr>
          <w:p w:rsidR="001D51C3" w:rsidRPr="001D51C3" w:rsidRDefault="001D51C3" w:rsidP="001D51C3">
            <w:pPr>
              <w:ind w:firstLineChars="100" w:firstLine="240"/>
              <w:jc w:val="right"/>
            </w:pPr>
            <w:r w:rsidRPr="001D51C3">
              <w:t>0</w:t>
            </w:r>
          </w:p>
        </w:tc>
        <w:tc>
          <w:tcPr>
            <w:tcW w:w="1121" w:type="dxa"/>
            <w:vAlign w:val="center"/>
          </w:tcPr>
          <w:p w:rsidR="001D51C3" w:rsidRPr="001D51C3" w:rsidRDefault="001D51C3" w:rsidP="001D51C3">
            <w:pPr>
              <w:ind w:firstLineChars="100" w:firstLine="240"/>
              <w:jc w:val="right"/>
            </w:pPr>
            <w:r w:rsidRPr="001D51C3">
              <w:t>0</w:t>
            </w:r>
          </w:p>
        </w:tc>
        <w:tc>
          <w:tcPr>
            <w:tcW w:w="1166" w:type="dxa"/>
            <w:vAlign w:val="center"/>
          </w:tcPr>
          <w:p w:rsidR="001D51C3" w:rsidRPr="001D51C3" w:rsidRDefault="001D51C3" w:rsidP="001D51C3">
            <w:pPr>
              <w:jc w:val="right"/>
            </w:pPr>
            <w:r w:rsidRPr="001D51C3">
              <w:t>103 420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r w:rsidRPr="00C22C86">
              <w:rPr>
                <w:sz w:val="28"/>
                <w:szCs w:val="28"/>
              </w:rPr>
              <w:t>МБ</w:t>
            </w:r>
          </w:p>
        </w:tc>
        <w:tc>
          <w:tcPr>
            <w:tcW w:w="1743" w:type="dxa"/>
            <w:vAlign w:val="center"/>
          </w:tcPr>
          <w:p w:rsidR="001D51C3" w:rsidRPr="001D51C3" w:rsidRDefault="001D51C3" w:rsidP="001D51C3">
            <w:pPr>
              <w:jc w:val="right"/>
              <w:rPr>
                <w:bCs/>
              </w:rPr>
            </w:pPr>
            <w:r w:rsidRPr="001D51C3">
              <w:rPr>
                <w:bCs/>
              </w:rPr>
              <w:t>103 420</w:t>
            </w:r>
          </w:p>
        </w:tc>
        <w:tc>
          <w:tcPr>
            <w:tcW w:w="971"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36" w:type="dxa"/>
            <w:vAlign w:val="center"/>
          </w:tcPr>
          <w:p w:rsidR="001D51C3" w:rsidRPr="001D51C3" w:rsidRDefault="001D51C3" w:rsidP="001D51C3">
            <w:pPr>
              <w:ind w:firstLineChars="100" w:firstLine="240"/>
              <w:jc w:val="right"/>
            </w:pPr>
            <w:r w:rsidRPr="001D51C3">
              <w:t>0</w:t>
            </w:r>
          </w:p>
        </w:tc>
        <w:tc>
          <w:tcPr>
            <w:tcW w:w="1121" w:type="dxa"/>
            <w:vAlign w:val="center"/>
          </w:tcPr>
          <w:p w:rsidR="001D51C3" w:rsidRPr="001D51C3" w:rsidRDefault="001D51C3" w:rsidP="001D51C3">
            <w:pPr>
              <w:ind w:firstLineChars="100" w:firstLine="240"/>
              <w:jc w:val="right"/>
            </w:pPr>
            <w:r w:rsidRPr="001D51C3">
              <w:t>0</w:t>
            </w:r>
          </w:p>
        </w:tc>
        <w:tc>
          <w:tcPr>
            <w:tcW w:w="1166" w:type="dxa"/>
            <w:vAlign w:val="center"/>
          </w:tcPr>
          <w:p w:rsidR="001D51C3" w:rsidRPr="001D51C3" w:rsidRDefault="001D51C3" w:rsidP="001D51C3">
            <w:pPr>
              <w:jc w:val="right"/>
            </w:pPr>
            <w:r w:rsidRPr="001D51C3">
              <w:t>103 420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r w:rsidRPr="00C22C86">
              <w:rPr>
                <w:sz w:val="28"/>
                <w:szCs w:val="28"/>
              </w:rPr>
              <w:t>ВИ</w:t>
            </w:r>
          </w:p>
        </w:tc>
        <w:tc>
          <w:tcPr>
            <w:tcW w:w="1743" w:type="dxa"/>
          </w:tcPr>
          <w:p w:rsidR="001D51C3" w:rsidRPr="001D51C3" w:rsidRDefault="001D51C3" w:rsidP="001D51C3">
            <w:pPr>
              <w:jc w:val="right"/>
              <w:rPr>
                <w:bCs/>
              </w:rPr>
            </w:pPr>
            <w:r w:rsidRPr="001D51C3">
              <w:rPr>
                <w:bCs/>
              </w:rPr>
              <w:t>0</w:t>
            </w:r>
          </w:p>
        </w:tc>
        <w:tc>
          <w:tcPr>
            <w:tcW w:w="971"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36" w:type="dxa"/>
          </w:tcPr>
          <w:p w:rsidR="001D51C3" w:rsidRPr="001D51C3" w:rsidRDefault="001D51C3" w:rsidP="001D51C3">
            <w:pPr>
              <w:ind w:firstLineChars="100" w:firstLine="240"/>
              <w:jc w:val="right"/>
            </w:pPr>
            <w:r w:rsidRPr="001D51C3">
              <w:t>0</w:t>
            </w:r>
          </w:p>
        </w:tc>
        <w:tc>
          <w:tcPr>
            <w:tcW w:w="1121" w:type="dxa"/>
          </w:tcPr>
          <w:p w:rsidR="001D51C3" w:rsidRPr="001D51C3" w:rsidRDefault="001D51C3" w:rsidP="001D51C3">
            <w:pPr>
              <w:ind w:firstLineChars="100" w:firstLine="240"/>
              <w:jc w:val="right"/>
            </w:pPr>
            <w:r w:rsidRPr="001D51C3">
              <w:t>0</w:t>
            </w:r>
          </w:p>
        </w:tc>
        <w:tc>
          <w:tcPr>
            <w:tcW w:w="1166" w:type="dxa"/>
          </w:tcPr>
          <w:p w:rsidR="001D51C3" w:rsidRPr="001D51C3" w:rsidRDefault="001D51C3" w:rsidP="001D51C3">
            <w:pPr>
              <w:ind w:firstLineChars="100" w:firstLine="240"/>
              <w:jc w:val="right"/>
            </w:pPr>
            <w:r w:rsidRPr="001D51C3">
              <w:t>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33</w:t>
            </w:r>
          </w:p>
        </w:tc>
        <w:tc>
          <w:tcPr>
            <w:tcW w:w="3497" w:type="dxa"/>
            <w:vMerge w:val="restart"/>
          </w:tcPr>
          <w:p w:rsidR="001D51C3" w:rsidRPr="00C22C86" w:rsidRDefault="001D51C3" w:rsidP="001D51C3">
            <w:pPr>
              <w:jc w:val="center"/>
              <w:rPr>
                <w:sz w:val="28"/>
                <w:szCs w:val="28"/>
              </w:rPr>
            </w:pPr>
            <w:r w:rsidRPr="00C22C86">
              <w:rPr>
                <w:sz w:val="28"/>
                <w:szCs w:val="28"/>
              </w:rPr>
              <w:t>Строительство всесезонной спортивной площадки в а. Эдельбай (установка уличных антивандальных тренажёров)</w:t>
            </w:r>
          </w:p>
        </w:tc>
        <w:tc>
          <w:tcPr>
            <w:tcW w:w="993" w:type="dxa"/>
            <w:vMerge w:val="restart"/>
          </w:tcPr>
          <w:p w:rsidR="001D51C3" w:rsidRPr="00C22C86" w:rsidRDefault="001D51C3" w:rsidP="001D51C3">
            <w:pPr>
              <w:jc w:val="center"/>
              <w:rPr>
                <w:sz w:val="28"/>
                <w:szCs w:val="28"/>
              </w:rPr>
            </w:pPr>
            <w:r w:rsidRPr="00C22C86">
              <w:rPr>
                <w:sz w:val="28"/>
                <w:szCs w:val="28"/>
              </w:rPr>
              <w:t>2026</w:t>
            </w:r>
          </w:p>
        </w:tc>
        <w:tc>
          <w:tcPr>
            <w:tcW w:w="1355" w:type="dxa"/>
            <w:tcBorders>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bottom w:val="single" w:sz="4" w:space="0" w:color="auto"/>
            </w:tcBorders>
          </w:tcPr>
          <w:p w:rsidR="001D51C3" w:rsidRPr="001D51C3" w:rsidRDefault="001D51C3" w:rsidP="001D51C3">
            <w:pPr>
              <w:jc w:val="right"/>
              <w:rPr>
                <w:bCs/>
              </w:rPr>
            </w:pPr>
            <w:r w:rsidRPr="001D51C3">
              <w:rPr>
                <w:bCs/>
              </w:rPr>
              <w:t>0</w:t>
            </w:r>
          </w:p>
        </w:tc>
        <w:tc>
          <w:tcPr>
            <w:tcW w:w="971"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36" w:type="dxa"/>
            <w:tcBorders>
              <w:bottom w:val="single" w:sz="4" w:space="0" w:color="auto"/>
            </w:tcBorders>
          </w:tcPr>
          <w:p w:rsidR="001D51C3" w:rsidRPr="001D51C3" w:rsidRDefault="001D51C3" w:rsidP="001D51C3">
            <w:pPr>
              <w:ind w:firstLineChars="100" w:firstLine="240"/>
              <w:jc w:val="right"/>
            </w:pPr>
            <w:r w:rsidRPr="001D51C3">
              <w:t>0</w:t>
            </w:r>
          </w:p>
        </w:tc>
        <w:tc>
          <w:tcPr>
            <w:tcW w:w="1121" w:type="dxa"/>
            <w:tcBorders>
              <w:bottom w:val="single" w:sz="4" w:space="0" w:color="auto"/>
            </w:tcBorders>
          </w:tcPr>
          <w:p w:rsidR="001D51C3" w:rsidRPr="001D51C3" w:rsidRDefault="001D51C3" w:rsidP="001D51C3">
            <w:pPr>
              <w:ind w:firstLineChars="100" w:firstLine="240"/>
              <w:jc w:val="right"/>
            </w:pPr>
            <w:r w:rsidRPr="001D51C3">
              <w:t>0</w:t>
            </w:r>
          </w:p>
        </w:tc>
        <w:tc>
          <w:tcPr>
            <w:tcW w:w="1166" w:type="dxa"/>
            <w:tcBorders>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nil"/>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nil"/>
            </w:tcBorders>
            <w:vAlign w:val="center"/>
          </w:tcPr>
          <w:p w:rsidR="001D51C3" w:rsidRPr="001D51C3" w:rsidRDefault="001D51C3" w:rsidP="001D51C3">
            <w:pPr>
              <w:jc w:val="right"/>
              <w:rPr>
                <w:bCs/>
              </w:rPr>
            </w:pPr>
            <w:r w:rsidRPr="001D51C3">
              <w:rPr>
                <w:bCs/>
              </w:rPr>
              <w:t>325</w:t>
            </w:r>
          </w:p>
        </w:tc>
        <w:tc>
          <w:tcPr>
            <w:tcW w:w="971"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nil"/>
            </w:tcBorders>
            <w:vAlign w:val="center"/>
          </w:tcPr>
          <w:p w:rsidR="001D51C3" w:rsidRPr="001D51C3" w:rsidRDefault="001D51C3" w:rsidP="001D51C3">
            <w:pPr>
              <w:ind w:firstLineChars="100" w:firstLine="240"/>
              <w:jc w:val="right"/>
            </w:pPr>
            <w:r w:rsidRPr="001D51C3">
              <w:t>325</w:t>
            </w:r>
          </w:p>
        </w:tc>
        <w:tc>
          <w:tcPr>
            <w:tcW w:w="1166"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vAlign w:val="center"/>
          </w:tcPr>
          <w:p w:rsidR="001D51C3" w:rsidRPr="00C22C86" w:rsidRDefault="001D51C3" w:rsidP="001D51C3">
            <w:pPr>
              <w:rPr>
                <w:sz w:val="28"/>
                <w:szCs w:val="28"/>
              </w:rPr>
            </w:pPr>
          </w:p>
        </w:tc>
        <w:tc>
          <w:tcPr>
            <w:tcW w:w="3497" w:type="dxa"/>
            <w:vMerge/>
            <w:vAlign w:val="center"/>
          </w:tcPr>
          <w:p w:rsidR="001D51C3" w:rsidRPr="00C22C86" w:rsidRDefault="001D51C3" w:rsidP="001D51C3">
            <w:pPr>
              <w:rPr>
                <w:sz w:val="28"/>
                <w:szCs w:val="28"/>
              </w:rPr>
            </w:pPr>
          </w:p>
        </w:tc>
        <w:tc>
          <w:tcPr>
            <w:tcW w:w="993" w:type="dxa"/>
            <w:vMerge/>
            <w:vAlign w:val="center"/>
          </w:tcPr>
          <w:p w:rsidR="001D51C3" w:rsidRPr="00C22C86" w:rsidRDefault="001D51C3" w:rsidP="001D51C3">
            <w:pPr>
              <w:rPr>
                <w:sz w:val="28"/>
                <w:szCs w:val="28"/>
              </w:rPr>
            </w:pPr>
          </w:p>
        </w:tc>
        <w:tc>
          <w:tcPr>
            <w:tcW w:w="1355" w:type="dxa"/>
            <w:tcBorders>
              <w:top w:val="nil"/>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nil"/>
              <w:bottom w:val="single" w:sz="4" w:space="0" w:color="auto"/>
            </w:tcBorders>
          </w:tcPr>
          <w:p w:rsidR="001D51C3" w:rsidRPr="001D51C3" w:rsidRDefault="001D51C3" w:rsidP="001D51C3">
            <w:pPr>
              <w:jc w:val="right"/>
              <w:rPr>
                <w:bCs/>
              </w:rPr>
            </w:pPr>
            <w:r w:rsidRPr="001D51C3">
              <w:rPr>
                <w:bCs/>
              </w:rPr>
              <w:t>0</w:t>
            </w:r>
          </w:p>
        </w:tc>
        <w:tc>
          <w:tcPr>
            <w:tcW w:w="971"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nil"/>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с. Мирное</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133 382</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338</w:t>
            </w:r>
          </w:p>
        </w:tc>
        <w:tc>
          <w:tcPr>
            <w:tcW w:w="1166"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133 044</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34</w:t>
            </w:r>
          </w:p>
        </w:tc>
        <w:tc>
          <w:tcPr>
            <w:tcW w:w="3497" w:type="dxa"/>
            <w:vMerge w:val="restart"/>
          </w:tcPr>
          <w:p w:rsidR="001D51C3" w:rsidRPr="00C22C86" w:rsidRDefault="001D51C3" w:rsidP="001D51C3">
            <w:pPr>
              <w:jc w:val="center"/>
              <w:rPr>
                <w:sz w:val="28"/>
                <w:szCs w:val="28"/>
              </w:rPr>
            </w:pPr>
            <w:r w:rsidRPr="00C22C86">
              <w:rPr>
                <w:sz w:val="28"/>
                <w:szCs w:val="28"/>
              </w:rPr>
              <w:t>Строительство всесезонной спортивной площадки в с. Мирное (установка уличных антивандальных тренажёров)</w:t>
            </w:r>
          </w:p>
        </w:tc>
        <w:tc>
          <w:tcPr>
            <w:tcW w:w="993" w:type="dxa"/>
            <w:vMerge w:val="restart"/>
          </w:tcPr>
          <w:p w:rsidR="001D51C3" w:rsidRPr="00C22C86" w:rsidRDefault="001D51C3" w:rsidP="001D51C3">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338</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338</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35</w:t>
            </w:r>
          </w:p>
        </w:tc>
        <w:tc>
          <w:tcPr>
            <w:tcW w:w="3497" w:type="dxa"/>
            <w:vMerge w:val="restart"/>
          </w:tcPr>
          <w:p w:rsidR="001D51C3" w:rsidRPr="00C22C86" w:rsidRDefault="001D51C3" w:rsidP="001D51C3">
            <w:pPr>
              <w:jc w:val="center"/>
              <w:rPr>
                <w:sz w:val="28"/>
                <w:szCs w:val="28"/>
              </w:rPr>
            </w:pPr>
            <w:r w:rsidRPr="00C22C86">
              <w:rPr>
                <w:sz w:val="28"/>
                <w:szCs w:val="28"/>
              </w:rPr>
              <w:t>Обустройство спортивного стадиона в с. Мирное, ул. Красная, б/н (трибуны на 200 мест)</w:t>
            </w:r>
          </w:p>
        </w:tc>
        <w:tc>
          <w:tcPr>
            <w:tcW w:w="993" w:type="dxa"/>
            <w:vMerge w:val="restart"/>
          </w:tcPr>
          <w:p w:rsidR="001D51C3" w:rsidRPr="00C22C86" w:rsidRDefault="001D51C3" w:rsidP="001D51C3">
            <w:pPr>
              <w:jc w:val="center"/>
              <w:rPr>
                <w:sz w:val="28"/>
                <w:szCs w:val="28"/>
              </w:rPr>
            </w:pPr>
            <w:r w:rsidRPr="00C22C86">
              <w:rPr>
                <w:sz w:val="28"/>
                <w:szCs w:val="28"/>
              </w:rPr>
              <w:t>2032-2034</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26 609</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26 609</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79 826</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79 826</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26 609</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26 609</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х. Алтухов</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10 081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185</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9 896</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36</w:t>
            </w:r>
          </w:p>
        </w:tc>
        <w:tc>
          <w:tcPr>
            <w:tcW w:w="3497" w:type="dxa"/>
            <w:vMerge w:val="restart"/>
          </w:tcPr>
          <w:p w:rsidR="00307B6E" w:rsidRDefault="001D51C3" w:rsidP="001D51C3">
            <w:pPr>
              <w:jc w:val="center"/>
              <w:rPr>
                <w:sz w:val="28"/>
                <w:szCs w:val="28"/>
              </w:rPr>
            </w:pPr>
            <w:r w:rsidRPr="00C22C86">
              <w:rPr>
                <w:sz w:val="28"/>
                <w:szCs w:val="28"/>
              </w:rPr>
              <w:t>Строительство амбулато</w:t>
            </w:r>
          </w:p>
          <w:p w:rsidR="001D51C3" w:rsidRPr="00C22C86" w:rsidRDefault="001D51C3" w:rsidP="001D51C3">
            <w:pPr>
              <w:jc w:val="center"/>
              <w:rPr>
                <w:sz w:val="28"/>
                <w:szCs w:val="28"/>
              </w:rPr>
            </w:pPr>
            <w:r w:rsidRPr="00C22C86">
              <w:rPr>
                <w:sz w:val="28"/>
                <w:szCs w:val="28"/>
              </w:rPr>
              <w:t>рии в х. Алтухов на 8 посещений в смену</w:t>
            </w:r>
          </w:p>
        </w:tc>
        <w:tc>
          <w:tcPr>
            <w:tcW w:w="993" w:type="dxa"/>
            <w:vMerge w:val="restart"/>
          </w:tcPr>
          <w:p w:rsidR="001D51C3" w:rsidRPr="00C22C86" w:rsidRDefault="001D51C3" w:rsidP="001D51C3">
            <w:pPr>
              <w:jc w:val="center"/>
              <w:rPr>
                <w:sz w:val="28"/>
                <w:szCs w:val="28"/>
              </w:rPr>
            </w:pPr>
            <w:r w:rsidRPr="00C22C86">
              <w:rPr>
                <w:sz w:val="28"/>
                <w:szCs w:val="28"/>
              </w:rPr>
              <w:t>2036</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9 401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9 401</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495</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495</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37</w:t>
            </w:r>
          </w:p>
        </w:tc>
        <w:tc>
          <w:tcPr>
            <w:tcW w:w="3497" w:type="dxa"/>
            <w:vMerge w:val="restart"/>
          </w:tcPr>
          <w:p w:rsidR="00307B6E" w:rsidRDefault="001D51C3" w:rsidP="001D51C3">
            <w:pPr>
              <w:jc w:val="center"/>
              <w:rPr>
                <w:sz w:val="28"/>
                <w:szCs w:val="28"/>
              </w:rPr>
            </w:pPr>
            <w:r w:rsidRPr="00C22C86">
              <w:rPr>
                <w:sz w:val="28"/>
                <w:szCs w:val="28"/>
              </w:rPr>
              <w:t>Многофункциональная от</w:t>
            </w:r>
          </w:p>
          <w:p w:rsidR="00307B6E" w:rsidRDefault="001D51C3" w:rsidP="001D51C3">
            <w:pPr>
              <w:jc w:val="center"/>
              <w:rPr>
                <w:sz w:val="28"/>
                <w:szCs w:val="28"/>
              </w:rPr>
            </w:pPr>
            <w:r w:rsidRPr="00C22C86">
              <w:rPr>
                <w:sz w:val="28"/>
                <w:szCs w:val="28"/>
              </w:rPr>
              <w:t>крытая спортивная площад</w:t>
            </w:r>
          </w:p>
          <w:p w:rsidR="001D51C3" w:rsidRPr="00C22C86" w:rsidRDefault="001D51C3" w:rsidP="001D51C3">
            <w:pPr>
              <w:jc w:val="center"/>
              <w:rPr>
                <w:sz w:val="28"/>
                <w:szCs w:val="28"/>
              </w:rPr>
            </w:pPr>
            <w:r w:rsidRPr="00C22C86">
              <w:rPr>
                <w:sz w:val="28"/>
                <w:szCs w:val="28"/>
              </w:rPr>
              <w:t>ка в х. Алтухов (1630 кв.м)</w:t>
            </w:r>
          </w:p>
        </w:tc>
        <w:tc>
          <w:tcPr>
            <w:tcW w:w="993" w:type="dxa"/>
            <w:vMerge w:val="restart"/>
          </w:tcPr>
          <w:p w:rsidR="001D51C3" w:rsidRPr="00C22C86" w:rsidRDefault="001D51C3" w:rsidP="001D51C3">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185</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185</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vAlign w:val="center"/>
          </w:tcPr>
          <w:p w:rsidR="001D51C3" w:rsidRPr="00C22C86" w:rsidRDefault="001D51C3" w:rsidP="001D51C3">
            <w:pPr>
              <w:rPr>
                <w:sz w:val="28"/>
                <w:szCs w:val="28"/>
              </w:rPr>
            </w:pPr>
          </w:p>
        </w:tc>
        <w:tc>
          <w:tcPr>
            <w:tcW w:w="3497" w:type="dxa"/>
            <w:vMerge/>
            <w:vAlign w:val="center"/>
          </w:tcPr>
          <w:p w:rsidR="001D51C3" w:rsidRPr="00C22C86" w:rsidRDefault="001D51C3" w:rsidP="001D51C3">
            <w:pPr>
              <w:rPr>
                <w:sz w:val="28"/>
                <w:szCs w:val="28"/>
              </w:rPr>
            </w:pPr>
          </w:p>
        </w:tc>
        <w:tc>
          <w:tcPr>
            <w:tcW w:w="993" w:type="dxa"/>
            <w:vMerge/>
            <w:vAlign w:val="center"/>
          </w:tcPr>
          <w:p w:rsidR="001D51C3" w:rsidRPr="00C22C86" w:rsidRDefault="001D51C3" w:rsidP="001D51C3">
            <w:pP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307B6E" w:rsidRDefault="001D51C3" w:rsidP="00307B6E">
            <w:pPr>
              <w:jc w:val="right"/>
              <w:rPr>
                <w:bCs/>
              </w:rPr>
            </w:pPr>
            <w:r w:rsidRPr="00307B6E">
              <w:rPr>
                <w:bCs/>
              </w:rPr>
              <w:t>0</w:t>
            </w:r>
          </w:p>
        </w:tc>
        <w:tc>
          <w:tcPr>
            <w:tcW w:w="971"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36"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1121"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1166"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х. Большевик</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124 771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rPr>
                <w:bCs/>
              </w:rPr>
            </w:pPr>
            <w:r w:rsidRPr="001D51C3">
              <w:rPr>
                <w:bCs/>
              </w:rPr>
              <w:t>33 379</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rPr>
                <w:bCs/>
              </w:rPr>
            </w:pPr>
            <w:r w:rsidRPr="001D51C3">
              <w:rPr>
                <w:bCs/>
              </w:rPr>
              <w:t>34 705</w:t>
            </w:r>
          </w:p>
        </w:tc>
        <w:tc>
          <w:tcPr>
            <w:tcW w:w="936" w:type="dxa"/>
            <w:tcBorders>
              <w:top w:val="single" w:sz="4" w:space="0" w:color="auto"/>
              <w:bottom w:val="single" w:sz="4" w:space="0" w:color="auto"/>
            </w:tcBorders>
            <w:vAlign w:val="center"/>
          </w:tcPr>
          <w:p w:rsidR="001D51C3" w:rsidRPr="001D51C3" w:rsidRDefault="001D51C3" w:rsidP="001D51C3">
            <w:pPr>
              <w:rPr>
                <w:bCs/>
              </w:rPr>
            </w:pPr>
            <w:r w:rsidRPr="001D51C3">
              <w:rPr>
                <w:bCs/>
              </w:rPr>
              <w:t>46 059</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10 365</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263</w:t>
            </w:r>
          </w:p>
        </w:tc>
      </w:tr>
      <w:tr w:rsidR="001D51C3" w:rsidTr="00307B6E">
        <w:tc>
          <w:tcPr>
            <w:tcW w:w="580" w:type="dxa"/>
          </w:tcPr>
          <w:p w:rsidR="001D51C3" w:rsidRPr="00C22C86" w:rsidRDefault="001D51C3" w:rsidP="001D51C3">
            <w:pPr>
              <w:jc w:val="center"/>
              <w:rPr>
                <w:sz w:val="28"/>
                <w:szCs w:val="28"/>
              </w:rPr>
            </w:pPr>
            <w:r w:rsidRPr="00C22C86">
              <w:rPr>
                <w:sz w:val="28"/>
                <w:szCs w:val="28"/>
              </w:rPr>
              <w:t>38</w:t>
            </w:r>
          </w:p>
        </w:tc>
        <w:tc>
          <w:tcPr>
            <w:tcW w:w="3497" w:type="dxa"/>
          </w:tcPr>
          <w:p w:rsidR="00307B6E" w:rsidRDefault="001D51C3" w:rsidP="00307B6E">
            <w:pPr>
              <w:jc w:val="center"/>
              <w:rPr>
                <w:sz w:val="28"/>
                <w:szCs w:val="28"/>
              </w:rPr>
            </w:pPr>
            <w:r w:rsidRPr="00C22C86">
              <w:rPr>
                <w:sz w:val="28"/>
                <w:szCs w:val="28"/>
              </w:rPr>
              <w:t xml:space="preserve">Общеобразовательная школа на 100 мест </w:t>
            </w:r>
            <w:r w:rsidR="00307B6E">
              <w:rPr>
                <w:sz w:val="28"/>
                <w:szCs w:val="28"/>
              </w:rPr>
              <w:t>на</w:t>
            </w:r>
            <w:r w:rsidRPr="00C22C86">
              <w:rPr>
                <w:sz w:val="28"/>
                <w:szCs w:val="28"/>
              </w:rPr>
              <w:t xml:space="preserve"> </w:t>
            </w:r>
          </w:p>
          <w:p w:rsidR="001D51C3" w:rsidRPr="00C22C86" w:rsidRDefault="001D51C3" w:rsidP="00307B6E">
            <w:pPr>
              <w:jc w:val="center"/>
              <w:rPr>
                <w:sz w:val="28"/>
                <w:szCs w:val="28"/>
              </w:rPr>
            </w:pPr>
            <w:r w:rsidRPr="00C22C86">
              <w:rPr>
                <w:sz w:val="28"/>
                <w:szCs w:val="28"/>
              </w:rPr>
              <w:t>х. Большевик</w:t>
            </w:r>
          </w:p>
        </w:tc>
        <w:tc>
          <w:tcPr>
            <w:tcW w:w="993" w:type="dxa"/>
          </w:tcPr>
          <w:p w:rsidR="001D51C3" w:rsidRPr="00C22C86" w:rsidRDefault="001D51C3" w:rsidP="001D51C3">
            <w:pPr>
              <w:jc w:val="center"/>
              <w:rPr>
                <w:sz w:val="28"/>
                <w:szCs w:val="28"/>
              </w:rPr>
            </w:pPr>
            <w:r w:rsidRPr="00C22C86">
              <w:rPr>
                <w:sz w:val="28"/>
                <w:szCs w:val="28"/>
              </w:rPr>
              <w:t>2024-2025</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1D51C3" w:rsidRPr="001D51C3" w:rsidRDefault="001D51C3" w:rsidP="00307B6E">
            <w:pPr>
              <w:jc w:val="right"/>
              <w:rPr>
                <w:bCs/>
              </w:rPr>
            </w:pPr>
            <w:r w:rsidRPr="001D51C3">
              <w:rPr>
                <w:bCs/>
              </w:rPr>
              <w:t>35 399</w:t>
            </w:r>
          </w:p>
        </w:tc>
        <w:tc>
          <w:tcPr>
            <w:tcW w:w="971"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jc w:val="right"/>
            </w:pPr>
            <w:r w:rsidRPr="001D51C3">
              <w:t>17 352</w:t>
            </w:r>
          </w:p>
        </w:tc>
        <w:tc>
          <w:tcPr>
            <w:tcW w:w="936" w:type="dxa"/>
            <w:tcBorders>
              <w:top w:val="single" w:sz="4" w:space="0" w:color="auto"/>
              <w:bottom w:val="single" w:sz="4" w:space="0" w:color="auto"/>
            </w:tcBorders>
          </w:tcPr>
          <w:p w:rsidR="001D51C3" w:rsidRPr="001D51C3" w:rsidRDefault="001D51C3" w:rsidP="00307B6E">
            <w:pPr>
              <w:jc w:val="right"/>
            </w:pPr>
            <w:r w:rsidRPr="001D51C3">
              <w:t>18 046</w:t>
            </w:r>
          </w:p>
        </w:tc>
        <w:tc>
          <w:tcPr>
            <w:tcW w:w="1121"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r>
      <w:tr w:rsidR="00307B6E" w:rsidTr="00C319A4">
        <w:tc>
          <w:tcPr>
            <w:tcW w:w="580" w:type="dxa"/>
            <w:vMerge w:val="restart"/>
          </w:tcPr>
          <w:p w:rsidR="00307B6E" w:rsidRPr="00C22C86" w:rsidRDefault="00307B6E" w:rsidP="001D51C3">
            <w:pPr>
              <w:jc w:val="center"/>
              <w:rPr>
                <w:sz w:val="28"/>
                <w:szCs w:val="28"/>
              </w:rPr>
            </w:pPr>
          </w:p>
        </w:tc>
        <w:tc>
          <w:tcPr>
            <w:tcW w:w="3497" w:type="dxa"/>
            <w:vMerge w:val="restart"/>
          </w:tcPr>
          <w:p w:rsidR="00307B6E" w:rsidRPr="00C22C86" w:rsidRDefault="00307B6E" w:rsidP="001D51C3">
            <w:pPr>
              <w:jc w:val="center"/>
              <w:rPr>
                <w:sz w:val="28"/>
                <w:szCs w:val="28"/>
              </w:rPr>
            </w:pPr>
          </w:p>
        </w:tc>
        <w:tc>
          <w:tcPr>
            <w:tcW w:w="993" w:type="dxa"/>
            <w:vMerge w:val="restart"/>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35 399</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307B6E">
            <w:r w:rsidRPr="001D51C3">
              <w:t>17 352</w:t>
            </w:r>
          </w:p>
        </w:tc>
        <w:tc>
          <w:tcPr>
            <w:tcW w:w="936" w:type="dxa"/>
            <w:tcBorders>
              <w:top w:val="single" w:sz="4" w:space="0" w:color="auto"/>
              <w:bottom w:val="single" w:sz="4" w:space="0" w:color="auto"/>
            </w:tcBorders>
            <w:vAlign w:val="center"/>
          </w:tcPr>
          <w:p w:rsidR="00307B6E" w:rsidRPr="001D51C3" w:rsidRDefault="00307B6E" w:rsidP="00307B6E">
            <w:r w:rsidRPr="001D51C3">
              <w:t>18 046</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1D51C3">
        <w:tc>
          <w:tcPr>
            <w:tcW w:w="580" w:type="dxa"/>
            <w:vMerge/>
            <w:tcBorders>
              <w:bottom w:val="single" w:sz="4" w:space="0" w:color="auto"/>
            </w:tcBorders>
          </w:tcPr>
          <w:p w:rsidR="00307B6E" w:rsidRPr="00C22C86" w:rsidRDefault="00307B6E" w:rsidP="001D51C3">
            <w:pPr>
              <w:jc w:val="center"/>
              <w:rPr>
                <w:sz w:val="28"/>
                <w:szCs w:val="28"/>
              </w:rPr>
            </w:pPr>
          </w:p>
        </w:tc>
        <w:tc>
          <w:tcPr>
            <w:tcW w:w="3497" w:type="dxa"/>
            <w:vMerge/>
            <w:tcBorders>
              <w:bottom w:val="single" w:sz="4" w:space="0" w:color="auto"/>
            </w:tcBorders>
          </w:tcPr>
          <w:p w:rsidR="00307B6E" w:rsidRPr="00C22C86" w:rsidRDefault="00307B6E" w:rsidP="001D51C3">
            <w:pPr>
              <w:jc w:val="center"/>
              <w:rPr>
                <w:sz w:val="28"/>
                <w:szCs w:val="28"/>
              </w:rPr>
            </w:pPr>
          </w:p>
        </w:tc>
        <w:tc>
          <w:tcPr>
            <w:tcW w:w="993" w:type="dxa"/>
            <w:vMerge/>
            <w:tcBorders>
              <w:bottom w:val="single" w:sz="4" w:space="0" w:color="auto"/>
            </w:tcBorders>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39</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 xml:space="preserve">Строительство ФАПа </w:t>
            </w:r>
            <w:r>
              <w:rPr>
                <w:sz w:val="28"/>
                <w:szCs w:val="28"/>
              </w:rPr>
              <w:t>на</w:t>
            </w:r>
            <w:r w:rsidRPr="00C22C86">
              <w:rPr>
                <w:sz w:val="28"/>
                <w:szCs w:val="28"/>
              </w:rPr>
              <w:t xml:space="preserve"> </w:t>
            </w:r>
          </w:p>
          <w:p w:rsidR="00307B6E" w:rsidRDefault="00307B6E" w:rsidP="00307B6E">
            <w:pPr>
              <w:jc w:val="center"/>
              <w:rPr>
                <w:sz w:val="28"/>
                <w:szCs w:val="28"/>
              </w:rPr>
            </w:pPr>
            <w:r w:rsidRPr="00C22C86">
              <w:rPr>
                <w:sz w:val="28"/>
                <w:szCs w:val="28"/>
              </w:rPr>
              <w:t>х. Большевик на 15 посеще</w:t>
            </w:r>
          </w:p>
          <w:p w:rsidR="00307B6E" w:rsidRPr="00C22C86" w:rsidRDefault="00307B6E" w:rsidP="00307B6E">
            <w:pPr>
              <w:jc w:val="center"/>
              <w:rPr>
                <w:sz w:val="28"/>
                <w:szCs w:val="28"/>
              </w:rPr>
            </w:pPr>
            <w:r w:rsidRPr="00C22C86">
              <w:rPr>
                <w:sz w:val="28"/>
                <w:szCs w:val="28"/>
              </w:rPr>
              <w:t>ний в смену с помещением для проживания врача</w:t>
            </w:r>
          </w:p>
        </w:tc>
        <w:tc>
          <w:tcPr>
            <w:tcW w:w="993"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31 710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31 710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tcPr>
          <w:p w:rsidR="00307B6E" w:rsidRPr="00C22C86" w:rsidRDefault="00307B6E" w:rsidP="001D51C3">
            <w:pPr>
              <w:jc w:val="center"/>
              <w:rPr>
                <w:sz w:val="28"/>
                <w:szCs w:val="28"/>
              </w:rPr>
            </w:pPr>
          </w:p>
        </w:tc>
        <w:tc>
          <w:tcPr>
            <w:tcW w:w="3497" w:type="dxa"/>
            <w:vMerge/>
          </w:tcPr>
          <w:p w:rsidR="00307B6E" w:rsidRPr="00C22C86" w:rsidRDefault="00307B6E" w:rsidP="001D51C3">
            <w:pPr>
              <w:jc w:val="center"/>
              <w:rPr>
                <w:sz w:val="28"/>
                <w:szCs w:val="28"/>
              </w:rPr>
            </w:pPr>
          </w:p>
        </w:tc>
        <w:tc>
          <w:tcPr>
            <w:tcW w:w="993" w:type="dxa"/>
            <w:vMerge/>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307B6E">
        <w:tc>
          <w:tcPr>
            <w:tcW w:w="580" w:type="dxa"/>
            <w:vMerge/>
            <w:tcBorders>
              <w:bottom w:val="single" w:sz="4" w:space="0" w:color="auto"/>
            </w:tcBorders>
          </w:tcPr>
          <w:p w:rsidR="00307B6E" w:rsidRPr="00C22C86" w:rsidRDefault="00307B6E" w:rsidP="001D51C3">
            <w:pPr>
              <w:jc w:val="center"/>
              <w:rPr>
                <w:sz w:val="28"/>
                <w:szCs w:val="28"/>
              </w:rPr>
            </w:pPr>
          </w:p>
        </w:tc>
        <w:tc>
          <w:tcPr>
            <w:tcW w:w="3497" w:type="dxa"/>
            <w:vMerge/>
            <w:tcBorders>
              <w:bottom w:val="single" w:sz="4" w:space="0" w:color="auto"/>
            </w:tcBorders>
          </w:tcPr>
          <w:p w:rsidR="00307B6E" w:rsidRPr="00C22C86" w:rsidRDefault="00307B6E" w:rsidP="001D51C3">
            <w:pPr>
              <w:jc w:val="center"/>
              <w:rPr>
                <w:sz w:val="28"/>
                <w:szCs w:val="28"/>
              </w:rPr>
            </w:pPr>
          </w:p>
        </w:tc>
        <w:tc>
          <w:tcPr>
            <w:tcW w:w="993" w:type="dxa"/>
            <w:vMerge/>
            <w:tcBorders>
              <w:bottom w:val="single" w:sz="4" w:space="0" w:color="auto"/>
            </w:tcBorders>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1D51C3" w:rsidRDefault="00307B6E" w:rsidP="00307B6E">
            <w:pPr>
              <w:jc w:val="right"/>
              <w:rPr>
                <w:bCs/>
              </w:rPr>
            </w:pPr>
            <w:r w:rsidRPr="001D51C3">
              <w:rPr>
                <w:bCs/>
              </w:rPr>
              <w:t>1 669</w:t>
            </w:r>
          </w:p>
        </w:tc>
        <w:tc>
          <w:tcPr>
            <w:tcW w:w="971"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1 669</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36"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1121"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1166"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r>
      <w:tr w:rsidR="00307B6E" w:rsidTr="00C319A4">
        <w:tc>
          <w:tcPr>
            <w:tcW w:w="580"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40</w:t>
            </w:r>
          </w:p>
        </w:tc>
        <w:tc>
          <w:tcPr>
            <w:tcW w:w="3497" w:type="dxa"/>
            <w:vMerge w:val="restart"/>
            <w:tcBorders>
              <w:top w:val="single" w:sz="4" w:space="0" w:color="auto"/>
            </w:tcBorders>
          </w:tcPr>
          <w:p w:rsidR="00307B6E" w:rsidRDefault="00307B6E" w:rsidP="00307B6E">
            <w:pPr>
              <w:ind w:right="-108"/>
              <w:jc w:val="center"/>
              <w:rPr>
                <w:sz w:val="28"/>
                <w:szCs w:val="28"/>
              </w:rPr>
            </w:pPr>
            <w:r w:rsidRPr="00C22C86">
              <w:rPr>
                <w:sz w:val="28"/>
                <w:szCs w:val="28"/>
              </w:rPr>
              <w:t xml:space="preserve">Строительство всесезонной спортивной площадки </w:t>
            </w:r>
            <w:r>
              <w:rPr>
                <w:sz w:val="28"/>
                <w:szCs w:val="28"/>
              </w:rPr>
              <w:t>на</w:t>
            </w:r>
          </w:p>
          <w:p w:rsidR="00307B6E" w:rsidRPr="00C22C86" w:rsidRDefault="00307B6E" w:rsidP="00307B6E">
            <w:pPr>
              <w:ind w:right="-108"/>
              <w:jc w:val="center"/>
              <w:rPr>
                <w:sz w:val="28"/>
                <w:szCs w:val="28"/>
              </w:rPr>
            </w:pPr>
            <w:r w:rsidRPr="00C22C86">
              <w:rPr>
                <w:sz w:val="28"/>
                <w:szCs w:val="28"/>
              </w:rPr>
              <w:t>х. Большевик (установка уличных антивандальных тренажёров)</w:t>
            </w:r>
          </w:p>
        </w:tc>
        <w:tc>
          <w:tcPr>
            <w:tcW w:w="993"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2031</w:t>
            </w: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vAlign w:val="center"/>
          </w:tcPr>
          <w:p w:rsidR="00307B6E" w:rsidRPr="00C22C86" w:rsidRDefault="00307B6E" w:rsidP="001D51C3">
            <w:pPr>
              <w:rPr>
                <w:sz w:val="28"/>
                <w:szCs w:val="28"/>
              </w:rPr>
            </w:pPr>
          </w:p>
        </w:tc>
        <w:tc>
          <w:tcPr>
            <w:tcW w:w="3497" w:type="dxa"/>
            <w:vMerge/>
            <w:vAlign w:val="center"/>
          </w:tcPr>
          <w:p w:rsidR="00307B6E" w:rsidRPr="00C22C86" w:rsidRDefault="00307B6E" w:rsidP="001D51C3">
            <w:pPr>
              <w:rPr>
                <w:sz w:val="28"/>
                <w:szCs w:val="28"/>
              </w:rPr>
            </w:pPr>
          </w:p>
        </w:tc>
        <w:tc>
          <w:tcPr>
            <w:tcW w:w="993" w:type="dxa"/>
            <w:vMerge/>
            <w:vAlign w:val="center"/>
          </w:tcPr>
          <w:p w:rsidR="00307B6E" w:rsidRPr="00C22C86" w:rsidRDefault="00307B6E" w:rsidP="001D51C3">
            <w:pPr>
              <w:rPr>
                <w:sz w:val="28"/>
                <w:szCs w:val="28"/>
              </w:rPr>
            </w:pPr>
          </w:p>
        </w:tc>
        <w:tc>
          <w:tcPr>
            <w:tcW w:w="1355" w:type="dxa"/>
            <w:tcBorders>
              <w:top w:val="single" w:sz="4" w:space="0" w:color="auto"/>
              <w:bottom w:val="single" w:sz="4" w:space="0" w:color="auto"/>
            </w:tcBorders>
            <w:vAlign w:val="center"/>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263</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263</w:t>
            </w:r>
          </w:p>
        </w:tc>
      </w:tr>
      <w:tr w:rsidR="00307B6E" w:rsidTr="00307B6E">
        <w:tc>
          <w:tcPr>
            <w:tcW w:w="580" w:type="dxa"/>
            <w:vMerge/>
            <w:tcBorders>
              <w:bottom w:val="single" w:sz="4" w:space="0" w:color="auto"/>
            </w:tcBorders>
            <w:vAlign w:val="center"/>
          </w:tcPr>
          <w:p w:rsidR="00307B6E" w:rsidRPr="00C22C86" w:rsidRDefault="00307B6E" w:rsidP="001D51C3">
            <w:pPr>
              <w:rPr>
                <w:sz w:val="28"/>
                <w:szCs w:val="28"/>
              </w:rPr>
            </w:pPr>
          </w:p>
        </w:tc>
        <w:tc>
          <w:tcPr>
            <w:tcW w:w="3497" w:type="dxa"/>
            <w:vMerge/>
            <w:tcBorders>
              <w:bottom w:val="single" w:sz="4" w:space="0" w:color="auto"/>
            </w:tcBorders>
            <w:vAlign w:val="center"/>
          </w:tcPr>
          <w:p w:rsidR="00307B6E" w:rsidRPr="00C22C86" w:rsidRDefault="00307B6E" w:rsidP="001D51C3">
            <w:pPr>
              <w:rPr>
                <w:sz w:val="28"/>
                <w:szCs w:val="28"/>
              </w:rPr>
            </w:pPr>
          </w:p>
        </w:tc>
        <w:tc>
          <w:tcPr>
            <w:tcW w:w="993" w:type="dxa"/>
            <w:vMerge/>
            <w:tcBorders>
              <w:bottom w:val="single" w:sz="4" w:space="0" w:color="auto"/>
            </w:tcBorders>
            <w:vAlign w:val="center"/>
          </w:tcPr>
          <w:p w:rsidR="00307B6E" w:rsidRPr="00C22C86" w:rsidRDefault="00307B6E" w:rsidP="001D51C3">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41</w:t>
            </w:r>
          </w:p>
        </w:tc>
        <w:tc>
          <w:tcPr>
            <w:tcW w:w="3497"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Строительство домиков в МАУ ДО Д(ПЦ) «Золотой колосок» в х. Большевик (40 мест)</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2025-2026</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vMerge/>
          </w:tcPr>
          <w:p w:rsidR="00307B6E" w:rsidRPr="00C22C86" w:rsidRDefault="00307B6E" w:rsidP="00307B6E">
            <w:pPr>
              <w:jc w:val="center"/>
              <w:rPr>
                <w:sz w:val="28"/>
                <w:szCs w:val="28"/>
              </w:rPr>
            </w:pPr>
          </w:p>
        </w:tc>
        <w:tc>
          <w:tcPr>
            <w:tcW w:w="3497" w:type="dxa"/>
            <w:vMerge/>
          </w:tcPr>
          <w:p w:rsidR="00307B6E" w:rsidRPr="00C22C86" w:rsidRDefault="00307B6E" w:rsidP="00307B6E">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20 331</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r w:rsidRPr="00307B6E">
              <w:t>9 966</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10 365</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tcPr>
          <w:p w:rsidR="00307B6E" w:rsidRPr="00C22C86" w:rsidRDefault="00307B6E" w:rsidP="00307B6E">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tcPr>
          <w:p w:rsidR="00307B6E" w:rsidRPr="00C22C86" w:rsidRDefault="00307B6E" w:rsidP="00307B6E">
            <w:pPr>
              <w:jc w:val="center"/>
              <w:rPr>
                <w:bCs/>
                <w:sz w:val="28"/>
                <w:szCs w:val="28"/>
              </w:rPr>
            </w:pPr>
            <w:r w:rsidRPr="00C22C86">
              <w:rPr>
                <w:bCs/>
                <w:sz w:val="28"/>
                <w:szCs w:val="28"/>
              </w:rPr>
              <w:t>х. Новоалександровский</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192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192</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C319A4">
        <w:tc>
          <w:tcPr>
            <w:tcW w:w="580"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4</w:t>
            </w:r>
            <w:r>
              <w:rPr>
                <w:sz w:val="28"/>
                <w:szCs w:val="28"/>
              </w:rPr>
              <w:t>2</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 xml:space="preserve">Многофункциональная открытая спортивная площадка в </w:t>
            </w:r>
          </w:p>
          <w:p w:rsidR="00307B6E" w:rsidRPr="00C22C86" w:rsidRDefault="00307B6E" w:rsidP="00307B6E">
            <w:pPr>
              <w:jc w:val="center"/>
              <w:rPr>
                <w:sz w:val="28"/>
                <w:szCs w:val="28"/>
              </w:rPr>
            </w:pPr>
            <w:r w:rsidRPr="00C22C86">
              <w:rPr>
                <w:sz w:val="28"/>
                <w:szCs w:val="28"/>
              </w:rPr>
              <w:t>х. Новоалександровский (640 кв.м)</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tcPr>
          <w:p w:rsidR="00307B6E" w:rsidRPr="00C22C86" w:rsidRDefault="00307B6E" w:rsidP="00307B6E">
            <w:pPr>
              <w:jc w:val="center"/>
              <w:rPr>
                <w:sz w:val="28"/>
                <w:szCs w:val="28"/>
              </w:rPr>
            </w:pPr>
          </w:p>
        </w:tc>
        <w:tc>
          <w:tcPr>
            <w:tcW w:w="3497" w:type="dxa"/>
            <w:vMerge/>
          </w:tcPr>
          <w:p w:rsidR="00307B6E" w:rsidRPr="00C22C86" w:rsidRDefault="00307B6E" w:rsidP="00307B6E">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192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192</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tcPr>
          <w:p w:rsidR="00307B6E" w:rsidRPr="00C22C86" w:rsidRDefault="00307B6E" w:rsidP="00307B6E">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tcPr>
          <w:p w:rsidR="00307B6E" w:rsidRPr="00C22C86" w:rsidRDefault="00307B6E" w:rsidP="00307B6E">
            <w:pPr>
              <w:jc w:val="center"/>
              <w:rPr>
                <w:bCs/>
                <w:sz w:val="28"/>
                <w:szCs w:val="28"/>
              </w:rPr>
            </w:pPr>
            <w:r w:rsidRPr="00C22C86">
              <w:rPr>
                <w:bCs/>
                <w:sz w:val="28"/>
                <w:szCs w:val="28"/>
              </w:rPr>
              <w:t>п. Каменка</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200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200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C319A4">
        <w:tc>
          <w:tcPr>
            <w:tcW w:w="580"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4</w:t>
            </w:r>
            <w:r>
              <w:rPr>
                <w:sz w:val="28"/>
                <w:szCs w:val="28"/>
              </w:rPr>
              <w:t>3</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Многофункциональная открытая спортивная площадка в п. Каменка (590 кв.м)</w:t>
            </w:r>
          </w:p>
          <w:p w:rsidR="00307B6E" w:rsidRDefault="00307B6E" w:rsidP="00307B6E">
            <w:pPr>
              <w:jc w:val="center"/>
              <w:rPr>
                <w:sz w:val="28"/>
                <w:szCs w:val="28"/>
              </w:rPr>
            </w:pPr>
          </w:p>
          <w:p w:rsidR="00307B6E" w:rsidRPr="00C22C86" w:rsidRDefault="00307B6E" w:rsidP="00307B6E">
            <w:pPr>
              <w:rPr>
                <w:sz w:val="28"/>
                <w:szCs w:val="28"/>
              </w:rPr>
            </w:pP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vAlign w:val="center"/>
          </w:tcPr>
          <w:p w:rsidR="00307B6E" w:rsidRPr="00C22C86" w:rsidRDefault="00307B6E" w:rsidP="00307B6E">
            <w:pPr>
              <w:rPr>
                <w:sz w:val="28"/>
                <w:szCs w:val="28"/>
              </w:rPr>
            </w:pPr>
          </w:p>
        </w:tc>
        <w:tc>
          <w:tcPr>
            <w:tcW w:w="3497" w:type="dxa"/>
            <w:vMerge/>
            <w:vAlign w:val="center"/>
          </w:tcPr>
          <w:p w:rsidR="00307B6E" w:rsidRPr="00C22C86" w:rsidRDefault="00307B6E" w:rsidP="00307B6E">
            <w:pPr>
              <w:rPr>
                <w:sz w:val="28"/>
                <w:szCs w:val="28"/>
              </w:rPr>
            </w:pPr>
          </w:p>
        </w:tc>
        <w:tc>
          <w:tcPr>
            <w:tcW w:w="993" w:type="dxa"/>
            <w:vMerge/>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200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200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vAlign w:val="center"/>
          </w:tcPr>
          <w:p w:rsidR="00307B6E" w:rsidRPr="00C22C86" w:rsidRDefault="00307B6E" w:rsidP="00307B6E">
            <w:pPr>
              <w:rPr>
                <w:sz w:val="28"/>
                <w:szCs w:val="28"/>
              </w:rPr>
            </w:pPr>
          </w:p>
        </w:tc>
        <w:tc>
          <w:tcPr>
            <w:tcW w:w="3497" w:type="dxa"/>
            <w:vMerge/>
            <w:tcBorders>
              <w:bottom w:val="single" w:sz="4" w:space="0" w:color="auto"/>
            </w:tcBorders>
            <w:vAlign w:val="center"/>
          </w:tcPr>
          <w:p w:rsidR="00307B6E" w:rsidRPr="00C22C86" w:rsidRDefault="00307B6E" w:rsidP="00307B6E">
            <w:pPr>
              <w:rPr>
                <w:sz w:val="28"/>
                <w:szCs w:val="28"/>
              </w:rPr>
            </w:pPr>
          </w:p>
        </w:tc>
        <w:tc>
          <w:tcPr>
            <w:tcW w:w="993" w:type="dxa"/>
            <w:vMerge/>
            <w:tcBorders>
              <w:bottom w:val="single" w:sz="4" w:space="0" w:color="auto"/>
            </w:tcBorders>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307B6E" w:rsidRPr="00C22C86" w:rsidRDefault="00307B6E" w:rsidP="00307B6E">
            <w:pPr>
              <w:rPr>
                <w:bCs/>
                <w:sz w:val="28"/>
                <w:szCs w:val="28"/>
              </w:rPr>
            </w:pPr>
            <w:r w:rsidRPr="00C22C86">
              <w:rPr>
                <w:bCs/>
                <w:sz w:val="28"/>
                <w:szCs w:val="28"/>
              </w:rPr>
              <w:t>х. Красный Ключ</w:t>
            </w:r>
          </w:p>
        </w:tc>
        <w:tc>
          <w:tcPr>
            <w:tcW w:w="993"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253</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253</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44</w:t>
            </w:r>
          </w:p>
        </w:tc>
        <w:tc>
          <w:tcPr>
            <w:tcW w:w="3497" w:type="dxa"/>
            <w:vMerge w:val="restart"/>
            <w:tcBorders>
              <w:top w:val="single" w:sz="4" w:space="0" w:color="auto"/>
            </w:tcBorders>
            <w:vAlign w:val="center"/>
          </w:tcPr>
          <w:p w:rsidR="00307B6E" w:rsidRPr="00C22C86" w:rsidRDefault="00307B6E" w:rsidP="00234EDB">
            <w:pPr>
              <w:jc w:val="center"/>
              <w:rPr>
                <w:sz w:val="28"/>
                <w:szCs w:val="28"/>
              </w:rPr>
            </w:pPr>
            <w:r w:rsidRPr="00C22C86">
              <w:rPr>
                <w:sz w:val="28"/>
                <w:szCs w:val="28"/>
              </w:rPr>
              <w:t>Строительство всесезонной спортивной площадки в с. Красный Ключ (установка уличных антивандальных тренажёров)</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2030</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vAlign w:val="center"/>
          </w:tcPr>
          <w:p w:rsidR="00307B6E" w:rsidRPr="00C22C86" w:rsidRDefault="00307B6E" w:rsidP="00307B6E">
            <w:pPr>
              <w:rPr>
                <w:sz w:val="28"/>
                <w:szCs w:val="28"/>
              </w:rPr>
            </w:pPr>
          </w:p>
        </w:tc>
        <w:tc>
          <w:tcPr>
            <w:tcW w:w="3497" w:type="dxa"/>
            <w:vMerge/>
            <w:vAlign w:val="center"/>
          </w:tcPr>
          <w:p w:rsidR="00307B6E" w:rsidRPr="00C22C86" w:rsidRDefault="00307B6E" w:rsidP="00234EDB">
            <w:pPr>
              <w:jc w:val="center"/>
              <w:rPr>
                <w:sz w:val="28"/>
                <w:szCs w:val="28"/>
              </w:rPr>
            </w:pPr>
          </w:p>
        </w:tc>
        <w:tc>
          <w:tcPr>
            <w:tcW w:w="993" w:type="dxa"/>
            <w:vMerge/>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253</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253</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vAlign w:val="center"/>
          </w:tcPr>
          <w:p w:rsidR="00307B6E" w:rsidRPr="00C22C86" w:rsidRDefault="00307B6E" w:rsidP="00307B6E">
            <w:pPr>
              <w:rPr>
                <w:sz w:val="28"/>
                <w:szCs w:val="28"/>
              </w:rPr>
            </w:pPr>
          </w:p>
        </w:tc>
        <w:tc>
          <w:tcPr>
            <w:tcW w:w="3497" w:type="dxa"/>
            <w:vMerge/>
            <w:tcBorders>
              <w:bottom w:val="single" w:sz="4" w:space="0" w:color="auto"/>
            </w:tcBorders>
            <w:vAlign w:val="center"/>
          </w:tcPr>
          <w:p w:rsidR="00307B6E" w:rsidRPr="00C22C86" w:rsidRDefault="00307B6E" w:rsidP="00234EDB">
            <w:pPr>
              <w:jc w:val="center"/>
              <w:rPr>
                <w:sz w:val="28"/>
                <w:szCs w:val="28"/>
              </w:rPr>
            </w:pPr>
          </w:p>
        </w:tc>
        <w:tc>
          <w:tcPr>
            <w:tcW w:w="993" w:type="dxa"/>
            <w:vMerge/>
            <w:tcBorders>
              <w:bottom w:val="single" w:sz="4" w:space="0" w:color="auto"/>
            </w:tcBorders>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307B6E" w:rsidRPr="00C22C86" w:rsidRDefault="00307B6E" w:rsidP="00234EDB">
            <w:pPr>
              <w:jc w:val="center"/>
              <w:rPr>
                <w:bCs/>
                <w:sz w:val="28"/>
                <w:szCs w:val="28"/>
              </w:rPr>
            </w:pPr>
            <w:r w:rsidRPr="00C22C86">
              <w:rPr>
                <w:bCs/>
                <w:sz w:val="28"/>
                <w:szCs w:val="28"/>
              </w:rPr>
              <w:t>п. Мокрая Буйвола</w:t>
            </w:r>
          </w:p>
        </w:tc>
        <w:tc>
          <w:tcPr>
            <w:tcW w:w="993"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156</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156</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45</w:t>
            </w:r>
          </w:p>
        </w:tc>
        <w:tc>
          <w:tcPr>
            <w:tcW w:w="3497" w:type="dxa"/>
            <w:vMerge w:val="restart"/>
            <w:tcBorders>
              <w:top w:val="single" w:sz="4" w:space="0" w:color="auto"/>
            </w:tcBorders>
            <w:vAlign w:val="center"/>
          </w:tcPr>
          <w:p w:rsidR="00307B6E" w:rsidRPr="00C22C86" w:rsidRDefault="00307B6E" w:rsidP="00234EDB">
            <w:pPr>
              <w:jc w:val="center"/>
              <w:rPr>
                <w:sz w:val="28"/>
                <w:szCs w:val="28"/>
              </w:rPr>
            </w:pPr>
            <w:r w:rsidRPr="00C22C86">
              <w:rPr>
                <w:sz w:val="28"/>
                <w:szCs w:val="28"/>
              </w:rPr>
              <w:t>Многофункциональная открытая спортивная площадка в п. Мокрая Буйвола (300 кв.м)</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2025</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Pr>
          <w:p w:rsidR="00307B6E" w:rsidRPr="00C22C86" w:rsidRDefault="00307B6E" w:rsidP="00307B6E">
            <w:pPr>
              <w:jc w:val="center"/>
              <w:rPr>
                <w:sz w:val="28"/>
                <w:szCs w:val="28"/>
              </w:rPr>
            </w:pPr>
          </w:p>
        </w:tc>
        <w:tc>
          <w:tcPr>
            <w:tcW w:w="3497" w:type="dxa"/>
            <w:vMerge/>
            <w:vAlign w:val="center"/>
          </w:tcPr>
          <w:p w:rsidR="00307B6E" w:rsidRPr="00C22C86" w:rsidRDefault="00307B6E" w:rsidP="00234EDB">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156</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156</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vAlign w:val="center"/>
          </w:tcPr>
          <w:p w:rsidR="00307B6E" w:rsidRPr="00C22C86" w:rsidRDefault="00307B6E" w:rsidP="00234EDB">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vAlign w:val="center"/>
          </w:tcPr>
          <w:p w:rsidR="00307B6E" w:rsidRPr="00C22C86" w:rsidRDefault="00307B6E" w:rsidP="00234EDB">
            <w:pPr>
              <w:jc w:val="center"/>
              <w:rPr>
                <w:bCs/>
                <w:sz w:val="28"/>
                <w:szCs w:val="28"/>
              </w:rPr>
            </w:pPr>
            <w:r w:rsidRPr="00C22C86">
              <w:rPr>
                <w:bCs/>
                <w:sz w:val="28"/>
                <w:szCs w:val="28"/>
              </w:rPr>
              <w:t>п. Видный</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162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162</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A31D62" w:rsidTr="00C319A4">
        <w:tc>
          <w:tcPr>
            <w:tcW w:w="580" w:type="dxa"/>
            <w:vMerge w:val="restart"/>
            <w:tcBorders>
              <w:top w:val="single" w:sz="4" w:space="0" w:color="auto"/>
            </w:tcBorders>
          </w:tcPr>
          <w:p w:rsidR="00A31D62" w:rsidRPr="00C22C86" w:rsidRDefault="00A31D62" w:rsidP="00307B6E">
            <w:pPr>
              <w:jc w:val="center"/>
              <w:rPr>
                <w:sz w:val="28"/>
                <w:szCs w:val="28"/>
              </w:rPr>
            </w:pPr>
            <w:r>
              <w:rPr>
                <w:sz w:val="28"/>
                <w:szCs w:val="28"/>
              </w:rPr>
              <w:t>46</w:t>
            </w:r>
          </w:p>
        </w:tc>
        <w:tc>
          <w:tcPr>
            <w:tcW w:w="3497" w:type="dxa"/>
            <w:vMerge w:val="restart"/>
            <w:tcBorders>
              <w:top w:val="single" w:sz="4" w:space="0" w:color="auto"/>
            </w:tcBorders>
            <w:vAlign w:val="center"/>
          </w:tcPr>
          <w:p w:rsidR="00A31D62" w:rsidRPr="00C22C86" w:rsidRDefault="00A31D62" w:rsidP="00234EDB">
            <w:pPr>
              <w:jc w:val="center"/>
              <w:rPr>
                <w:sz w:val="28"/>
                <w:szCs w:val="28"/>
              </w:rPr>
            </w:pPr>
            <w:r w:rsidRPr="00C22C86">
              <w:rPr>
                <w:sz w:val="28"/>
                <w:szCs w:val="28"/>
              </w:rPr>
              <w:t>Многофункциональная открытая спортивная площадка в п. Видный (280 кв.м)</w:t>
            </w:r>
          </w:p>
        </w:tc>
        <w:tc>
          <w:tcPr>
            <w:tcW w:w="993" w:type="dxa"/>
            <w:vMerge w:val="restart"/>
            <w:tcBorders>
              <w:top w:val="single" w:sz="4" w:space="0" w:color="auto"/>
            </w:tcBorders>
          </w:tcPr>
          <w:p w:rsidR="00A31D62" w:rsidRPr="00C22C86" w:rsidRDefault="00A31D62" w:rsidP="00307B6E">
            <w:pPr>
              <w:jc w:val="center"/>
              <w:rPr>
                <w:sz w:val="28"/>
                <w:szCs w:val="28"/>
              </w:rPr>
            </w:pPr>
            <w:r w:rsidRPr="00C22C86">
              <w:rPr>
                <w:sz w:val="28"/>
                <w:szCs w:val="28"/>
              </w:rPr>
              <w:t>2026</w:t>
            </w:r>
          </w:p>
        </w:tc>
        <w:tc>
          <w:tcPr>
            <w:tcW w:w="1355" w:type="dxa"/>
            <w:tcBorders>
              <w:top w:val="single" w:sz="4" w:space="0" w:color="auto"/>
              <w:bottom w:val="single" w:sz="4" w:space="0" w:color="auto"/>
            </w:tcBorders>
            <w:vAlign w:val="center"/>
          </w:tcPr>
          <w:p w:rsidR="00A31D62" w:rsidRPr="00C22C86" w:rsidRDefault="00A31D62"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307B6E" w:rsidRDefault="00A31D62" w:rsidP="00307B6E">
            <w:pPr>
              <w:jc w:val="right"/>
              <w:rPr>
                <w:bCs/>
              </w:rPr>
            </w:pPr>
            <w:r w:rsidRPr="00307B6E">
              <w:rPr>
                <w:bCs/>
              </w:rPr>
              <w:t>0</w:t>
            </w:r>
          </w:p>
        </w:tc>
        <w:tc>
          <w:tcPr>
            <w:tcW w:w="97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r>
      <w:tr w:rsidR="00A31D62" w:rsidTr="00C319A4">
        <w:tc>
          <w:tcPr>
            <w:tcW w:w="580" w:type="dxa"/>
            <w:vMerge/>
            <w:vAlign w:val="center"/>
          </w:tcPr>
          <w:p w:rsidR="00A31D62" w:rsidRPr="00C22C86" w:rsidRDefault="00A31D62" w:rsidP="00307B6E">
            <w:pPr>
              <w:rPr>
                <w:sz w:val="28"/>
                <w:szCs w:val="28"/>
              </w:rPr>
            </w:pPr>
          </w:p>
        </w:tc>
        <w:tc>
          <w:tcPr>
            <w:tcW w:w="3497" w:type="dxa"/>
            <w:vMerge/>
            <w:vAlign w:val="center"/>
          </w:tcPr>
          <w:p w:rsidR="00A31D62" w:rsidRPr="00C22C86" w:rsidRDefault="00A31D62" w:rsidP="00307B6E">
            <w:pPr>
              <w:rPr>
                <w:sz w:val="28"/>
                <w:szCs w:val="28"/>
              </w:rPr>
            </w:pPr>
          </w:p>
        </w:tc>
        <w:tc>
          <w:tcPr>
            <w:tcW w:w="993" w:type="dxa"/>
            <w:vMerge/>
            <w:vAlign w:val="center"/>
          </w:tcPr>
          <w:p w:rsidR="00A31D62" w:rsidRPr="00C22C86" w:rsidRDefault="00A31D62" w:rsidP="00307B6E">
            <w:pPr>
              <w:rPr>
                <w:sz w:val="28"/>
                <w:szCs w:val="28"/>
              </w:rPr>
            </w:pPr>
          </w:p>
        </w:tc>
        <w:tc>
          <w:tcPr>
            <w:tcW w:w="1355" w:type="dxa"/>
            <w:tcBorders>
              <w:top w:val="single" w:sz="4" w:space="0" w:color="auto"/>
              <w:bottom w:val="single" w:sz="4" w:space="0" w:color="auto"/>
            </w:tcBorders>
            <w:vAlign w:val="center"/>
          </w:tcPr>
          <w:p w:rsidR="00A31D62" w:rsidRPr="00C22C86" w:rsidRDefault="00A31D62"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307B6E" w:rsidRDefault="00A31D62" w:rsidP="00307B6E">
            <w:pPr>
              <w:jc w:val="right"/>
              <w:rPr>
                <w:bCs/>
              </w:rPr>
            </w:pPr>
            <w:r w:rsidRPr="00307B6E">
              <w:rPr>
                <w:bCs/>
              </w:rPr>
              <w:t>162</w:t>
            </w:r>
          </w:p>
        </w:tc>
        <w:tc>
          <w:tcPr>
            <w:tcW w:w="97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162</w:t>
            </w:r>
          </w:p>
        </w:tc>
        <w:tc>
          <w:tcPr>
            <w:tcW w:w="116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r>
      <w:tr w:rsidR="00A31D62" w:rsidTr="00A31D62">
        <w:tc>
          <w:tcPr>
            <w:tcW w:w="580" w:type="dxa"/>
            <w:vMerge/>
            <w:tcBorders>
              <w:bottom w:val="single" w:sz="4" w:space="0" w:color="auto"/>
            </w:tcBorders>
            <w:vAlign w:val="center"/>
          </w:tcPr>
          <w:p w:rsidR="00A31D62" w:rsidRPr="00C22C86" w:rsidRDefault="00A31D62" w:rsidP="00307B6E">
            <w:pPr>
              <w:rPr>
                <w:sz w:val="28"/>
                <w:szCs w:val="28"/>
              </w:rPr>
            </w:pPr>
          </w:p>
        </w:tc>
        <w:tc>
          <w:tcPr>
            <w:tcW w:w="3497" w:type="dxa"/>
            <w:vMerge/>
            <w:tcBorders>
              <w:bottom w:val="single" w:sz="4" w:space="0" w:color="auto"/>
            </w:tcBorders>
            <w:vAlign w:val="center"/>
          </w:tcPr>
          <w:p w:rsidR="00A31D62" w:rsidRPr="00C22C86" w:rsidRDefault="00A31D62" w:rsidP="00307B6E">
            <w:pPr>
              <w:rPr>
                <w:sz w:val="28"/>
                <w:szCs w:val="28"/>
              </w:rPr>
            </w:pPr>
          </w:p>
        </w:tc>
        <w:tc>
          <w:tcPr>
            <w:tcW w:w="993" w:type="dxa"/>
            <w:vMerge/>
            <w:tcBorders>
              <w:bottom w:val="single" w:sz="4" w:space="0" w:color="auto"/>
            </w:tcBorders>
            <w:vAlign w:val="center"/>
          </w:tcPr>
          <w:p w:rsidR="00A31D62" w:rsidRPr="00C22C86" w:rsidRDefault="00A31D62" w:rsidP="00307B6E">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307B6E" w:rsidRDefault="00A31D62" w:rsidP="00A31D62">
            <w:pPr>
              <w:jc w:val="right"/>
              <w:rPr>
                <w:bCs/>
              </w:rPr>
            </w:pPr>
            <w:r w:rsidRPr="00307B6E">
              <w:rPr>
                <w:bCs/>
              </w:rPr>
              <w:t>0</w:t>
            </w:r>
          </w:p>
        </w:tc>
        <w:tc>
          <w:tcPr>
            <w:tcW w:w="971"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36"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1121"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1166"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r>
      <w:tr w:rsidR="00A31D62" w:rsidTr="00307B6E">
        <w:tc>
          <w:tcPr>
            <w:tcW w:w="580"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Гремучий</w:t>
            </w: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169</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169</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7</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Многофункциональная открытая спортивная площадка в х. Гремучий (235 кв.м)</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2027</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Pr>
          <w:p w:rsidR="00A31D62" w:rsidRPr="00C22C86" w:rsidRDefault="00A31D62" w:rsidP="00A31D62">
            <w:pPr>
              <w:jc w:val="cente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169</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169</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tcPr>
          <w:p w:rsidR="00A31D62" w:rsidRPr="00C22C86" w:rsidRDefault="00A31D62" w:rsidP="00A31D62">
            <w:pPr>
              <w:jc w:val="cente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tcPr>
          <w:p w:rsidR="00A31D62" w:rsidRPr="00C22C86" w:rsidRDefault="00A31D62" w:rsidP="00A31D62">
            <w:pPr>
              <w:jc w:val="center"/>
              <w:rPr>
                <w:sz w:val="28"/>
                <w:szCs w:val="28"/>
              </w:rPr>
            </w:pP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Дейнекин</w:t>
            </w:r>
          </w:p>
        </w:tc>
        <w:tc>
          <w:tcPr>
            <w:tcW w:w="993" w:type="dxa"/>
            <w:tcBorders>
              <w:top w:val="single" w:sz="4" w:space="0" w:color="auto"/>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117</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117</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C319A4">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8</w:t>
            </w:r>
          </w:p>
        </w:tc>
        <w:tc>
          <w:tcPr>
            <w:tcW w:w="3497" w:type="dxa"/>
            <w:vMerge w:val="restart"/>
            <w:tcBorders>
              <w:top w:val="single" w:sz="4" w:space="0" w:color="auto"/>
            </w:tcBorders>
            <w:vAlign w:val="center"/>
          </w:tcPr>
          <w:p w:rsidR="00A31D62" w:rsidRDefault="00A31D62" w:rsidP="00A31D62">
            <w:pPr>
              <w:jc w:val="center"/>
              <w:rPr>
                <w:sz w:val="28"/>
                <w:szCs w:val="28"/>
              </w:rPr>
            </w:pPr>
            <w:r w:rsidRPr="00C22C86">
              <w:rPr>
                <w:sz w:val="28"/>
                <w:szCs w:val="28"/>
              </w:rPr>
              <w:t>Многофункциональная открытая спортивная площадка в х. Дейнекин (150 кв.м)</w:t>
            </w:r>
          </w:p>
          <w:p w:rsidR="00A31D62" w:rsidRPr="00C22C86" w:rsidRDefault="00A31D62" w:rsidP="00A31D62">
            <w:pPr>
              <w:jc w:val="center"/>
              <w:rPr>
                <w:sz w:val="28"/>
                <w:szCs w:val="28"/>
              </w:rPr>
            </w:pP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2028</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117</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117</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п. Молочный</w:t>
            </w: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122</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122</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9</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Многофункциональная открытая спортивная площадка в п. Молочный (130 кв.м)</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2029</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Pr>
          <w:p w:rsidR="00A31D62" w:rsidRPr="00C22C86" w:rsidRDefault="00A31D62" w:rsidP="00A31D62">
            <w:pPr>
              <w:jc w:val="cente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122</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122</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tcPr>
          <w:p w:rsidR="00A31D62" w:rsidRPr="00C22C86" w:rsidRDefault="00A31D62" w:rsidP="00A31D62">
            <w:pPr>
              <w:jc w:val="cente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tcPr>
          <w:p w:rsidR="00A31D62" w:rsidRPr="00C22C86" w:rsidRDefault="00A31D62" w:rsidP="00A31D62">
            <w:pPr>
              <w:jc w:val="center"/>
              <w:rPr>
                <w:sz w:val="28"/>
                <w:szCs w:val="28"/>
              </w:rPr>
            </w:pP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Кучурин</w:t>
            </w:r>
          </w:p>
        </w:tc>
        <w:tc>
          <w:tcPr>
            <w:tcW w:w="993" w:type="dxa"/>
            <w:tcBorders>
              <w:top w:val="single" w:sz="4" w:space="0" w:color="auto"/>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101</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101</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Pr>
                <w:sz w:val="28"/>
                <w:szCs w:val="28"/>
              </w:rPr>
              <w:t>50</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Многофункциональная открытая спортивная площадка в х. Кучурин (100 кв.м)</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2030</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sz w:val="28"/>
                <w:szCs w:val="28"/>
              </w:rPr>
            </w:pPr>
          </w:p>
        </w:tc>
        <w:tc>
          <w:tcPr>
            <w:tcW w:w="993" w:type="dxa"/>
            <w:vMerge/>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101</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101</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rPr>
                <w:sz w:val="28"/>
                <w:szCs w:val="28"/>
              </w:rPr>
            </w:pPr>
          </w:p>
        </w:tc>
        <w:tc>
          <w:tcPr>
            <w:tcW w:w="993" w:type="dxa"/>
            <w:vMerge/>
            <w:tcBorders>
              <w:bottom w:val="single" w:sz="4" w:space="0" w:color="auto"/>
            </w:tcBorders>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C319A4">
        <w:tc>
          <w:tcPr>
            <w:tcW w:w="580"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3497" w:type="dxa"/>
            <w:vMerge w:val="restart"/>
            <w:tcBorders>
              <w:top w:val="single" w:sz="4" w:space="0" w:color="auto"/>
            </w:tcBorders>
          </w:tcPr>
          <w:p w:rsidR="00A31D62" w:rsidRPr="00C22C86" w:rsidRDefault="00A31D62" w:rsidP="00A31D62">
            <w:pPr>
              <w:jc w:val="center"/>
              <w:rPr>
                <w:bCs/>
                <w:sz w:val="28"/>
                <w:szCs w:val="28"/>
              </w:rPr>
            </w:pPr>
            <w:r w:rsidRPr="00C22C86">
              <w:rPr>
                <w:bCs/>
                <w:sz w:val="28"/>
                <w:szCs w:val="28"/>
              </w:rPr>
              <w:t>Итого строительство</w:t>
            </w:r>
          </w:p>
        </w:tc>
        <w:tc>
          <w:tcPr>
            <w:tcW w:w="993"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11 487 722</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jc w:val="right"/>
              <w:rPr>
                <w:bCs/>
              </w:rPr>
            </w:pPr>
            <w:r>
              <w:rPr>
                <w:bCs/>
              </w:rPr>
              <w:t>376</w:t>
            </w:r>
            <w:r w:rsidRPr="00A31D62">
              <w:rPr>
                <w:bCs/>
              </w:rPr>
              <w:t>000</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391 817</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581 014</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340 978</w:t>
            </w:r>
          </w:p>
        </w:tc>
        <w:tc>
          <w:tcPr>
            <w:tcW w:w="936" w:type="dxa"/>
            <w:tcBorders>
              <w:top w:val="single" w:sz="4" w:space="0" w:color="auto"/>
              <w:bottom w:val="single" w:sz="4" w:space="0" w:color="auto"/>
            </w:tcBorders>
            <w:vAlign w:val="center"/>
          </w:tcPr>
          <w:p w:rsidR="00A31D62" w:rsidRPr="00A31D62" w:rsidRDefault="00A31D62" w:rsidP="00A31D62">
            <w:pPr>
              <w:jc w:val="right"/>
              <w:rPr>
                <w:bCs/>
                <w:sz w:val="20"/>
                <w:szCs w:val="20"/>
              </w:rPr>
            </w:pPr>
            <w:r w:rsidRPr="00A31D62">
              <w:rPr>
                <w:bCs/>
                <w:sz w:val="20"/>
                <w:szCs w:val="20"/>
              </w:rPr>
              <w:t>1654481</w:t>
            </w:r>
          </w:p>
        </w:tc>
        <w:tc>
          <w:tcPr>
            <w:tcW w:w="1121" w:type="dxa"/>
            <w:tcBorders>
              <w:top w:val="single" w:sz="4" w:space="0" w:color="auto"/>
              <w:bottom w:val="single" w:sz="4" w:space="0" w:color="auto"/>
            </w:tcBorders>
            <w:vAlign w:val="center"/>
          </w:tcPr>
          <w:p w:rsidR="00A31D62" w:rsidRPr="00A31D62" w:rsidRDefault="00A31D62" w:rsidP="00A31D62">
            <w:pPr>
              <w:jc w:val="right"/>
              <w:rPr>
                <w:bCs/>
              </w:rPr>
            </w:pPr>
            <w:r>
              <w:rPr>
                <w:bCs/>
              </w:rPr>
              <w:t>8 143</w:t>
            </w:r>
            <w:r w:rsidRPr="00A31D62">
              <w:rPr>
                <w:bCs/>
              </w:rPr>
              <w:t>432</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5 538 350</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t>202</w:t>
            </w:r>
            <w:r w:rsidRPr="00A31D62">
              <w:t>558</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195 668</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290 257</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165 011</w:t>
            </w:r>
          </w:p>
        </w:tc>
        <w:tc>
          <w:tcPr>
            <w:tcW w:w="936" w:type="dxa"/>
            <w:tcBorders>
              <w:top w:val="single" w:sz="4" w:space="0" w:color="auto"/>
              <w:bottom w:val="single" w:sz="4" w:space="0" w:color="auto"/>
            </w:tcBorders>
            <w:vAlign w:val="center"/>
          </w:tcPr>
          <w:p w:rsidR="00A31D62" w:rsidRPr="00A31D62" w:rsidRDefault="00A31D62" w:rsidP="00A31D62">
            <w:pPr>
              <w:jc w:val="right"/>
            </w:pPr>
            <w:r>
              <w:t>753</w:t>
            </w:r>
            <w:r w:rsidRPr="00A31D62">
              <w:t>310</w:t>
            </w:r>
          </w:p>
        </w:tc>
        <w:tc>
          <w:tcPr>
            <w:tcW w:w="1121" w:type="dxa"/>
            <w:tcBorders>
              <w:top w:val="single" w:sz="4" w:space="0" w:color="auto"/>
              <w:bottom w:val="single" w:sz="4" w:space="0" w:color="auto"/>
            </w:tcBorders>
            <w:vAlign w:val="center"/>
          </w:tcPr>
          <w:p w:rsidR="00A31D62" w:rsidRPr="00A31D62" w:rsidRDefault="00A31D62" w:rsidP="00A31D62">
            <w:pPr>
              <w:jc w:val="right"/>
            </w:pPr>
            <w:r>
              <w:t>3 931</w:t>
            </w:r>
            <w:r w:rsidRPr="00A31D62">
              <w:t>546</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5 557 533</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t>171</w:t>
            </w:r>
            <w:r w:rsidRPr="00A31D62">
              <w:t>773</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196 149</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290 757</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175 967</w:t>
            </w:r>
          </w:p>
        </w:tc>
        <w:tc>
          <w:tcPr>
            <w:tcW w:w="936" w:type="dxa"/>
            <w:tcBorders>
              <w:top w:val="single" w:sz="4" w:space="0" w:color="auto"/>
              <w:bottom w:val="single" w:sz="4" w:space="0" w:color="auto"/>
            </w:tcBorders>
            <w:vAlign w:val="center"/>
          </w:tcPr>
          <w:p w:rsidR="00A31D62" w:rsidRPr="00A31D62" w:rsidRDefault="00A31D62" w:rsidP="00A31D62">
            <w:pPr>
              <w:jc w:val="right"/>
            </w:pPr>
            <w:r>
              <w:t>878</w:t>
            </w:r>
            <w:r w:rsidRPr="00A31D62">
              <w:t>748</w:t>
            </w:r>
          </w:p>
        </w:tc>
        <w:tc>
          <w:tcPr>
            <w:tcW w:w="1121" w:type="dxa"/>
            <w:tcBorders>
              <w:top w:val="single" w:sz="4" w:space="0" w:color="auto"/>
              <w:bottom w:val="single" w:sz="4" w:space="0" w:color="auto"/>
            </w:tcBorders>
            <w:vAlign w:val="center"/>
          </w:tcPr>
          <w:p w:rsidR="00A31D62" w:rsidRPr="00A31D62" w:rsidRDefault="00A31D62" w:rsidP="00A31D62">
            <w:pPr>
              <w:jc w:val="right"/>
            </w:pPr>
            <w:r>
              <w:t>3 844</w:t>
            </w:r>
            <w:r w:rsidRPr="00A31D62">
              <w:t>139</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391 839</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rsidRPr="00A31D62">
              <w:t>1 669</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jc w:val="right"/>
            </w:pPr>
            <w:r w:rsidRPr="00A31D62">
              <w:t>22 422</w:t>
            </w:r>
          </w:p>
        </w:tc>
        <w:tc>
          <w:tcPr>
            <w:tcW w:w="1121" w:type="dxa"/>
            <w:tcBorders>
              <w:top w:val="single" w:sz="4" w:space="0" w:color="auto"/>
              <w:bottom w:val="single" w:sz="4" w:space="0" w:color="auto"/>
            </w:tcBorders>
            <w:vAlign w:val="center"/>
          </w:tcPr>
          <w:p w:rsidR="00A31D62" w:rsidRPr="00A31D62" w:rsidRDefault="00A31D62" w:rsidP="00A31D62">
            <w:pPr>
              <w:jc w:val="right"/>
            </w:pPr>
            <w:r w:rsidRPr="00A31D62">
              <w:t>367 748</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A6F85" w:rsidTr="00C319A4">
        <w:tc>
          <w:tcPr>
            <w:tcW w:w="580" w:type="dxa"/>
            <w:tcBorders>
              <w:top w:val="single" w:sz="4" w:space="0" w:color="auto"/>
              <w:bottom w:val="single" w:sz="4" w:space="0" w:color="auto"/>
            </w:tcBorders>
            <w:vAlign w:val="center"/>
          </w:tcPr>
          <w:p w:rsidR="00AA6F85" w:rsidRPr="00C22C86" w:rsidRDefault="00AA6F85" w:rsidP="00A31D62">
            <w:pPr>
              <w:rPr>
                <w:sz w:val="28"/>
                <w:szCs w:val="28"/>
              </w:rPr>
            </w:pPr>
          </w:p>
        </w:tc>
        <w:tc>
          <w:tcPr>
            <w:tcW w:w="14773" w:type="dxa"/>
            <w:gridSpan w:val="11"/>
            <w:tcBorders>
              <w:top w:val="single" w:sz="4" w:space="0" w:color="auto"/>
              <w:bottom w:val="single" w:sz="4" w:space="0" w:color="auto"/>
            </w:tcBorders>
            <w:vAlign w:val="center"/>
          </w:tcPr>
          <w:p w:rsidR="00AA6F85" w:rsidRPr="00C22C86" w:rsidRDefault="00AA6F85" w:rsidP="00AA6F85">
            <w:pPr>
              <w:ind w:firstLineChars="100" w:firstLine="280"/>
              <w:jc w:val="center"/>
              <w:rPr>
                <w:sz w:val="28"/>
                <w:szCs w:val="28"/>
              </w:rPr>
            </w:pPr>
            <w:r w:rsidRPr="00C22C86">
              <w:rPr>
                <w:bCs/>
                <w:sz w:val="28"/>
                <w:szCs w:val="28"/>
              </w:rPr>
              <w:t>Реконструкция</w:t>
            </w:r>
          </w:p>
        </w:tc>
      </w:tr>
      <w:tr w:rsidR="00AA6F85" w:rsidTr="00AA6F85">
        <w:tc>
          <w:tcPr>
            <w:tcW w:w="580" w:type="dxa"/>
            <w:tcBorders>
              <w:top w:val="single" w:sz="4" w:space="0" w:color="auto"/>
              <w:bottom w:val="single" w:sz="4" w:space="0" w:color="auto"/>
            </w:tcBorders>
          </w:tcPr>
          <w:p w:rsidR="00AA6F85" w:rsidRPr="00C22C86" w:rsidRDefault="00AA6F85" w:rsidP="00AA6F85">
            <w:pPr>
              <w:jc w:val="center"/>
              <w:rPr>
                <w:sz w:val="28"/>
                <w:szCs w:val="28"/>
              </w:rPr>
            </w:pPr>
          </w:p>
        </w:tc>
        <w:tc>
          <w:tcPr>
            <w:tcW w:w="3497" w:type="dxa"/>
            <w:tcBorders>
              <w:top w:val="single" w:sz="4" w:space="0" w:color="auto"/>
              <w:bottom w:val="single" w:sz="4" w:space="0" w:color="auto"/>
            </w:tcBorders>
          </w:tcPr>
          <w:p w:rsidR="00AA6F85" w:rsidRPr="00C22C86" w:rsidRDefault="00AA6F85" w:rsidP="00AA6F85">
            <w:pPr>
              <w:jc w:val="center"/>
              <w:rPr>
                <w:bCs/>
                <w:sz w:val="28"/>
                <w:szCs w:val="28"/>
              </w:rPr>
            </w:pPr>
            <w:r w:rsidRPr="00C22C86">
              <w:rPr>
                <w:bCs/>
                <w:sz w:val="28"/>
                <w:szCs w:val="28"/>
              </w:rPr>
              <w:t>г. Благодарный</w:t>
            </w:r>
          </w:p>
        </w:tc>
        <w:tc>
          <w:tcPr>
            <w:tcW w:w="993" w:type="dxa"/>
            <w:tcBorders>
              <w:top w:val="single" w:sz="4" w:space="0" w:color="auto"/>
              <w:bottom w:val="single" w:sz="4" w:space="0" w:color="auto"/>
            </w:tcBorders>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p>
        </w:tc>
        <w:tc>
          <w:tcPr>
            <w:tcW w:w="1743" w:type="dxa"/>
            <w:tcBorders>
              <w:top w:val="single" w:sz="4" w:space="0" w:color="auto"/>
              <w:bottom w:val="single" w:sz="4" w:space="0" w:color="auto"/>
            </w:tcBorders>
            <w:vAlign w:val="center"/>
          </w:tcPr>
          <w:p w:rsidR="00AA6F85" w:rsidRPr="00AA6F85" w:rsidRDefault="00AA6F85" w:rsidP="00AA6F85">
            <w:pPr>
              <w:jc w:val="right"/>
              <w:rPr>
                <w:bCs/>
              </w:rPr>
            </w:pPr>
            <w:r w:rsidRPr="00AA6F85">
              <w:rPr>
                <w:bCs/>
              </w:rPr>
              <w:t>388 885</w:t>
            </w:r>
          </w:p>
        </w:tc>
        <w:tc>
          <w:tcPr>
            <w:tcW w:w="971"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0</w:t>
            </w:r>
          </w:p>
        </w:tc>
        <w:tc>
          <w:tcPr>
            <w:tcW w:w="997"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0</w:t>
            </w:r>
          </w:p>
        </w:tc>
        <w:tc>
          <w:tcPr>
            <w:tcW w:w="997" w:type="dxa"/>
            <w:tcBorders>
              <w:top w:val="single" w:sz="4" w:space="0" w:color="auto"/>
              <w:bottom w:val="single" w:sz="4" w:space="0" w:color="auto"/>
            </w:tcBorders>
            <w:vAlign w:val="center"/>
          </w:tcPr>
          <w:p w:rsidR="00AA6F85" w:rsidRPr="00AA6F85" w:rsidRDefault="00AA6F85" w:rsidP="00AA6F85">
            <w:pPr>
              <w:rPr>
                <w:bCs/>
              </w:rPr>
            </w:pPr>
            <w:r w:rsidRPr="00AA6F85">
              <w:rPr>
                <w:bCs/>
              </w:rPr>
              <w:t>52 042</w:t>
            </w:r>
          </w:p>
        </w:tc>
        <w:tc>
          <w:tcPr>
            <w:tcW w:w="997" w:type="dxa"/>
            <w:tcBorders>
              <w:top w:val="single" w:sz="4" w:space="0" w:color="auto"/>
              <w:bottom w:val="single" w:sz="4" w:space="0" w:color="auto"/>
            </w:tcBorders>
            <w:vAlign w:val="center"/>
          </w:tcPr>
          <w:p w:rsidR="00AA6F85" w:rsidRPr="00AA6F85" w:rsidRDefault="00AA6F85" w:rsidP="00AA6F85">
            <w:pPr>
              <w:rPr>
                <w:bCs/>
              </w:rPr>
            </w:pPr>
            <w:r w:rsidRPr="00AA6F85">
              <w:rPr>
                <w:bCs/>
              </w:rPr>
              <w:t>20 133</w:t>
            </w:r>
          </w:p>
        </w:tc>
        <w:tc>
          <w:tcPr>
            <w:tcW w:w="936" w:type="dxa"/>
            <w:tcBorders>
              <w:top w:val="single" w:sz="4" w:space="0" w:color="auto"/>
              <w:bottom w:val="single" w:sz="4" w:space="0" w:color="auto"/>
            </w:tcBorders>
            <w:vAlign w:val="center"/>
          </w:tcPr>
          <w:p w:rsidR="00AA6F85" w:rsidRPr="00AA6F85" w:rsidRDefault="00AA6F85" w:rsidP="00AA6F85">
            <w:pPr>
              <w:rPr>
                <w:bCs/>
              </w:rPr>
            </w:pPr>
            <w:r w:rsidRPr="00AA6F85">
              <w:rPr>
                <w:bCs/>
              </w:rPr>
              <w:t>18 977</w:t>
            </w:r>
          </w:p>
        </w:tc>
        <w:tc>
          <w:tcPr>
            <w:tcW w:w="1121"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23 429</w:t>
            </w:r>
          </w:p>
        </w:tc>
        <w:tc>
          <w:tcPr>
            <w:tcW w:w="1166" w:type="dxa"/>
            <w:tcBorders>
              <w:top w:val="single" w:sz="4" w:space="0" w:color="auto"/>
              <w:bottom w:val="single" w:sz="4" w:space="0" w:color="auto"/>
            </w:tcBorders>
            <w:vAlign w:val="center"/>
          </w:tcPr>
          <w:p w:rsidR="00AA6F85" w:rsidRPr="00AA6F85" w:rsidRDefault="00AA6F85" w:rsidP="00AA6F85">
            <w:pPr>
              <w:jc w:val="right"/>
              <w:rPr>
                <w:bCs/>
              </w:rPr>
            </w:pPr>
            <w:r w:rsidRPr="00AA6F85">
              <w:rPr>
                <w:bCs/>
              </w:rPr>
              <w:t>274 305</w:t>
            </w:r>
          </w:p>
        </w:tc>
      </w:tr>
      <w:tr w:rsidR="00AA6F85" w:rsidTr="00AA6F85">
        <w:tc>
          <w:tcPr>
            <w:tcW w:w="580" w:type="dxa"/>
            <w:vMerge w:val="restart"/>
            <w:tcBorders>
              <w:top w:val="single" w:sz="4" w:space="0" w:color="auto"/>
            </w:tcBorders>
          </w:tcPr>
          <w:p w:rsidR="00AA6F85" w:rsidRPr="00C22C86" w:rsidRDefault="00AA6F85" w:rsidP="00AA6F85">
            <w:pPr>
              <w:jc w:val="center"/>
              <w:rPr>
                <w:sz w:val="28"/>
                <w:szCs w:val="28"/>
              </w:rPr>
            </w:pPr>
            <w:r w:rsidRPr="00C22C86">
              <w:rPr>
                <w:sz w:val="28"/>
                <w:szCs w:val="28"/>
              </w:rPr>
              <w:t>1</w:t>
            </w:r>
          </w:p>
        </w:tc>
        <w:tc>
          <w:tcPr>
            <w:tcW w:w="3497" w:type="dxa"/>
            <w:vMerge w:val="restart"/>
            <w:tcBorders>
              <w:top w:val="single" w:sz="4" w:space="0" w:color="auto"/>
            </w:tcBorders>
          </w:tcPr>
          <w:p w:rsidR="00B35C19" w:rsidRDefault="00AA6F85" w:rsidP="00AA6F85">
            <w:pPr>
              <w:jc w:val="center"/>
              <w:rPr>
                <w:sz w:val="28"/>
                <w:szCs w:val="28"/>
              </w:rPr>
            </w:pPr>
            <w:r w:rsidRPr="00C22C86">
              <w:rPr>
                <w:sz w:val="28"/>
                <w:szCs w:val="28"/>
              </w:rPr>
              <w:t>Восстановление киноте</w:t>
            </w:r>
            <w:r w:rsidR="00B35C19">
              <w:rPr>
                <w:sz w:val="28"/>
                <w:szCs w:val="28"/>
              </w:rPr>
              <w:t>ат</w:t>
            </w:r>
          </w:p>
          <w:p w:rsidR="00AA6F85" w:rsidRPr="00C22C86" w:rsidRDefault="00AA6F85" w:rsidP="00B35C19">
            <w:pPr>
              <w:jc w:val="center"/>
              <w:rPr>
                <w:sz w:val="28"/>
                <w:szCs w:val="28"/>
              </w:rPr>
            </w:pPr>
            <w:r w:rsidRPr="00C22C86">
              <w:rPr>
                <w:sz w:val="28"/>
                <w:szCs w:val="28"/>
              </w:rPr>
              <w:t>ра «Мир» в современном стиле в</w:t>
            </w:r>
            <w:r w:rsidR="00B35C19">
              <w:rPr>
                <w:sz w:val="28"/>
                <w:szCs w:val="28"/>
              </w:rPr>
              <w:t xml:space="preserve"> </w:t>
            </w:r>
            <w:r w:rsidRPr="00C22C86">
              <w:rPr>
                <w:sz w:val="28"/>
                <w:szCs w:val="28"/>
              </w:rPr>
              <w:t>г. Благодарный</w:t>
            </w:r>
          </w:p>
        </w:tc>
        <w:tc>
          <w:tcPr>
            <w:tcW w:w="993" w:type="dxa"/>
            <w:vMerge w:val="restart"/>
            <w:tcBorders>
              <w:top w:val="single" w:sz="4" w:space="0" w:color="auto"/>
            </w:tcBorders>
          </w:tcPr>
          <w:p w:rsidR="00AA6F85" w:rsidRPr="00C22C86" w:rsidRDefault="00AA6F85" w:rsidP="00AA6F85">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bottom"/>
          </w:tcPr>
          <w:p w:rsidR="00AA6F85" w:rsidRPr="00AA6F85" w:rsidRDefault="00AA6F85" w:rsidP="00AA6F85">
            <w:pPr>
              <w:jc w:val="right"/>
              <w:rPr>
                <w:bCs/>
              </w:rPr>
            </w:pPr>
            <w:r w:rsidRPr="00AA6F85">
              <w:rPr>
                <w:bCs/>
              </w:rPr>
              <w:t>0</w:t>
            </w:r>
          </w:p>
        </w:tc>
        <w:tc>
          <w:tcPr>
            <w:tcW w:w="97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6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r>
      <w:tr w:rsidR="00AA6F85" w:rsidTr="00AA6F85">
        <w:tc>
          <w:tcPr>
            <w:tcW w:w="580" w:type="dxa"/>
            <w:vMerge/>
          </w:tcPr>
          <w:p w:rsidR="00AA6F85" w:rsidRPr="00C22C86" w:rsidRDefault="00AA6F85" w:rsidP="00AA6F85">
            <w:pPr>
              <w:jc w:val="center"/>
              <w:rPr>
                <w:sz w:val="28"/>
                <w:szCs w:val="28"/>
              </w:rPr>
            </w:pPr>
          </w:p>
        </w:tc>
        <w:tc>
          <w:tcPr>
            <w:tcW w:w="3497" w:type="dxa"/>
            <w:vMerge/>
          </w:tcPr>
          <w:p w:rsidR="00AA6F85" w:rsidRPr="00C22C86" w:rsidRDefault="00AA6F85" w:rsidP="00AA6F85">
            <w:pPr>
              <w:jc w:val="center"/>
              <w:rPr>
                <w:sz w:val="28"/>
                <w:szCs w:val="28"/>
              </w:rPr>
            </w:pPr>
          </w:p>
        </w:tc>
        <w:tc>
          <w:tcPr>
            <w:tcW w:w="993" w:type="dxa"/>
            <w:vMerge/>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AA6F85" w:rsidRPr="00AA6F85" w:rsidRDefault="00AA6F85" w:rsidP="00AA6F85">
            <w:pPr>
              <w:jc w:val="right"/>
              <w:rPr>
                <w:bCs/>
              </w:rPr>
            </w:pPr>
            <w:r w:rsidRPr="00AA6F85">
              <w:rPr>
                <w:bCs/>
              </w:rPr>
              <w:t>11 714</w:t>
            </w:r>
          </w:p>
        </w:tc>
        <w:tc>
          <w:tcPr>
            <w:tcW w:w="97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11 714</w:t>
            </w:r>
          </w:p>
        </w:tc>
        <w:tc>
          <w:tcPr>
            <w:tcW w:w="116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r>
      <w:tr w:rsidR="00AA6F85" w:rsidTr="00AA6F85">
        <w:tc>
          <w:tcPr>
            <w:tcW w:w="580" w:type="dxa"/>
            <w:vMerge/>
            <w:tcBorders>
              <w:bottom w:val="single" w:sz="4" w:space="0" w:color="auto"/>
            </w:tcBorders>
          </w:tcPr>
          <w:p w:rsidR="00AA6F85" w:rsidRPr="00C22C86" w:rsidRDefault="00AA6F85" w:rsidP="00AA6F85">
            <w:pPr>
              <w:jc w:val="center"/>
              <w:rPr>
                <w:sz w:val="28"/>
                <w:szCs w:val="28"/>
              </w:rPr>
            </w:pPr>
          </w:p>
        </w:tc>
        <w:tc>
          <w:tcPr>
            <w:tcW w:w="3497" w:type="dxa"/>
            <w:vMerge/>
            <w:tcBorders>
              <w:bottom w:val="single" w:sz="4" w:space="0" w:color="auto"/>
            </w:tcBorders>
          </w:tcPr>
          <w:p w:rsidR="00AA6F85" w:rsidRPr="00C22C86" w:rsidRDefault="00AA6F85" w:rsidP="00AA6F85">
            <w:pPr>
              <w:jc w:val="center"/>
              <w:rPr>
                <w:sz w:val="28"/>
                <w:szCs w:val="28"/>
              </w:rPr>
            </w:pPr>
          </w:p>
        </w:tc>
        <w:tc>
          <w:tcPr>
            <w:tcW w:w="993" w:type="dxa"/>
            <w:vMerge/>
            <w:tcBorders>
              <w:bottom w:val="single" w:sz="4" w:space="0" w:color="auto"/>
            </w:tcBorders>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A6F85" w:rsidRPr="00AA6F85" w:rsidRDefault="00AA6F85" w:rsidP="00AA6F85">
            <w:pPr>
              <w:jc w:val="right"/>
              <w:rPr>
                <w:bCs/>
              </w:rPr>
            </w:pPr>
            <w:r w:rsidRPr="00AA6F85">
              <w:rPr>
                <w:bCs/>
              </w:rPr>
              <w:t>11 714</w:t>
            </w:r>
          </w:p>
        </w:tc>
        <w:tc>
          <w:tcPr>
            <w:tcW w:w="971"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tcPr>
          <w:p w:rsidR="00AA6F85" w:rsidRPr="00AA6F85" w:rsidRDefault="00AA6F85" w:rsidP="00AA6F85">
            <w:pPr>
              <w:ind w:firstLineChars="100" w:firstLine="240"/>
              <w:jc w:val="right"/>
            </w:pPr>
            <w:r w:rsidRPr="00AA6F85">
              <w:t>11 714</w:t>
            </w:r>
          </w:p>
        </w:tc>
        <w:tc>
          <w:tcPr>
            <w:tcW w:w="1166"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r>
      <w:tr w:rsidR="00B35C19" w:rsidTr="00C319A4">
        <w:tc>
          <w:tcPr>
            <w:tcW w:w="580"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w:t>
            </w:r>
          </w:p>
        </w:tc>
        <w:tc>
          <w:tcPr>
            <w:tcW w:w="3497" w:type="dxa"/>
            <w:vMerge w:val="restart"/>
            <w:tcBorders>
              <w:top w:val="single" w:sz="4" w:space="0" w:color="auto"/>
            </w:tcBorders>
          </w:tcPr>
          <w:p w:rsidR="00B35C19" w:rsidRDefault="00B35C19" w:rsidP="00B35C19">
            <w:pPr>
              <w:jc w:val="center"/>
              <w:rPr>
                <w:sz w:val="28"/>
                <w:szCs w:val="28"/>
              </w:rPr>
            </w:pPr>
            <w:r w:rsidRPr="00C22C86">
              <w:rPr>
                <w:sz w:val="28"/>
                <w:szCs w:val="28"/>
              </w:rPr>
              <w:t>Капитальный ремонт зда</w:t>
            </w:r>
          </w:p>
          <w:p w:rsidR="00B35C19" w:rsidRDefault="00B35C19" w:rsidP="00B35C19">
            <w:pPr>
              <w:ind w:left="-154" w:right="-108"/>
              <w:jc w:val="center"/>
              <w:rPr>
                <w:sz w:val="28"/>
                <w:szCs w:val="28"/>
              </w:rPr>
            </w:pPr>
            <w:r w:rsidRPr="00C22C86">
              <w:rPr>
                <w:sz w:val="28"/>
                <w:szCs w:val="28"/>
              </w:rPr>
              <w:t>ния музыкального отделе</w:t>
            </w:r>
            <w:r>
              <w:rPr>
                <w:sz w:val="28"/>
                <w:szCs w:val="28"/>
              </w:rPr>
              <w:t>ния</w:t>
            </w:r>
          </w:p>
          <w:p w:rsidR="00B35C19" w:rsidRDefault="00B35C19" w:rsidP="00B35C19">
            <w:pPr>
              <w:jc w:val="center"/>
              <w:rPr>
                <w:sz w:val="28"/>
                <w:szCs w:val="28"/>
              </w:rPr>
            </w:pPr>
            <w:r w:rsidRPr="00C22C86">
              <w:rPr>
                <w:sz w:val="28"/>
                <w:szCs w:val="28"/>
              </w:rPr>
              <w:t>муниципального учрежде</w:t>
            </w:r>
          </w:p>
          <w:p w:rsidR="00B35C19" w:rsidRDefault="00B35C19" w:rsidP="00B35C19">
            <w:pPr>
              <w:jc w:val="center"/>
              <w:rPr>
                <w:sz w:val="28"/>
                <w:szCs w:val="28"/>
              </w:rPr>
            </w:pPr>
            <w:r w:rsidRPr="00C22C86">
              <w:rPr>
                <w:sz w:val="28"/>
                <w:szCs w:val="28"/>
              </w:rPr>
              <w:t>ния дополнительного обра</w:t>
            </w:r>
          </w:p>
          <w:p w:rsidR="00B35C19" w:rsidRDefault="00B35C19" w:rsidP="00B35C19">
            <w:pPr>
              <w:jc w:val="center"/>
              <w:rPr>
                <w:sz w:val="28"/>
                <w:szCs w:val="28"/>
              </w:rPr>
            </w:pPr>
            <w:r w:rsidRPr="00C22C86">
              <w:rPr>
                <w:sz w:val="28"/>
                <w:szCs w:val="28"/>
              </w:rPr>
              <w:t>зования «Благодарненская детская школа искусств», г. Благодарный, пер. Школьный, 5</w:t>
            </w:r>
          </w:p>
          <w:p w:rsidR="00B35C19" w:rsidRPr="00C22C86" w:rsidRDefault="00B35C19" w:rsidP="00B35C19">
            <w:pPr>
              <w:jc w:val="center"/>
              <w:rPr>
                <w:sz w:val="28"/>
                <w:szCs w:val="28"/>
              </w:rPr>
            </w:pPr>
          </w:p>
        </w:tc>
        <w:tc>
          <w:tcPr>
            <w:tcW w:w="993"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0</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5 483</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5 483</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Borders>
              <w:bottom w:val="single" w:sz="4" w:space="0" w:color="auto"/>
            </w:tcBorders>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rPr>
                <w:bCs/>
              </w:rPr>
            </w:pPr>
            <w:r w:rsidRPr="00B35C19">
              <w:rPr>
                <w:bCs/>
              </w:rPr>
              <w:t>5 483</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5 483</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r>
      <w:tr w:rsidR="00B35C19" w:rsidTr="00C319A4">
        <w:tc>
          <w:tcPr>
            <w:tcW w:w="580" w:type="dxa"/>
            <w:vMerge/>
            <w:tcBorders>
              <w:bottom w:val="single" w:sz="4" w:space="0" w:color="auto"/>
            </w:tcBorders>
            <w:vAlign w:val="center"/>
          </w:tcPr>
          <w:p w:rsidR="00B35C19" w:rsidRPr="00C22C86" w:rsidRDefault="00B35C19" w:rsidP="00B35C19">
            <w:pPr>
              <w:rPr>
                <w:sz w:val="28"/>
                <w:szCs w:val="28"/>
              </w:rPr>
            </w:pPr>
          </w:p>
        </w:tc>
        <w:tc>
          <w:tcPr>
            <w:tcW w:w="3497" w:type="dxa"/>
            <w:vMerge/>
            <w:tcBorders>
              <w:bottom w:val="single" w:sz="4" w:space="0" w:color="auto"/>
            </w:tcBorders>
            <w:vAlign w:val="center"/>
          </w:tcPr>
          <w:p w:rsidR="00B35C19" w:rsidRPr="00C22C86" w:rsidRDefault="00B35C19" w:rsidP="00B35C19">
            <w:pPr>
              <w:rPr>
                <w:sz w:val="28"/>
                <w:szCs w:val="28"/>
              </w:rPr>
            </w:pPr>
          </w:p>
        </w:tc>
        <w:tc>
          <w:tcPr>
            <w:tcW w:w="993" w:type="dxa"/>
            <w:tcBorders>
              <w:top w:val="single" w:sz="4" w:space="0" w:color="auto"/>
              <w:bottom w:val="single" w:sz="4" w:space="0" w:color="auto"/>
            </w:tcBorders>
            <w:vAlign w:val="center"/>
          </w:tcPr>
          <w:p w:rsidR="00B35C19" w:rsidRPr="00C22C86" w:rsidRDefault="00B35C19" w:rsidP="00B35C19">
            <w:pPr>
              <w:rPr>
                <w:sz w:val="28"/>
                <w:szCs w:val="28"/>
              </w:rPr>
            </w:pPr>
          </w:p>
        </w:tc>
        <w:tc>
          <w:tcPr>
            <w:tcW w:w="1355" w:type="dxa"/>
            <w:tcBorders>
              <w:top w:val="single" w:sz="4" w:space="0" w:color="auto"/>
              <w:bottom w:val="single" w:sz="4" w:space="0" w:color="auto"/>
            </w:tcBorders>
            <w:vAlign w:val="center"/>
          </w:tcPr>
          <w:p w:rsidR="00B35C19" w:rsidRPr="00C22C86" w:rsidRDefault="00B35C19" w:rsidP="00B35C19">
            <w:pPr>
              <w:jc w:val="center"/>
              <w:rPr>
                <w:sz w:val="28"/>
                <w:szCs w:val="28"/>
              </w:rPr>
            </w:pPr>
          </w:p>
        </w:tc>
        <w:tc>
          <w:tcPr>
            <w:tcW w:w="1743" w:type="dxa"/>
            <w:tcBorders>
              <w:top w:val="single" w:sz="4" w:space="0" w:color="auto"/>
              <w:bottom w:val="single" w:sz="4" w:space="0" w:color="auto"/>
            </w:tcBorders>
            <w:vAlign w:val="center"/>
          </w:tcPr>
          <w:p w:rsidR="00B35C19" w:rsidRPr="00C22C86" w:rsidRDefault="00B35C19" w:rsidP="00B35C19">
            <w:pPr>
              <w:jc w:val="right"/>
              <w:rPr>
                <w:bCs/>
                <w:sz w:val="28"/>
                <w:szCs w:val="28"/>
              </w:rPr>
            </w:pPr>
          </w:p>
        </w:tc>
        <w:tc>
          <w:tcPr>
            <w:tcW w:w="971"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36"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1121"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1166"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r>
      <w:tr w:rsidR="00B35C19" w:rsidTr="00C319A4">
        <w:tc>
          <w:tcPr>
            <w:tcW w:w="580"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3</w:t>
            </w:r>
          </w:p>
        </w:tc>
        <w:tc>
          <w:tcPr>
            <w:tcW w:w="3497"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Ремонтно-реставрационные работы объекта культурного наследия «Торговый Дом Новиковых», библиотека, г. Благодарный, пер. Октябрьский, 16</w:t>
            </w:r>
          </w:p>
        </w:tc>
        <w:tc>
          <w:tcPr>
            <w:tcW w:w="993"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0</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5 993</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5 993</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B35C19">
        <w:tc>
          <w:tcPr>
            <w:tcW w:w="580" w:type="dxa"/>
            <w:vMerge/>
            <w:tcBorders>
              <w:bottom w:val="single" w:sz="4" w:space="0" w:color="auto"/>
            </w:tcBorders>
          </w:tcPr>
          <w:p w:rsidR="00B35C19" w:rsidRPr="00C22C86" w:rsidRDefault="00B35C19" w:rsidP="00B35C19">
            <w:pPr>
              <w:jc w:val="center"/>
              <w:rPr>
                <w:sz w:val="28"/>
                <w:szCs w:val="28"/>
              </w:rPr>
            </w:pPr>
          </w:p>
        </w:tc>
        <w:tc>
          <w:tcPr>
            <w:tcW w:w="3497" w:type="dxa"/>
            <w:vMerge/>
            <w:tcBorders>
              <w:bottom w:val="single" w:sz="4" w:space="0" w:color="auto"/>
            </w:tcBorders>
          </w:tcPr>
          <w:p w:rsidR="00B35C19" w:rsidRPr="00C22C86" w:rsidRDefault="00B35C19" w:rsidP="00B35C19">
            <w:pPr>
              <w:jc w:val="center"/>
              <w:rPr>
                <w:sz w:val="28"/>
                <w:szCs w:val="28"/>
              </w:rPr>
            </w:pPr>
          </w:p>
        </w:tc>
        <w:tc>
          <w:tcPr>
            <w:tcW w:w="993" w:type="dxa"/>
            <w:vMerge/>
            <w:tcBorders>
              <w:bottom w:val="single" w:sz="4" w:space="0" w:color="auto"/>
            </w:tcBorders>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rPr>
                <w:bCs/>
              </w:rPr>
            </w:pPr>
            <w:r w:rsidRPr="00B35C19">
              <w:rPr>
                <w:bCs/>
              </w:rPr>
              <w:t>5 993</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tcPr>
          <w:p w:rsidR="00B35C19" w:rsidRPr="00B35C19" w:rsidRDefault="00B35C19" w:rsidP="00B35C19">
            <w:pPr>
              <w:jc w:val="right"/>
            </w:pPr>
            <w:r w:rsidRPr="00B35C19">
              <w:t>5 993</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r>
      <w:tr w:rsidR="00B35C19" w:rsidTr="00C319A4">
        <w:tc>
          <w:tcPr>
            <w:tcW w:w="580" w:type="dxa"/>
            <w:vMerge w:val="restart"/>
            <w:tcBorders>
              <w:top w:val="single" w:sz="4" w:space="0" w:color="auto"/>
            </w:tcBorders>
          </w:tcPr>
          <w:p w:rsidR="00B35C19" w:rsidRPr="00C22C86" w:rsidRDefault="00B35C19" w:rsidP="00B35C19">
            <w:pPr>
              <w:jc w:val="center"/>
              <w:outlineLvl w:val="0"/>
              <w:rPr>
                <w:sz w:val="28"/>
                <w:szCs w:val="28"/>
              </w:rPr>
            </w:pPr>
            <w:r w:rsidRPr="00C22C86">
              <w:rPr>
                <w:sz w:val="28"/>
                <w:szCs w:val="28"/>
              </w:rPr>
              <w:t>4</w:t>
            </w:r>
          </w:p>
        </w:tc>
        <w:tc>
          <w:tcPr>
            <w:tcW w:w="3497" w:type="dxa"/>
            <w:vMerge w:val="restart"/>
            <w:tcBorders>
              <w:top w:val="single" w:sz="4" w:space="0" w:color="auto"/>
            </w:tcBorders>
          </w:tcPr>
          <w:p w:rsidR="00B35C19" w:rsidRDefault="00B35C19" w:rsidP="00B35C19">
            <w:pPr>
              <w:jc w:val="center"/>
              <w:outlineLvl w:val="0"/>
              <w:rPr>
                <w:sz w:val="28"/>
                <w:szCs w:val="28"/>
              </w:rPr>
            </w:pPr>
            <w:r w:rsidRPr="00C22C86">
              <w:rPr>
                <w:sz w:val="28"/>
                <w:szCs w:val="28"/>
              </w:rPr>
              <w:t>Капитальный ремонт зда</w:t>
            </w:r>
          </w:p>
          <w:p w:rsidR="00B35C19" w:rsidRDefault="00B35C19" w:rsidP="00B35C19">
            <w:pPr>
              <w:ind w:right="-108"/>
              <w:jc w:val="center"/>
              <w:outlineLvl w:val="0"/>
              <w:rPr>
                <w:sz w:val="28"/>
                <w:szCs w:val="28"/>
              </w:rPr>
            </w:pPr>
            <w:r w:rsidRPr="00C22C86">
              <w:rPr>
                <w:sz w:val="28"/>
                <w:szCs w:val="28"/>
              </w:rPr>
              <w:t>ния муниципального учре</w:t>
            </w:r>
            <w:r>
              <w:rPr>
                <w:sz w:val="28"/>
                <w:szCs w:val="28"/>
              </w:rPr>
              <w:t>ж</w:t>
            </w:r>
          </w:p>
          <w:p w:rsidR="00B35C19" w:rsidRDefault="00B35C19" w:rsidP="00B35C19">
            <w:pPr>
              <w:jc w:val="center"/>
              <w:outlineLvl w:val="0"/>
              <w:rPr>
                <w:sz w:val="28"/>
                <w:szCs w:val="28"/>
              </w:rPr>
            </w:pPr>
            <w:r w:rsidRPr="00C22C86">
              <w:rPr>
                <w:sz w:val="28"/>
                <w:szCs w:val="28"/>
              </w:rPr>
              <w:t>дения культуры «Благодар</w:t>
            </w:r>
          </w:p>
          <w:p w:rsidR="00B35C19" w:rsidRDefault="00B35C19" w:rsidP="00B35C19">
            <w:pPr>
              <w:jc w:val="center"/>
              <w:outlineLvl w:val="0"/>
              <w:rPr>
                <w:sz w:val="28"/>
                <w:szCs w:val="28"/>
              </w:rPr>
            </w:pPr>
            <w:r w:rsidRPr="00C22C86">
              <w:rPr>
                <w:sz w:val="28"/>
                <w:szCs w:val="28"/>
              </w:rPr>
              <w:t>ненский районный истори</w:t>
            </w:r>
          </w:p>
          <w:p w:rsidR="00B35C19" w:rsidRDefault="00B35C19" w:rsidP="00B35C19">
            <w:pPr>
              <w:jc w:val="center"/>
              <w:outlineLvl w:val="0"/>
              <w:rPr>
                <w:sz w:val="28"/>
                <w:szCs w:val="28"/>
              </w:rPr>
            </w:pPr>
            <w:r w:rsidRPr="00C22C86">
              <w:rPr>
                <w:sz w:val="28"/>
                <w:szCs w:val="28"/>
              </w:rPr>
              <w:t>ко-краеведческий музей имени Петра Фёдоровича Грибцова», г. Благодар</w:t>
            </w:r>
            <w:r>
              <w:rPr>
                <w:sz w:val="28"/>
                <w:szCs w:val="28"/>
              </w:rPr>
              <w:t>ный</w:t>
            </w:r>
          </w:p>
          <w:p w:rsidR="00B35C19" w:rsidRDefault="00B35C19" w:rsidP="00B35C19">
            <w:pPr>
              <w:jc w:val="center"/>
              <w:outlineLvl w:val="0"/>
              <w:rPr>
                <w:sz w:val="28"/>
                <w:szCs w:val="28"/>
              </w:rPr>
            </w:pPr>
            <w:r w:rsidRPr="00C22C86">
              <w:rPr>
                <w:sz w:val="28"/>
                <w:szCs w:val="28"/>
              </w:rPr>
              <w:t xml:space="preserve">ул. Ленина, 235а </w:t>
            </w:r>
            <w:r>
              <w:rPr>
                <w:sz w:val="28"/>
                <w:szCs w:val="28"/>
              </w:rPr>
              <w:t xml:space="preserve"> </w:t>
            </w:r>
            <w:r w:rsidRPr="00C22C86">
              <w:rPr>
                <w:sz w:val="28"/>
                <w:szCs w:val="28"/>
              </w:rPr>
              <w:t>(с расши</w:t>
            </w:r>
          </w:p>
          <w:p w:rsidR="00B35C19" w:rsidRPr="00C22C86" w:rsidRDefault="00B35C19" w:rsidP="00B35C19">
            <w:pPr>
              <w:jc w:val="center"/>
              <w:outlineLvl w:val="0"/>
              <w:rPr>
                <w:sz w:val="28"/>
                <w:szCs w:val="28"/>
              </w:rPr>
            </w:pPr>
            <w:r w:rsidRPr="00C22C86">
              <w:rPr>
                <w:sz w:val="28"/>
                <w:szCs w:val="28"/>
              </w:rPr>
              <w:t>рением экспозиционно-выставочного пространства)</w:t>
            </w:r>
          </w:p>
        </w:tc>
        <w:tc>
          <w:tcPr>
            <w:tcW w:w="993" w:type="dxa"/>
            <w:vMerge w:val="restart"/>
            <w:tcBorders>
              <w:top w:val="single" w:sz="4" w:space="0" w:color="auto"/>
            </w:tcBorders>
          </w:tcPr>
          <w:p w:rsidR="00B35C19" w:rsidRPr="00C22C86" w:rsidRDefault="00B35C19" w:rsidP="00B35C19">
            <w:pPr>
              <w:jc w:val="center"/>
              <w:outlineLvl w:val="0"/>
              <w:rPr>
                <w:sz w:val="28"/>
                <w:szCs w:val="28"/>
              </w:rPr>
            </w:pPr>
            <w:r w:rsidRPr="00C22C86">
              <w:rPr>
                <w:sz w:val="28"/>
                <w:szCs w:val="28"/>
              </w:rPr>
              <w:t>2025</w:t>
            </w: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outlineLvl w:val="0"/>
              <w:rPr>
                <w:bCs/>
              </w:rPr>
            </w:pPr>
            <w:r w:rsidRPr="00B35C19">
              <w:rPr>
                <w:bCs/>
              </w:rPr>
              <w:t>1 398</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outlineLvl w:val="0"/>
            </w:pPr>
            <w:r w:rsidRPr="00B35C19">
              <w:t>1 398</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r>
      <w:tr w:rsidR="00B35C19" w:rsidTr="00C319A4">
        <w:tc>
          <w:tcPr>
            <w:tcW w:w="580" w:type="dxa"/>
            <w:vMerge/>
          </w:tcPr>
          <w:p w:rsidR="00B35C19" w:rsidRPr="00C22C86" w:rsidRDefault="00B35C19" w:rsidP="00B35C19">
            <w:pPr>
              <w:jc w:val="center"/>
              <w:outlineLvl w:val="0"/>
              <w:rPr>
                <w:sz w:val="28"/>
                <w:szCs w:val="28"/>
              </w:rPr>
            </w:pPr>
          </w:p>
        </w:tc>
        <w:tc>
          <w:tcPr>
            <w:tcW w:w="3497" w:type="dxa"/>
            <w:vMerge/>
          </w:tcPr>
          <w:p w:rsidR="00B35C19" w:rsidRPr="00C22C86" w:rsidRDefault="00B35C19" w:rsidP="00B35C19">
            <w:pPr>
              <w:jc w:val="center"/>
              <w:outlineLvl w:val="0"/>
              <w:rPr>
                <w:sz w:val="28"/>
                <w:szCs w:val="28"/>
              </w:rPr>
            </w:pPr>
          </w:p>
        </w:tc>
        <w:tc>
          <w:tcPr>
            <w:tcW w:w="993" w:type="dxa"/>
            <w:vMerge/>
          </w:tcPr>
          <w:p w:rsidR="00B35C19" w:rsidRPr="00C22C86" w:rsidRDefault="00B35C19" w:rsidP="00B35C19">
            <w:pPr>
              <w:jc w:val="center"/>
              <w:outlineLvl w:val="0"/>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outlineLvl w:val="0"/>
              <w:rPr>
                <w:bCs/>
              </w:rPr>
            </w:pPr>
            <w:r w:rsidRPr="00B35C19">
              <w:rPr>
                <w:bCs/>
              </w:rPr>
              <w:t>4 195</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outlineLvl w:val="0"/>
            </w:pPr>
            <w:r w:rsidRPr="00B35C19">
              <w:t>4 195</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r>
      <w:tr w:rsidR="00B35C19" w:rsidTr="00B35C19">
        <w:tc>
          <w:tcPr>
            <w:tcW w:w="580" w:type="dxa"/>
            <w:vMerge/>
            <w:tcBorders>
              <w:bottom w:val="single" w:sz="4" w:space="0" w:color="auto"/>
            </w:tcBorders>
          </w:tcPr>
          <w:p w:rsidR="00B35C19" w:rsidRPr="00C22C86" w:rsidRDefault="00B35C19" w:rsidP="00B35C19">
            <w:pPr>
              <w:jc w:val="center"/>
              <w:outlineLvl w:val="0"/>
              <w:rPr>
                <w:sz w:val="28"/>
                <w:szCs w:val="28"/>
              </w:rPr>
            </w:pPr>
          </w:p>
        </w:tc>
        <w:tc>
          <w:tcPr>
            <w:tcW w:w="3497" w:type="dxa"/>
            <w:vMerge/>
            <w:tcBorders>
              <w:bottom w:val="single" w:sz="4" w:space="0" w:color="auto"/>
            </w:tcBorders>
          </w:tcPr>
          <w:p w:rsidR="00B35C19" w:rsidRPr="00C22C86" w:rsidRDefault="00B35C19" w:rsidP="00B35C19">
            <w:pPr>
              <w:jc w:val="center"/>
              <w:outlineLvl w:val="0"/>
              <w:rPr>
                <w:sz w:val="28"/>
                <w:szCs w:val="28"/>
              </w:rPr>
            </w:pPr>
          </w:p>
        </w:tc>
        <w:tc>
          <w:tcPr>
            <w:tcW w:w="993" w:type="dxa"/>
            <w:vMerge/>
            <w:tcBorders>
              <w:bottom w:val="single" w:sz="4" w:space="0" w:color="auto"/>
            </w:tcBorders>
          </w:tcPr>
          <w:p w:rsidR="00B35C19" w:rsidRPr="00C22C86" w:rsidRDefault="00B35C19" w:rsidP="00B35C19">
            <w:pPr>
              <w:jc w:val="center"/>
              <w:outlineLvl w:val="0"/>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outlineLvl w:val="0"/>
              <w:rPr>
                <w:bCs/>
              </w:rPr>
            </w:pPr>
            <w:r w:rsidRPr="00B35C19">
              <w:rPr>
                <w:bCs/>
              </w:rPr>
              <w:t>1 398</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tcPr>
          <w:p w:rsidR="00B35C19" w:rsidRPr="00B35C19" w:rsidRDefault="00B35C19" w:rsidP="00B35C19">
            <w:pPr>
              <w:jc w:val="right"/>
              <w:outlineLvl w:val="0"/>
            </w:pPr>
            <w:r w:rsidRPr="00B35C19">
              <w:t>1 398</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r>
      <w:tr w:rsidR="00C319A4" w:rsidTr="00C319A4">
        <w:tc>
          <w:tcPr>
            <w:tcW w:w="580"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5</w:t>
            </w:r>
          </w:p>
        </w:tc>
        <w:tc>
          <w:tcPr>
            <w:tcW w:w="3497" w:type="dxa"/>
            <w:vMerge w:val="restart"/>
            <w:tcBorders>
              <w:top w:val="single" w:sz="4" w:space="0" w:color="auto"/>
            </w:tcBorders>
          </w:tcPr>
          <w:p w:rsidR="00C319A4" w:rsidRDefault="00C319A4" w:rsidP="00324E95">
            <w:pPr>
              <w:jc w:val="center"/>
              <w:rPr>
                <w:sz w:val="28"/>
                <w:szCs w:val="28"/>
              </w:rPr>
            </w:pPr>
            <w:r w:rsidRPr="00C22C86">
              <w:rPr>
                <w:sz w:val="28"/>
                <w:szCs w:val="28"/>
              </w:rPr>
              <w:t>Реконструкция здания му</w:t>
            </w:r>
          </w:p>
          <w:p w:rsidR="00C319A4" w:rsidRDefault="00C319A4" w:rsidP="0091331C">
            <w:pPr>
              <w:jc w:val="center"/>
              <w:rPr>
                <w:sz w:val="28"/>
                <w:szCs w:val="28"/>
              </w:rPr>
            </w:pPr>
            <w:r w:rsidRPr="00C22C86">
              <w:rPr>
                <w:sz w:val="28"/>
                <w:szCs w:val="28"/>
              </w:rPr>
              <w:t>ниципального учреждения дополнительного образова</w:t>
            </w:r>
          </w:p>
          <w:p w:rsidR="00C319A4" w:rsidRDefault="00C319A4" w:rsidP="00C319A4">
            <w:pPr>
              <w:jc w:val="center"/>
              <w:rPr>
                <w:sz w:val="28"/>
                <w:szCs w:val="28"/>
              </w:rPr>
            </w:pPr>
            <w:r w:rsidRPr="00C22C86">
              <w:rPr>
                <w:sz w:val="28"/>
                <w:szCs w:val="28"/>
              </w:rPr>
              <w:t>ния «Благодарненская детская школа искусств», г. Благодарный,</w:t>
            </w:r>
          </w:p>
          <w:p w:rsidR="00C319A4" w:rsidRDefault="00C319A4" w:rsidP="00C319A4">
            <w:pPr>
              <w:ind w:left="-154" w:right="-108"/>
              <w:jc w:val="center"/>
              <w:rPr>
                <w:sz w:val="28"/>
                <w:szCs w:val="28"/>
              </w:rPr>
            </w:pPr>
            <w:r>
              <w:rPr>
                <w:sz w:val="28"/>
                <w:szCs w:val="28"/>
              </w:rPr>
              <w:t>пер. Колхозный,</w:t>
            </w:r>
          </w:p>
          <w:p w:rsidR="00C319A4" w:rsidRDefault="00C319A4" w:rsidP="00C319A4">
            <w:pPr>
              <w:ind w:left="-154" w:right="-108"/>
              <w:jc w:val="center"/>
              <w:rPr>
                <w:sz w:val="28"/>
                <w:szCs w:val="28"/>
              </w:rPr>
            </w:pPr>
            <w:r>
              <w:rPr>
                <w:sz w:val="28"/>
                <w:szCs w:val="28"/>
              </w:rPr>
              <w:t xml:space="preserve">7 (300 </w:t>
            </w:r>
            <w:r w:rsidRPr="00C22C86">
              <w:rPr>
                <w:sz w:val="28"/>
                <w:szCs w:val="28"/>
              </w:rPr>
              <w:t>мест)</w:t>
            </w:r>
          </w:p>
          <w:p w:rsidR="00C319A4" w:rsidRDefault="00C319A4" w:rsidP="00C319A4">
            <w:pPr>
              <w:ind w:left="-154" w:right="-108"/>
              <w:jc w:val="center"/>
              <w:rPr>
                <w:sz w:val="28"/>
                <w:szCs w:val="28"/>
              </w:rPr>
            </w:pPr>
          </w:p>
          <w:p w:rsidR="00C319A4" w:rsidRPr="00C22C86" w:rsidRDefault="00C319A4" w:rsidP="00C319A4">
            <w:pPr>
              <w:ind w:left="-154" w:right="-108"/>
              <w:jc w:val="center"/>
              <w:rPr>
                <w:sz w:val="28"/>
                <w:szCs w:val="28"/>
              </w:rPr>
            </w:pPr>
          </w:p>
        </w:tc>
        <w:tc>
          <w:tcPr>
            <w:tcW w:w="993"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2031-2032</w:t>
            </w: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0</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Pr>
          <w:p w:rsidR="00C319A4" w:rsidRPr="00C22C86" w:rsidRDefault="00C319A4" w:rsidP="00324E95">
            <w:pPr>
              <w:jc w:val="center"/>
              <w:rPr>
                <w:sz w:val="28"/>
                <w:szCs w:val="28"/>
              </w:rPr>
            </w:pPr>
          </w:p>
        </w:tc>
        <w:tc>
          <w:tcPr>
            <w:tcW w:w="3497" w:type="dxa"/>
            <w:vMerge/>
          </w:tcPr>
          <w:p w:rsidR="00C319A4" w:rsidRPr="00C22C86" w:rsidRDefault="00C319A4" w:rsidP="00324E95">
            <w:pPr>
              <w:jc w:val="center"/>
              <w:rPr>
                <w:sz w:val="28"/>
                <w:szCs w:val="28"/>
              </w:rPr>
            </w:pPr>
          </w:p>
        </w:tc>
        <w:tc>
          <w:tcPr>
            <w:tcW w:w="993" w:type="dxa"/>
            <w:vMerge/>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137 153</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C319A4">
            <w:r w:rsidRPr="00324E95">
              <w:t>137 153</w:t>
            </w:r>
          </w:p>
        </w:tc>
      </w:tr>
      <w:tr w:rsidR="00C319A4" w:rsidTr="00C319A4">
        <w:tc>
          <w:tcPr>
            <w:tcW w:w="580" w:type="dxa"/>
            <w:vMerge/>
            <w:tcBorders>
              <w:bottom w:val="single" w:sz="4" w:space="0" w:color="auto"/>
            </w:tcBorders>
          </w:tcPr>
          <w:p w:rsidR="00C319A4" w:rsidRPr="00C22C86" w:rsidRDefault="00C319A4" w:rsidP="00324E95">
            <w:pPr>
              <w:jc w:val="center"/>
              <w:rPr>
                <w:sz w:val="28"/>
                <w:szCs w:val="28"/>
              </w:rPr>
            </w:pPr>
          </w:p>
        </w:tc>
        <w:tc>
          <w:tcPr>
            <w:tcW w:w="3497" w:type="dxa"/>
            <w:vMerge/>
            <w:tcBorders>
              <w:bottom w:val="single" w:sz="4" w:space="0" w:color="auto"/>
            </w:tcBorders>
          </w:tcPr>
          <w:p w:rsidR="00C319A4" w:rsidRPr="00C22C86" w:rsidRDefault="00C319A4" w:rsidP="00324E95">
            <w:pPr>
              <w:jc w:val="center"/>
              <w:rPr>
                <w:sz w:val="28"/>
                <w:szCs w:val="28"/>
              </w:rPr>
            </w:pPr>
          </w:p>
        </w:tc>
        <w:tc>
          <w:tcPr>
            <w:tcW w:w="993" w:type="dxa"/>
            <w:vMerge/>
            <w:tcBorders>
              <w:bottom w:val="single" w:sz="4" w:space="0" w:color="auto"/>
            </w:tcBorders>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324E95" w:rsidRDefault="00C319A4" w:rsidP="00C319A4">
            <w:pPr>
              <w:jc w:val="right"/>
              <w:rPr>
                <w:bCs/>
              </w:rPr>
            </w:pPr>
            <w:r w:rsidRPr="00324E95">
              <w:rPr>
                <w:bCs/>
              </w:rPr>
              <w:t>137 153</w:t>
            </w:r>
          </w:p>
        </w:tc>
        <w:tc>
          <w:tcPr>
            <w:tcW w:w="97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3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2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66" w:type="dxa"/>
            <w:tcBorders>
              <w:top w:val="single" w:sz="4" w:space="0" w:color="auto"/>
              <w:bottom w:val="single" w:sz="4" w:space="0" w:color="auto"/>
            </w:tcBorders>
          </w:tcPr>
          <w:p w:rsidR="00C319A4" w:rsidRPr="00324E95" w:rsidRDefault="00C319A4" w:rsidP="00C319A4">
            <w:pPr>
              <w:jc w:val="right"/>
            </w:pPr>
            <w:r w:rsidRPr="00324E95">
              <w:t>137 153</w:t>
            </w:r>
          </w:p>
        </w:tc>
      </w:tr>
      <w:tr w:rsidR="00C319A4" w:rsidTr="00C319A4">
        <w:tc>
          <w:tcPr>
            <w:tcW w:w="580"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6</w:t>
            </w:r>
          </w:p>
        </w:tc>
        <w:tc>
          <w:tcPr>
            <w:tcW w:w="3497"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Реконструкция спортивного зала (надстройка второго этажа) в г. Благодарный, на МАУ ФОК «Колос»</w:t>
            </w:r>
          </w:p>
        </w:tc>
        <w:tc>
          <w:tcPr>
            <w:tcW w:w="993"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0</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Pr>
          <w:p w:rsidR="00C319A4" w:rsidRPr="00C22C86" w:rsidRDefault="00C319A4" w:rsidP="00324E95">
            <w:pPr>
              <w:jc w:val="center"/>
              <w:rPr>
                <w:sz w:val="28"/>
                <w:szCs w:val="28"/>
              </w:rPr>
            </w:pPr>
          </w:p>
        </w:tc>
        <w:tc>
          <w:tcPr>
            <w:tcW w:w="3497" w:type="dxa"/>
            <w:vMerge/>
          </w:tcPr>
          <w:p w:rsidR="00C319A4" w:rsidRPr="00C22C86" w:rsidRDefault="00C319A4" w:rsidP="00324E95">
            <w:pPr>
              <w:jc w:val="center"/>
              <w:rPr>
                <w:sz w:val="28"/>
                <w:szCs w:val="28"/>
              </w:rPr>
            </w:pPr>
          </w:p>
        </w:tc>
        <w:tc>
          <w:tcPr>
            <w:tcW w:w="993" w:type="dxa"/>
            <w:vMerge/>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32 861</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C319A4">
            <w:r w:rsidRPr="00324E95">
              <w:t>32 861</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Borders>
              <w:bottom w:val="single" w:sz="4" w:space="0" w:color="auto"/>
            </w:tcBorders>
          </w:tcPr>
          <w:p w:rsidR="00C319A4" w:rsidRPr="00C22C86" w:rsidRDefault="00C319A4" w:rsidP="00324E95">
            <w:pPr>
              <w:jc w:val="center"/>
              <w:rPr>
                <w:sz w:val="28"/>
                <w:szCs w:val="28"/>
              </w:rPr>
            </w:pPr>
          </w:p>
        </w:tc>
        <w:tc>
          <w:tcPr>
            <w:tcW w:w="3497" w:type="dxa"/>
            <w:vMerge/>
            <w:tcBorders>
              <w:bottom w:val="single" w:sz="4" w:space="0" w:color="auto"/>
            </w:tcBorders>
          </w:tcPr>
          <w:p w:rsidR="00C319A4" w:rsidRPr="00C22C86" w:rsidRDefault="00C319A4" w:rsidP="00324E95">
            <w:pPr>
              <w:jc w:val="center"/>
              <w:rPr>
                <w:sz w:val="28"/>
                <w:szCs w:val="28"/>
              </w:rPr>
            </w:pPr>
          </w:p>
        </w:tc>
        <w:tc>
          <w:tcPr>
            <w:tcW w:w="993" w:type="dxa"/>
            <w:vMerge/>
            <w:tcBorders>
              <w:bottom w:val="single" w:sz="4" w:space="0" w:color="auto"/>
            </w:tcBorders>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324E95" w:rsidRDefault="00C319A4" w:rsidP="00C319A4">
            <w:pPr>
              <w:jc w:val="right"/>
              <w:rPr>
                <w:bCs/>
              </w:rPr>
            </w:pPr>
            <w:r w:rsidRPr="00324E95">
              <w:rPr>
                <w:bCs/>
              </w:rPr>
              <w:t>8 215</w:t>
            </w:r>
          </w:p>
        </w:tc>
        <w:tc>
          <w:tcPr>
            <w:tcW w:w="97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8 215</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3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2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6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r>
      <w:tr w:rsidR="00C319A4" w:rsidTr="00C319A4">
        <w:tc>
          <w:tcPr>
            <w:tcW w:w="580" w:type="dxa"/>
            <w:vMerge w:val="restart"/>
            <w:tcBorders>
              <w:top w:val="single" w:sz="4" w:space="0" w:color="auto"/>
            </w:tcBorders>
          </w:tcPr>
          <w:p w:rsidR="00C319A4" w:rsidRPr="00C22C86" w:rsidRDefault="00C319A4" w:rsidP="00C319A4">
            <w:pPr>
              <w:jc w:val="center"/>
              <w:rPr>
                <w:sz w:val="28"/>
                <w:szCs w:val="28"/>
              </w:rPr>
            </w:pPr>
            <w:r w:rsidRPr="00C22C86">
              <w:rPr>
                <w:sz w:val="28"/>
                <w:szCs w:val="28"/>
              </w:rPr>
              <w:t>7</w:t>
            </w:r>
          </w:p>
        </w:tc>
        <w:tc>
          <w:tcPr>
            <w:tcW w:w="3497" w:type="dxa"/>
            <w:vMerge w:val="restart"/>
            <w:tcBorders>
              <w:top w:val="single" w:sz="4" w:space="0" w:color="auto"/>
            </w:tcBorders>
          </w:tcPr>
          <w:p w:rsidR="00C319A4" w:rsidRPr="00C22C86" w:rsidRDefault="00C319A4" w:rsidP="00DA503C">
            <w:pPr>
              <w:ind w:left="-154" w:right="-108"/>
              <w:jc w:val="center"/>
              <w:rPr>
                <w:sz w:val="28"/>
                <w:szCs w:val="28"/>
              </w:rPr>
            </w:pPr>
            <w:r w:rsidRPr="00C22C86">
              <w:rPr>
                <w:sz w:val="28"/>
                <w:szCs w:val="28"/>
              </w:rPr>
              <w:t>Реконструкция беговой дорожки, подтрибунных помещений вг. Благода</w:t>
            </w:r>
            <w:r w:rsidR="00DA503C">
              <w:rPr>
                <w:sz w:val="28"/>
                <w:szCs w:val="28"/>
              </w:rPr>
              <w:t>р</w:t>
            </w:r>
            <w:r w:rsidRPr="00C22C86">
              <w:rPr>
                <w:sz w:val="28"/>
                <w:szCs w:val="28"/>
              </w:rPr>
              <w:t>ный, на МАУ ФОК «Колос»</w:t>
            </w:r>
          </w:p>
        </w:tc>
        <w:tc>
          <w:tcPr>
            <w:tcW w:w="993" w:type="dxa"/>
            <w:vMerge w:val="restart"/>
            <w:tcBorders>
              <w:top w:val="single" w:sz="4" w:space="0" w:color="auto"/>
            </w:tcBorders>
          </w:tcPr>
          <w:p w:rsidR="00C319A4" w:rsidRPr="00C22C86" w:rsidRDefault="00C319A4" w:rsidP="00C319A4">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C319A4" w:rsidRDefault="00C319A4" w:rsidP="00C319A4">
            <w:pPr>
              <w:jc w:val="right"/>
              <w:rPr>
                <w:bCs/>
              </w:rPr>
            </w:pPr>
            <w:r w:rsidRPr="00C319A4">
              <w:rPr>
                <w:bCs/>
              </w:rPr>
              <w:t>0</w:t>
            </w:r>
          </w:p>
        </w:tc>
        <w:tc>
          <w:tcPr>
            <w:tcW w:w="97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3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r>
      <w:tr w:rsidR="00C319A4" w:rsidTr="00C319A4">
        <w:tc>
          <w:tcPr>
            <w:tcW w:w="580" w:type="dxa"/>
            <w:vMerge/>
          </w:tcPr>
          <w:p w:rsidR="00C319A4" w:rsidRPr="00C22C86" w:rsidRDefault="00C319A4" w:rsidP="00C319A4">
            <w:pPr>
              <w:jc w:val="center"/>
              <w:rPr>
                <w:sz w:val="28"/>
                <w:szCs w:val="28"/>
              </w:rPr>
            </w:pPr>
          </w:p>
        </w:tc>
        <w:tc>
          <w:tcPr>
            <w:tcW w:w="3497" w:type="dxa"/>
            <w:vMerge/>
          </w:tcPr>
          <w:p w:rsidR="00C319A4" w:rsidRPr="00C22C86" w:rsidRDefault="00C319A4" w:rsidP="00C319A4">
            <w:pPr>
              <w:jc w:val="center"/>
              <w:rPr>
                <w:sz w:val="28"/>
                <w:szCs w:val="28"/>
              </w:rPr>
            </w:pPr>
          </w:p>
        </w:tc>
        <w:tc>
          <w:tcPr>
            <w:tcW w:w="993" w:type="dxa"/>
            <w:vMerge/>
          </w:tcPr>
          <w:p w:rsidR="00C319A4" w:rsidRPr="00C22C86" w:rsidRDefault="00C319A4" w:rsidP="00C319A4">
            <w:pPr>
              <w:jc w:val="center"/>
              <w:rPr>
                <w:sz w:val="28"/>
                <w:szCs w:val="28"/>
              </w:rPr>
            </w:pP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C319A4" w:rsidRDefault="00C319A4" w:rsidP="00C319A4">
            <w:pPr>
              <w:jc w:val="right"/>
              <w:rPr>
                <w:bCs/>
              </w:rPr>
            </w:pPr>
            <w:r w:rsidRPr="00C319A4">
              <w:rPr>
                <w:bCs/>
              </w:rPr>
              <w:t>16 106</w:t>
            </w:r>
          </w:p>
        </w:tc>
        <w:tc>
          <w:tcPr>
            <w:tcW w:w="97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r w:rsidRPr="00C319A4">
              <w:t>16 106</w:t>
            </w:r>
          </w:p>
        </w:tc>
        <w:tc>
          <w:tcPr>
            <w:tcW w:w="93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r>
      <w:tr w:rsidR="00C319A4" w:rsidTr="00C319A4">
        <w:tc>
          <w:tcPr>
            <w:tcW w:w="580" w:type="dxa"/>
            <w:vMerge/>
            <w:tcBorders>
              <w:bottom w:val="single" w:sz="4" w:space="0" w:color="auto"/>
            </w:tcBorders>
          </w:tcPr>
          <w:p w:rsidR="00C319A4" w:rsidRPr="00C22C86" w:rsidRDefault="00C319A4" w:rsidP="00C319A4">
            <w:pPr>
              <w:jc w:val="center"/>
              <w:rPr>
                <w:sz w:val="28"/>
                <w:szCs w:val="28"/>
              </w:rPr>
            </w:pPr>
          </w:p>
        </w:tc>
        <w:tc>
          <w:tcPr>
            <w:tcW w:w="3497" w:type="dxa"/>
            <w:vMerge/>
            <w:tcBorders>
              <w:bottom w:val="single" w:sz="4" w:space="0" w:color="auto"/>
            </w:tcBorders>
          </w:tcPr>
          <w:p w:rsidR="00C319A4" w:rsidRPr="00C22C86" w:rsidRDefault="00C319A4" w:rsidP="00C319A4">
            <w:pPr>
              <w:jc w:val="center"/>
              <w:rPr>
                <w:sz w:val="28"/>
                <w:szCs w:val="28"/>
              </w:rPr>
            </w:pPr>
          </w:p>
        </w:tc>
        <w:tc>
          <w:tcPr>
            <w:tcW w:w="993" w:type="dxa"/>
            <w:vMerge/>
            <w:tcBorders>
              <w:bottom w:val="single" w:sz="4" w:space="0" w:color="auto"/>
            </w:tcBorders>
          </w:tcPr>
          <w:p w:rsidR="00C319A4" w:rsidRPr="00C22C86" w:rsidRDefault="00C319A4" w:rsidP="00C319A4">
            <w:pPr>
              <w:jc w:val="center"/>
              <w:rPr>
                <w:sz w:val="28"/>
                <w:szCs w:val="28"/>
              </w:rPr>
            </w:pP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C319A4" w:rsidRDefault="00C319A4" w:rsidP="00C319A4">
            <w:pPr>
              <w:jc w:val="right"/>
              <w:rPr>
                <w:bCs/>
              </w:rPr>
            </w:pPr>
            <w:r w:rsidRPr="00C319A4">
              <w:rPr>
                <w:bCs/>
              </w:rPr>
              <w:t>4 027</w:t>
            </w:r>
          </w:p>
        </w:tc>
        <w:tc>
          <w:tcPr>
            <w:tcW w:w="971"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4 027</w:t>
            </w:r>
          </w:p>
        </w:tc>
        <w:tc>
          <w:tcPr>
            <w:tcW w:w="936"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r>
      <w:tr w:rsidR="0067749E" w:rsidTr="0067749E">
        <w:tc>
          <w:tcPr>
            <w:tcW w:w="580" w:type="dxa"/>
            <w:tcBorders>
              <w:top w:val="single" w:sz="4" w:space="0" w:color="auto"/>
              <w:bottom w:val="single" w:sz="4" w:space="0" w:color="auto"/>
            </w:tcBorders>
          </w:tcPr>
          <w:p w:rsidR="0067749E" w:rsidRPr="00C22C86" w:rsidRDefault="0067749E" w:rsidP="0067749E">
            <w:pPr>
              <w:jc w:val="center"/>
              <w:rPr>
                <w:sz w:val="28"/>
                <w:szCs w:val="28"/>
              </w:rPr>
            </w:pPr>
          </w:p>
        </w:tc>
        <w:tc>
          <w:tcPr>
            <w:tcW w:w="3497" w:type="dxa"/>
            <w:tcBorders>
              <w:top w:val="single" w:sz="4" w:space="0" w:color="auto"/>
              <w:bottom w:val="single" w:sz="4" w:space="0" w:color="auto"/>
            </w:tcBorders>
          </w:tcPr>
          <w:p w:rsidR="0067749E" w:rsidRPr="00C22C86" w:rsidRDefault="0067749E" w:rsidP="0067749E">
            <w:pPr>
              <w:jc w:val="center"/>
              <w:rPr>
                <w:bCs/>
                <w:sz w:val="28"/>
                <w:szCs w:val="28"/>
              </w:rPr>
            </w:pPr>
            <w:r w:rsidRPr="00C22C86">
              <w:rPr>
                <w:bCs/>
                <w:sz w:val="28"/>
                <w:szCs w:val="28"/>
              </w:rPr>
              <w:t>с. Сотниковское</w:t>
            </w:r>
          </w:p>
        </w:tc>
        <w:tc>
          <w:tcPr>
            <w:tcW w:w="993" w:type="dxa"/>
            <w:tcBorders>
              <w:top w:val="single" w:sz="4" w:space="0" w:color="auto"/>
              <w:bottom w:val="single" w:sz="4" w:space="0" w:color="auto"/>
            </w:tcBorders>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87 452</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36" w:type="dxa"/>
            <w:tcBorders>
              <w:top w:val="single" w:sz="4" w:space="0" w:color="auto"/>
              <w:bottom w:val="single" w:sz="4" w:space="0" w:color="auto"/>
            </w:tcBorders>
            <w:vAlign w:val="center"/>
          </w:tcPr>
          <w:p w:rsidR="0067749E" w:rsidRPr="0067749E" w:rsidRDefault="0067749E" w:rsidP="0067749E">
            <w:pPr>
              <w:rPr>
                <w:bCs/>
              </w:rPr>
            </w:pPr>
            <w:r w:rsidRPr="0067749E">
              <w:rPr>
                <w:bCs/>
              </w:rPr>
              <w:t>73 530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13 922</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r>
      <w:tr w:rsidR="0067749E" w:rsidTr="001A4AD6">
        <w:tc>
          <w:tcPr>
            <w:tcW w:w="580"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8</w:t>
            </w:r>
          </w:p>
        </w:tc>
        <w:tc>
          <w:tcPr>
            <w:tcW w:w="3497" w:type="dxa"/>
            <w:vMerge w:val="restart"/>
            <w:tcBorders>
              <w:top w:val="single" w:sz="4" w:space="0" w:color="auto"/>
            </w:tcBorders>
          </w:tcPr>
          <w:p w:rsidR="00DA503C" w:rsidRDefault="00DA503C" w:rsidP="0067749E">
            <w:pPr>
              <w:jc w:val="center"/>
              <w:rPr>
                <w:sz w:val="28"/>
                <w:szCs w:val="28"/>
              </w:rPr>
            </w:pPr>
            <w:r>
              <w:rPr>
                <w:sz w:val="28"/>
                <w:szCs w:val="28"/>
              </w:rPr>
              <w:t>Реконструкция МДОУ</w:t>
            </w:r>
            <w:r w:rsidR="0067749E" w:rsidRPr="00C22C86">
              <w:rPr>
                <w:sz w:val="28"/>
                <w:szCs w:val="28"/>
              </w:rPr>
              <w:t xml:space="preserve">«ДС </w:t>
            </w:r>
          </w:p>
          <w:p w:rsidR="00DA503C" w:rsidRDefault="0067749E" w:rsidP="00DA503C">
            <w:pPr>
              <w:jc w:val="center"/>
              <w:rPr>
                <w:sz w:val="28"/>
                <w:szCs w:val="28"/>
              </w:rPr>
            </w:pPr>
            <w:r w:rsidRPr="00C22C86">
              <w:rPr>
                <w:sz w:val="28"/>
                <w:szCs w:val="28"/>
              </w:rPr>
              <w:t>№ 16» в с. Сотниковс</w:t>
            </w:r>
            <w:r w:rsidR="00DA503C">
              <w:rPr>
                <w:sz w:val="28"/>
                <w:szCs w:val="28"/>
              </w:rPr>
              <w:t>кое</w:t>
            </w:r>
          </w:p>
          <w:p w:rsidR="0067749E" w:rsidRPr="00C22C86" w:rsidRDefault="0067749E" w:rsidP="0067749E">
            <w:pPr>
              <w:jc w:val="center"/>
              <w:rPr>
                <w:sz w:val="28"/>
                <w:szCs w:val="28"/>
              </w:rPr>
            </w:pPr>
            <w:r w:rsidRPr="00C22C86">
              <w:rPr>
                <w:sz w:val="28"/>
                <w:szCs w:val="28"/>
              </w:rPr>
              <w:t>с увеличением мощности до 195 мест</w:t>
            </w:r>
          </w:p>
        </w:tc>
        <w:tc>
          <w:tcPr>
            <w:tcW w:w="993"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1 392</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1 392</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Pr>
          <w:p w:rsidR="0067749E" w:rsidRPr="00C22C86" w:rsidRDefault="0067749E" w:rsidP="0067749E">
            <w:pPr>
              <w:jc w:val="center"/>
              <w:rPr>
                <w:sz w:val="28"/>
                <w:szCs w:val="28"/>
              </w:rPr>
            </w:pPr>
          </w:p>
        </w:tc>
        <w:tc>
          <w:tcPr>
            <w:tcW w:w="3497" w:type="dxa"/>
            <w:vMerge/>
          </w:tcPr>
          <w:p w:rsidR="0067749E" w:rsidRPr="00C22C86" w:rsidRDefault="0067749E" w:rsidP="0067749E">
            <w:pPr>
              <w:jc w:val="center"/>
              <w:rPr>
                <w:sz w:val="28"/>
                <w:szCs w:val="28"/>
              </w:rPr>
            </w:pPr>
          </w:p>
        </w:tc>
        <w:tc>
          <w:tcPr>
            <w:tcW w:w="993" w:type="dxa"/>
            <w:vMerge/>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12 530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12 530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Borders>
              <w:bottom w:val="single" w:sz="4" w:space="0" w:color="auto"/>
            </w:tcBorders>
          </w:tcPr>
          <w:p w:rsidR="0067749E" w:rsidRPr="00C22C86" w:rsidRDefault="0067749E" w:rsidP="0067749E">
            <w:pPr>
              <w:jc w:val="center"/>
              <w:rPr>
                <w:sz w:val="28"/>
                <w:szCs w:val="28"/>
              </w:rPr>
            </w:pPr>
          </w:p>
        </w:tc>
        <w:tc>
          <w:tcPr>
            <w:tcW w:w="3497" w:type="dxa"/>
            <w:vMerge/>
            <w:tcBorders>
              <w:bottom w:val="single" w:sz="4" w:space="0" w:color="auto"/>
            </w:tcBorders>
          </w:tcPr>
          <w:p w:rsidR="0067749E" w:rsidRPr="00C22C86" w:rsidRDefault="0067749E" w:rsidP="0067749E">
            <w:pPr>
              <w:jc w:val="center"/>
              <w:rPr>
                <w:sz w:val="28"/>
                <w:szCs w:val="28"/>
              </w:rPr>
            </w:pPr>
          </w:p>
        </w:tc>
        <w:tc>
          <w:tcPr>
            <w:tcW w:w="993" w:type="dxa"/>
            <w:vMerge/>
            <w:tcBorders>
              <w:bottom w:val="single" w:sz="4" w:space="0" w:color="auto"/>
            </w:tcBorders>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rPr>
          <w:trHeight w:val="67"/>
        </w:trPr>
        <w:tc>
          <w:tcPr>
            <w:tcW w:w="580"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9</w:t>
            </w:r>
          </w:p>
        </w:tc>
        <w:tc>
          <w:tcPr>
            <w:tcW w:w="3497" w:type="dxa"/>
            <w:vMerge w:val="restart"/>
            <w:tcBorders>
              <w:top w:val="single" w:sz="4" w:space="0" w:color="auto"/>
            </w:tcBorders>
          </w:tcPr>
          <w:p w:rsidR="00DA503C" w:rsidRDefault="0067749E" w:rsidP="0067749E">
            <w:pPr>
              <w:jc w:val="center"/>
              <w:rPr>
                <w:sz w:val="28"/>
                <w:szCs w:val="28"/>
              </w:rPr>
            </w:pPr>
            <w:r w:rsidRPr="00C22C86">
              <w:rPr>
                <w:sz w:val="28"/>
                <w:szCs w:val="28"/>
              </w:rPr>
              <w:t>Капитальный ремонт зда</w:t>
            </w:r>
          </w:p>
          <w:p w:rsidR="00DA503C" w:rsidRDefault="00DA503C" w:rsidP="00DA503C">
            <w:pPr>
              <w:ind w:right="-108"/>
              <w:jc w:val="center"/>
              <w:rPr>
                <w:sz w:val="28"/>
                <w:szCs w:val="28"/>
              </w:rPr>
            </w:pPr>
            <w:r>
              <w:rPr>
                <w:sz w:val="28"/>
                <w:szCs w:val="28"/>
              </w:rPr>
              <w:t xml:space="preserve">ния муниципального </w:t>
            </w:r>
            <w:r w:rsidR="0067749E" w:rsidRPr="00C22C86">
              <w:rPr>
                <w:sz w:val="28"/>
                <w:szCs w:val="28"/>
              </w:rPr>
              <w:t>учреж</w:t>
            </w:r>
          </w:p>
          <w:p w:rsidR="00DA503C" w:rsidRDefault="0067749E" w:rsidP="00DA503C">
            <w:pPr>
              <w:jc w:val="center"/>
              <w:rPr>
                <w:sz w:val="28"/>
                <w:szCs w:val="28"/>
              </w:rPr>
            </w:pPr>
            <w:r w:rsidRPr="00C22C86">
              <w:rPr>
                <w:sz w:val="28"/>
                <w:szCs w:val="28"/>
              </w:rPr>
              <w:t>дения культуры «Сотников</w:t>
            </w:r>
          </w:p>
          <w:p w:rsidR="00D2516B" w:rsidRDefault="0067749E" w:rsidP="00DA503C">
            <w:pPr>
              <w:jc w:val="center"/>
              <w:rPr>
                <w:sz w:val="28"/>
                <w:szCs w:val="28"/>
              </w:rPr>
            </w:pPr>
            <w:r w:rsidRPr="00C22C86">
              <w:rPr>
                <w:sz w:val="28"/>
                <w:szCs w:val="28"/>
              </w:rPr>
              <w:t xml:space="preserve">ский Дворец культуры», </w:t>
            </w:r>
          </w:p>
          <w:p w:rsidR="00D2516B" w:rsidRDefault="0067749E" w:rsidP="0067749E">
            <w:pPr>
              <w:jc w:val="center"/>
              <w:rPr>
                <w:sz w:val="28"/>
                <w:szCs w:val="28"/>
              </w:rPr>
            </w:pPr>
            <w:r w:rsidRPr="00C22C86">
              <w:rPr>
                <w:sz w:val="28"/>
                <w:szCs w:val="28"/>
              </w:rPr>
              <w:t xml:space="preserve">с. Сотниковское, </w:t>
            </w:r>
          </w:p>
          <w:p w:rsidR="0067749E" w:rsidRPr="00C22C86" w:rsidRDefault="0067749E" w:rsidP="0067749E">
            <w:pPr>
              <w:jc w:val="center"/>
              <w:rPr>
                <w:sz w:val="28"/>
                <w:szCs w:val="28"/>
              </w:rPr>
            </w:pPr>
            <w:r w:rsidRPr="00C22C86">
              <w:rPr>
                <w:sz w:val="28"/>
                <w:szCs w:val="28"/>
              </w:rPr>
              <w:t>ул. Советская, 290/1</w:t>
            </w:r>
          </w:p>
        </w:tc>
        <w:tc>
          <w:tcPr>
            <w:tcW w:w="993"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Pr>
          <w:p w:rsidR="0067749E" w:rsidRPr="00C22C86" w:rsidRDefault="0067749E" w:rsidP="0067749E">
            <w:pPr>
              <w:jc w:val="center"/>
              <w:rPr>
                <w:sz w:val="28"/>
                <w:szCs w:val="28"/>
              </w:rPr>
            </w:pPr>
          </w:p>
        </w:tc>
        <w:tc>
          <w:tcPr>
            <w:tcW w:w="3497" w:type="dxa"/>
            <w:vMerge/>
          </w:tcPr>
          <w:p w:rsidR="0067749E" w:rsidRPr="00C22C86" w:rsidRDefault="0067749E" w:rsidP="0067749E">
            <w:pPr>
              <w:jc w:val="center"/>
              <w:rPr>
                <w:sz w:val="28"/>
                <w:szCs w:val="28"/>
              </w:rPr>
            </w:pPr>
          </w:p>
        </w:tc>
        <w:tc>
          <w:tcPr>
            <w:tcW w:w="993" w:type="dxa"/>
            <w:vMerge/>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36 765</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r w:rsidRPr="0067749E">
              <w:t>36 765</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67749E">
        <w:tc>
          <w:tcPr>
            <w:tcW w:w="580" w:type="dxa"/>
            <w:vMerge/>
            <w:tcBorders>
              <w:bottom w:val="single" w:sz="4" w:space="0" w:color="auto"/>
            </w:tcBorders>
            <w:vAlign w:val="center"/>
          </w:tcPr>
          <w:p w:rsidR="0067749E" w:rsidRPr="00C22C86" w:rsidRDefault="0067749E" w:rsidP="0067749E">
            <w:pPr>
              <w:rPr>
                <w:sz w:val="28"/>
                <w:szCs w:val="28"/>
              </w:rPr>
            </w:pPr>
          </w:p>
        </w:tc>
        <w:tc>
          <w:tcPr>
            <w:tcW w:w="3497" w:type="dxa"/>
            <w:vMerge/>
            <w:tcBorders>
              <w:bottom w:val="single" w:sz="4" w:space="0" w:color="auto"/>
            </w:tcBorders>
            <w:vAlign w:val="center"/>
          </w:tcPr>
          <w:p w:rsidR="0067749E" w:rsidRPr="00C22C86" w:rsidRDefault="0067749E" w:rsidP="0067749E">
            <w:pPr>
              <w:rPr>
                <w:sz w:val="28"/>
                <w:szCs w:val="28"/>
              </w:rPr>
            </w:pPr>
          </w:p>
        </w:tc>
        <w:tc>
          <w:tcPr>
            <w:tcW w:w="993" w:type="dxa"/>
            <w:vMerge/>
            <w:tcBorders>
              <w:bottom w:val="single" w:sz="4" w:space="0" w:color="auto"/>
            </w:tcBorders>
            <w:vAlign w:val="center"/>
          </w:tcPr>
          <w:p w:rsidR="0067749E" w:rsidRPr="00C22C86" w:rsidRDefault="0067749E" w:rsidP="0067749E">
            <w:pP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67749E" w:rsidRPr="0067749E" w:rsidRDefault="0067749E" w:rsidP="0067749E">
            <w:pPr>
              <w:jc w:val="right"/>
              <w:rPr>
                <w:bCs/>
              </w:rPr>
            </w:pPr>
            <w:r w:rsidRPr="0067749E">
              <w:rPr>
                <w:bCs/>
              </w:rPr>
              <w:t>36 765</w:t>
            </w:r>
          </w:p>
        </w:tc>
        <w:tc>
          <w:tcPr>
            <w:tcW w:w="971"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tcPr>
          <w:p w:rsidR="0067749E" w:rsidRPr="0067749E" w:rsidRDefault="0067749E" w:rsidP="0067749E">
            <w:pPr>
              <w:jc w:val="right"/>
            </w:pPr>
            <w:r w:rsidRPr="0067749E">
              <w:t>36 765</w:t>
            </w:r>
          </w:p>
        </w:tc>
        <w:tc>
          <w:tcPr>
            <w:tcW w:w="1121"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r>
      <w:tr w:rsidR="00D2516B" w:rsidTr="00D2516B">
        <w:tc>
          <w:tcPr>
            <w:tcW w:w="580" w:type="dxa"/>
            <w:tcBorders>
              <w:top w:val="single" w:sz="4" w:space="0" w:color="auto"/>
              <w:bottom w:val="single" w:sz="4" w:space="0" w:color="auto"/>
            </w:tcBorders>
          </w:tcPr>
          <w:p w:rsidR="00D2516B" w:rsidRPr="00C22C86" w:rsidRDefault="00D2516B" w:rsidP="00D2516B">
            <w:pPr>
              <w:jc w:val="center"/>
              <w:rPr>
                <w:sz w:val="28"/>
                <w:szCs w:val="28"/>
              </w:rPr>
            </w:pPr>
          </w:p>
        </w:tc>
        <w:tc>
          <w:tcPr>
            <w:tcW w:w="3497" w:type="dxa"/>
            <w:tcBorders>
              <w:top w:val="single" w:sz="4" w:space="0" w:color="auto"/>
              <w:bottom w:val="single" w:sz="4" w:space="0" w:color="auto"/>
            </w:tcBorders>
          </w:tcPr>
          <w:p w:rsidR="00D2516B" w:rsidRPr="00C22C86" w:rsidRDefault="00D2516B" w:rsidP="00D2516B">
            <w:pPr>
              <w:jc w:val="center"/>
              <w:rPr>
                <w:bCs/>
                <w:sz w:val="28"/>
                <w:szCs w:val="28"/>
              </w:rPr>
            </w:pPr>
            <w:r w:rsidRPr="00C22C86">
              <w:rPr>
                <w:bCs/>
                <w:sz w:val="28"/>
                <w:szCs w:val="28"/>
              </w:rPr>
              <w:t>с. Александрия</w:t>
            </w:r>
          </w:p>
        </w:tc>
        <w:tc>
          <w:tcPr>
            <w:tcW w:w="993" w:type="dxa"/>
            <w:tcBorders>
              <w:top w:val="single" w:sz="4" w:space="0" w:color="auto"/>
              <w:bottom w:val="single" w:sz="4" w:space="0" w:color="auto"/>
            </w:tcBorders>
          </w:tcPr>
          <w:p w:rsidR="00D2516B" w:rsidRPr="00C22C86" w:rsidRDefault="00D2516B" w:rsidP="00D2516B">
            <w:pPr>
              <w:jc w:val="center"/>
              <w:rPr>
                <w:sz w:val="28"/>
                <w:szCs w:val="28"/>
              </w:rPr>
            </w:pPr>
          </w:p>
        </w:tc>
        <w:tc>
          <w:tcPr>
            <w:tcW w:w="1355" w:type="dxa"/>
            <w:tcBorders>
              <w:top w:val="single" w:sz="4" w:space="0" w:color="auto"/>
              <w:bottom w:val="single" w:sz="4" w:space="0" w:color="auto"/>
            </w:tcBorders>
          </w:tcPr>
          <w:p w:rsidR="00D2516B" w:rsidRPr="00C22C86" w:rsidRDefault="00D2516B" w:rsidP="00D2516B">
            <w:pPr>
              <w:jc w:val="center"/>
              <w:rPr>
                <w:sz w:val="28"/>
                <w:szCs w:val="28"/>
              </w:rPr>
            </w:pPr>
          </w:p>
        </w:tc>
        <w:tc>
          <w:tcPr>
            <w:tcW w:w="1743" w:type="dxa"/>
            <w:tcBorders>
              <w:top w:val="single" w:sz="4" w:space="0" w:color="auto"/>
              <w:bottom w:val="single" w:sz="4" w:space="0" w:color="auto"/>
            </w:tcBorders>
            <w:vAlign w:val="center"/>
          </w:tcPr>
          <w:p w:rsidR="00D2516B" w:rsidRPr="00D2516B" w:rsidRDefault="00D2516B" w:rsidP="00D2516B">
            <w:pPr>
              <w:jc w:val="right"/>
              <w:rPr>
                <w:bCs/>
              </w:rPr>
            </w:pPr>
            <w:r w:rsidRPr="00D2516B">
              <w:rPr>
                <w:bCs/>
              </w:rPr>
              <w:t>31 646</w:t>
            </w:r>
          </w:p>
        </w:tc>
        <w:tc>
          <w:tcPr>
            <w:tcW w:w="971"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36"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1121"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1166"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31 646</w:t>
            </w:r>
          </w:p>
        </w:tc>
      </w:tr>
      <w:tr w:rsidR="00DA503C" w:rsidTr="00DA503C">
        <w:trPr>
          <w:trHeight w:val="223"/>
        </w:trPr>
        <w:tc>
          <w:tcPr>
            <w:tcW w:w="580" w:type="dxa"/>
            <w:vMerge w:val="restart"/>
            <w:tcBorders>
              <w:top w:val="single" w:sz="4" w:space="0" w:color="auto"/>
            </w:tcBorders>
          </w:tcPr>
          <w:p w:rsidR="00DA503C" w:rsidRPr="00C22C86" w:rsidRDefault="00DA503C" w:rsidP="00D2516B">
            <w:pPr>
              <w:jc w:val="center"/>
              <w:rPr>
                <w:sz w:val="28"/>
                <w:szCs w:val="28"/>
              </w:rPr>
            </w:pPr>
            <w:r w:rsidRPr="00C22C86">
              <w:rPr>
                <w:sz w:val="28"/>
                <w:szCs w:val="28"/>
              </w:rPr>
              <w:t>10</w:t>
            </w:r>
          </w:p>
        </w:tc>
        <w:tc>
          <w:tcPr>
            <w:tcW w:w="3497" w:type="dxa"/>
            <w:vMerge w:val="restart"/>
            <w:tcBorders>
              <w:top w:val="single" w:sz="4" w:space="0" w:color="auto"/>
            </w:tcBorders>
          </w:tcPr>
          <w:p w:rsidR="00DA503C" w:rsidRDefault="00DA503C" w:rsidP="00DA503C">
            <w:pPr>
              <w:ind w:right="-108"/>
              <w:jc w:val="center"/>
              <w:rPr>
                <w:sz w:val="28"/>
                <w:szCs w:val="28"/>
              </w:rPr>
            </w:pPr>
            <w:r w:rsidRPr="00C22C86">
              <w:rPr>
                <w:sz w:val="28"/>
                <w:szCs w:val="28"/>
              </w:rPr>
              <w:t>Ремонт здания муници</w:t>
            </w:r>
            <w:r>
              <w:rPr>
                <w:sz w:val="28"/>
                <w:szCs w:val="28"/>
              </w:rPr>
              <w:t>льно</w:t>
            </w:r>
          </w:p>
          <w:p w:rsidR="00DA503C" w:rsidRDefault="00DA503C" w:rsidP="00D2516B">
            <w:pPr>
              <w:jc w:val="center"/>
              <w:rPr>
                <w:sz w:val="28"/>
                <w:szCs w:val="28"/>
              </w:rPr>
            </w:pPr>
            <w:r w:rsidRPr="00C22C86">
              <w:rPr>
                <w:sz w:val="28"/>
                <w:szCs w:val="28"/>
              </w:rPr>
              <w:t xml:space="preserve">го учреждения культуры «Дом культуры села Александрия», </w:t>
            </w:r>
          </w:p>
          <w:p w:rsidR="00DA503C" w:rsidRDefault="00DA503C" w:rsidP="00D2516B">
            <w:pPr>
              <w:jc w:val="center"/>
              <w:rPr>
                <w:sz w:val="28"/>
                <w:szCs w:val="28"/>
              </w:rPr>
            </w:pPr>
            <w:r w:rsidRPr="00C22C86">
              <w:rPr>
                <w:sz w:val="28"/>
                <w:szCs w:val="28"/>
              </w:rPr>
              <w:t xml:space="preserve">с. Александрия, </w:t>
            </w:r>
          </w:p>
          <w:p w:rsidR="00DA503C" w:rsidRPr="00C22C86" w:rsidRDefault="00DA503C" w:rsidP="00D2516B">
            <w:pPr>
              <w:jc w:val="center"/>
              <w:rPr>
                <w:sz w:val="28"/>
                <w:szCs w:val="28"/>
              </w:rPr>
            </w:pPr>
            <w:r w:rsidRPr="00C22C86">
              <w:rPr>
                <w:sz w:val="28"/>
                <w:szCs w:val="28"/>
              </w:rPr>
              <w:t>ул. Красная, 240</w:t>
            </w:r>
          </w:p>
        </w:tc>
        <w:tc>
          <w:tcPr>
            <w:tcW w:w="993" w:type="dxa"/>
            <w:vMerge w:val="restart"/>
            <w:tcBorders>
              <w:top w:val="single" w:sz="4" w:space="0" w:color="auto"/>
            </w:tcBorders>
          </w:tcPr>
          <w:p w:rsidR="00DA503C" w:rsidRPr="00C22C86" w:rsidRDefault="00DA503C" w:rsidP="00D2516B">
            <w:pPr>
              <w:jc w:val="center"/>
              <w:rPr>
                <w:sz w:val="28"/>
                <w:szCs w:val="28"/>
              </w:rPr>
            </w:pPr>
            <w:r w:rsidRPr="00C22C86">
              <w:rPr>
                <w:sz w:val="28"/>
                <w:szCs w:val="28"/>
              </w:rPr>
              <w:t>2031</w:t>
            </w: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DA503C" w:rsidRPr="00D2516B" w:rsidRDefault="00DA503C" w:rsidP="00D2516B">
            <w:pPr>
              <w:jc w:val="right"/>
              <w:rPr>
                <w:bCs/>
              </w:rPr>
            </w:pPr>
            <w:r w:rsidRPr="00D2516B">
              <w:rPr>
                <w:bCs/>
              </w:rPr>
              <w:t>0</w:t>
            </w:r>
          </w:p>
        </w:tc>
        <w:tc>
          <w:tcPr>
            <w:tcW w:w="971"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36"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1121"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1166"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r>
      <w:tr w:rsidR="00DA503C" w:rsidTr="001A4AD6">
        <w:tc>
          <w:tcPr>
            <w:tcW w:w="580" w:type="dxa"/>
            <w:vMerge/>
          </w:tcPr>
          <w:p w:rsidR="00DA503C" w:rsidRPr="00C22C86" w:rsidRDefault="00DA503C" w:rsidP="00D2516B">
            <w:pPr>
              <w:jc w:val="center"/>
              <w:rPr>
                <w:sz w:val="28"/>
                <w:szCs w:val="28"/>
              </w:rPr>
            </w:pPr>
          </w:p>
        </w:tc>
        <w:tc>
          <w:tcPr>
            <w:tcW w:w="3497" w:type="dxa"/>
            <w:vMerge/>
          </w:tcPr>
          <w:p w:rsidR="00DA503C" w:rsidRPr="00C22C86" w:rsidRDefault="00DA503C" w:rsidP="00D2516B">
            <w:pPr>
              <w:jc w:val="center"/>
              <w:rPr>
                <w:sz w:val="28"/>
                <w:szCs w:val="28"/>
              </w:rPr>
            </w:pPr>
          </w:p>
        </w:tc>
        <w:tc>
          <w:tcPr>
            <w:tcW w:w="993" w:type="dxa"/>
            <w:vMerge/>
          </w:tcPr>
          <w:p w:rsidR="00DA503C" w:rsidRPr="00C22C86" w:rsidRDefault="00DA503C" w:rsidP="00D2516B">
            <w:pPr>
              <w:jc w:val="center"/>
              <w:rPr>
                <w:sz w:val="28"/>
                <w:szCs w:val="28"/>
              </w:rPr>
            </w:pP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A503C" w:rsidRPr="00D2516B" w:rsidRDefault="00DA503C" w:rsidP="00D2516B">
            <w:pPr>
              <w:jc w:val="right"/>
              <w:rPr>
                <w:bCs/>
              </w:rPr>
            </w:pPr>
            <w:r w:rsidRPr="00D2516B">
              <w:rPr>
                <w:bCs/>
              </w:rPr>
              <w:t>15 823</w:t>
            </w:r>
          </w:p>
        </w:tc>
        <w:tc>
          <w:tcPr>
            <w:tcW w:w="971"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36"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1121"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1166"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15 823</w:t>
            </w:r>
          </w:p>
        </w:tc>
      </w:tr>
      <w:tr w:rsidR="00DA503C" w:rsidTr="00DA503C">
        <w:tc>
          <w:tcPr>
            <w:tcW w:w="580" w:type="dxa"/>
            <w:vMerge/>
            <w:tcBorders>
              <w:bottom w:val="single" w:sz="4" w:space="0" w:color="auto"/>
            </w:tcBorders>
          </w:tcPr>
          <w:p w:rsidR="00DA503C" w:rsidRPr="00C22C86" w:rsidRDefault="00DA503C" w:rsidP="00D2516B">
            <w:pPr>
              <w:jc w:val="center"/>
              <w:rPr>
                <w:sz w:val="28"/>
                <w:szCs w:val="28"/>
              </w:rPr>
            </w:pPr>
          </w:p>
        </w:tc>
        <w:tc>
          <w:tcPr>
            <w:tcW w:w="3497" w:type="dxa"/>
            <w:vMerge/>
            <w:tcBorders>
              <w:bottom w:val="single" w:sz="4" w:space="0" w:color="auto"/>
            </w:tcBorders>
          </w:tcPr>
          <w:p w:rsidR="00DA503C" w:rsidRPr="00C22C86" w:rsidRDefault="00DA503C" w:rsidP="00D2516B">
            <w:pPr>
              <w:jc w:val="center"/>
              <w:rPr>
                <w:sz w:val="28"/>
                <w:szCs w:val="28"/>
              </w:rPr>
            </w:pPr>
          </w:p>
        </w:tc>
        <w:tc>
          <w:tcPr>
            <w:tcW w:w="993" w:type="dxa"/>
            <w:vMerge/>
            <w:tcBorders>
              <w:bottom w:val="single" w:sz="4" w:space="0" w:color="auto"/>
            </w:tcBorders>
          </w:tcPr>
          <w:p w:rsidR="00DA503C" w:rsidRPr="00C22C86" w:rsidRDefault="00DA503C" w:rsidP="00D2516B">
            <w:pPr>
              <w:jc w:val="center"/>
              <w:rPr>
                <w:sz w:val="28"/>
                <w:szCs w:val="28"/>
              </w:rPr>
            </w:pP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A503C" w:rsidRPr="00D2516B" w:rsidRDefault="00DA503C" w:rsidP="00DA503C">
            <w:pPr>
              <w:jc w:val="right"/>
              <w:rPr>
                <w:bCs/>
              </w:rPr>
            </w:pPr>
            <w:r w:rsidRPr="00D2516B">
              <w:rPr>
                <w:bCs/>
              </w:rPr>
              <w:t>15 823</w:t>
            </w:r>
          </w:p>
        </w:tc>
        <w:tc>
          <w:tcPr>
            <w:tcW w:w="971"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36"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1121"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1166" w:type="dxa"/>
            <w:tcBorders>
              <w:top w:val="single" w:sz="4" w:space="0" w:color="auto"/>
              <w:bottom w:val="single" w:sz="4" w:space="0" w:color="auto"/>
            </w:tcBorders>
          </w:tcPr>
          <w:p w:rsidR="00DA503C" w:rsidRPr="00D2516B" w:rsidRDefault="00DA503C" w:rsidP="00DA503C">
            <w:pPr>
              <w:ind w:firstLineChars="100" w:firstLine="240"/>
              <w:jc w:val="right"/>
            </w:pPr>
            <w:r w:rsidRPr="00D2516B">
              <w:t>15 823</w:t>
            </w:r>
          </w:p>
        </w:tc>
      </w:tr>
      <w:tr w:rsidR="00D2516B" w:rsidTr="0067749E">
        <w:tc>
          <w:tcPr>
            <w:tcW w:w="580"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3497"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993"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1355" w:type="dxa"/>
            <w:tcBorders>
              <w:top w:val="single" w:sz="4" w:space="0" w:color="auto"/>
              <w:bottom w:val="single" w:sz="4" w:space="0" w:color="auto"/>
            </w:tcBorders>
            <w:vAlign w:val="center"/>
          </w:tcPr>
          <w:p w:rsidR="00D2516B" w:rsidRPr="00C22C86" w:rsidRDefault="00D2516B" w:rsidP="00D2516B">
            <w:pPr>
              <w:jc w:val="center"/>
              <w:rPr>
                <w:sz w:val="28"/>
                <w:szCs w:val="28"/>
              </w:rPr>
            </w:pPr>
          </w:p>
        </w:tc>
        <w:tc>
          <w:tcPr>
            <w:tcW w:w="1743" w:type="dxa"/>
            <w:tcBorders>
              <w:top w:val="single" w:sz="4" w:space="0" w:color="auto"/>
              <w:bottom w:val="single" w:sz="4" w:space="0" w:color="auto"/>
            </w:tcBorders>
            <w:vAlign w:val="center"/>
          </w:tcPr>
          <w:p w:rsidR="00D2516B" w:rsidRPr="00C22C86" w:rsidRDefault="00D2516B" w:rsidP="00D2516B">
            <w:pPr>
              <w:jc w:val="right"/>
              <w:rPr>
                <w:bCs/>
                <w:sz w:val="28"/>
                <w:szCs w:val="28"/>
              </w:rPr>
            </w:pPr>
          </w:p>
        </w:tc>
        <w:tc>
          <w:tcPr>
            <w:tcW w:w="971"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36"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1121"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1166"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r>
      <w:tr w:rsidR="004F791C" w:rsidTr="004F791C">
        <w:tc>
          <w:tcPr>
            <w:tcW w:w="580" w:type="dxa"/>
            <w:tcBorders>
              <w:top w:val="single" w:sz="4" w:space="0" w:color="auto"/>
              <w:bottom w:val="single" w:sz="4" w:space="0" w:color="auto"/>
            </w:tcBorders>
          </w:tcPr>
          <w:p w:rsidR="004F791C" w:rsidRPr="00C22C86" w:rsidRDefault="004F791C" w:rsidP="004F791C">
            <w:pPr>
              <w:jc w:val="center"/>
              <w:rPr>
                <w:sz w:val="28"/>
                <w:szCs w:val="28"/>
              </w:rPr>
            </w:pPr>
          </w:p>
        </w:tc>
        <w:tc>
          <w:tcPr>
            <w:tcW w:w="3497" w:type="dxa"/>
            <w:tcBorders>
              <w:top w:val="single" w:sz="4" w:space="0" w:color="auto"/>
              <w:bottom w:val="single" w:sz="4" w:space="0" w:color="auto"/>
            </w:tcBorders>
          </w:tcPr>
          <w:p w:rsidR="004F791C" w:rsidRPr="00C22C86" w:rsidRDefault="004F791C" w:rsidP="004F791C">
            <w:pPr>
              <w:jc w:val="center"/>
              <w:rPr>
                <w:bCs/>
                <w:sz w:val="28"/>
                <w:szCs w:val="28"/>
              </w:rPr>
            </w:pPr>
            <w:r w:rsidRPr="00C22C86">
              <w:rPr>
                <w:bCs/>
                <w:sz w:val="28"/>
                <w:szCs w:val="28"/>
              </w:rPr>
              <w:t>с. Бурлацкое</w:t>
            </w:r>
          </w:p>
        </w:tc>
        <w:tc>
          <w:tcPr>
            <w:tcW w:w="993" w:type="dxa"/>
            <w:tcBorders>
              <w:top w:val="single" w:sz="4" w:space="0" w:color="auto"/>
              <w:bottom w:val="single" w:sz="4" w:space="0" w:color="auto"/>
            </w:tcBorders>
          </w:tcPr>
          <w:p w:rsidR="004F791C" w:rsidRPr="00C22C86" w:rsidRDefault="004F791C" w:rsidP="004F791C">
            <w:pPr>
              <w:jc w:val="center"/>
              <w:rPr>
                <w:sz w:val="28"/>
                <w:szCs w:val="28"/>
              </w:rPr>
            </w:pPr>
          </w:p>
        </w:tc>
        <w:tc>
          <w:tcPr>
            <w:tcW w:w="1355" w:type="dxa"/>
            <w:tcBorders>
              <w:top w:val="single" w:sz="4" w:space="0" w:color="auto"/>
              <w:bottom w:val="single" w:sz="4" w:space="0" w:color="auto"/>
            </w:tcBorders>
          </w:tcPr>
          <w:p w:rsidR="004F791C" w:rsidRPr="00C22C86" w:rsidRDefault="004F791C" w:rsidP="004F791C">
            <w:pPr>
              <w:jc w:val="center"/>
              <w:rPr>
                <w:sz w:val="28"/>
                <w:szCs w:val="28"/>
              </w:rPr>
            </w:pPr>
          </w:p>
        </w:tc>
        <w:tc>
          <w:tcPr>
            <w:tcW w:w="1743" w:type="dxa"/>
            <w:tcBorders>
              <w:top w:val="single" w:sz="4" w:space="0" w:color="auto"/>
              <w:bottom w:val="single" w:sz="4" w:space="0" w:color="auto"/>
            </w:tcBorders>
            <w:vAlign w:val="center"/>
          </w:tcPr>
          <w:p w:rsidR="004F791C" w:rsidRPr="004F791C" w:rsidRDefault="004F791C" w:rsidP="004F791C">
            <w:pPr>
              <w:jc w:val="right"/>
              <w:rPr>
                <w:bCs/>
              </w:rPr>
            </w:pPr>
            <w:r w:rsidRPr="004F791C">
              <w:rPr>
                <w:bCs/>
              </w:rPr>
              <w:t>82 895</w:t>
            </w:r>
          </w:p>
        </w:tc>
        <w:tc>
          <w:tcPr>
            <w:tcW w:w="971"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997" w:type="dxa"/>
            <w:tcBorders>
              <w:top w:val="single" w:sz="4" w:space="0" w:color="auto"/>
              <w:bottom w:val="single" w:sz="4" w:space="0" w:color="auto"/>
            </w:tcBorders>
            <w:vAlign w:val="center"/>
          </w:tcPr>
          <w:p w:rsidR="004F791C" w:rsidRPr="004F791C" w:rsidRDefault="004F791C" w:rsidP="004F791C">
            <w:pPr>
              <w:rPr>
                <w:bCs/>
              </w:rPr>
            </w:pPr>
            <w:r w:rsidRPr="004F791C">
              <w:rPr>
                <w:bCs/>
              </w:rPr>
              <w:t>57 417</w:t>
            </w:r>
          </w:p>
        </w:tc>
        <w:tc>
          <w:tcPr>
            <w:tcW w:w="997"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997" w:type="dxa"/>
            <w:tcBorders>
              <w:top w:val="single" w:sz="4" w:space="0" w:color="auto"/>
              <w:bottom w:val="single" w:sz="4" w:space="0" w:color="auto"/>
            </w:tcBorders>
            <w:vAlign w:val="center"/>
          </w:tcPr>
          <w:p w:rsidR="004F791C" w:rsidRPr="004F791C" w:rsidRDefault="004F791C" w:rsidP="004F791C">
            <w:pPr>
              <w:rPr>
                <w:bCs/>
              </w:rPr>
            </w:pPr>
            <w:r w:rsidRPr="004F791C">
              <w:rPr>
                <w:bCs/>
              </w:rPr>
              <w:t>25 478</w:t>
            </w:r>
          </w:p>
        </w:tc>
        <w:tc>
          <w:tcPr>
            <w:tcW w:w="936"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1121"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1166"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r>
      <w:tr w:rsidR="0048216C" w:rsidTr="001A4AD6">
        <w:tc>
          <w:tcPr>
            <w:tcW w:w="580"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11</w:t>
            </w:r>
          </w:p>
        </w:tc>
        <w:tc>
          <w:tcPr>
            <w:tcW w:w="3497" w:type="dxa"/>
            <w:vMerge w:val="restart"/>
            <w:tcBorders>
              <w:top w:val="single" w:sz="4" w:space="0" w:color="auto"/>
            </w:tcBorders>
          </w:tcPr>
          <w:p w:rsidR="0048216C" w:rsidRDefault="0048216C" w:rsidP="004F791C">
            <w:pPr>
              <w:jc w:val="center"/>
              <w:rPr>
                <w:sz w:val="28"/>
                <w:szCs w:val="28"/>
              </w:rPr>
            </w:pPr>
            <w:r w:rsidRPr="00C22C86">
              <w:rPr>
                <w:sz w:val="28"/>
                <w:szCs w:val="28"/>
              </w:rPr>
              <w:t xml:space="preserve">Ремонт цоколя и ступеней здания МУК «Дом культуры села Бурлацкое» и благоустройство прилегающей территории, с. Бурлацкое </w:t>
            </w:r>
          </w:p>
          <w:p w:rsidR="0048216C" w:rsidRPr="00C22C86" w:rsidRDefault="0048216C" w:rsidP="004F791C">
            <w:pPr>
              <w:jc w:val="center"/>
              <w:rPr>
                <w:sz w:val="28"/>
                <w:szCs w:val="28"/>
              </w:rPr>
            </w:pPr>
            <w:r w:rsidRPr="00C22C86">
              <w:rPr>
                <w:sz w:val="28"/>
                <w:szCs w:val="28"/>
              </w:rPr>
              <w:t>ул. Красная, 91</w:t>
            </w:r>
          </w:p>
        </w:tc>
        <w:tc>
          <w:tcPr>
            <w:tcW w:w="993"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0</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1A4AD6">
        <w:tc>
          <w:tcPr>
            <w:tcW w:w="580" w:type="dxa"/>
            <w:vMerge/>
          </w:tcPr>
          <w:p w:rsidR="0048216C" w:rsidRPr="00C22C86" w:rsidRDefault="0048216C" w:rsidP="004F791C">
            <w:pPr>
              <w:jc w:val="center"/>
              <w:rPr>
                <w:sz w:val="28"/>
                <w:szCs w:val="28"/>
              </w:rPr>
            </w:pPr>
          </w:p>
        </w:tc>
        <w:tc>
          <w:tcPr>
            <w:tcW w:w="3497" w:type="dxa"/>
            <w:vMerge/>
          </w:tcPr>
          <w:p w:rsidR="0048216C" w:rsidRPr="00C22C86" w:rsidRDefault="0048216C" w:rsidP="004F791C">
            <w:pPr>
              <w:jc w:val="center"/>
              <w:rPr>
                <w:sz w:val="28"/>
                <w:szCs w:val="28"/>
              </w:rPr>
            </w:pPr>
          </w:p>
        </w:tc>
        <w:tc>
          <w:tcPr>
            <w:tcW w:w="993" w:type="dxa"/>
            <w:vMerge/>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12 739</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r w:rsidRPr="004F791C">
              <w:t>12 739</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48216C">
        <w:tc>
          <w:tcPr>
            <w:tcW w:w="580" w:type="dxa"/>
            <w:vMerge/>
            <w:tcBorders>
              <w:bottom w:val="single" w:sz="4" w:space="0" w:color="auto"/>
            </w:tcBorders>
          </w:tcPr>
          <w:p w:rsidR="0048216C" w:rsidRPr="00C22C86" w:rsidRDefault="0048216C" w:rsidP="004F791C">
            <w:pPr>
              <w:jc w:val="center"/>
              <w:rPr>
                <w:sz w:val="28"/>
                <w:szCs w:val="28"/>
              </w:rPr>
            </w:pPr>
          </w:p>
        </w:tc>
        <w:tc>
          <w:tcPr>
            <w:tcW w:w="3497" w:type="dxa"/>
            <w:vMerge/>
            <w:tcBorders>
              <w:bottom w:val="single" w:sz="4" w:space="0" w:color="auto"/>
            </w:tcBorders>
          </w:tcPr>
          <w:p w:rsidR="0048216C" w:rsidRPr="00C22C86" w:rsidRDefault="0048216C" w:rsidP="004F791C">
            <w:pPr>
              <w:jc w:val="center"/>
              <w:rPr>
                <w:sz w:val="28"/>
                <w:szCs w:val="28"/>
              </w:rPr>
            </w:pPr>
          </w:p>
        </w:tc>
        <w:tc>
          <w:tcPr>
            <w:tcW w:w="993" w:type="dxa"/>
            <w:vMerge/>
            <w:tcBorders>
              <w:bottom w:val="single" w:sz="4" w:space="0" w:color="auto"/>
            </w:tcBorders>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12 739</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jc w:val="right"/>
            </w:pPr>
            <w:r w:rsidRPr="004F791C">
              <w:t>12 739</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1A4AD6">
        <w:tc>
          <w:tcPr>
            <w:tcW w:w="580"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12</w:t>
            </w:r>
          </w:p>
        </w:tc>
        <w:tc>
          <w:tcPr>
            <w:tcW w:w="3497" w:type="dxa"/>
            <w:vMerge w:val="restart"/>
            <w:tcBorders>
              <w:top w:val="single" w:sz="4" w:space="0" w:color="auto"/>
            </w:tcBorders>
          </w:tcPr>
          <w:p w:rsidR="0048216C" w:rsidRDefault="0048216C" w:rsidP="004F791C">
            <w:pPr>
              <w:jc w:val="center"/>
              <w:rPr>
                <w:sz w:val="28"/>
                <w:szCs w:val="28"/>
              </w:rPr>
            </w:pPr>
            <w:r w:rsidRPr="00C22C86">
              <w:rPr>
                <w:sz w:val="28"/>
                <w:szCs w:val="28"/>
              </w:rPr>
              <w:t>Капитальный ремонт зда</w:t>
            </w:r>
          </w:p>
          <w:p w:rsidR="0048216C" w:rsidRDefault="0048216C" w:rsidP="004F791C">
            <w:pPr>
              <w:jc w:val="center"/>
              <w:rPr>
                <w:sz w:val="28"/>
                <w:szCs w:val="28"/>
              </w:rPr>
            </w:pPr>
            <w:r w:rsidRPr="00C22C86">
              <w:rPr>
                <w:sz w:val="28"/>
                <w:szCs w:val="28"/>
              </w:rPr>
              <w:t>ния филиала муници</w:t>
            </w:r>
            <w:r>
              <w:rPr>
                <w:sz w:val="28"/>
                <w:szCs w:val="28"/>
              </w:rPr>
              <w:t>паль</w:t>
            </w:r>
          </w:p>
          <w:p w:rsidR="0048216C" w:rsidRDefault="0048216C" w:rsidP="004F791C">
            <w:pPr>
              <w:jc w:val="center"/>
              <w:rPr>
                <w:sz w:val="28"/>
                <w:szCs w:val="28"/>
              </w:rPr>
            </w:pPr>
            <w:r w:rsidRPr="00C22C86">
              <w:rPr>
                <w:sz w:val="28"/>
                <w:szCs w:val="28"/>
              </w:rPr>
              <w:t>ного учреждения дополни</w:t>
            </w:r>
          </w:p>
          <w:p w:rsidR="0048216C" w:rsidRDefault="0048216C" w:rsidP="0048216C">
            <w:pPr>
              <w:jc w:val="center"/>
              <w:rPr>
                <w:sz w:val="28"/>
                <w:szCs w:val="28"/>
              </w:rPr>
            </w:pPr>
            <w:r w:rsidRPr="00C22C86">
              <w:rPr>
                <w:sz w:val="28"/>
                <w:szCs w:val="28"/>
              </w:rPr>
              <w:t xml:space="preserve">тельного образования «Благодарненская детская школа искусств», </w:t>
            </w:r>
          </w:p>
          <w:p w:rsidR="0048216C" w:rsidRPr="00C22C86" w:rsidRDefault="0048216C" w:rsidP="004F791C">
            <w:pPr>
              <w:jc w:val="center"/>
              <w:rPr>
                <w:sz w:val="28"/>
                <w:szCs w:val="28"/>
              </w:rPr>
            </w:pPr>
            <w:r w:rsidRPr="00C22C86">
              <w:rPr>
                <w:sz w:val="28"/>
                <w:szCs w:val="28"/>
              </w:rPr>
              <w:t>с. Бурлацкое, ул. Пролетарская, 66</w:t>
            </w:r>
          </w:p>
        </w:tc>
        <w:tc>
          <w:tcPr>
            <w:tcW w:w="993"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0</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1A4AD6">
        <w:tc>
          <w:tcPr>
            <w:tcW w:w="580" w:type="dxa"/>
            <w:vMerge/>
          </w:tcPr>
          <w:p w:rsidR="0048216C" w:rsidRPr="00C22C86" w:rsidRDefault="0048216C" w:rsidP="004F791C">
            <w:pPr>
              <w:jc w:val="center"/>
              <w:rPr>
                <w:sz w:val="28"/>
                <w:szCs w:val="28"/>
              </w:rPr>
            </w:pPr>
          </w:p>
        </w:tc>
        <w:tc>
          <w:tcPr>
            <w:tcW w:w="3497" w:type="dxa"/>
            <w:vMerge/>
          </w:tcPr>
          <w:p w:rsidR="0048216C" w:rsidRPr="00C22C86" w:rsidRDefault="0048216C" w:rsidP="004F791C">
            <w:pPr>
              <w:jc w:val="center"/>
              <w:rPr>
                <w:sz w:val="28"/>
                <w:szCs w:val="28"/>
              </w:rPr>
            </w:pPr>
          </w:p>
        </w:tc>
        <w:tc>
          <w:tcPr>
            <w:tcW w:w="993" w:type="dxa"/>
            <w:vMerge/>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28 709</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r w:rsidRPr="004F791C">
              <w:t>28 709</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48216C">
        <w:tc>
          <w:tcPr>
            <w:tcW w:w="580" w:type="dxa"/>
            <w:vMerge/>
            <w:tcBorders>
              <w:bottom w:val="single" w:sz="4" w:space="0" w:color="auto"/>
            </w:tcBorders>
          </w:tcPr>
          <w:p w:rsidR="0048216C" w:rsidRPr="00C22C86" w:rsidRDefault="0048216C" w:rsidP="004F791C">
            <w:pPr>
              <w:jc w:val="center"/>
              <w:rPr>
                <w:sz w:val="28"/>
                <w:szCs w:val="28"/>
              </w:rPr>
            </w:pPr>
          </w:p>
        </w:tc>
        <w:tc>
          <w:tcPr>
            <w:tcW w:w="3497" w:type="dxa"/>
            <w:vMerge/>
            <w:tcBorders>
              <w:bottom w:val="single" w:sz="4" w:space="0" w:color="auto"/>
            </w:tcBorders>
          </w:tcPr>
          <w:p w:rsidR="0048216C" w:rsidRPr="00C22C86" w:rsidRDefault="0048216C" w:rsidP="004F791C">
            <w:pPr>
              <w:jc w:val="center"/>
              <w:rPr>
                <w:sz w:val="28"/>
                <w:szCs w:val="28"/>
              </w:rPr>
            </w:pPr>
          </w:p>
        </w:tc>
        <w:tc>
          <w:tcPr>
            <w:tcW w:w="993" w:type="dxa"/>
            <w:vMerge/>
            <w:tcBorders>
              <w:bottom w:val="single" w:sz="4" w:space="0" w:color="auto"/>
            </w:tcBorders>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28 709</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jc w:val="right"/>
            </w:pPr>
            <w:r w:rsidRPr="004F791C">
              <w:t>28 709</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48216C">
        <w:tc>
          <w:tcPr>
            <w:tcW w:w="580" w:type="dxa"/>
            <w:tcBorders>
              <w:top w:val="single" w:sz="4" w:space="0" w:color="auto"/>
              <w:bottom w:val="single" w:sz="4" w:space="0" w:color="auto"/>
            </w:tcBorders>
          </w:tcPr>
          <w:p w:rsidR="0048216C" w:rsidRPr="00C22C86" w:rsidRDefault="0048216C" w:rsidP="0048216C">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Елизваветинское</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56 922</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36" w:type="dxa"/>
            <w:tcBorders>
              <w:top w:val="single" w:sz="4" w:space="0" w:color="auto"/>
              <w:bottom w:val="single" w:sz="4" w:space="0" w:color="auto"/>
            </w:tcBorders>
            <w:vAlign w:val="center"/>
          </w:tcPr>
          <w:p w:rsidR="0048216C" w:rsidRPr="0048216C" w:rsidRDefault="0048216C" w:rsidP="0048216C">
            <w:pPr>
              <w:rPr>
                <w:bCs/>
              </w:rPr>
            </w:pPr>
            <w:r w:rsidRPr="0048216C">
              <w:rPr>
                <w:bCs/>
              </w:rPr>
              <w:t>49 682</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7 239</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48216C" w:rsidTr="001A4AD6">
        <w:tc>
          <w:tcPr>
            <w:tcW w:w="580" w:type="dxa"/>
            <w:vMerge w:val="restart"/>
            <w:tcBorders>
              <w:top w:val="single" w:sz="4" w:space="0" w:color="auto"/>
            </w:tcBorders>
          </w:tcPr>
          <w:p w:rsidR="0048216C" w:rsidRPr="00C22C86" w:rsidRDefault="0048216C" w:rsidP="0048216C">
            <w:pPr>
              <w:jc w:val="center"/>
              <w:rPr>
                <w:sz w:val="28"/>
                <w:szCs w:val="28"/>
              </w:rPr>
            </w:pPr>
            <w:r w:rsidRPr="00C22C86">
              <w:rPr>
                <w:sz w:val="28"/>
                <w:szCs w:val="28"/>
              </w:rPr>
              <w:t>13</w:t>
            </w:r>
          </w:p>
        </w:tc>
        <w:tc>
          <w:tcPr>
            <w:tcW w:w="3497" w:type="dxa"/>
            <w:vMerge w:val="restart"/>
            <w:tcBorders>
              <w:top w:val="single" w:sz="4" w:space="0" w:color="auto"/>
            </w:tcBorders>
          </w:tcPr>
          <w:p w:rsidR="0048216C" w:rsidRDefault="0048216C" w:rsidP="0048216C">
            <w:pPr>
              <w:jc w:val="center"/>
              <w:rPr>
                <w:sz w:val="28"/>
                <w:szCs w:val="28"/>
              </w:rPr>
            </w:pPr>
            <w:r w:rsidRPr="00C22C86">
              <w:rPr>
                <w:sz w:val="28"/>
                <w:szCs w:val="28"/>
              </w:rPr>
              <w:t>Реконструкция МДОУ «ДС № 14» в</w:t>
            </w:r>
          </w:p>
          <w:p w:rsidR="0048216C" w:rsidRPr="00C22C86" w:rsidRDefault="0048216C" w:rsidP="0048216C">
            <w:pPr>
              <w:jc w:val="center"/>
              <w:rPr>
                <w:sz w:val="28"/>
                <w:szCs w:val="28"/>
              </w:rPr>
            </w:pPr>
            <w:r w:rsidRPr="00C22C86">
              <w:rPr>
                <w:sz w:val="28"/>
                <w:szCs w:val="28"/>
              </w:rPr>
              <w:t xml:space="preserve"> с. Елизаветинское с увеличением мощности до 140 мест</w:t>
            </w:r>
          </w:p>
        </w:tc>
        <w:tc>
          <w:tcPr>
            <w:tcW w:w="993" w:type="dxa"/>
            <w:vMerge w:val="restart"/>
            <w:tcBorders>
              <w:top w:val="single" w:sz="4" w:space="0" w:color="auto"/>
            </w:tcBorders>
          </w:tcPr>
          <w:p w:rsidR="0048216C" w:rsidRPr="00C22C86" w:rsidRDefault="0048216C" w:rsidP="0048216C">
            <w:pPr>
              <w:jc w:val="center"/>
              <w:rPr>
                <w:sz w:val="28"/>
                <w:szCs w:val="28"/>
              </w:rPr>
            </w:pPr>
            <w:r w:rsidRPr="00C22C86">
              <w:rPr>
                <w:sz w:val="28"/>
                <w:szCs w:val="28"/>
              </w:rPr>
              <w:t>2028</w:t>
            </w: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724</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724</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1A4AD6">
        <w:tc>
          <w:tcPr>
            <w:tcW w:w="580" w:type="dxa"/>
            <w:vMerge/>
          </w:tcPr>
          <w:p w:rsidR="0048216C" w:rsidRPr="00C22C86" w:rsidRDefault="0048216C" w:rsidP="0048216C">
            <w:pPr>
              <w:jc w:val="center"/>
              <w:rPr>
                <w:sz w:val="28"/>
                <w:szCs w:val="28"/>
              </w:rPr>
            </w:pPr>
          </w:p>
        </w:tc>
        <w:tc>
          <w:tcPr>
            <w:tcW w:w="3497" w:type="dxa"/>
            <w:vMerge/>
          </w:tcPr>
          <w:p w:rsidR="0048216C" w:rsidRPr="00C22C86" w:rsidRDefault="0048216C" w:rsidP="0048216C">
            <w:pPr>
              <w:jc w:val="center"/>
              <w:rPr>
                <w:sz w:val="28"/>
                <w:szCs w:val="28"/>
              </w:rPr>
            </w:pPr>
          </w:p>
        </w:tc>
        <w:tc>
          <w:tcPr>
            <w:tcW w:w="993" w:type="dxa"/>
            <w:vMerge/>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6 516</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6 516</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48216C">
        <w:tc>
          <w:tcPr>
            <w:tcW w:w="580" w:type="dxa"/>
            <w:vMerge/>
            <w:tcBorders>
              <w:bottom w:val="single" w:sz="4" w:space="0" w:color="auto"/>
            </w:tcBorders>
          </w:tcPr>
          <w:p w:rsidR="0048216C" w:rsidRPr="00C22C86" w:rsidRDefault="0048216C" w:rsidP="0048216C">
            <w:pPr>
              <w:jc w:val="center"/>
              <w:rPr>
                <w:sz w:val="28"/>
                <w:szCs w:val="28"/>
              </w:rPr>
            </w:pPr>
          </w:p>
        </w:tc>
        <w:tc>
          <w:tcPr>
            <w:tcW w:w="3497" w:type="dxa"/>
            <w:vMerge/>
            <w:tcBorders>
              <w:bottom w:val="single" w:sz="4" w:space="0" w:color="auto"/>
            </w:tcBorders>
          </w:tcPr>
          <w:p w:rsidR="0048216C" w:rsidRPr="00C22C86" w:rsidRDefault="0048216C" w:rsidP="0048216C">
            <w:pPr>
              <w:jc w:val="center"/>
              <w:rPr>
                <w:sz w:val="28"/>
                <w:szCs w:val="28"/>
              </w:rPr>
            </w:pPr>
          </w:p>
        </w:tc>
        <w:tc>
          <w:tcPr>
            <w:tcW w:w="993" w:type="dxa"/>
            <w:vMerge/>
            <w:tcBorders>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8216C" w:rsidRDefault="0048216C" w:rsidP="0048216C">
            <w:pPr>
              <w:jc w:val="right"/>
              <w:rPr>
                <w:bCs/>
              </w:rPr>
            </w:pPr>
            <w:r w:rsidRPr="0048216C">
              <w:rPr>
                <w:bCs/>
              </w:rPr>
              <w:t>0</w:t>
            </w:r>
          </w:p>
        </w:tc>
        <w:tc>
          <w:tcPr>
            <w:tcW w:w="97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r>
      <w:tr w:rsidR="0048216C" w:rsidTr="0048216C">
        <w:tc>
          <w:tcPr>
            <w:tcW w:w="580"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14</w:t>
            </w:r>
          </w:p>
        </w:tc>
        <w:tc>
          <w:tcPr>
            <w:tcW w:w="3497" w:type="dxa"/>
            <w:tcBorders>
              <w:top w:val="single" w:sz="4" w:space="0" w:color="auto"/>
              <w:bottom w:val="single" w:sz="4" w:space="0" w:color="auto"/>
            </w:tcBorders>
          </w:tcPr>
          <w:p w:rsidR="0048216C" w:rsidRDefault="0048216C" w:rsidP="0048216C">
            <w:pPr>
              <w:jc w:val="center"/>
              <w:rPr>
                <w:sz w:val="28"/>
                <w:szCs w:val="28"/>
              </w:rPr>
            </w:pPr>
            <w:r w:rsidRPr="00C22C86">
              <w:rPr>
                <w:sz w:val="28"/>
                <w:szCs w:val="28"/>
              </w:rPr>
              <w:t>Ремонт здания муници</w:t>
            </w:r>
            <w:r>
              <w:rPr>
                <w:sz w:val="28"/>
                <w:szCs w:val="28"/>
              </w:rPr>
              <w:t>паль</w:t>
            </w:r>
          </w:p>
          <w:p w:rsidR="00556497" w:rsidRDefault="0048216C" w:rsidP="0048216C">
            <w:pPr>
              <w:jc w:val="center"/>
              <w:rPr>
                <w:sz w:val="28"/>
                <w:szCs w:val="28"/>
              </w:rPr>
            </w:pPr>
            <w:r w:rsidRPr="00C22C86">
              <w:rPr>
                <w:sz w:val="28"/>
                <w:szCs w:val="28"/>
              </w:rPr>
              <w:t xml:space="preserve">ного учреждения культуры «Дворец культуры села Елизаветинское», </w:t>
            </w:r>
          </w:p>
          <w:p w:rsidR="00556497" w:rsidRDefault="0048216C" w:rsidP="0048216C">
            <w:pPr>
              <w:jc w:val="center"/>
              <w:rPr>
                <w:sz w:val="28"/>
                <w:szCs w:val="28"/>
              </w:rPr>
            </w:pPr>
            <w:r w:rsidRPr="00C22C86">
              <w:rPr>
                <w:sz w:val="28"/>
                <w:szCs w:val="28"/>
              </w:rPr>
              <w:t>с. Елизаветинское,</w:t>
            </w:r>
          </w:p>
          <w:p w:rsidR="0048216C" w:rsidRPr="00C22C86" w:rsidRDefault="0048216C" w:rsidP="0048216C">
            <w:pPr>
              <w:jc w:val="center"/>
              <w:rPr>
                <w:sz w:val="28"/>
                <w:szCs w:val="28"/>
              </w:rPr>
            </w:pPr>
            <w:r w:rsidRPr="00C22C86">
              <w:rPr>
                <w:sz w:val="28"/>
                <w:szCs w:val="28"/>
              </w:rPr>
              <w:t xml:space="preserve"> ул. Ленина, 136</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48216C" w:rsidRPr="0048216C" w:rsidRDefault="0048216C" w:rsidP="0048216C">
            <w:pPr>
              <w:jc w:val="right"/>
              <w:rPr>
                <w:bCs/>
              </w:rPr>
            </w:pPr>
            <w:r w:rsidRPr="0048216C">
              <w:rPr>
                <w:bCs/>
              </w:rPr>
              <w:t>0</w:t>
            </w:r>
          </w:p>
        </w:tc>
        <w:tc>
          <w:tcPr>
            <w:tcW w:w="97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r>
      <w:tr w:rsidR="0048216C" w:rsidTr="001A4AD6">
        <w:tc>
          <w:tcPr>
            <w:tcW w:w="580" w:type="dxa"/>
            <w:vMerge w:val="restart"/>
            <w:tcBorders>
              <w:top w:val="single" w:sz="4" w:space="0" w:color="auto"/>
            </w:tcBorders>
            <w:vAlign w:val="center"/>
          </w:tcPr>
          <w:p w:rsidR="0048216C" w:rsidRPr="00C22C86" w:rsidRDefault="0048216C" w:rsidP="0048216C">
            <w:pPr>
              <w:rPr>
                <w:sz w:val="28"/>
                <w:szCs w:val="28"/>
              </w:rPr>
            </w:pPr>
          </w:p>
        </w:tc>
        <w:tc>
          <w:tcPr>
            <w:tcW w:w="3497" w:type="dxa"/>
            <w:vMerge w:val="restart"/>
            <w:tcBorders>
              <w:top w:val="single" w:sz="4" w:space="0" w:color="auto"/>
            </w:tcBorders>
            <w:vAlign w:val="center"/>
          </w:tcPr>
          <w:p w:rsidR="0048216C" w:rsidRPr="00C22C86" w:rsidRDefault="0048216C" w:rsidP="0048216C">
            <w:pPr>
              <w:rPr>
                <w:sz w:val="28"/>
                <w:szCs w:val="28"/>
              </w:rPr>
            </w:pPr>
          </w:p>
        </w:tc>
        <w:tc>
          <w:tcPr>
            <w:tcW w:w="993" w:type="dxa"/>
            <w:vMerge w:val="restart"/>
            <w:tcBorders>
              <w:top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24 841</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r w:rsidRPr="0048216C">
              <w:t>24 841</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1A4AD6">
        <w:tc>
          <w:tcPr>
            <w:tcW w:w="580" w:type="dxa"/>
            <w:vMerge/>
            <w:tcBorders>
              <w:bottom w:val="single" w:sz="4" w:space="0" w:color="auto"/>
            </w:tcBorders>
            <w:vAlign w:val="center"/>
          </w:tcPr>
          <w:p w:rsidR="0048216C" w:rsidRPr="00C22C86" w:rsidRDefault="0048216C" w:rsidP="0048216C">
            <w:pPr>
              <w:rPr>
                <w:sz w:val="28"/>
                <w:szCs w:val="28"/>
              </w:rPr>
            </w:pPr>
          </w:p>
        </w:tc>
        <w:tc>
          <w:tcPr>
            <w:tcW w:w="3497" w:type="dxa"/>
            <w:vMerge/>
            <w:tcBorders>
              <w:bottom w:val="single" w:sz="4" w:space="0" w:color="auto"/>
            </w:tcBorders>
            <w:vAlign w:val="center"/>
          </w:tcPr>
          <w:p w:rsidR="0048216C" w:rsidRPr="00C22C86" w:rsidRDefault="0048216C" w:rsidP="0048216C">
            <w:pPr>
              <w:rPr>
                <w:sz w:val="28"/>
                <w:szCs w:val="28"/>
              </w:rPr>
            </w:pPr>
          </w:p>
        </w:tc>
        <w:tc>
          <w:tcPr>
            <w:tcW w:w="993" w:type="dxa"/>
            <w:vMerge/>
            <w:tcBorders>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24 841</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r w:rsidRPr="0048216C">
              <w:t>24 841</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 </w:t>
            </w: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Спасское</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24 498</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rPr>
                <w:bCs/>
              </w:rPr>
            </w:pPr>
            <w:r w:rsidRPr="0048216C">
              <w:rPr>
                <w:bCs/>
              </w:rPr>
              <w:t>24 498</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16</w:t>
            </w:r>
          </w:p>
        </w:tc>
        <w:tc>
          <w:tcPr>
            <w:tcW w:w="3497" w:type="dxa"/>
            <w:vMerge w:val="restart"/>
            <w:tcBorders>
              <w:top w:val="single" w:sz="4" w:space="0" w:color="auto"/>
            </w:tcBorders>
          </w:tcPr>
          <w:p w:rsidR="00556497" w:rsidRDefault="00556497" w:rsidP="0048216C">
            <w:pPr>
              <w:jc w:val="center"/>
              <w:rPr>
                <w:sz w:val="28"/>
                <w:szCs w:val="28"/>
              </w:rPr>
            </w:pPr>
            <w:r w:rsidRPr="00C22C86">
              <w:rPr>
                <w:sz w:val="28"/>
                <w:szCs w:val="28"/>
              </w:rPr>
              <w:t xml:space="preserve">Ремонт здания муниципального учреждения культуры «Дом культуры села Спасское», с. Спасское, </w:t>
            </w:r>
          </w:p>
          <w:p w:rsidR="00556497" w:rsidRPr="00C22C86" w:rsidRDefault="00556497" w:rsidP="0048216C">
            <w:pPr>
              <w:jc w:val="center"/>
              <w:rPr>
                <w:sz w:val="28"/>
                <w:szCs w:val="28"/>
              </w:rPr>
            </w:pPr>
            <w:r w:rsidRPr="00C22C86">
              <w:rPr>
                <w:sz w:val="28"/>
                <w:szCs w:val="28"/>
              </w:rPr>
              <w:t>ул. Красная, 171</w:t>
            </w:r>
          </w:p>
        </w:tc>
        <w:tc>
          <w:tcPr>
            <w:tcW w:w="993" w:type="dxa"/>
            <w:vMerge w:val="restart"/>
            <w:tcBorders>
              <w:top w:val="single" w:sz="4" w:space="0" w:color="auto"/>
            </w:tcBorders>
          </w:tcPr>
          <w:p w:rsidR="00556497" w:rsidRPr="00C22C86" w:rsidRDefault="00556497" w:rsidP="0048216C">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0</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1A4AD6">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48216C">
            <w:pPr>
              <w:jc w:val="center"/>
              <w:rPr>
                <w:sz w:val="28"/>
                <w:szCs w:val="28"/>
              </w:rPr>
            </w:pPr>
          </w:p>
        </w:tc>
        <w:tc>
          <w:tcPr>
            <w:tcW w:w="993" w:type="dxa"/>
            <w:vMerge/>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12 249</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r w:rsidRPr="0048216C">
              <w:t>12 249</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1A4AD6">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48216C">
            <w:pPr>
              <w:jc w:val="center"/>
              <w:rPr>
                <w:sz w:val="28"/>
                <w:szCs w:val="28"/>
              </w:rPr>
            </w:pPr>
          </w:p>
        </w:tc>
        <w:tc>
          <w:tcPr>
            <w:tcW w:w="993" w:type="dxa"/>
            <w:vMerge/>
            <w:tcBorders>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12 249</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r w:rsidRPr="0048216C">
              <w:t>12 249</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48216C" w:rsidTr="00556497">
        <w:tc>
          <w:tcPr>
            <w:tcW w:w="580" w:type="dxa"/>
            <w:tcBorders>
              <w:top w:val="single" w:sz="4" w:space="0" w:color="auto"/>
              <w:bottom w:val="single" w:sz="4" w:space="0" w:color="auto"/>
            </w:tcBorders>
          </w:tcPr>
          <w:p w:rsidR="0048216C" w:rsidRPr="00C22C86" w:rsidRDefault="0048216C" w:rsidP="00556497">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Алексеевское</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15 339</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15 339</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20</w:t>
            </w:r>
          </w:p>
        </w:tc>
        <w:tc>
          <w:tcPr>
            <w:tcW w:w="3497" w:type="dxa"/>
            <w:vMerge w:val="restart"/>
            <w:tcBorders>
              <w:top w:val="single" w:sz="4" w:space="0" w:color="auto"/>
            </w:tcBorders>
          </w:tcPr>
          <w:p w:rsidR="00556497" w:rsidRDefault="00556497" w:rsidP="0048216C">
            <w:pPr>
              <w:jc w:val="center"/>
              <w:rPr>
                <w:sz w:val="28"/>
                <w:szCs w:val="28"/>
              </w:rPr>
            </w:pPr>
            <w:r w:rsidRPr="00C22C86">
              <w:rPr>
                <w:sz w:val="28"/>
                <w:szCs w:val="28"/>
              </w:rPr>
              <w:t xml:space="preserve">Ремонт здания муниципального учреждения культуры «Дом культуры села Алексеевское», </w:t>
            </w:r>
          </w:p>
          <w:p w:rsidR="00556497" w:rsidRDefault="00556497" w:rsidP="0048216C">
            <w:pPr>
              <w:jc w:val="center"/>
              <w:rPr>
                <w:sz w:val="28"/>
                <w:szCs w:val="28"/>
              </w:rPr>
            </w:pPr>
            <w:r w:rsidRPr="00C22C86">
              <w:rPr>
                <w:sz w:val="28"/>
                <w:szCs w:val="28"/>
              </w:rPr>
              <w:t xml:space="preserve">с. Алексеевское, </w:t>
            </w:r>
          </w:p>
          <w:p w:rsidR="00556497" w:rsidRPr="00C22C86" w:rsidRDefault="00556497" w:rsidP="0048216C">
            <w:pPr>
              <w:jc w:val="center"/>
              <w:rPr>
                <w:sz w:val="28"/>
                <w:szCs w:val="28"/>
              </w:rPr>
            </w:pPr>
            <w:r w:rsidRPr="00C22C86">
              <w:rPr>
                <w:sz w:val="28"/>
                <w:szCs w:val="28"/>
              </w:rPr>
              <w:t>ул. Ленина, 117</w:t>
            </w: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0</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556497">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48216C">
            <w:pPr>
              <w:jc w:val="center"/>
              <w:rPr>
                <w:sz w:val="28"/>
                <w:szCs w:val="28"/>
              </w:rPr>
            </w:pP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556497" w:rsidRPr="0048216C" w:rsidRDefault="00556497" w:rsidP="00556497">
            <w:pPr>
              <w:jc w:val="right"/>
              <w:rPr>
                <w:bCs/>
              </w:rPr>
            </w:pPr>
            <w:r w:rsidRPr="0048216C">
              <w:rPr>
                <w:bCs/>
              </w:rPr>
              <w:t>7 669</w:t>
            </w:r>
          </w:p>
        </w:tc>
        <w:tc>
          <w:tcPr>
            <w:tcW w:w="971"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7 669</w:t>
            </w:r>
          </w:p>
        </w:tc>
        <w:tc>
          <w:tcPr>
            <w:tcW w:w="936"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1121"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1166"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r>
      <w:tr w:rsidR="00556497" w:rsidTr="00556497">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48216C">
            <w:pPr>
              <w:jc w:val="center"/>
              <w:rPr>
                <w:sz w:val="28"/>
                <w:szCs w:val="28"/>
              </w:rPr>
            </w:pP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556497" w:rsidRPr="0048216C" w:rsidRDefault="00556497" w:rsidP="00556497">
            <w:pPr>
              <w:jc w:val="right"/>
              <w:rPr>
                <w:bCs/>
              </w:rPr>
            </w:pPr>
            <w:r w:rsidRPr="0048216C">
              <w:rPr>
                <w:bCs/>
              </w:rPr>
              <w:t>7 669</w:t>
            </w:r>
          </w:p>
        </w:tc>
        <w:tc>
          <w:tcPr>
            <w:tcW w:w="971"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7 669</w:t>
            </w:r>
          </w:p>
        </w:tc>
        <w:tc>
          <w:tcPr>
            <w:tcW w:w="936"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1121"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1166"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r>
      <w:tr w:rsidR="0048216C" w:rsidTr="00556497">
        <w:tc>
          <w:tcPr>
            <w:tcW w:w="580" w:type="dxa"/>
            <w:tcBorders>
              <w:top w:val="single" w:sz="4" w:space="0" w:color="auto"/>
              <w:bottom w:val="single" w:sz="4" w:space="0" w:color="auto"/>
            </w:tcBorders>
          </w:tcPr>
          <w:p w:rsidR="0048216C" w:rsidRPr="00C22C86" w:rsidRDefault="0048216C" w:rsidP="00556497">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Каменная Балка</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bottom"/>
          </w:tcPr>
          <w:p w:rsidR="0048216C" w:rsidRPr="0048216C" w:rsidRDefault="0048216C" w:rsidP="00556497">
            <w:pPr>
              <w:jc w:val="right"/>
              <w:rPr>
                <w:bCs/>
              </w:rPr>
            </w:pPr>
            <w:r w:rsidRPr="0048216C">
              <w:rPr>
                <w:bCs/>
              </w:rPr>
              <w:t>6 503</w:t>
            </w:r>
          </w:p>
        </w:tc>
        <w:tc>
          <w:tcPr>
            <w:tcW w:w="971"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36"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1121"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6 503</w:t>
            </w:r>
          </w:p>
        </w:tc>
        <w:tc>
          <w:tcPr>
            <w:tcW w:w="1166"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17</w:t>
            </w:r>
          </w:p>
        </w:tc>
        <w:tc>
          <w:tcPr>
            <w:tcW w:w="3497" w:type="dxa"/>
            <w:vMerge w:val="restart"/>
            <w:tcBorders>
              <w:top w:val="single" w:sz="4" w:space="0" w:color="auto"/>
            </w:tcBorders>
            <w:vAlign w:val="center"/>
          </w:tcPr>
          <w:p w:rsidR="00556497" w:rsidRDefault="00556497" w:rsidP="00556497">
            <w:pPr>
              <w:jc w:val="center"/>
              <w:rPr>
                <w:sz w:val="28"/>
                <w:szCs w:val="28"/>
              </w:rPr>
            </w:pPr>
            <w:r w:rsidRPr="00C22C86">
              <w:rPr>
                <w:sz w:val="28"/>
                <w:szCs w:val="28"/>
              </w:rPr>
              <w:t xml:space="preserve">Ремонт кровли здания муниципального учреждения культуры «Дом культуры села Каменная Балка», </w:t>
            </w:r>
          </w:p>
          <w:p w:rsidR="00556497" w:rsidRDefault="00556497" w:rsidP="00556497">
            <w:pPr>
              <w:jc w:val="center"/>
              <w:rPr>
                <w:sz w:val="28"/>
                <w:szCs w:val="28"/>
              </w:rPr>
            </w:pPr>
            <w:r w:rsidRPr="00C22C86">
              <w:rPr>
                <w:sz w:val="28"/>
                <w:szCs w:val="28"/>
              </w:rPr>
              <w:t xml:space="preserve">с. Каменная Балка по </w:t>
            </w:r>
          </w:p>
          <w:p w:rsidR="00556497" w:rsidRPr="00C22C86" w:rsidRDefault="00556497" w:rsidP="00556497">
            <w:pPr>
              <w:jc w:val="center"/>
              <w:rPr>
                <w:sz w:val="28"/>
                <w:szCs w:val="28"/>
              </w:rPr>
            </w:pPr>
            <w:r w:rsidRPr="00C22C86">
              <w:rPr>
                <w:sz w:val="28"/>
                <w:szCs w:val="28"/>
              </w:rPr>
              <w:t>ул. Школьная, 22</w:t>
            </w:r>
          </w:p>
        </w:tc>
        <w:tc>
          <w:tcPr>
            <w:tcW w:w="993"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2026</w:t>
            </w: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0</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556497" w:rsidTr="001A4AD6">
        <w:tc>
          <w:tcPr>
            <w:tcW w:w="580" w:type="dxa"/>
            <w:vMerge/>
            <w:vAlign w:val="center"/>
          </w:tcPr>
          <w:p w:rsidR="00556497" w:rsidRPr="00C22C86" w:rsidRDefault="00556497" w:rsidP="0048216C">
            <w:pPr>
              <w:rPr>
                <w:sz w:val="28"/>
                <w:szCs w:val="28"/>
              </w:rPr>
            </w:pPr>
          </w:p>
        </w:tc>
        <w:tc>
          <w:tcPr>
            <w:tcW w:w="3497" w:type="dxa"/>
            <w:vMerge/>
            <w:vAlign w:val="center"/>
          </w:tcPr>
          <w:p w:rsidR="00556497" w:rsidRPr="00C22C86" w:rsidRDefault="00556497" w:rsidP="0048216C">
            <w:pPr>
              <w:rPr>
                <w:sz w:val="28"/>
                <w:szCs w:val="28"/>
              </w:rPr>
            </w:pPr>
          </w:p>
        </w:tc>
        <w:tc>
          <w:tcPr>
            <w:tcW w:w="993" w:type="dxa"/>
            <w:tcBorders>
              <w:top w:val="single" w:sz="4" w:space="0" w:color="auto"/>
              <w:bottom w:val="single" w:sz="4" w:space="0" w:color="auto"/>
            </w:tcBorders>
            <w:vAlign w:val="center"/>
          </w:tcPr>
          <w:p w:rsidR="00556497" w:rsidRPr="00C22C86" w:rsidRDefault="00556497" w:rsidP="0048216C">
            <w:pPr>
              <w:rPr>
                <w:sz w:val="28"/>
                <w:szCs w:val="28"/>
              </w:rPr>
            </w:pP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3 251</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3 251</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556497" w:rsidTr="001A4AD6">
        <w:tc>
          <w:tcPr>
            <w:tcW w:w="580" w:type="dxa"/>
            <w:vMerge/>
            <w:tcBorders>
              <w:bottom w:val="single" w:sz="4" w:space="0" w:color="auto"/>
            </w:tcBorders>
            <w:vAlign w:val="center"/>
          </w:tcPr>
          <w:p w:rsidR="00556497" w:rsidRPr="00C22C86" w:rsidRDefault="00556497" w:rsidP="0048216C">
            <w:pPr>
              <w:rPr>
                <w:sz w:val="28"/>
                <w:szCs w:val="28"/>
              </w:rPr>
            </w:pPr>
          </w:p>
        </w:tc>
        <w:tc>
          <w:tcPr>
            <w:tcW w:w="3497" w:type="dxa"/>
            <w:vMerge/>
            <w:tcBorders>
              <w:bottom w:val="single" w:sz="4" w:space="0" w:color="auto"/>
            </w:tcBorders>
            <w:vAlign w:val="center"/>
          </w:tcPr>
          <w:p w:rsidR="00556497" w:rsidRPr="00C22C86" w:rsidRDefault="00556497" w:rsidP="0048216C">
            <w:pPr>
              <w:rPr>
                <w:sz w:val="28"/>
                <w:szCs w:val="28"/>
              </w:rPr>
            </w:pPr>
          </w:p>
        </w:tc>
        <w:tc>
          <w:tcPr>
            <w:tcW w:w="993" w:type="dxa"/>
            <w:tcBorders>
              <w:top w:val="single" w:sz="4" w:space="0" w:color="auto"/>
              <w:bottom w:val="single" w:sz="4" w:space="0" w:color="auto"/>
            </w:tcBorders>
            <w:vAlign w:val="center"/>
          </w:tcPr>
          <w:p w:rsidR="00556497" w:rsidRPr="00C22C86" w:rsidRDefault="00556497" w:rsidP="0048216C">
            <w:pPr>
              <w:rPr>
                <w:sz w:val="28"/>
                <w:szCs w:val="28"/>
              </w:rPr>
            </w:pP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3 251</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3 251</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3497"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993"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C22C86" w:rsidRDefault="0048216C" w:rsidP="0048216C">
            <w:pPr>
              <w:jc w:val="right"/>
              <w:rPr>
                <w:bCs/>
                <w:sz w:val="28"/>
                <w:szCs w:val="28"/>
              </w:rPr>
            </w:pPr>
          </w:p>
        </w:tc>
        <w:tc>
          <w:tcPr>
            <w:tcW w:w="97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3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2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6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3497"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993"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C22C86" w:rsidRDefault="0048216C" w:rsidP="0048216C">
            <w:pPr>
              <w:jc w:val="right"/>
              <w:rPr>
                <w:bCs/>
                <w:sz w:val="28"/>
                <w:szCs w:val="28"/>
              </w:rPr>
            </w:pPr>
          </w:p>
        </w:tc>
        <w:tc>
          <w:tcPr>
            <w:tcW w:w="97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3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2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6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r>
      <w:tr w:rsidR="00556497" w:rsidTr="00556497">
        <w:tc>
          <w:tcPr>
            <w:tcW w:w="580" w:type="dxa"/>
            <w:tcBorders>
              <w:top w:val="single" w:sz="4" w:space="0" w:color="auto"/>
              <w:bottom w:val="single" w:sz="4" w:space="0" w:color="auto"/>
            </w:tcBorders>
          </w:tcPr>
          <w:p w:rsidR="00556497" w:rsidRPr="00C22C86" w:rsidRDefault="00556497" w:rsidP="00556497">
            <w:pPr>
              <w:jc w:val="center"/>
              <w:rPr>
                <w:sz w:val="28"/>
                <w:szCs w:val="28"/>
              </w:rPr>
            </w:pPr>
          </w:p>
        </w:tc>
        <w:tc>
          <w:tcPr>
            <w:tcW w:w="3497" w:type="dxa"/>
            <w:tcBorders>
              <w:top w:val="single" w:sz="4" w:space="0" w:color="auto"/>
              <w:bottom w:val="single" w:sz="4" w:space="0" w:color="auto"/>
            </w:tcBorders>
          </w:tcPr>
          <w:p w:rsidR="00556497" w:rsidRPr="00C22C86" w:rsidRDefault="00556497" w:rsidP="00556497">
            <w:pPr>
              <w:jc w:val="center"/>
              <w:rPr>
                <w:bCs/>
                <w:sz w:val="28"/>
                <w:szCs w:val="28"/>
              </w:rPr>
            </w:pPr>
            <w:r w:rsidRPr="00C22C86">
              <w:rPr>
                <w:bCs/>
                <w:sz w:val="28"/>
                <w:szCs w:val="28"/>
              </w:rPr>
              <w:t>п. Ставропольский</w:t>
            </w:r>
          </w:p>
        </w:tc>
        <w:tc>
          <w:tcPr>
            <w:tcW w:w="993" w:type="dxa"/>
            <w:tcBorders>
              <w:top w:val="single" w:sz="4" w:space="0" w:color="auto"/>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41 356</w:t>
            </w:r>
          </w:p>
        </w:tc>
        <w:tc>
          <w:tcPr>
            <w:tcW w:w="971" w:type="dxa"/>
            <w:tcBorders>
              <w:top w:val="single" w:sz="4" w:space="0" w:color="auto"/>
              <w:bottom w:val="single" w:sz="4" w:space="0" w:color="auto"/>
            </w:tcBorders>
            <w:vAlign w:val="center"/>
          </w:tcPr>
          <w:p w:rsidR="00556497" w:rsidRPr="00812C7A" w:rsidRDefault="00556497" w:rsidP="00812C7A">
            <w:pPr>
              <w:rPr>
                <w:bCs/>
              </w:rPr>
            </w:pPr>
            <w:r w:rsidRPr="00812C7A">
              <w:rPr>
                <w:bCs/>
              </w:rPr>
              <w:t>12 283</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29 072</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18</w:t>
            </w:r>
          </w:p>
        </w:tc>
        <w:tc>
          <w:tcPr>
            <w:tcW w:w="3497"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Восстановление Дома культуры в п. Ставропольский</w:t>
            </w:r>
          </w:p>
        </w:tc>
        <w:tc>
          <w:tcPr>
            <w:tcW w:w="993"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2021</w:t>
            </w: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0</w:t>
            </w:r>
          </w:p>
        </w:tc>
        <w:tc>
          <w:tcPr>
            <w:tcW w:w="97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556497" w:rsidTr="001A4AD6">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556497">
            <w:pPr>
              <w:jc w:val="center"/>
              <w:rPr>
                <w:sz w:val="28"/>
                <w:szCs w:val="28"/>
              </w:rPr>
            </w:pPr>
          </w:p>
        </w:tc>
        <w:tc>
          <w:tcPr>
            <w:tcW w:w="993" w:type="dxa"/>
            <w:vMerge/>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6 142</w:t>
            </w:r>
          </w:p>
        </w:tc>
        <w:tc>
          <w:tcPr>
            <w:tcW w:w="971" w:type="dxa"/>
            <w:tcBorders>
              <w:top w:val="single" w:sz="4" w:space="0" w:color="auto"/>
              <w:bottom w:val="single" w:sz="4" w:space="0" w:color="auto"/>
            </w:tcBorders>
            <w:vAlign w:val="center"/>
          </w:tcPr>
          <w:p w:rsidR="00556497" w:rsidRPr="00812C7A" w:rsidRDefault="00556497" w:rsidP="00812C7A">
            <w:pPr>
              <w:jc w:val="right"/>
            </w:pPr>
            <w:r w:rsidRPr="00812C7A">
              <w:t>6 142</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556497" w:rsidTr="001A4AD6">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556497">
            <w:pPr>
              <w:jc w:val="center"/>
              <w:rPr>
                <w:sz w:val="28"/>
                <w:szCs w:val="28"/>
              </w:rPr>
            </w:pPr>
          </w:p>
        </w:tc>
        <w:tc>
          <w:tcPr>
            <w:tcW w:w="993" w:type="dxa"/>
            <w:vMerge/>
            <w:tcBorders>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556497" w:rsidRPr="00812C7A" w:rsidRDefault="00556497" w:rsidP="00812C7A">
            <w:pPr>
              <w:jc w:val="right"/>
              <w:rPr>
                <w:bCs/>
              </w:rPr>
            </w:pPr>
            <w:r w:rsidRPr="00812C7A">
              <w:rPr>
                <w:bCs/>
              </w:rPr>
              <w:t>6 142</w:t>
            </w:r>
          </w:p>
        </w:tc>
        <w:tc>
          <w:tcPr>
            <w:tcW w:w="971" w:type="dxa"/>
            <w:tcBorders>
              <w:top w:val="single" w:sz="4" w:space="0" w:color="auto"/>
              <w:bottom w:val="single" w:sz="4" w:space="0" w:color="auto"/>
            </w:tcBorders>
            <w:vAlign w:val="center"/>
          </w:tcPr>
          <w:p w:rsidR="00556497" w:rsidRPr="00812C7A" w:rsidRDefault="00556497" w:rsidP="00812C7A">
            <w:pPr>
              <w:jc w:val="right"/>
            </w:pPr>
            <w:r w:rsidRPr="00812C7A">
              <w:t>6 142</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812C7A" w:rsidTr="001A4AD6">
        <w:tc>
          <w:tcPr>
            <w:tcW w:w="580"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15</w:t>
            </w:r>
          </w:p>
        </w:tc>
        <w:tc>
          <w:tcPr>
            <w:tcW w:w="3497" w:type="dxa"/>
            <w:vMerge w:val="restart"/>
            <w:tcBorders>
              <w:top w:val="single" w:sz="4" w:space="0" w:color="auto"/>
            </w:tcBorders>
          </w:tcPr>
          <w:p w:rsidR="00812C7A" w:rsidRDefault="00812C7A" w:rsidP="00556497">
            <w:pPr>
              <w:jc w:val="center"/>
              <w:rPr>
                <w:sz w:val="28"/>
                <w:szCs w:val="28"/>
              </w:rPr>
            </w:pPr>
            <w:r w:rsidRPr="00C22C86">
              <w:rPr>
                <w:sz w:val="28"/>
                <w:szCs w:val="28"/>
              </w:rPr>
              <w:t xml:space="preserve">Реконструкция здания Дома культуры в </w:t>
            </w:r>
          </w:p>
          <w:p w:rsidR="00812C7A" w:rsidRDefault="00812C7A" w:rsidP="00556497">
            <w:pPr>
              <w:jc w:val="center"/>
              <w:rPr>
                <w:sz w:val="28"/>
                <w:szCs w:val="28"/>
              </w:rPr>
            </w:pPr>
            <w:r w:rsidRPr="00C22C86">
              <w:rPr>
                <w:sz w:val="28"/>
                <w:szCs w:val="28"/>
              </w:rPr>
              <w:t xml:space="preserve">п. Ставропольском со спортивным залом и библиотекой, </w:t>
            </w:r>
          </w:p>
          <w:p w:rsidR="00812C7A" w:rsidRDefault="00812C7A" w:rsidP="00556497">
            <w:pPr>
              <w:jc w:val="center"/>
              <w:rPr>
                <w:sz w:val="28"/>
                <w:szCs w:val="28"/>
              </w:rPr>
            </w:pPr>
            <w:r w:rsidRPr="00C22C86">
              <w:rPr>
                <w:sz w:val="28"/>
                <w:szCs w:val="28"/>
              </w:rPr>
              <w:t xml:space="preserve">п. Ставропольский, </w:t>
            </w:r>
          </w:p>
          <w:p w:rsidR="00812C7A" w:rsidRPr="00C22C86" w:rsidRDefault="00812C7A" w:rsidP="00556497">
            <w:pPr>
              <w:jc w:val="center"/>
              <w:rPr>
                <w:sz w:val="28"/>
                <w:szCs w:val="28"/>
              </w:rPr>
            </w:pPr>
            <w:r w:rsidRPr="00C22C86">
              <w:rPr>
                <w:sz w:val="28"/>
                <w:szCs w:val="28"/>
              </w:rPr>
              <w:t>ул. Ленина,</w:t>
            </w: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2034</w:t>
            </w: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Pr>
          <w:p w:rsidR="00812C7A" w:rsidRPr="00C22C86" w:rsidRDefault="00812C7A" w:rsidP="00556497">
            <w:pPr>
              <w:jc w:val="center"/>
              <w:rPr>
                <w:sz w:val="28"/>
                <w:szCs w:val="28"/>
              </w:rPr>
            </w:pPr>
          </w:p>
        </w:tc>
        <w:tc>
          <w:tcPr>
            <w:tcW w:w="3497" w:type="dxa"/>
            <w:vMerge/>
          </w:tcPr>
          <w:p w:rsidR="00812C7A" w:rsidRPr="00C22C86" w:rsidRDefault="00812C7A" w:rsidP="00556497">
            <w:pPr>
              <w:jc w:val="center"/>
              <w:rPr>
                <w:sz w:val="28"/>
                <w:szCs w:val="28"/>
              </w:rPr>
            </w:pP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14 536</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14 536</w:t>
            </w:r>
          </w:p>
        </w:tc>
      </w:tr>
      <w:tr w:rsidR="00812C7A" w:rsidTr="00812C7A">
        <w:tc>
          <w:tcPr>
            <w:tcW w:w="580" w:type="dxa"/>
            <w:vMerge/>
            <w:tcBorders>
              <w:bottom w:val="single" w:sz="4" w:space="0" w:color="auto"/>
            </w:tcBorders>
          </w:tcPr>
          <w:p w:rsidR="00812C7A" w:rsidRPr="00C22C86" w:rsidRDefault="00812C7A" w:rsidP="00556497">
            <w:pPr>
              <w:jc w:val="center"/>
              <w:rPr>
                <w:sz w:val="28"/>
                <w:szCs w:val="28"/>
              </w:rPr>
            </w:pPr>
          </w:p>
        </w:tc>
        <w:tc>
          <w:tcPr>
            <w:tcW w:w="3497" w:type="dxa"/>
            <w:vMerge/>
            <w:tcBorders>
              <w:bottom w:val="single" w:sz="4" w:space="0" w:color="auto"/>
            </w:tcBorders>
          </w:tcPr>
          <w:p w:rsidR="00812C7A" w:rsidRPr="00C22C86" w:rsidRDefault="00812C7A" w:rsidP="00556497">
            <w:pPr>
              <w:jc w:val="center"/>
              <w:rPr>
                <w:sz w:val="28"/>
                <w:szCs w:val="28"/>
              </w:rPr>
            </w:pP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812C7A" w:rsidRPr="00812C7A" w:rsidRDefault="00812C7A" w:rsidP="00812C7A">
            <w:pPr>
              <w:jc w:val="right"/>
              <w:rPr>
                <w:bCs/>
              </w:rPr>
            </w:pPr>
            <w:r w:rsidRPr="00812C7A">
              <w:rPr>
                <w:bCs/>
              </w:rPr>
              <w:t>14 536</w:t>
            </w:r>
          </w:p>
        </w:tc>
        <w:tc>
          <w:tcPr>
            <w:tcW w:w="97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36"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2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66" w:type="dxa"/>
            <w:tcBorders>
              <w:top w:val="single" w:sz="4" w:space="0" w:color="auto"/>
              <w:bottom w:val="single" w:sz="4" w:space="0" w:color="auto"/>
            </w:tcBorders>
          </w:tcPr>
          <w:p w:rsidR="00812C7A" w:rsidRPr="00812C7A" w:rsidRDefault="00812C7A" w:rsidP="00812C7A">
            <w:pPr>
              <w:ind w:firstLineChars="100" w:firstLine="240"/>
              <w:jc w:val="right"/>
            </w:pPr>
            <w:r w:rsidRPr="00812C7A">
              <w:t>14 536</w:t>
            </w:r>
          </w:p>
        </w:tc>
      </w:tr>
      <w:tr w:rsidR="00556497" w:rsidTr="00556497">
        <w:tc>
          <w:tcPr>
            <w:tcW w:w="580" w:type="dxa"/>
            <w:tcBorders>
              <w:top w:val="single" w:sz="4" w:space="0" w:color="auto"/>
              <w:bottom w:val="single" w:sz="4" w:space="0" w:color="auto"/>
            </w:tcBorders>
          </w:tcPr>
          <w:p w:rsidR="00556497" w:rsidRPr="00C22C86" w:rsidRDefault="00556497" w:rsidP="00556497">
            <w:pPr>
              <w:jc w:val="center"/>
              <w:rPr>
                <w:sz w:val="28"/>
                <w:szCs w:val="28"/>
              </w:rPr>
            </w:pPr>
          </w:p>
        </w:tc>
        <w:tc>
          <w:tcPr>
            <w:tcW w:w="3497" w:type="dxa"/>
            <w:tcBorders>
              <w:top w:val="single" w:sz="4" w:space="0" w:color="auto"/>
              <w:bottom w:val="single" w:sz="4" w:space="0" w:color="auto"/>
            </w:tcBorders>
          </w:tcPr>
          <w:p w:rsidR="00556497" w:rsidRPr="00C22C86" w:rsidRDefault="00556497" w:rsidP="00556497">
            <w:pPr>
              <w:jc w:val="center"/>
              <w:rPr>
                <w:bCs/>
                <w:sz w:val="28"/>
                <w:szCs w:val="28"/>
              </w:rPr>
            </w:pPr>
            <w:r w:rsidRPr="00C22C86">
              <w:rPr>
                <w:bCs/>
                <w:sz w:val="28"/>
                <w:szCs w:val="28"/>
              </w:rPr>
              <w:t>с. Шишкино</w:t>
            </w:r>
          </w:p>
        </w:tc>
        <w:tc>
          <w:tcPr>
            <w:tcW w:w="993" w:type="dxa"/>
            <w:tcBorders>
              <w:top w:val="single" w:sz="4" w:space="0" w:color="auto"/>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55 508</w:t>
            </w:r>
          </w:p>
        </w:tc>
        <w:tc>
          <w:tcPr>
            <w:tcW w:w="97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36" w:type="dxa"/>
            <w:tcBorders>
              <w:top w:val="single" w:sz="4" w:space="0" w:color="auto"/>
              <w:bottom w:val="single" w:sz="4" w:space="0" w:color="auto"/>
            </w:tcBorders>
            <w:vAlign w:val="center"/>
          </w:tcPr>
          <w:p w:rsidR="00556497" w:rsidRPr="00812C7A" w:rsidRDefault="00556497" w:rsidP="00812C7A">
            <w:pPr>
              <w:rPr>
                <w:bCs/>
              </w:rPr>
            </w:pPr>
            <w:r w:rsidRPr="00812C7A">
              <w:rPr>
                <w:bCs/>
              </w:rPr>
              <w:t>16 242</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16 891</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22 375</w:t>
            </w:r>
          </w:p>
        </w:tc>
      </w:tr>
      <w:tr w:rsidR="00812C7A" w:rsidTr="001A4AD6">
        <w:tc>
          <w:tcPr>
            <w:tcW w:w="580"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19</w:t>
            </w:r>
          </w:p>
        </w:tc>
        <w:tc>
          <w:tcPr>
            <w:tcW w:w="3497"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Реконструкция здания МОУ «СОШ № 16» с увеличением до 200 мест в с. Шишкино</w:t>
            </w:r>
          </w:p>
        </w:tc>
        <w:tc>
          <w:tcPr>
            <w:tcW w:w="993"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2025-2026</w:t>
            </w: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3 313</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812C7A">
            <w:r w:rsidRPr="00812C7A">
              <w:t>1 624</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1 689</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Pr>
          <w:p w:rsidR="00812C7A" w:rsidRPr="00C22C86" w:rsidRDefault="00812C7A" w:rsidP="00556497">
            <w:pPr>
              <w:jc w:val="center"/>
              <w:rPr>
                <w:sz w:val="28"/>
                <w:szCs w:val="28"/>
              </w:rPr>
            </w:pPr>
          </w:p>
        </w:tc>
        <w:tc>
          <w:tcPr>
            <w:tcW w:w="3497" w:type="dxa"/>
            <w:vMerge/>
          </w:tcPr>
          <w:p w:rsidR="00812C7A" w:rsidRPr="00C22C86" w:rsidRDefault="00812C7A" w:rsidP="00556497">
            <w:pPr>
              <w:jc w:val="center"/>
              <w:rPr>
                <w:sz w:val="28"/>
                <w:szCs w:val="28"/>
              </w:rPr>
            </w:pPr>
          </w:p>
        </w:tc>
        <w:tc>
          <w:tcPr>
            <w:tcW w:w="993" w:type="dxa"/>
            <w:vMerge/>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29 820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812C7A">
            <w:r w:rsidRPr="00812C7A">
              <w:t>14 618</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15 202</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Borders>
              <w:bottom w:val="single" w:sz="4" w:space="0" w:color="auto"/>
            </w:tcBorders>
            <w:vAlign w:val="center"/>
          </w:tcPr>
          <w:p w:rsidR="00812C7A" w:rsidRPr="00C22C86" w:rsidRDefault="00812C7A" w:rsidP="00556497">
            <w:pPr>
              <w:rPr>
                <w:sz w:val="28"/>
                <w:szCs w:val="28"/>
              </w:rPr>
            </w:pPr>
          </w:p>
        </w:tc>
        <w:tc>
          <w:tcPr>
            <w:tcW w:w="3497" w:type="dxa"/>
            <w:vMerge/>
            <w:tcBorders>
              <w:bottom w:val="single" w:sz="4" w:space="0" w:color="auto"/>
            </w:tcBorders>
            <w:vAlign w:val="center"/>
          </w:tcPr>
          <w:p w:rsidR="00812C7A" w:rsidRPr="00C22C86" w:rsidRDefault="00812C7A" w:rsidP="00556497">
            <w:pPr>
              <w:rPr>
                <w:sz w:val="28"/>
                <w:szCs w:val="28"/>
              </w:rPr>
            </w:pPr>
          </w:p>
        </w:tc>
        <w:tc>
          <w:tcPr>
            <w:tcW w:w="993" w:type="dxa"/>
            <w:vMerge/>
            <w:tcBorders>
              <w:bottom w:val="single" w:sz="4" w:space="0" w:color="auto"/>
            </w:tcBorders>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812C7A">
        <w:tc>
          <w:tcPr>
            <w:tcW w:w="580" w:type="dxa"/>
            <w:vMerge w:val="restart"/>
            <w:tcBorders>
              <w:top w:val="single" w:sz="4" w:space="0" w:color="auto"/>
            </w:tcBorders>
            <w:vAlign w:val="center"/>
          </w:tcPr>
          <w:p w:rsidR="00812C7A" w:rsidRPr="00C22C86" w:rsidRDefault="00812C7A" w:rsidP="00556497">
            <w:pPr>
              <w:jc w:val="center"/>
              <w:rPr>
                <w:sz w:val="28"/>
                <w:szCs w:val="28"/>
              </w:rPr>
            </w:pPr>
            <w:r w:rsidRPr="00C22C86">
              <w:rPr>
                <w:sz w:val="28"/>
                <w:szCs w:val="28"/>
              </w:rPr>
              <w:t>20</w:t>
            </w:r>
          </w:p>
        </w:tc>
        <w:tc>
          <w:tcPr>
            <w:tcW w:w="3497" w:type="dxa"/>
            <w:vMerge w:val="restart"/>
            <w:tcBorders>
              <w:top w:val="single" w:sz="4" w:space="0" w:color="auto"/>
            </w:tcBorders>
            <w:vAlign w:val="center"/>
          </w:tcPr>
          <w:p w:rsidR="00812C7A" w:rsidRPr="00C22C86" w:rsidRDefault="00812C7A" w:rsidP="00812C7A">
            <w:pPr>
              <w:jc w:val="center"/>
              <w:rPr>
                <w:sz w:val="28"/>
                <w:szCs w:val="28"/>
              </w:rPr>
            </w:pPr>
            <w:r w:rsidRPr="00C22C86">
              <w:rPr>
                <w:sz w:val="28"/>
                <w:szCs w:val="28"/>
              </w:rPr>
              <w:t>Ремонт здания муниципального учреждения культуры «Дом культуры села Шишкино», с. Шишкино, ул. Дьякова, 55</w:t>
            </w:r>
          </w:p>
        </w:tc>
        <w:tc>
          <w:tcPr>
            <w:tcW w:w="993" w:type="dxa"/>
            <w:vMerge w:val="restart"/>
            <w:tcBorders>
              <w:top w:val="single" w:sz="4" w:space="0" w:color="auto"/>
            </w:tcBorders>
          </w:tcPr>
          <w:p w:rsidR="00812C7A" w:rsidRPr="00C22C86" w:rsidRDefault="00812C7A" w:rsidP="00812C7A">
            <w:pPr>
              <w:jc w:val="center"/>
              <w:rPr>
                <w:sz w:val="28"/>
                <w:szCs w:val="28"/>
              </w:rPr>
            </w:pPr>
            <w:r w:rsidRPr="00C22C86">
              <w:rPr>
                <w:sz w:val="28"/>
                <w:szCs w:val="28"/>
              </w:rPr>
              <w:t>2032</w:t>
            </w: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vAlign w:val="center"/>
          </w:tcPr>
          <w:p w:rsidR="00812C7A" w:rsidRPr="00C22C86" w:rsidRDefault="00812C7A" w:rsidP="00556497">
            <w:pPr>
              <w:rPr>
                <w:sz w:val="28"/>
                <w:szCs w:val="28"/>
              </w:rPr>
            </w:pPr>
          </w:p>
        </w:tc>
        <w:tc>
          <w:tcPr>
            <w:tcW w:w="3497" w:type="dxa"/>
            <w:vMerge/>
            <w:vAlign w:val="center"/>
          </w:tcPr>
          <w:p w:rsidR="00812C7A" w:rsidRPr="00C22C86" w:rsidRDefault="00812C7A" w:rsidP="00556497">
            <w:pPr>
              <w:rPr>
                <w:sz w:val="28"/>
                <w:szCs w:val="28"/>
              </w:rPr>
            </w:pPr>
          </w:p>
        </w:tc>
        <w:tc>
          <w:tcPr>
            <w:tcW w:w="993" w:type="dxa"/>
            <w:vMerge/>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11 187</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11 187</w:t>
            </w:r>
          </w:p>
        </w:tc>
      </w:tr>
      <w:tr w:rsidR="00812C7A" w:rsidTr="00812C7A">
        <w:tc>
          <w:tcPr>
            <w:tcW w:w="580" w:type="dxa"/>
            <w:vMerge/>
            <w:tcBorders>
              <w:bottom w:val="single" w:sz="4" w:space="0" w:color="auto"/>
            </w:tcBorders>
            <w:vAlign w:val="center"/>
          </w:tcPr>
          <w:p w:rsidR="00812C7A" w:rsidRPr="00C22C86" w:rsidRDefault="00812C7A" w:rsidP="00556497">
            <w:pPr>
              <w:rPr>
                <w:sz w:val="28"/>
                <w:szCs w:val="28"/>
              </w:rPr>
            </w:pPr>
          </w:p>
        </w:tc>
        <w:tc>
          <w:tcPr>
            <w:tcW w:w="3497" w:type="dxa"/>
            <w:vMerge/>
            <w:tcBorders>
              <w:bottom w:val="single" w:sz="4" w:space="0" w:color="auto"/>
            </w:tcBorders>
            <w:vAlign w:val="center"/>
          </w:tcPr>
          <w:p w:rsidR="00812C7A" w:rsidRPr="00C22C86" w:rsidRDefault="00812C7A" w:rsidP="00556497">
            <w:pPr>
              <w:rPr>
                <w:sz w:val="28"/>
                <w:szCs w:val="28"/>
              </w:rPr>
            </w:pPr>
          </w:p>
        </w:tc>
        <w:tc>
          <w:tcPr>
            <w:tcW w:w="993" w:type="dxa"/>
            <w:vMerge/>
            <w:tcBorders>
              <w:bottom w:val="single" w:sz="4" w:space="0" w:color="auto"/>
            </w:tcBorders>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tcPr>
          <w:p w:rsidR="00812C7A" w:rsidRPr="00C22C86" w:rsidRDefault="00812C7A" w:rsidP="00812C7A">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812C7A" w:rsidRPr="00812C7A" w:rsidRDefault="00812C7A" w:rsidP="00812C7A">
            <w:pPr>
              <w:jc w:val="right"/>
              <w:rPr>
                <w:bCs/>
              </w:rPr>
            </w:pPr>
            <w:r w:rsidRPr="00812C7A">
              <w:rPr>
                <w:bCs/>
              </w:rPr>
              <w:t>11 187</w:t>
            </w:r>
          </w:p>
        </w:tc>
        <w:tc>
          <w:tcPr>
            <w:tcW w:w="97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36"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2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66" w:type="dxa"/>
            <w:tcBorders>
              <w:top w:val="single" w:sz="4" w:space="0" w:color="auto"/>
              <w:bottom w:val="single" w:sz="4" w:space="0" w:color="auto"/>
            </w:tcBorders>
          </w:tcPr>
          <w:p w:rsidR="00812C7A" w:rsidRPr="00812C7A" w:rsidRDefault="00812C7A" w:rsidP="00812C7A">
            <w:pPr>
              <w:ind w:firstLineChars="100" w:firstLine="240"/>
              <w:jc w:val="right"/>
            </w:pPr>
            <w:r w:rsidRPr="00812C7A">
              <w:t>11 187</w:t>
            </w:r>
          </w:p>
        </w:tc>
      </w:tr>
      <w:tr w:rsidR="00D07ED9" w:rsidTr="00556497">
        <w:tc>
          <w:tcPr>
            <w:tcW w:w="580"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D07ED9" w:rsidRPr="00C22C86" w:rsidRDefault="00D07ED9" w:rsidP="00D07ED9">
            <w:pPr>
              <w:jc w:val="center"/>
              <w:rPr>
                <w:bCs/>
                <w:sz w:val="28"/>
                <w:szCs w:val="28"/>
              </w:rPr>
            </w:pPr>
            <w:r w:rsidRPr="00C22C86">
              <w:rPr>
                <w:bCs/>
                <w:sz w:val="28"/>
                <w:szCs w:val="28"/>
              </w:rPr>
              <w:t>а. Эдельбай</w:t>
            </w:r>
          </w:p>
        </w:tc>
        <w:tc>
          <w:tcPr>
            <w:tcW w:w="993"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37 227</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19 715</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17 512</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r>
      <w:tr w:rsidR="00D07ED9" w:rsidTr="001A4AD6">
        <w:tc>
          <w:tcPr>
            <w:tcW w:w="580"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21</w:t>
            </w:r>
          </w:p>
        </w:tc>
        <w:tc>
          <w:tcPr>
            <w:tcW w:w="3497" w:type="dxa"/>
            <w:vMerge w:val="restart"/>
            <w:tcBorders>
              <w:top w:val="single" w:sz="4" w:space="0" w:color="auto"/>
            </w:tcBorders>
          </w:tcPr>
          <w:p w:rsidR="00D07ED9" w:rsidRDefault="00D07ED9" w:rsidP="00D07ED9">
            <w:pPr>
              <w:jc w:val="center"/>
              <w:rPr>
                <w:sz w:val="28"/>
                <w:szCs w:val="28"/>
              </w:rPr>
            </w:pPr>
            <w:r w:rsidRPr="00C22C86">
              <w:rPr>
                <w:sz w:val="28"/>
                <w:szCs w:val="28"/>
              </w:rPr>
              <w:t>Капитальный ремонт борцовского клуба «Ватан» в а. Эдельбай</w:t>
            </w:r>
          </w:p>
          <w:p w:rsidR="00D07ED9" w:rsidRDefault="00D07ED9" w:rsidP="00D07ED9">
            <w:pPr>
              <w:jc w:val="center"/>
              <w:rPr>
                <w:sz w:val="28"/>
                <w:szCs w:val="28"/>
              </w:rPr>
            </w:pPr>
          </w:p>
          <w:p w:rsidR="00D07ED9" w:rsidRPr="00C22C86" w:rsidRDefault="00D07ED9" w:rsidP="00D07ED9">
            <w:pPr>
              <w:jc w:val="center"/>
              <w:rPr>
                <w:sz w:val="28"/>
                <w:szCs w:val="28"/>
              </w:rPr>
            </w:pPr>
          </w:p>
        </w:tc>
        <w:tc>
          <w:tcPr>
            <w:tcW w:w="993"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1A4AD6">
        <w:tc>
          <w:tcPr>
            <w:tcW w:w="580" w:type="dxa"/>
            <w:vMerge/>
          </w:tcPr>
          <w:p w:rsidR="00D07ED9" w:rsidRPr="00C22C86" w:rsidRDefault="00D07ED9" w:rsidP="00D07ED9">
            <w:pPr>
              <w:jc w:val="center"/>
              <w:rPr>
                <w:sz w:val="28"/>
                <w:szCs w:val="28"/>
              </w:rPr>
            </w:pPr>
          </w:p>
        </w:tc>
        <w:tc>
          <w:tcPr>
            <w:tcW w:w="3497" w:type="dxa"/>
            <w:vMerge/>
          </w:tcPr>
          <w:p w:rsidR="00D07ED9" w:rsidRPr="00C22C86" w:rsidRDefault="00D07ED9" w:rsidP="00D07ED9">
            <w:pPr>
              <w:jc w:val="center"/>
              <w:rPr>
                <w:sz w:val="28"/>
                <w:szCs w:val="28"/>
              </w:rPr>
            </w:pPr>
          </w:p>
        </w:tc>
        <w:tc>
          <w:tcPr>
            <w:tcW w:w="993" w:type="dxa"/>
            <w:vMerge/>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13 800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jc w:val="right"/>
            </w:pPr>
            <w:r w:rsidRPr="00D07ED9">
              <w:t>13 800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D07ED9">
        <w:tc>
          <w:tcPr>
            <w:tcW w:w="580" w:type="dxa"/>
            <w:vMerge/>
            <w:tcBorders>
              <w:bottom w:val="single" w:sz="4" w:space="0" w:color="auto"/>
            </w:tcBorders>
          </w:tcPr>
          <w:p w:rsidR="00D07ED9" w:rsidRPr="00C22C86" w:rsidRDefault="00D07ED9" w:rsidP="00D07ED9">
            <w:pPr>
              <w:jc w:val="center"/>
              <w:rPr>
                <w:sz w:val="28"/>
                <w:szCs w:val="28"/>
              </w:rPr>
            </w:pPr>
          </w:p>
        </w:tc>
        <w:tc>
          <w:tcPr>
            <w:tcW w:w="3497" w:type="dxa"/>
            <w:vMerge/>
            <w:tcBorders>
              <w:bottom w:val="single" w:sz="4" w:space="0" w:color="auto"/>
            </w:tcBorders>
          </w:tcPr>
          <w:p w:rsidR="00D07ED9" w:rsidRPr="00C22C86" w:rsidRDefault="00D07ED9" w:rsidP="00D07ED9">
            <w:pPr>
              <w:jc w:val="center"/>
              <w:rPr>
                <w:sz w:val="28"/>
                <w:szCs w:val="28"/>
              </w:rPr>
            </w:pPr>
          </w:p>
        </w:tc>
        <w:tc>
          <w:tcPr>
            <w:tcW w:w="993" w:type="dxa"/>
            <w:vMerge/>
            <w:tcBorders>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07ED9" w:rsidRPr="00D07ED9" w:rsidRDefault="00D07ED9" w:rsidP="00D07ED9">
            <w:pPr>
              <w:jc w:val="right"/>
              <w:rPr>
                <w:bCs/>
              </w:rPr>
            </w:pPr>
            <w:r w:rsidRPr="00D07ED9">
              <w:rPr>
                <w:bCs/>
              </w:rPr>
              <w:t>5 914</w:t>
            </w:r>
          </w:p>
        </w:tc>
        <w:tc>
          <w:tcPr>
            <w:tcW w:w="971"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5 914</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r>
      <w:tr w:rsidR="00D07ED9" w:rsidTr="001A4AD6">
        <w:tc>
          <w:tcPr>
            <w:tcW w:w="580"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22</w:t>
            </w:r>
          </w:p>
        </w:tc>
        <w:tc>
          <w:tcPr>
            <w:tcW w:w="3497"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Ремонт здания муниципального учреждения культуры «Дом культуры аула Эдельбай», а. Эдельбай, ул. Комсомольская, 79</w:t>
            </w:r>
          </w:p>
        </w:tc>
        <w:tc>
          <w:tcPr>
            <w:tcW w:w="993"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2026</w:t>
            </w: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1A4AD6">
        <w:tc>
          <w:tcPr>
            <w:tcW w:w="580" w:type="dxa"/>
            <w:vMerge/>
          </w:tcPr>
          <w:p w:rsidR="00D07ED9" w:rsidRPr="00C22C86" w:rsidRDefault="00D07ED9" w:rsidP="00D07ED9">
            <w:pPr>
              <w:jc w:val="center"/>
              <w:rPr>
                <w:sz w:val="28"/>
                <w:szCs w:val="28"/>
              </w:rPr>
            </w:pPr>
          </w:p>
        </w:tc>
        <w:tc>
          <w:tcPr>
            <w:tcW w:w="3497" w:type="dxa"/>
            <w:vMerge/>
          </w:tcPr>
          <w:p w:rsidR="00D07ED9" w:rsidRPr="00C22C86" w:rsidRDefault="00D07ED9" w:rsidP="00D07ED9">
            <w:pPr>
              <w:jc w:val="center"/>
              <w:rPr>
                <w:sz w:val="28"/>
                <w:szCs w:val="28"/>
              </w:rPr>
            </w:pPr>
          </w:p>
        </w:tc>
        <w:tc>
          <w:tcPr>
            <w:tcW w:w="993" w:type="dxa"/>
            <w:vMerge/>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8 756</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8 756</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EA0146">
        <w:tc>
          <w:tcPr>
            <w:tcW w:w="580" w:type="dxa"/>
            <w:vMerge/>
            <w:tcBorders>
              <w:bottom w:val="single" w:sz="4" w:space="0" w:color="auto"/>
            </w:tcBorders>
          </w:tcPr>
          <w:p w:rsidR="00D07ED9" w:rsidRPr="00C22C86" w:rsidRDefault="00D07ED9" w:rsidP="00D07ED9">
            <w:pPr>
              <w:jc w:val="center"/>
              <w:rPr>
                <w:sz w:val="28"/>
                <w:szCs w:val="28"/>
              </w:rPr>
            </w:pPr>
          </w:p>
        </w:tc>
        <w:tc>
          <w:tcPr>
            <w:tcW w:w="3497" w:type="dxa"/>
            <w:vMerge/>
            <w:tcBorders>
              <w:bottom w:val="single" w:sz="4" w:space="0" w:color="auto"/>
            </w:tcBorders>
          </w:tcPr>
          <w:p w:rsidR="00D07ED9" w:rsidRPr="00C22C86" w:rsidRDefault="00D07ED9" w:rsidP="00D07ED9">
            <w:pPr>
              <w:jc w:val="center"/>
              <w:rPr>
                <w:sz w:val="28"/>
                <w:szCs w:val="28"/>
              </w:rPr>
            </w:pPr>
          </w:p>
        </w:tc>
        <w:tc>
          <w:tcPr>
            <w:tcW w:w="993" w:type="dxa"/>
            <w:vMerge/>
            <w:tcBorders>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07ED9" w:rsidRPr="00D07ED9" w:rsidRDefault="00D07ED9" w:rsidP="00EA0146">
            <w:pPr>
              <w:jc w:val="right"/>
              <w:rPr>
                <w:bCs/>
              </w:rPr>
            </w:pPr>
            <w:r w:rsidRPr="00D07ED9">
              <w:rPr>
                <w:bCs/>
              </w:rPr>
              <w:t>8 756</w:t>
            </w:r>
          </w:p>
        </w:tc>
        <w:tc>
          <w:tcPr>
            <w:tcW w:w="971"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36"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1121" w:type="dxa"/>
            <w:tcBorders>
              <w:top w:val="single" w:sz="4" w:space="0" w:color="auto"/>
              <w:bottom w:val="single" w:sz="4" w:space="0" w:color="auto"/>
            </w:tcBorders>
          </w:tcPr>
          <w:p w:rsidR="00D07ED9" w:rsidRPr="00D07ED9" w:rsidRDefault="00D07ED9" w:rsidP="00EA0146">
            <w:pPr>
              <w:ind w:firstLineChars="100" w:firstLine="240"/>
              <w:jc w:val="right"/>
            </w:pPr>
            <w:r w:rsidRPr="00D07ED9">
              <w:t>8 756</w:t>
            </w:r>
          </w:p>
        </w:tc>
        <w:tc>
          <w:tcPr>
            <w:tcW w:w="1166"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r>
      <w:tr w:rsidR="00D07ED9" w:rsidTr="00D07ED9">
        <w:tc>
          <w:tcPr>
            <w:tcW w:w="580" w:type="dxa"/>
            <w:tcBorders>
              <w:top w:val="single" w:sz="4" w:space="0" w:color="auto"/>
              <w:bottom w:val="single" w:sz="4" w:space="0" w:color="auto"/>
            </w:tcBorders>
          </w:tcPr>
          <w:p w:rsidR="00D07ED9" w:rsidRPr="00C22C86" w:rsidRDefault="00D07ED9" w:rsidP="00D07ED9">
            <w:pPr>
              <w:jc w:val="center"/>
              <w:rPr>
                <w:sz w:val="28"/>
                <w:szCs w:val="28"/>
              </w:rPr>
            </w:pPr>
          </w:p>
        </w:tc>
        <w:tc>
          <w:tcPr>
            <w:tcW w:w="3497" w:type="dxa"/>
            <w:tcBorders>
              <w:top w:val="single" w:sz="4" w:space="0" w:color="auto"/>
              <w:bottom w:val="single" w:sz="4" w:space="0" w:color="auto"/>
            </w:tcBorders>
          </w:tcPr>
          <w:p w:rsidR="00D07ED9" w:rsidRPr="00C22C86" w:rsidRDefault="00D07ED9" w:rsidP="00D07ED9">
            <w:pPr>
              <w:jc w:val="center"/>
              <w:rPr>
                <w:bCs/>
                <w:sz w:val="28"/>
                <w:szCs w:val="28"/>
              </w:rPr>
            </w:pPr>
            <w:r w:rsidRPr="00C22C86">
              <w:rPr>
                <w:bCs/>
                <w:sz w:val="28"/>
                <w:szCs w:val="28"/>
              </w:rPr>
              <w:t>с. Мирное</w:t>
            </w:r>
          </w:p>
        </w:tc>
        <w:tc>
          <w:tcPr>
            <w:tcW w:w="993" w:type="dxa"/>
            <w:tcBorders>
              <w:top w:val="single" w:sz="4" w:space="0" w:color="auto"/>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11 778</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234EDB">
            <w:pPr>
              <w:jc w:val="right"/>
              <w:rPr>
                <w:bCs/>
              </w:rPr>
            </w:pPr>
            <w:r w:rsidRPr="00D07ED9">
              <w:rPr>
                <w:bCs/>
              </w:rPr>
              <w:t>11 778</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r>
      <w:tr w:rsidR="00EA0146" w:rsidTr="001A4AD6">
        <w:tc>
          <w:tcPr>
            <w:tcW w:w="580" w:type="dxa"/>
            <w:vMerge w:val="restart"/>
            <w:tcBorders>
              <w:top w:val="single" w:sz="4" w:space="0" w:color="auto"/>
            </w:tcBorders>
          </w:tcPr>
          <w:p w:rsidR="00EA0146" w:rsidRPr="00C22C86" w:rsidRDefault="00EA0146" w:rsidP="00D07ED9">
            <w:pPr>
              <w:jc w:val="center"/>
              <w:rPr>
                <w:sz w:val="28"/>
                <w:szCs w:val="28"/>
              </w:rPr>
            </w:pPr>
            <w:r w:rsidRPr="00C22C86">
              <w:rPr>
                <w:sz w:val="28"/>
                <w:szCs w:val="28"/>
              </w:rPr>
              <w:t>22</w:t>
            </w:r>
          </w:p>
        </w:tc>
        <w:tc>
          <w:tcPr>
            <w:tcW w:w="3497" w:type="dxa"/>
            <w:vMerge w:val="restart"/>
            <w:tcBorders>
              <w:top w:val="single" w:sz="4" w:space="0" w:color="auto"/>
            </w:tcBorders>
          </w:tcPr>
          <w:p w:rsidR="00EA0146" w:rsidRDefault="00EA0146" w:rsidP="00D07ED9">
            <w:pPr>
              <w:jc w:val="center"/>
              <w:rPr>
                <w:sz w:val="28"/>
                <w:szCs w:val="28"/>
              </w:rPr>
            </w:pPr>
            <w:r w:rsidRPr="00C22C86">
              <w:rPr>
                <w:sz w:val="28"/>
                <w:szCs w:val="28"/>
              </w:rPr>
              <w:t xml:space="preserve">Ремонт здания муниципального учреждения культуры «Дом культуры села Мирное», с. Мирное, </w:t>
            </w:r>
          </w:p>
          <w:p w:rsidR="00EA0146" w:rsidRPr="00C22C86" w:rsidRDefault="00EA0146" w:rsidP="00D07ED9">
            <w:pPr>
              <w:jc w:val="center"/>
              <w:rPr>
                <w:sz w:val="28"/>
                <w:szCs w:val="28"/>
              </w:rPr>
            </w:pPr>
            <w:r w:rsidRPr="00C22C86">
              <w:rPr>
                <w:sz w:val="28"/>
                <w:szCs w:val="28"/>
              </w:rPr>
              <w:t>ул. Красная, 46б</w:t>
            </w:r>
          </w:p>
        </w:tc>
        <w:tc>
          <w:tcPr>
            <w:tcW w:w="993" w:type="dxa"/>
            <w:vMerge w:val="restart"/>
            <w:tcBorders>
              <w:top w:val="single" w:sz="4" w:space="0" w:color="auto"/>
            </w:tcBorders>
          </w:tcPr>
          <w:p w:rsidR="00EA0146" w:rsidRPr="00C22C86" w:rsidRDefault="00EA0146" w:rsidP="00D07ED9">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EA0146" w:rsidRPr="00C22C86" w:rsidRDefault="00EA0146"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EA0146" w:rsidRPr="00D07ED9" w:rsidRDefault="00EA0146" w:rsidP="00EA0146">
            <w:pPr>
              <w:jc w:val="right"/>
              <w:rPr>
                <w:bCs/>
              </w:rPr>
            </w:pPr>
            <w:r w:rsidRPr="00D07ED9">
              <w:rPr>
                <w:bCs/>
              </w:rPr>
              <w:t>0</w:t>
            </w:r>
          </w:p>
        </w:tc>
        <w:tc>
          <w:tcPr>
            <w:tcW w:w="97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3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2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6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r>
      <w:tr w:rsidR="00EA0146" w:rsidTr="001A4AD6">
        <w:tc>
          <w:tcPr>
            <w:tcW w:w="580" w:type="dxa"/>
            <w:vMerge/>
            <w:vAlign w:val="center"/>
          </w:tcPr>
          <w:p w:rsidR="00EA0146" w:rsidRPr="00C22C86" w:rsidRDefault="00EA0146" w:rsidP="00D07ED9">
            <w:pPr>
              <w:rPr>
                <w:sz w:val="28"/>
                <w:szCs w:val="28"/>
              </w:rPr>
            </w:pPr>
          </w:p>
        </w:tc>
        <w:tc>
          <w:tcPr>
            <w:tcW w:w="3497" w:type="dxa"/>
            <w:vMerge/>
            <w:vAlign w:val="center"/>
          </w:tcPr>
          <w:p w:rsidR="00EA0146" w:rsidRPr="00C22C86" w:rsidRDefault="00EA0146" w:rsidP="00D07ED9">
            <w:pPr>
              <w:rPr>
                <w:sz w:val="28"/>
                <w:szCs w:val="28"/>
              </w:rPr>
            </w:pPr>
          </w:p>
        </w:tc>
        <w:tc>
          <w:tcPr>
            <w:tcW w:w="993" w:type="dxa"/>
            <w:vMerge/>
            <w:vAlign w:val="center"/>
          </w:tcPr>
          <w:p w:rsidR="00EA0146" w:rsidRPr="00C22C86" w:rsidRDefault="00EA0146" w:rsidP="00D07ED9">
            <w:pPr>
              <w:rPr>
                <w:sz w:val="28"/>
                <w:szCs w:val="28"/>
              </w:rPr>
            </w:pPr>
          </w:p>
        </w:tc>
        <w:tc>
          <w:tcPr>
            <w:tcW w:w="1355" w:type="dxa"/>
            <w:tcBorders>
              <w:top w:val="single" w:sz="4" w:space="0" w:color="auto"/>
              <w:bottom w:val="single" w:sz="4" w:space="0" w:color="auto"/>
            </w:tcBorders>
            <w:vAlign w:val="center"/>
          </w:tcPr>
          <w:p w:rsidR="00EA0146" w:rsidRPr="00C22C86" w:rsidRDefault="00EA0146"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D07ED9" w:rsidRDefault="00EA0146" w:rsidP="00D07ED9">
            <w:pPr>
              <w:jc w:val="right"/>
              <w:rPr>
                <w:bCs/>
              </w:rPr>
            </w:pPr>
            <w:r w:rsidRPr="00D07ED9">
              <w:rPr>
                <w:bCs/>
              </w:rPr>
              <w:t>5 889</w:t>
            </w:r>
          </w:p>
        </w:tc>
        <w:tc>
          <w:tcPr>
            <w:tcW w:w="971"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5 889</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r>
      <w:tr w:rsidR="00EA0146" w:rsidTr="00EA0146">
        <w:tc>
          <w:tcPr>
            <w:tcW w:w="580" w:type="dxa"/>
            <w:vMerge/>
            <w:tcBorders>
              <w:bottom w:val="single" w:sz="4" w:space="0" w:color="auto"/>
            </w:tcBorders>
            <w:vAlign w:val="center"/>
          </w:tcPr>
          <w:p w:rsidR="00EA0146" w:rsidRPr="00C22C86" w:rsidRDefault="00EA0146" w:rsidP="00D07ED9">
            <w:pPr>
              <w:rPr>
                <w:sz w:val="28"/>
                <w:szCs w:val="28"/>
              </w:rPr>
            </w:pPr>
          </w:p>
        </w:tc>
        <w:tc>
          <w:tcPr>
            <w:tcW w:w="3497" w:type="dxa"/>
            <w:vMerge/>
            <w:tcBorders>
              <w:bottom w:val="single" w:sz="4" w:space="0" w:color="auto"/>
            </w:tcBorders>
            <w:vAlign w:val="center"/>
          </w:tcPr>
          <w:p w:rsidR="00EA0146" w:rsidRPr="00C22C86" w:rsidRDefault="00EA0146" w:rsidP="00D07ED9">
            <w:pPr>
              <w:rPr>
                <w:sz w:val="28"/>
                <w:szCs w:val="28"/>
              </w:rPr>
            </w:pPr>
          </w:p>
        </w:tc>
        <w:tc>
          <w:tcPr>
            <w:tcW w:w="993" w:type="dxa"/>
            <w:vMerge/>
            <w:tcBorders>
              <w:bottom w:val="single" w:sz="4" w:space="0" w:color="auto"/>
            </w:tcBorders>
            <w:vAlign w:val="center"/>
          </w:tcPr>
          <w:p w:rsidR="00EA0146" w:rsidRPr="00C22C86" w:rsidRDefault="00EA0146" w:rsidP="00D07ED9">
            <w:pP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D07ED9" w:rsidRDefault="00EA0146" w:rsidP="00EA0146">
            <w:pPr>
              <w:jc w:val="right"/>
              <w:rPr>
                <w:bCs/>
              </w:rPr>
            </w:pPr>
            <w:r w:rsidRPr="00D07ED9">
              <w:rPr>
                <w:bCs/>
              </w:rPr>
              <w:t>5 889</w:t>
            </w:r>
          </w:p>
        </w:tc>
        <w:tc>
          <w:tcPr>
            <w:tcW w:w="97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5 889</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3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2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6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r>
      <w:tr w:rsidR="00EA0146" w:rsidTr="00EA0146">
        <w:tc>
          <w:tcPr>
            <w:tcW w:w="580" w:type="dxa"/>
            <w:tcBorders>
              <w:top w:val="single" w:sz="4" w:space="0" w:color="auto"/>
              <w:bottom w:val="single" w:sz="4" w:space="0" w:color="auto"/>
            </w:tcBorders>
          </w:tcPr>
          <w:p w:rsidR="00EA0146" w:rsidRPr="00C22C86" w:rsidRDefault="00EA0146" w:rsidP="00EA0146">
            <w:pPr>
              <w:jc w:val="center"/>
              <w:rPr>
                <w:sz w:val="28"/>
                <w:szCs w:val="28"/>
              </w:rPr>
            </w:pPr>
          </w:p>
        </w:tc>
        <w:tc>
          <w:tcPr>
            <w:tcW w:w="3497" w:type="dxa"/>
            <w:tcBorders>
              <w:top w:val="single" w:sz="4" w:space="0" w:color="auto"/>
              <w:bottom w:val="single" w:sz="4" w:space="0" w:color="auto"/>
            </w:tcBorders>
          </w:tcPr>
          <w:p w:rsidR="00EA0146" w:rsidRPr="00C22C86" w:rsidRDefault="00EA0146" w:rsidP="00EA0146">
            <w:pPr>
              <w:jc w:val="center"/>
              <w:rPr>
                <w:bCs/>
                <w:sz w:val="28"/>
                <w:szCs w:val="28"/>
              </w:rPr>
            </w:pPr>
            <w:r w:rsidRPr="00C22C86">
              <w:rPr>
                <w:bCs/>
                <w:sz w:val="28"/>
                <w:szCs w:val="28"/>
              </w:rPr>
              <w:t>х. Красный Ключ</w:t>
            </w:r>
          </w:p>
        </w:tc>
        <w:tc>
          <w:tcPr>
            <w:tcW w:w="993" w:type="dxa"/>
            <w:tcBorders>
              <w:top w:val="single" w:sz="4" w:space="0" w:color="auto"/>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22 268</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rPr>
                <w:bCs/>
              </w:rPr>
            </w:pPr>
            <w:r w:rsidRPr="00EA0146">
              <w:rPr>
                <w:bCs/>
              </w:rPr>
              <w:t>22 268</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23</w:t>
            </w:r>
          </w:p>
        </w:tc>
        <w:tc>
          <w:tcPr>
            <w:tcW w:w="3497"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Ремонт здания муниципального учреждения культуры «Дом культуры села Красные Ключи», х. Алтухов, ул. Чапаева, 33</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11 134</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r w:rsidRPr="00EA0146">
              <w:t>11 134</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11 134</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jc w:val="right"/>
            </w:pPr>
            <w:r w:rsidRPr="00EA0146">
              <w:t>11 134</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EA0146">
        <w:tc>
          <w:tcPr>
            <w:tcW w:w="580" w:type="dxa"/>
            <w:tcBorders>
              <w:top w:val="single" w:sz="4" w:space="0" w:color="auto"/>
              <w:bottom w:val="single" w:sz="4" w:space="0" w:color="auto"/>
            </w:tcBorders>
          </w:tcPr>
          <w:p w:rsidR="00EA0146" w:rsidRPr="00C22C86" w:rsidRDefault="00EA0146" w:rsidP="00EA0146">
            <w:pPr>
              <w:jc w:val="center"/>
              <w:rPr>
                <w:sz w:val="28"/>
                <w:szCs w:val="28"/>
              </w:rPr>
            </w:pPr>
          </w:p>
        </w:tc>
        <w:tc>
          <w:tcPr>
            <w:tcW w:w="3497" w:type="dxa"/>
            <w:tcBorders>
              <w:top w:val="single" w:sz="4" w:space="0" w:color="auto"/>
              <w:bottom w:val="single" w:sz="4" w:space="0" w:color="auto"/>
            </w:tcBorders>
          </w:tcPr>
          <w:p w:rsidR="00EA0146" w:rsidRPr="00C22C86" w:rsidRDefault="00EA0146" w:rsidP="00EA0146">
            <w:pPr>
              <w:jc w:val="center"/>
              <w:rPr>
                <w:bCs/>
                <w:sz w:val="28"/>
                <w:szCs w:val="28"/>
              </w:rPr>
            </w:pPr>
            <w:r w:rsidRPr="00C22C86">
              <w:rPr>
                <w:bCs/>
                <w:sz w:val="28"/>
                <w:szCs w:val="28"/>
              </w:rPr>
              <w:t>Благодарненский городской круг</w:t>
            </w:r>
          </w:p>
        </w:tc>
        <w:tc>
          <w:tcPr>
            <w:tcW w:w="993" w:type="dxa"/>
            <w:tcBorders>
              <w:top w:val="single" w:sz="4" w:space="0" w:color="auto"/>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p>
        </w:tc>
        <w:tc>
          <w:tcPr>
            <w:tcW w:w="1743"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553 813</w:t>
            </w:r>
          </w:p>
        </w:tc>
        <w:tc>
          <w:tcPr>
            <w:tcW w:w="971"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20 259</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21 070</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21 912</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22 789</w:t>
            </w:r>
          </w:p>
        </w:tc>
        <w:tc>
          <w:tcPr>
            <w:tcW w:w="936"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23 700</w:t>
            </w:r>
          </w:p>
        </w:tc>
        <w:tc>
          <w:tcPr>
            <w:tcW w:w="1121"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133 504</w:t>
            </w:r>
          </w:p>
        </w:tc>
        <w:tc>
          <w:tcPr>
            <w:tcW w:w="1166"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310 579</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24</w:t>
            </w:r>
          </w:p>
        </w:tc>
        <w:tc>
          <w:tcPr>
            <w:tcW w:w="3497" w:type="dxa"/>
            <w:vMerge w:val="restart"/>
            <w:tcBorders>
              <w:top w:val="single" w:sz="4" w:space="0" w:color="auto"/>
            </w:tcBorders>
          </w:tcPr>
          <w:p w:rsidR="00EA0146" w:rsidRDefault="00EA0146" w:rsidP="00EA0146">
            <w:pPr>
              <w:jc w:val="center"/>
              <w:rPr>
                <w:sz w:val="28"/>
                <w:szCs w:val="28"/>
              </w:rPr>
            </w:pPr>
            <w:r w:rsidRPr="00C22C86">
              <w:rPr>
                <w:sz w:val="28"/>
                <w:szCs w:val="28"/>
              </w:rPr>
              <w:t>Дошкольные учреждения, капремонт с оборудовани</w:t>
            </w:r>
          </w:p>
          <w:p w:rsidR="00EA0146" w:rsidRDefault="00EA0146" w:rsidP="00EA0146">
            <w:pPr>
              <w:jc w:val="center"/>
              <w:rPr>
                <w:sz w:val="28"/>
                <w:szCs w:val="28"/>
              </w:rPr>
            </w:pPr>
            <w:r w:rsidRPr="00C22C86">
              <w:rPr>
                <w:sz w:val="28"/>
                <w:szCs w:val="28"/>
              </w:rPr>
              <w:t>ем зданий и территорий согласно СП 59.13330.2016 (21 единица, 10 лет)</w:t>
            </w:r>
          </w:p>
          <w:p w:rsidR="00EA0146" w:rsidRPr="00C22C86" w:rsidRDefault="00EA0146" w:rsidP="00EA0146">
            <w:pPr>
              <w:jc w:val="center"/>
              <w:rPr>
                <w:sz w:val="28"/>
                <w:szCs w:val="28"/>
              </w:rPr>
            </w:pP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14 684</w:t>
            </w:r>
          </w:p>
        </w:tc>
        <w:tc>
          <w:tcPr>
            <w:tcW w:w="971" w:type="dxa"/>
            <w:tcBorders>
              <w:top w:val="single" w:sz="4" w:space="0" w:color="auto"/>
              <w:bottom w:val="single" w:sz="4" w:space="0" w:color="auto"/>
            </w:tcBorders>
            <w:vAlign w:val="center"/>
          </w:tcPr>
          <w:p w:rsidR="00EA0146" w:rsidRPr="00EA0146" w:rsidRDefault="00EA0146" w:rsidP="00EA0146">
            <w:pPr>
              <w:jc w:val="right"/>
            </w:pPr>
            <w:r w:rsidRPr="00EA0146">
              <w:t>1 223</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1 272</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1 323</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1 376</w:t>
            </w:r>
          </w:p>
        </w:tc>
        <w:tc>
          <w:tcPr>
            <w:tcW w:w="936" w:type="dxa"/>
            <w:tcBorders>
              <w:top w:val="single" w:sz="4" w:space="0" w:color="auto"/>
              <w:bottom w:val="single" w:sz="4" w:space="0" w:color="auto"/>
            </w:tcBorders>
            <w:vAlign w:val="center"/>
          </w:tcPr>
          <w:p w:rsidR="00EA0146" w:rsidRPr="00EA0146" w:rsidRDefault="00EA0146" w:rsidP="00EA0146">
            <w:pPr>
              <w:jc w:val="right"/>
            </w:pPr>
            <w:r w:rsidRPr="00EA0146">
              <w:t>1 431</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8 060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58 736</w:t>
            </w:r>
          </w:p>
        </w:tc>
        <w:tc>
          <w:tcPr>
            <w:tcW w:w="971" w:type="dxa"/>
            <w:tcBorders>
              <w:top w:val="single" w:sz="4" w:space="0" w:color="auto"/>
              <w:bottom w:val="single" w:sz="4" w:space="0" w:color="auto"/>
            </w:tcBorders>
            <w:vAlign w:val="center"/>
          </w:tcPr>
          <w:p w:rsidR="00EA0146" w:rsidRPr="00EA0146" w:rsidRDefault="00EA0146" w:rsidP="00EA0146">
            <w:pPr>
              <w:jc w:val="right"/>
            </w:pPr>
            <w:r w:rsidRPr="00EA0146">
              <w:t>4 892</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5 088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5 291</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5 503</w:t>
            </w:r>
          </w:p>
        </w:tc>
        <w:tc>
          <w:tcPr>
            <w:tcW w:w="936" w:type="dxa"/>
            <w:tcBorders>
              <w:top w:val="single" w:sz="4" w:space="0" w:color="auto"/>
              <w:bottom w:val="single" w:sz="4" w:space="0" w:color="auto"/>
            </w:tcBorders>
            <w:vAlign w:val="center"/>
          </w:tcPr>
          <w:p w:rsidR="00EA0146" w:rsidRPr="00EA0146" w:rsidRDefault="00EA0146" w:rsidP="00EA0146">
            <w:pPr>
              <w:jc w:val="right"/>
            </w:pPr>
            <w:r w:rsidRPr="00EA0146">
              <w:t>5 723</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32 238</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25</w:t>
            </w:r>
          </w:p>
        </w:tc>
        <w:tc>
          <w:tcPr>
            <w:tcW w:w="3497" w:type="dxa"/>
            <w:vMerge w:val="restart"/>
            <w:tcBorders>
              <w:top w:val="single" w:sz="4" w:space="0" w:color="auto"/>
            </w:tcBorders>
          </w:tcPr>
          <w:p w:rsidR="00EA0146" w:rsidRDefault="00EA0146" w:rsidP="00EA0146">
            <w:pPr>
              <w:jc w:val="center"/>
              <w:rPr>
                <w:sz w:val="28"/>
                <w:szCs w:val="28"/>
              </w:rPr>
            </w:pPr>
            <w:r w:rsidRPr="00C22C86">
              <w:rPr>
                <w:sz w:val="28"/>
                <w:szCs w:val="28"/>
              </w:rPr>
              <w:t xml:space="preserve">Школьные учреждения, капремонт с оборудованием зданий и территорий согласно СП 59.13330.2016 </w:t>
            </w:r>
          </w:p>
          <w:p w:rsidR="00EA0146" w:rsidRPr="00C22C86" w:rsidRDefault="00EA0146" w:rsidP="00EA0146">
            <w:pPr>
              <w:jc w:val="center"/>
              <w:rPr>
                <w:sz w:val="28"/>
                <w:szCs w:val="28"/>
              </w:rPr>
            </w:pPr>
            <w:r w:rsidRPr="00C22C86">
              <w:rPr>
                <w:sz w:val="28"/>
                <w:szCs w:val="28"/>
              </w:rPr>
              <w:t>(14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13 985</w:t>
            </w:r>
          </w:p>
        </w:tc>
        <w:tc>
          <w:tcPr>
            <w:tcW w:w="971" w:type="dxa"/>
            <w:tcBorders>
              <w:top w:val="single" w:sz="4" w:space="0" w:color="auto"/>
              <w:bottom w:val="single" w:sz="4" w:space="0" w:color="auto"/>
            </w:tcBorders>
            <w:vAlign w:val="center"/>
          </w:tcPr>
          <w:p w:rsidR="00EA0146" w:rsidRPr="00EA0146" w:rsidRDefault="00EA0146" w:rsidP="00EA0146">
            <w:r w:rsidRPr="00EA0146">
              <w:t>1 165</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1 211</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1 260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1 310</w:t>
            </w:r>
          </w:p>
        </w:tc>
        <w:tc>
          <w:tcPr>
            <w:tcW w:w="936" w:type="dxa"/>
            <w:tcBorders>
              <w:top w:val="single" w:sz="4" w:space="0" w:color="auto"/>
              <w:bottom w:val="single" w:sz="4" w:space="0" w:color="auto"/>
            </w:tcBorders>
            <w:vAlign w:val="center"/>
          </w:tcPr>
          <w:p w:rsidR="00EA0146" w:rsidRPr="00EA0146" w:rsidRDefault="00EA0146" w:rsidP="00EA0146">
            <w:r w:rsidRPr="00EA0146">
              <w:t>1 363</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7 676</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55 939</w:t>
            </w:r>
          </w:p>
        </w:tc>
        <w:tc>
          <w:tcPr>
            <w:tcW w:w="971" w:type="dxa"/>
            <w:tcBorders>
              <w:top w:val="single" w:sz="4" w:space="0" w:color="auto"/>
              <w:bottom w:val="single" w:sz="4" w:space="0" w:color="auto"/>
            </w:tcBorders>
            <w:vAlign w:val="center"/>
          </w:tcPr>
          <w:p w:rsidR="00EA0146" w:rsidRPr="00EA0146" w:rsidRDefault="00EA0146" w:rsidP="00EA0146">
            <w:r w:rsidRPr="00EA0146">
              <w:t>4 659</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4 846</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5 039</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5 241</w:t>
            </w:r>
          </w:p>
        </w:tc>
        <w:tc>
          <w:tcPr>
            <w:tcW w:w="936" w:type="dxa"/>
            <w:tcBorders>
              <w:top w:val="single" w:sz="4" w:space="0" w:color="auto"/>
              <w:bottom w:val="single" w:sz="4" w:space="0" w:color="auto"/>
            </w:tcBorders>
            <w:vAlign w:val="center"/>
          </w:tcPr>
          <w:p w:rsidR="00EA0146" w:rsidRPr="00EA0146" w:rsidRDefault="00EA0146" w:rsidP="00EA0146">
            <w:r w:rsidRPr="00EA0146">
              <w:t>5 451</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30 703</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26</w:t>
            </w:r>
          </w:p>
        </w:tc>
        <w:tc>
          <w:tcPr>
            <w:tcW w:w="3497"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Учреждения дополнительного образования, капремонт с оборудованием зданий и территорий согласно СП 59.13330.2016 (6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2 997</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250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260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270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281</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292</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1 645</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vAlign w:val="center"/>
          </w:tcPr>
          <w:p w:rsidR="00EA0146" w:rsidRPr="00C22C86" w:rsidRDefault="00EA0146" w:rsidP="00EA0146">
            <w:pPr>
              <w:rPr>
                <w:sz w:val="28"/>
                <w:szCs w:val="28"/>
              </w:rPr>
            </w:pPr>
          </w:p>
        </w:tc>
        <w:tc>
          <w:tcPr>
            <w:tcW w:w="3497" w:type="dxa"/>
            <w:vMerge/>
            <w:vAlign w:val="center"/>
          </w:tcPr>
          <w:p w:rsidR="00EA0146" w:rsidRPr="00C22C86" w:rsidRDefault="00EA0146" w:rsidP="00EA0146">
            <w:pPr>
              <w:rPr>
                <w:sz w:val="28"/>
                <w:szCs w:val="28"/>
              </w:rPr>
            </w:pPr>
          </w:p>
        </w:tc>
        <w:tc>
          <w:tcPr>
            <w:tcW w:w="993" w:type="dxa"/>
            <w:vMerge/>
            <w:vAlign w:val="center"/>
          </w:tcPr>
          <w:p w:rsidR="00EA0146" w:rsidRPr="00C22C86" w:rsidRDefault="00EA0146" w:rsidP="00EA0146">
            <w:pPr>
              <w:rPr>
                <w:sz w:val="28"/>
                <w:szCs w:val="28"/>
              </w:rPr>
            </w:pPr>
          </w:p>
        </w:tc>
        <w:tc>
          <w:tcPr>
            <w:tcW w:w="1355" w:type="dxa"/>
            <w:tcBorders>
              <w:top w:val="single" w:sz="4" w:space="0" w:color="auto"/>
              <w:bottom w:val="single" w:sz="4" w:space="0" w:color="auto"/>
            </w:tcBorders>
            <w:vAlign w:val="center"/>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11 987</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998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1 038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1 080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1 123</w:t>
            </w:r>
          </w:p>
        </w:tc>
        <w:tc>
          <w:tcPr>
            <w:tcW w:w="936" w:type="dxa"/>
            <w:tcBorders>
              <w:top w:val="single" w:sz="4" w:space="0" w:color="auto"/>
              <w:bottom w:val="single" w:sz="4" w:space="0" w:color="auto"/>
            </w:tcBorders>
            <w:vAlign w:val="center"/>
          </w:tcPr>
          <w:p w:rsidR="00EA0146" w:rsidRPr="00EA0146" w:rsidRDefault="00EA0146" w:rsidP="00EA0146">
            <w:r w:rsidRPr="00EA0146">
              <w:t>1 168</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6 579</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vAlign w:val="center"/>
          </w:tcPr>
          <w:p w:rsidR="00EA0146" w:rsidRPr="00C22C86" w:rsidRDefault="00EA0146" w:rsidP="00EA0146">
            <w:pPr>
              <w:rPr>
                <w:sz w:val="28"/>
                <w:szCs w:val="28"/>
              </w:rPr>
            </w:pPr>
          </w:p>
        </w:tc>
        <w:tc>
          <w:tcPr>
            <w:tcW w:w="3497" w:type="dxa"/>
            <w:vMerge/>
            <w:tcBorders>
              <w:bottom w:val="single" w:sz="4" w:space="0" w:color="auto"/>
            </w:tcBorders>
            <w:vAlign w:val="center"/>
          </w:tcPr>
          <w:p w:rsidR="00EA0146" w:rsidRPr="00C22C86" w:rsidRDefault="00EA0146" w:rsidP="00EA0146">
            <w:pPr>
              <w:rPr>
                <w:sz w:val="28"/>
                <w:szCs w:val="28"/>
              </w:rPr>
            </w:pPr>
          </w:p>
        </w:tc>
        <w:tc>
          <w:tcPr>
            <w:tcW w:w="993" w:type="dxa"/>
            <w:vMerge/>
            <w:tcBorders>
              <w:bottom w:val="single" w:sz="4" w:space="0" w:color="auto"/>
            </w:tcBorders>
            <w:vAlign w:val="center"/>
          </w:tcPr>
          <w:p w:rsidR="00EA0146" w:rsidRPr="00C22C86" w:rsidRDefault="00EA0146" w:rsidP="00EA0146">
            <w:pP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27</w:t>
            </w:r>
          </w:p>
        </w:tc>
        <w:tc>
          <w:tcPr>
            <w:tcW w:w="3497" w:type="dxa"/>
            <w:vMerge w:val="restart"/>
            <w:tcBorders>
              <w:top w:val="single" w:sz="4" w:space="0" w:color="auto"/>
            </w:tcBorders>
          </w:tcPr>
          <w:p w:rsidR="008E2F44" w:rsidRDefault="00EA0146" w:rsidP="00EA0146">
            <w:pPr>
              <w:jc w:val="center"/>
              <w:rPr>
                <w:sz w:val="28"/>
                <w:szCs w:val="28"/>
              </w:rPr>
            </w:pPr>
            <w:r w:rsidRPr="00C22C86">
              <w:rPr>
                <w:sz w:val="28"/>
                <w:szCs w:val="28"/>
              </w:rPr>
              <w:t>Учреждения здравоохране</w:t>
            </w:r>
          </w:p>
          <w:p w:rsidR="008E2F44" w:rsidRDefault="00EA0146" w:rsidP="00EA0146">
            <w:pPr>
              <w:jc w:val="center"/>
              <w:rPr>
                <w:sz w:val="28"/>
                <w:szCs w:val="28"/>
              </w:rPr>
            </w:pPr>
            <w:r w:rsidRPr="00C22C86">
              <w:rPr>
                <w:sz w:val="28"/>
                <w:szCs w:val="28"/>
              </w:rPr>
              <w:t>ния, капремонт с оборудо</w:t>
            </w:r>
          </w:p>
          <w:p w:rsidR="008E2F44" w:rsidRDefault="00EA0146" w:rsidP="008E2F44">
            <w:pPr>
              <w:jc w:val="center"/>
              <w:rPr>
                <w:sz w:val="28"/>
                <w:szCs w:val="28"/>
              </w:rPr>
            </w:pPr>
            <w:r w:rsidRPr="00C22C86">
              <w:rPr>
                <w:sz w:val="28"/>
                <w:szCs w:val="28"/>
              </w:rPr>
              <w:t>ванием зданий и терри</w:t>
            </w:r>
            <w:r w:rsidR="008E2F44">
              <w:rPr>
                <w:sz w:val="28"/>
                <w:szCs w:val="28"/>
              </w:rPr>
              <w:t>то</w:t>
            </w:r>
          </w:p>
          <w:p w:rsidR="00EA0146" w:rsidRDefault="00EA0146" w:rsidP="008E2F44">
            <w:pPr>
              <w:jc w:val="center"/>
              <w:rPr>
                <w:sz w:val="28"/>
                <w:szCs w:val="28"/>
              </w:rPr>
            </w:pPr>
            <w:r w:rsidRPr="00C22C86">
              <w:rPr>
                <w:sz w:val="28"/>
                <w:szCs w:val="28"/>
              </w:rPr>
              <w:t xml:space="preserve">рий согласно СП 59.13330.2016 </w:t>
            </w:r>
          </w:p>
          <w:p w:rsidR="00EA0146" w:rsidRPr="00C22C86" w:rsidRDefault="00EA0146" w:rsidP="00EA0146">
            <w:pPr>
              <w:jc w:val="center"/>
              <w:rPr>
                <w:sz w:val="28"/>
                <w:szCs w:val="28"/>
              </w:rPr>
            </w:pPr>
            <w:r w:rsidRPr="00C22C86">
              <w:rPr>
                <w:sz w:val="28"/>
                <w:szCs w:val="28"/>
              </w:rPr>
              <w:t>(17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4 245</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354</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368</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382</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398</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414</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2 330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ign w:val="center"/>
          </w:tcPr>
          <w:p w:rsidR="00EA0146" w:rsidRPr="00C22C86" w:rsidRDefault="00EA0146" w:rsidP="00EA0146">
            <w:pP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80 662</w:t>
            </w:r>
          </w:p>
        </w:tc>
        <w:tc>
          <w:tcPr>
            <w:tcW w:w="971" w:type="dxa"/>
            <w:tcBorders>
              <w:top w:val="single" w:sz="4" w:space="0" w:color="auto"/>
              <w:bottom w:val="single" w:sz="4" w:space="0" w:color="auto"/>
            </w:tcBorders>
            <w:vAlign w:val="center"/>
          </w:tcPr>
          <w:p w:rsidR="00EA0146" w:rsidRPr="00EA0146" w:rsidRDefault="00EA0146" w:rsidP="00234EDB">
            <w:r w:rsidRPr="00EA0146">
              <w:t>6 718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6 987</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7 267</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7 557</w:t>
            </w:r>
          </w:p>
        </w:tc>
        <w:tc>
          <w:tcPr>
            <w:tcW w:w="936" w:type="dxa"/>
            <w:tcBorders>
              <w:top w:val="single" w:sz="4" w:space="0" w:color="auto"/>
              <w:bottom w:val="single" w:sz="4" w:space="0" w:color="auto"/>
            </w:tcBorders>
            <w:vAlign w:val="center"/>
          </w:tcPr>
          <w:p w:rsidR="00EA0146" w:rsidRPr="00EA0146" w:rsidRDefault="00EA0146" w:rsidP="00234EDB">
            <w:r w:rsidRPr="00EA0146">
              <w:t>7 860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44 273</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vAlign w:val="center"/>
          </w:tcPr>
          <w:p w:rsidR="00EA0146" w:rsidRPr="00C22C86" w:rsidRDefault="00EA0146" w:rsidP="00EA0146">
            <w:pP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5C7B56" w:rsidTr="001A4AD6">
        <w:tc>
          <w:tcPr>
            <w:tcW w:w="580" w:type="dxa"/>
            <w:vMerge w:val="restart"/>
            <w:tcBorders>
              <w:top w:val="single" w:sz="4" w:space="0" w:color="auto"/>
            </w:tcBorders>
          </w:tcPr>
          <w:p w:rsidR="005C7B56" w:rsidRPr="00C22C86" w:rsidRDefault="005C7B56" w:rsidP="008E2F44">
            <w:pPr>
              <w:jc w:val="center"/>
              <w:rPr>
                <w:sz w:val="28"/>
                <w:szCs w:val="28"/>
              </w:rPr>
            </w:pPr>
            <w:r w:rsidRPr="00C22C86">
              <w:rPr>
                <w:sz w:val="28"/>
                <w:szCs w:val="28"/>
              </w:rPr>
              <w:t>28</w:t>
            </w:r>
          </w:p>
        </w:tc>
        <w:tc>
          <w:tcPr>
            <w:tcW w:w="3497" w:type="dxa"/>
            <w:vMerge w:val="restart"/>
            <w:tcBorders>
              <w:top w:val="single" w:sz="4" w:space="0" w:color="auto"/>
            </w:tcBorders>
          </w:tcPr>
          <w:p w:rsidR="005C7B56" w:rsidRDefault="005C7B56" w:rsidP="008E2F44">
            <w:pPr>
              <w:jc w:val="center"/>
              <w:rPr>
                <w:sz w:val="28"/>
                <w:szCs w:val="28"/>
              </w:rPr>
            </w:pPr>
            <w:r w:rsidRPr="00C22C86">
              <w:rPr>
                <w:sz w:val="28"/>
                <w:szCs w:val="28"/>
              </w:rPr>
              <w:t>Реконструкция футболь</w:t>
            </w:r>
          </w:p>
          <w:p w:rsidR="005C7B56" w:rsidRDefault="005C7B56" w:rsidP="008E2F44">
            <w:pPr>
              <w:jc w:val="center"/>
              <w:rPr>
                <w:sz w:val="28"/>
                <w:szCs w:val="28"/>
              </w:rPr>
            </w:pPr>
            <w:r>
              <w:rPr>
                <w:sz w:val="28"/>
                <w:szCs w:val="28"/>
              </w:rPr>
              <w:t>ного поля (сел:</w:t>
            </w:r>
            <w:r w:rsidRPr="00C22C86">
              <w:rPr>
                <w:sz w:val="28"/>
                <w:szCs w:val="28"/>
              </w:rPr>
              <w:t xml:space="preserve"> Алексеевс</w:t>
            </w:r>
          </w:p>
          <w:p w:rsidR="005C7B56" w:rsidRDefault="005C7B56" w:rsidP="005C7B56">
            <w:pPr>
              <w:jc w:val="center"/>
              <w:rPr>
                <w:sz w:val="28"/>
                <w:szCs w:val="28"/>
              </w:rPr>
            </w:pPr>
            <w:r w:rsidRPr="00C22C86">
              <w:rPr>
                <w:sz w:val="28"/>
                <w:szCs w:val="28"/>
              </w:rPr>
              <w:t>кое, Елизаветинское, Спасское, Александрия, Шишкино, с. Мирное, Ка</w:t>
            </w:r>
          </w:p>
          <w:p w:rsidR="005C7B56" w:rsidRDefault="005C7B56" w:rsidP="005C7B56">
            <w:pPr>
              <w:jc w:val="center"/>
              <w:rPr>
                <w:sz w:val="28"/>
                <w:szCs w:val="28"/>
              </w:rPr>
            </w:pPr>
            <w:r w:rsidRPr="00C22C86">
              <w:rPr>
                <w:sz w:val="28"/>
                <w:szCs w:val="28"/>
              </w:rPr>
              <w:t>менная Балка, Бурлацкое</w:t>
            </w:r>
            <w:r>
              <w:rPr>
                <w:sz w:val="28"/>
                <w:szCs w:val="28"/>
              </w:rPr>
              <w:t>,</w:t>
            </w:r>
          </w:p>
          <w:p w:rsidR="005C7B56" w:rsidRDefault="005C7B56" w:rsidP="005C7B56">
            <w:pPr>
              <w:jc w:val="center"/>
              <w:rPr>
                <w:sz w:val="28"/>
                <w:szCs w:val="28"/>
              </w:rPr>
            </w:pPr>
            <w:r>
              <w:rPr>
                <w:sz w:val="28"/>
                <w:szCs w:val="28"/>
              </w:rPr>
              <w:t xml:space="preserve">п. Ставропольский, </w:t>
            </w:r>
          </w:p>
          <w:p w:rsidR="005C7B56" w:rsidRPr="00C22C86" w:rsidRDefault="005C7B56" w:rsidP="005C7B56">
            <w:pPr>
              <w:jc w:val="center"/>
              <w:rPr>
                <w:sz w:val="28"/>
                <w:szCs w:val="28"/>
              </w:rPr>
            </w:pPr>
            <w:r>
              <w:rPr>
                <w:sz w:val="28"/>
                <w:szCs w:val="28"/>
              </w:rPr>
              <w:t>а. Эдельбай</w:t>
            </w:r>
            <w:r w:rsidRPr="00C22C86">
              <w:rPr>
                <w:sz w:val="28"/>
                <w:szCs w:val="28"/>
              </w:rPr>
              <w:t>)</w:t>
            </w:r>
          </w:p>
        </w:tc>
        <w:tc>
          <w:tcPr>
            <w:tcW w:w="993" w:type="dxa"/>
            <w:vMerge w:val="restart"/>
            <w:tcBorders>
              <w:top w:val="single" w:sz="4" w:space="0" w:color="auto"/>
            </w:tcBorders>
          </w:tcPr>
          <w:p w:rsidR="005C7B56" w:rsidRPr="00C22C86" w:rsidRDefault="005C7B56" w:rsidP="008E2F44">
            <w:pPr>
              <w:jc w:val="center"/>
              <w:rPr>
                <w:sz w:val="28"/>
                <w:szCs w:val="28"/>
              </w:rPr>
            </w:pPr>
            <w:r w:rsidRPr="00C22C86">
              <w:rPr>
                <w:sz w:val="28"/>
                <w:szCs w:val="28"/>
              </w:rPr>
              <w:t>2031-2040</w:t>
            </w:r>
          </w:p>
        </w:tc>
        <w:tc>
          <w:tcPr>
            <w:tcW w:w="1355" w:type="dxa"/>
            <w:tcBorders>
              <w:top w:val="single" w:sz="4" w:space="0" w:color="auto"/>
              <w:bottom w:val="single" w:sz="4" w:space="0" w:color="auto"/>
            </w:tcBorders>
          </w:tcPr>
          <w:p w:rsidR="005C7B56" w:rsidRPr="00C22C86" w:rsidRDefault="005C7B56" w:rsidP="008E2F44">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5C7B56" w:rsidRPr="008E2F44" w:rsidRDefault="005C7B56" w:rsidP="008E2F44">
            <w:pPr>
              <w:jc w:val="right"/>
              <w:rPr>
                <w:bCs/>
              </w:rPr>
            </w:pPr>
            <w:r w:rsidRPr="008E2F44">
              <w:rPr>
                <w:bCs/>
              </w:rPr>
              <w:t>31 058</w:t>
            </w:r>
          </w:p>
        </w:tc>
        <w:tc>
          <w:tcPr>
            <w:tcW w:w="971"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8E2F44">
            <w:pPr>
              <w:ind w:firstLineChars="100" w:firstLine="240"/>
              <w:jc w:val="right"/>
            </w:pPr>
            <w:r w:rsidRPr="008E2F44">
              <w:t>31 058</w:t>
            </w:r>
          </w:p>
        </w:tc>
      </w:tr>
      <w:tr w:rsidR="005C7B56" w:rsidTr="001A4AD6">
        <w:tc>
          <w:tcPr>
            <w:tcW w:w="580" w:type="dxa"/>
            <w:vMerge/>
            <w:vAlign w:val="center"/>
          </w:tcPr>
          <w:p w:rsidR="005C7B56" w:rsidRPr="00C22C86" w:rsidRDefault="005C7B56" w:rsidP="008E2F44">
            <w:pPr>
              <w:rPr>
                <w:sz w:val="28"/>
                <w:szCs w:val="28"/>
              </w:rPr>
            </w:pPr>
          </w:p>
        </w:tc>
        <w:tc>
          <w:tcPr>
            <w:tcW w:w="3497" w:type="dxa"/>
            <w:vMerge/>
            <w:vAlign w:val="center"/>
          </w:tcPr>
          <w:p w:rsidR="005C7B56" w:rsidRPr="00C22C86" w:rsidRDefault="005C7B56" w:rsidP="008E2F44">
            <w:pPr>
              <w:rPr>
                <w:sz w:val="28"/>
                <w:szCs w:val="28"/>
              </w:rPr>
            </w:pPr>
          </w:p>
        </w:tc>
        <w:tc>
          <w:tcPr>
            <w:tcW w:w="993" w:type="dxa"/>
            <w:vMerge/>
            <w:vAlign w:val="center"/>
          </w:tcPr>
          <w:p w:rsidR="005C7B56" w:rsidRPr="00C22C86" w:rsidRDefault="005C7B56" w:rsidP="008E2F44">
            <w:pPr>
              <w:rPr>
                <w:sz w:val="28"/>
                <w:szCs w:val="28"/>
              </w:rPr>
            </w:pPr>
          </w:p>
        </w:tc>
        <w:tc>
          <w:tcPr>
            <w:tcW w:w="1355" w:type="dxa"/>
            <w:tcBorders>
              <w:top w:val="single" w:sz="4" w:space="0" w:color="auto"/>
              <w:bottom w:val="single" w:sz="4" w:space="0" w:color="auto"/>
            </w:tcBorders>
          </w:tcPr>
          <w:p w:rsidR="005C7B56" w:rsidRPr="00C22C86" w:rsidRDefault="005C7B56" w:rsidP="005C7B56">
            <w:pPr>
              <w:jc w:val="center"/>
              <w:rPr>
                <w:sz w:val="28"/>
                <w:szCs w:val="28"/>
              </w:rPr>
            </w:pPr>
            <w:r w:rsidRPr="00C22C86">
              <w:rPr>
                <w:sz w:val="28"/>
                <w:szCs w:val="28"/>
              </w:rPr>
              <w:t>МБ</w:t>
            </w:r>
          </w:p>
        </w:tc>
        <w:tc>
          <w:tcPr>
            <w:tcW w:w="1743" w:type="dxa"/>
            <w:tcBorders>
              <w:top w:val="single" w:sz="4" w:space="0" w:color="auto"/>
              <w:bottom w:val="single" w:sz="4" w:space="0" w:color="auto"/>
            </w:tcBorders>
          </w:tcPr>
          <w:p w:rsidR="005C7B56" w:rsidRPr="008E2F44" w:rsidRDefault="005C7B56" w:rsidP="005C7B56">
            <w:pPr>
              <w:jc w:val="right"/>
              <w:rPr>
                <w:bCs/>
              </w:rPr>
            </w:pPr>
            <w:r w:rsidRPr="008E2F44">
              <w:rPr>
                <w:bCs/>
              </w:rPr>
              <w:t>248 463</w:t>
            </w:r>
          </w:p>
        </w:tc>
        <w:tc>
          <w:tcPr>
            <w:tcW w:w="97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5C7B56">
            <w:pPr>
              <w:jc w:val="right"/>
            </w:pPr>
            <w:r w:rsidRPr="008E2F44">
              <w:t>248 463</w:t>
            </w:r>
          </w:p>
        </w:tc>
      </w:tr>
      <w:tr w:rsidR="005C7B56" w:rsidTr="001A4AD6">
        <w:tc>
          <w:tcPr>
            <w:tcW w:w="580" w:type="dxa"/>
            <w:vMerge/>
            <w:tcBorders>
              <w:bottom w:val="single" w:sz="4" w:space="0" w:color="auto"/>
            </w:tcBorders>
            <w:vAlign w:val="center"/>
          </w:tcPr>
          <w:p w:rsidR="005C7B56" w:rsidRPr="00C22C86" w:rsidRDefault="005C7B56" w:rsidP="008E2F44">
            <w:pPr>
              <w:rPr>
                <w:sz w:val="28"/>
                <w:szCs w:val="28"/>
              </w:rPr>
            </w:pPr>
          </w:p>
        </w:tc>
        <w:tc>
          <w:tcPr>
            <w:tcW w:w="3497" w:type="dxa"/>
            <w:vMerge/>
            <w:tcBorders>
              <w:bottom w:val="single" w:sz="4" w:space="0" w:color="auto"/>
            </w:tcBorders>
            <w:vAlign w:val="center"/>
          </w:tcPr>
          <w:p w:rsidR="005C7B56" w:rsidRPr="00C22C86" w:rsidRDefault="005C7B56" w:rsidP="008E2F44">
            <w:pPr>
              <w:rPr>
                <w:sz w:val="28"/>
                <w:szCs w:val="28"/>
              </w:rPr>
            </w:pPr>
          </w:p>
        </w:tc>
        <w:tc>
          <w:tcPr>
            <w:tcW w:w="993" w:type="dxa"/>
            <w:vMerge/>
            <w:tcBorders>
              <w:bottom w:val="single" w:sz="4" w:space="0" w:color="auto"/>
            </w:tcBorders>
            <w:vAlign w:val="center"/>
          </w:tcPr>
          <w:p w:rsidR="005C7B56" w:rsidRPr="00C22C86" w:rsidRDefault="005C7B56" w:rsidP="008E2F44">
            <w:pPr>
              <w:rPr>
                <w:sz w:val="28"/>
                <w:szCs w:val="28"/>
              </w:rPr>
            </w:pPr>
          </w:p>
        </w:tc>
        <w:tc>
          <w:tcPr>
            <w:tcW w:w="1355" w:type="dxa"/>
            <w:tcBorders>
              <w:top w:val="single" w:sz="4" w:space="0" w:color="auto"/>
              <w:bottom w:val="single" w:sz="4" w:space="0" w:color="auto"/>
            </w:tcBorders>
          </w:tcPr>
          <w:p w:rsidR="005C7B56" w:rsidRPr="00C22C86" w:rsidRDefault="005C7B56" w:rsidP="005C7B5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5C7B56" w:rsidRPr="008E2F44" w:rsidRDefault="005C7B56" w:rsidP="005C7B56">
            <w:pPr>
              <w:jc w:val="right"/>
              <w:rPr>
                <w:bCs/>
              </w:rPr>
            </w:pPr>
            <w:r w:rsidRPr="008E2F44">
              <w:rPr>
                <w:bCs/>
              </w:rPr>
              <w:t>31 058</w:t>
            </w:r>
          </w:p>
        </w:tc>
        <w:tc>
          <w:tcPr>
            <w:tcW w:w="97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5C7B56">
            <w:pPr>
              <w:ind w:firstLineChars="100" w:firstLine="240"/>
              <w:jc w:val="right"/>
            </w:pPr>
            <w:r w:rsidRPr="008E2F44">
              <w:t>31 058</w:t>
            </w:r>
          </w:p>
        </w:tc>
      </w:tr>
      <w:tr w:rsidR="008E2F44" w:rsidTr="008E2F44">
        <w:tc>
          <w:tcPr>
            <w:tcW w:w="580"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3497"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993"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1355" w:type="dxa"/>
            <w:tcBorders>
              <w:top w:val="single" w:sz="4" w:space="0" w:color="auto"/>
              <w:bottom w:val="single" w:sz="4" w:space="0" w:color="auto"/>
            </w:tcBorders>
            <w:vAlign w:val="center"/>
          </w:tcPr>
          <w:p w:rsidR="008E2F44" w:rsidRPr="00C22C86" w:rsidRDefault="008E2F44" w:rsidP="008E2F44">
            <w:pPr>
              <w:jc w:val="center"/>
              <w:rPr>
                <w:sz w:val="28"/>
                <w:szCs w:val="28"/>
              </w:rPr>
            </w:pPr>
          </w:p>
        </w:tc>
        <w:tc>
          <w:tcPr>
            <w:tcW w:w="1743" w:type="dxa"/>
            <w:tcBorders>
              <w:top w:val="single" w:sz="4" w:space="0" w:color="auto"/>
              <w:bottom w:val="single" w:sz="4" w:space="0" w:color="auto"/>
            </w:tcBorders>
            <w:vAlign w:val="center"/>
          </w:tcPr>
          <w:p w:rsidR="008E2F44" w:rsidRPr="00C22C86" w:rsidRDefault="008E2F44" w:rsidP="008E2F44">
            <w:pPr>
              <w:jc w:val="right"/>
              <w:rPr>
                <w:bCs/>
                <w:sz w:val="28"/>
                <w:szCs w:val="28"/>
              </w:rPr>
            </w:pPr>
          </w:p>
        </w:tc>
        <w:tc>
          <w:tcPr>
            <w:tcW w:w="971"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36"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1121"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1166"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restart"/>
            <w:tcBorders>
              <w:top w:val="single" w:sz="4" w:space="0" w:color="auto"/>
            </w:tcBorders>
          </w:tcPr>
          <w:p w:rsidR="005C7B56" w:rsidRPr="00C22C86" w:rsidRDefault="005C7B56" w:rsidP="005C7B56">
            <w:pPr>
              <w:jc w:val="center"/>
              <w:rPr>
                <w:bCs/>
                <w:sz w:val="28"/>
                <w:szCs w:val="28"/>
              </w:rPr>
            </w:pPr>
            <w:r w:rsidRPr="00C22C86">
              <w:rPr>
                <w:bCs/>
                <w:sz w:val="28"/>
                <w:szCs w:val="28"/>
              </w:rPr>
              <w:t>Итого реконструкция</w:t>
            </w:r>
          </w:p>
        </w:tc>
        <w:tc>
          <w:tcPr>
            <w:tcW w:w="993" w:type="dxa"/>
            <w:tcBorders>
              <w:top w:val="single" w:sz="4" w:space="0" w:color="auto"/>
              <w:bottom w:val="single" w:sz="4" w:space="0" w:color="auto"/>
            </w:tcBorders>
            <w:vAlign w:val="center"/>
          </w:tcPr>
          <w:p w:rsidR="005C7B56" w:rsidRPr="00C22C86" w:rsidRDefault="005C7B56" w:rsidP="005C7B56">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1 416 089</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32 542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90 265</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118 167</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106 006</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182 130</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Pr>
                <w:bCs/>
              </w:rPr>
              <w:t>219</w:t>
            </w:r>
            <w:r w:rsidRPr="005C7B56">
              <w:rPr>
                <w:bCs/>
              </w:rPr>
              <w:t>001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667 977</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73 796</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2 991</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3 111</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3 235</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3 365</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6 522</w:t>
            </w:r>
          </w:p>
        </w:tc>
        <w:tc>
          <w:tcPr>
            <w:tcW w:w="936" w:type="dxa"/>
            <w:tcBorders>
              <w:top w:val="single" w:sz="4" w:space="0" w:color="auto"/>
              <w:bottom w:val="single" w:sz="4" w:space="0" w:color="auto"/>
            </w:tcBorders>
            <w:vAlign w:val="center"/>
          </w:tcPr>
          <w:p w:rsidR="005C7B56" w:rsidRPr="005C7B56" w:rsidRDefault="005C7B56" w:rsidP="00F226CA">
            <w:pPr>
              <w:jc w:val="right"/>
            </w:pPr>
            <w:r w:rsidRPr="005C7B56">
              <w:t>23 516</w:t>
            </w:r>
          </w:p>
        </w:tc>
        <w:tc>
          <w:tcPr>
            <w:tcW w:w="1121"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31 058</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931 647</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23 410</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52 557</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83 070</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67 073</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106 612</w:t>
            </w:r>
          </w:p>
        </w:tc>
        <w:tc>
          <w:tcPr>
            <w:tcW w:w="936" w:type="dxa"/>
            <w:tcBorders>
              <w:top w:val="single" w:sz="4" w:space="0" w:color="auto"/>
              <w:bottom w:val="single" w:sz="4" w:space="0" w:color="auto"/>
            </w:tcBorders>
            <w:vAlign w:val="center"/>
          </w:tcPr>
          <w:p w:rsidR="005C7B56" w:rsidRPr="005C7B56" w:rsidRDefault="005C7B56" w:rsidP="00F226CA">
            <w:pPr>
              <w:jc w:val="right"/>
            </w:pPr>
            <w:r>
              <w:t>171</w:t>
            </w:r>
            <w:r w:rsidRPr="005C7B56">
              <w:t>763</w:t>
            </w:r>
          </w:p>
        </w:tc>
        <w:tc>
          <w:tcPr>
            <w:tcW w:w="1121" w:type="dxa"/>
            <w:tcBorders>
              <w:top w:val="single" w:sz="4" w:space="0" w:color="auto"/>
              <w:bottom w:val="single" w:sz="4" w:space="0" w:color="auto"/>
            </w:tcBorders>
            <w:vAlign w:val="center"/>
          </w:tcPr>
          <w:p w:rsidR="005C7B56" w:rsidRPr="005C7B56" w:rsidRDefault="005C7B56" w:rsidP="00F226CA">
            <w:pPr>
              <w:jc w:val="right"/>
            </w:pPr>
            <w:r w:rsidRPr="005C7B56">
              <w:t>427 162</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Borders>
              <w:bottom w:val="single" w:sz="4" w:space="0" w:color="auto"/>
            </w:tcBorders>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410 645</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6 142</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34 598</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31 861</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35 569</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68 997</w:t>
            </w:r>
          </w:p>
        </w:tc>
        <w:tc>
          <w:tcPr>
            <w:tcW w:w="936" w:type="dxa"/>
            <w:tcBorders>
              <w:top w:val="single" w:sz="4" w:space="0" w:color="auto"/>
              <w:bottom w:val="single" w:sz="4" w:space="0" w:color="auto"/>
            </w:tcBorders>
            <w:vAlign w:val="center"/>
          </w:tcPr>
          <w:p w:rsidR="005C7B56" w:rsidRPr="005C7B56" w:rsidRDefault="005C7B56" w:rsidP="00F226CA">
            <w:pPr>
              <w:jc w:val="right"/>
            </w:pPr>
            <w:r w:rsidRPr="005C7B56">
              <w:t>23 722</w:t>
            </w:r>
          </w:p>
        </w:tc>
        <w:tc>
          <w:tcPr>
            <w:tcW w:w="1121" w:type="dxa"/>
            <w:tcBorders>
              <w:top w:val="single" w:sz="4" w:space="0" w:color="auto"/>
              <w:bottom w:val="single" w:sz="4" w:space="0" w:color="auto"/>
            </w:tcBorders>
            <w:vAlign w:val="center"/>
          </w:tcPr>
          <w:p w:rsidR="005C7B56" w:rsidRPr="005C7B56" w:rsidRDefault="005C7B56" w:rsidP="00F226CA">
            <w:pPr>
              <w:jc w:val="right"/>
            </w:pPr>
            <w:r w:rsidRPr="005C7B56">
              <w:t>209 757</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restart"/>
            <w:tcBorders>
              <w:top w:val="single" w:sz="4" w:space="0" w:color="auto"/>
            </w:tcBorders>
          </w:tcPr>
          <w:p w:rsidR="005C7B56" w:rsidRPr="00C22C86" w:rsidRDefault="005C7B56" w:rsidP="005C7B56">
            <w:pPr>
              <w:jc w:val="center"/>
              <w:rPr>
                <w:bCs/>
                <w:sz w:val="28"/>
                <w:szCs w:val="28"/>
              </w:rPr>
            </w:pPr>
            <w:r w:rsidRPr="00C22C86">
              <w:rPr>
                <w:bCs/>
                <w:sz w:val="28"/>
                <w:szCs w:val="28"/>
              </w:rPr>
              <w:t>ИТОГО по городскому округу</w:t>
            </w:r>
          </w:p>
        </w:tc>
        <w:tc>
          <w:tcPr>
            <w:tcW w:w="993" w:type="dxa"/>
            <w:tcBorders>
              <w:top w:val="single" w:sz="4" w:space="0" w:color="auto"/>
              <w:bottom w:val="single" w:sz="4" w:space="0" w:color="auto"/>
            </w:tcBorders>
            <w:vAlign w:val="center"/>
          </w:tcPr>
          <w:p w:rsidR="005C7B56" w:rsidRPr="00C22C86" w:rsidRDefault="005C7B56" w:rsidP="005C7B56">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12 903 811</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32 542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466</w:t>
            </w:r>
            <w:r w:rsidRPr="005C7B56">
              <w:rPr>
                <w:bCs/>
              </w:rPr>
              <w:t>265</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509 984</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687 020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523 108</w:t>
            </w:r>
          </w:p>
        </w:tc>
        <w:tc>
          <w:tcPr>
            <w:tcW w:w="936" w:type="dxa"/>
            <w:tcBorders>
              <w:top w:val="single" w:sz="4" w:space="0" w:color="auto"/>
              <w:bottom w:val="single" w:sz="4" w:space="0" w:color="auto"/>
            </w:tcBorders>
            <w:vAlign w:val="center"/>
          </w:tcPr>
          <w:p w:rsidR="005C7B56" w:rsidRPr="005C7B56" w:rsidRDefault="005C7B56" w:rsidP="00F226CA">
            <w:pPr>
              <w:ind w:left="-81" w:right="-50"/>
              <w:jc w:val="right"/>
              <w:rPr>
                <w:bCs/>
              </w:rPr>
            </w:pPr>
            <w:r>
              <w:rPr>
                <w:bCs/>
              </w:rPr>
              <w:t>18734</w:t>
            </w:r>
            <w:r w:rsidRPr="005C7B56">
              <w:rPr>
                <w:bCs/>
              </w:rPr>
              <w:t>81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8 811</w:t>
            </w:r>
            <w:r w:rsidRPr="005C7B56">
              <w:rPr>
                <w:bCs/>
              </w:rPr>
              <w:t>409</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5 612 147</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2 991</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205</w:t>
            </w:r>
            <w:r w:rsidRPr="005C7B56">
              <w:rPr>
                <w:bCs/>
              </w:rPr>
              <w:t>669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198 903</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293 621</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171 533</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Pr>
                <w:bCs/>
              </w:rPr>
              <w:t>776</w:t>
            </w:r>
            <w:r w:rsidRPr="005C7B56">
              <w:rPr>
                <w:bCs/>
              </w:rPr>
              <w:t>826</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3 962</w:t>
            </w:r>
            <w:r w:rsidRPr="005C7B56">
              <w:rPr>
                <w:bCs/>
              </w:rPr>
              <w:t>603</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6 489 180</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23 410</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224</w:t>
            </w:r>
            <w:r w:rsidRPr="005C7B56">
              <w:rPr>
                <w:bCs/>
              </w:rPr>
              <w:t>330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279 219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357 830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282 579</w:t>
            </w:r>
          </w:p>
        </w:tc>
        <w:tc>
          <w:tcPr>
            <w:tcW w:w="936" w:type="dxa"/>
            <w:tcBorders>
              <w:top w:val="single" w:sz="4" w:space="0" w:color="auto"/>
              <w:bottom w:val="single" w:sz="4" w:space="0" w:color="auto"/>
            </w:tcBorders>
            <w:vAlign w:val="center"/>
          </w:tcPr>
          <w:p w:rsidR="005C7B56" w:rsidRPr="005C7B56" w:rsidRDefault="005C7B56" w:rsidP="00F226CA">
            <w:pPr>
              <w:ind w:left="-81" w:right="-50"/>
              <w:jc w:val="right"/>
              <w:rPr>
                <w:bCs/>
              </w:rPr>
            </w:pPr>
            <w:r>
              <w:rPr>
                <w:bCs/>
              </w:rPr>
              <w:t>1 05</w:t>
            </w:r>
            <w:r w:rsidRPr="005C7B56">
              <w:rPr>
                <w:bCs/>
              </w:rPr>
              <w:t>511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4 271</w:t>
            </w:r>
            <w:r w:rsidRPr="005C7B56">
              <w:rPr>
                <w:bCs/>
              </w:rPr>
              <w:t>301</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Borders>
              <w:bottom w:val="single" w:sz="4" w:space="0" w:color="auto"/>
            </w:tcBorders>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802 484</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6 142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36 267</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31 861</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35 569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68 997</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46 144</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577 505</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bl>
    <w:p w:rsidR="00A97B6D" w:rsidRDefault="00A97B6D" w:rsidP="0030186C">
      <w:pPr>
        <w:spacing w:line="240" w:lineRule="exact"/>
        <w:jc w:val="center"/>
        <w:rPr>
          <w:sz w:val="28"/>
          <w:szCs w:val="28"/>
        </w:rPr>
      </w:pPr>
    </w:p>
    <w:p w:rsidR="0030186C" w:rsidRPr="00C22C86" w:rsidRDefault="0030186C" w:rsidP="0030186C">
      <w:pPr>
        <w:spacing w:line="240" w:lineRule="exact"/>
        <w:jc w:val="center"/>
        <w:rPr>
          <w:sz w:val="28"/>
          <w:szCs w:val="28"/>
        </w:rPr>
      </w:pPr>
    </w:p>
    <w:p w:rsidR="00157594" w:rsidRPr="00C22C86" w:rsidRDefault="00157594">
      <w:pPr>
        <w:rPr>
          <w:vanish/>
          <w:sz w:val="28"/>
          <w:szCs w:val="28"/>
        </w:rPr>
      </w:pPr>
    </w:p>
    <w:p w:rsidR="007C0E31" w:rsidRPr="00C22C86" w:rsidRDefault="007C0E31">
      <w:pPr>
        <w:rPr>
          <w:vanish/>
          <w:sz w:val="28"/>
          <w:szCs w:val="28"/>
        </w:rPr>
      </w:pPr>
    </w:p>
    <w:p w:rsidR="00B12252" w:rsidRPr="00C22C86" w:rsidRDefault="00B12252">
      <w:pPr>
        <w:rPr>
          <w:vanish/>
          <w:sz w:val="28"/>
          <w:szCs w:val="28"/>
        </w:rPr>
      </w:pPr>
    </w:p>
    <w:p w:rsidR="00392743" w:rsidRDefault="00392743" w:rsidP="000D55C6">
      <w:pPr>
        <w:jc w:val="center"/>
        <w:rPr>
          <w:sz w:val="28"/>
          <w:szCs w:val="28"/>
        </w:rPr>
        <w:sectPr w:rsidR="00392743" w:rsidSect="00392743">
          <w:pgSz w:w="16838" w:h="11906" w:orient="landscape"/>
          <w:pgMar w:top="1418" w:right="567" w:bottom="1134" w:left="1134" w:header="709" w:footer="709" w:gutter="0"/>
          <w:cols w:space="708"/>
          <w:docGrid w:linePitch="326"/>
        </w:sectPr>
      </w:pPr>
    </w:p>
    <w:p w:rsidR="00BC25E6" w:rsidRPr="00BC25E6" w:rsidRDefault="00631E85" w:rsidP="00BC25E6">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0" w:name="_Toc528846535"/>
      <w:bookmarkStart w:id="71" w:name="_Toc531455442"/>
      <w:bookmarkStart w:id="72" w:name="_Toc58177726"/>
      <w:r w:rsidRPr="00C22C86">
        <w:rPr>
          <w:rFonts w:ascii="Times New Roman" w:hAnsi="Times New Roman" w:cs="Times New Roman"/>
          <w:b w:val="0"/>
          <w:sz w:val="28"/>
          <w:szCs w:val="28"/>
          <w:lang w:val="x-none" w:eastAsia="x-none"/>
        </w:rPr>
        <w:t>Мероприятия в сфере образования</w:t>
      </w:r>
      <w:bookmarkEnd w:id="70"/>
      <w:bookmarkEnd w:id="71"/>
      <w:bookmarkEnd w:id="72"/>
    </w:p>
    <w:p w:rsidR="00F226CA" w:rsidRPr="00F226CA" w:rsidRDefault="00F226CA" w:rsidP="00F226CA">
      <w:pPr>
        <w:rPr>
          <w:lang w:val="x-none" w:eastAsia="x-none"/>
        </w:rPr>
      </w:pPr>
    </w:p>
    <w:tbl>
      <w:tblPr>
        <w:tblStyle w:val="a8"/>
        <w:tblW w:w="14425" w:type="dxa"/>
        <w:tblLayout w:type="fixed"/>
        <w:tblLook w:val="04A0" w:firstRow="1" w:lastRow="0" w:firstColumn="1" w:lastColumn="0" w:noHBand="0" w:noVBand="1"/>
      </w:tblPr>
      <w:tblGrid>
        <w:gridCol w:w="594"/>
        <w:gridCol w:w="2916"/>
        <w:gridCol w:w="993"/>
        <w:gridCol w:w="1275"/>
        <w:gridCol w:w="1418"/>
        <w:gridCol w:w="1134"/>
        <w:gridCol w:w="992"/>
        <w:gridCol w:w="992"/>
        <w:gridCol w:w="993"/>
        <w:gridCol w:w="1165"/>
        <w:gridCol w:w="937"/>
        <w:gridCol w:w="1016"/>
      </w:tblGrid>
      <w:tr w:rsidR="001A4AD6" w:rsidTr="00632CD8">
        <w:tc>
          <w:tcPr>
            <w:tcW w:w="594" w:type="dxa"/>
            <w:vMerge w:val="restart"/>
          </w:tcPr>
          <w:p w:rsidR="001A4AD6" w:rsidRPr="00C22C86" w:rsidRDefault="001A4AD6" w:rsidP="00BC25E6">
            <w:pPr>
              <w:spacing w:line="240" w:lineRule="exact"/>
              <w:jc w:val="center"/>
              <w:rPr>
                <w:bCs/>
                <w:sz w:val="28"/>
                <w:szCs w:val="28"/>
              </w:rPr>
            </w:pPr>
            <w:r w:rsidRPr="00C22C86">
              <w:rPr>
                <w:bCs/>
                <w:sz w:val="28"/>
                <w:szCs w:val="28"/>
              </w:rPr>
              <w:t>№ п/п</w:t>
            </w:r>
          </w:p>
        </w:tc>
        <w:tc>
          <w:tcPr>
            <w:tcW w:w="2916" w:type="dxa"/>
            <w:vMerge w:val="restart"/>
          </w:tcPr>
          <w:p w:rsidR="001A4AD6" w:rsidRPr="00C22C86" w:rsidRDefault="001A4AD6" w:rsidP="00BC25E6">
            <w:pPr>
              <w:spacing w:line="240" w:lineRule="exact"/>
              <w:jc w:val="center"/>
              <w:rPr>
                <w:bCs/>
                <w:sz w:val="28"/>
                <w:szCs w:val="28"/>
              </w:rPr>
            </w:pPr>
            <w:r w:rsidRPr="00C22C86">
              <w:rPr>
                <w:bCs/>
                <w:sz w:val="28"/>
                <w:szCs w:val="28"/>
              </w:rPr>
              <w:t>Наименование мероприятия</w:t>
            </w:r>
          </w:p>
        </w:tc>
        <w:tc>
          <w:tcPr>
            <w:tcW w:w="993" w:type="dxa"/>
            <w:vMerge w:val="restart"/>
          </w:tcPr>
          <w:p w:rsidR="001A4AD6" w:rsidRPr="00C22C86" w:rsidRDefault="001A4AD6" w:rsidP="00BC25E6">
            <w:pPr>
              <w:spacing w:line="240" w:lineRule="exact"/>
              <w:jc w:val="center"/>
              <w:rPr>
                <w:bCs/>
                <w:sz w:val="28"/>
                <w:szCs w:val="28"/>
              </w:rPr>
            </w:pPr>
            <w:r>
              <w:rPr>
                <w:bCs/>
                <w:sz w:val="28"/>
                <w:szCs w:val="28"/>
              </w:rPr>
              <w:t>с</w:t>
            </w:r>
            <w:r w:rsidRPr="00C22C86">
              <w:rPr>
                <w:bCs/>
                <w:sz w:val="28"/>
                <w:szCs w:val="28"/>
              </w:rPr>
              <w:t>рок выполнения</w:t>
            </w:r>
          </w:p>
        </w:tc>
        <w:tc>
          <w:tcPr>
            <w:tcW w:w="1275" w:type="dxa"/>
            <w:vMerge w:val="restart"/>
          </w:tcPr>
          <w:p w:rsidR="00632CD8" w:rsidRDefault="001A4AD6" w:rsidP="00BC25E6">
            <w:pPr>
              <w:spacing w:line="240" w:lineRule="exact"/>
              <w:ind w:left="-108" w:right="-108"/>
              <w:jc w:val="center"/>
              <w:rPr>
                <w:bCs/>
                <w:sz w:val="28"/>
                <w:szCs w:val="28"/>
              </w:rPr>
            </w:pPr>
            <w:r>
              <w:rPr>
                <w:bCs/>
                <w:sz w:val="28"/>
                <w:szCs w:val="28"/>
              </w:rPr>
              <w:t>и</w:t>
            </w:r>
            <w:r w:rsidRPr="00C22C86">
              <w:rPr>
                <w:bCs/>
                <w:sz w:val="28"/>
                <w:szCs w:val="28"/>
              </w:rPr>
              <w:t>сточник финанси</w:t>
            </w:r>
          </w:p>
          <w:p w:rsidR="001A4AD6" w:rsidRPr="00C22C86" w:rsidRDefault="001A4AD6" w:rsidP="00BC25E6">
            <w:pPr>
              <w:spacing w:line="240" w:lineRule="exact"/>
              <w:ind w:left="-108" w:right="-108"/>
              <w:jc w:val="center"/>
              <w:rPr>
                <w:bCs/>
                <w:sz w:val="28"/>
                <w:szCs w:val="28"/>
              </w:rPr>
            </w:pPr>
            <w:r w:rsidRPr="00C22C86">
              <w:rPr>
                <w:bCs/>
                <w:sz w:val="28"/>
                <w:szCs w:val="28"/>
              </w:rPr>
              <w:t>рования</w:t>
            </w:r>
          </w:p>
        </w:tc>
        <w:tc>
          <w:tcPr>
            <w:tcW w:w="1418" w:type="dxa"/>
            <w:vMerge w:val="restart"/>
            <w:vAlign w:val="center"/>
          </w:tcPr>
          <w:p w:rsidR="00BC25E6" w:rsidRDefault="001A4AD6" w:rsidP="00BC25E6">
            <w:pPr>
              <w:spacing w:line="240" w:lineRule="exact"/>
              <w:jc w:val="center"/>
              <w:rPr>
                <w:bCs/>
                <w:sz w:val="28"/>
                <w:szCs w:val="28"/>
              </w:rPr>
            </w:pPr>
            <w:r>
              <w:rPr>
                <w:bCs/>
                <w:sz w:val="28"/>
                <w:szCs w:val="28"/>
              </w:rPr>
              <w:t>п</w:t>
            </w:r>
            <w:r w:rsidRPr="00C22C86">
              <w:rPr>
                <w:bCs/>
                <w:sz w:val="28"/>
                <w:szCs w:val="28"/>
              </w:rPr>
              <w:t>отреб</w:t>
            </w:r>
          </w:p>
          <w:p w:rsidR="00632CD8" w:rsidRDefault="001A4AD6" w:rsidP="00BC25E6">
            <w:pPr>
              <w:spacing w:line="240" w:lineRule="exact"/>
              <w:jc w:val="center"/>
              <w:rPr>
                <w:bCs/>
                <w:sz w:val="28"/>
                <w:szCs w:val="28"/>
              </w:rPr>
            </w:pPr>
            <w:r w:rsidRPr="00C22C86">
              <w:rPr>
                <w:bCs/>
                <w:sz w:val="28"/>
                <w:szCs w:val="28"/>
              </w:rPr>
              <w:t>но</w:t>
            </w:r>
            <w:r w:rsidR="00632CD8">
              <w:rPr>
                <w:bCs/>
                <w:sz w:val="28"/>
                <w:szCs w:val="28"/>
              </w:rPr>
              <w:t>сть в средствах на 2021-2040</w:t>
            </w:r>
          </w:p>
          <w:p w:rsidR="001A4AD6" w:rsidRPr="00C22C86" w:rsidRDefault="001A4AD6" w:rsidP="00BC25E6">
            <w:pPr>
              <w:spacing w:line="240" w:lineRule="exact"/>
              <w:jc w:val="center"/>
              <w:rPr>
                <w:bCs/>
                <w:sz w:val="28"/>
                <w:szCs w:val="28"/>
              </w:rPr>
            </w:pPr>
            <w:r>
              <w:rPr>
                <w:bCs/>
                <w:sz w:val="28"/>
                <w:szCs w:val="28"/>
              </w:rPr>
              <w:t>годы</w:t>
            </w:r>
            <w:r w:rsidRPr="00C22C86">
              <w:rPr>
                <w:bCs/>
                <w:sz w:val="28"/>
                <w:szCs w:val="28"/>
              </w:rPr>
              <w:t xml:space="preserve"> (тыс. руб.)</w:t>
            </w:r>
          </w:p>
        </w:tc>
        <w:tc>
          <w:tcPr>
            <w:tcW w:w="7229" w:type="dxa"/>
            <w:gridSpan w:val="7"/>
          </w:tcPr>
          <w:p w:rsidR="001A4AD6" w:rsidRDefault="001A4AD6" w:rsidP="00BC25E6">
            <w:pPr>
              <w:spacing w:line="240" w:lineRule="exact"/>
              <w:jc w:val="center"/>
              <w:rPr>
                <w:lang w:val="x-none" w:eastAsia="x-none"/>
              </w:rPr>
            </w:pPr>
            <w:r w:rsidRPr="00C22C86">
              <w:rPr>
                <w:bCs/>
                <w:sz w:val="28"/>
                <w:szCs w:val="28"/>
              </w:rPr>
              <w:t>Период Программы</w:t>
            </w:r>
          </w:p>
        </w:tc>
      </w:tr>
      <w:tr w:rsidR="001A4AD6" w:rsidTr="00632CD8">
        <w:tc>
          <w:tcPr>
            <w:tcW w:w="594" w:type="dxa"/>
            <w:vMerge/>
            <w:vAlign w:val="center"/>
          </w:tcPr>
          <w:p w:rsidR="001A4AD6" w:rsidRPr="00C22C86" w:rsidRDefault="001A4AD6" w:rsidP="00BC25E6">
            <w:pPr>
              <w:spacing w:line="240" w:lineRule="exact"/>
              <w:rPr>
                <w:bCs/>
                <w:sz w:val="28"/>
                <w:szCs w:val="28"/>
              </w:rPr>
            </w:pPr>
          </w:p>
        </w:tc>
        <w:tc>
          <w:tcPr>
            <w:tcW w:w="2916" w:type="dxa"/>
            <w:vMerge/>
            <w:vAlign w:val="center"/>
          </w:tcPr>
          <w:p w:rsidR="001A4AD6" w:rsidRPr="00C22C86" w:rsidRDefault="001A4AD6" w:rsidP="00BC25E6">
            <w:pPr>
              <w:spacing w:line="240" w:lineRule="exact"/>
              <w:rPr>
                <w:bCs/>
                <w:sz w:val="28"/>
                <w:szCs w:val="28"/>
              </w:rPr>
            </w:pPr>
          </w:p>
        </w:tc>
        <w:tc>
          <w:tcPr>
            <w:tcW w:w="993" w:type="dxa"/>
            <w:vMerge/>
            <w:vAlign w:val="center"/>
          </w:tcPr>
          <w:p w:rsidR="001A4AD6" w:rsidRPr="00C22C86" w:rsidRDefault="001A4AD6" w:rsidP="00BC25E6">
            <w:pPr>
              <w:spacing w:line="240" w:lineRule="exact"/>
              <w:rPr>
                <w:bCs/>
                <w:sz w:val="28"/>
                <w:szCs w:val="28"/>
              </w:rPr>
            </w:pPr>
          </w:p>
        </w:tc>
        <w:tc>
          <w:tcPr>
            <w:tcW w:w="1275" w:type="dxa"/>
            <w:vMerge/>
            <w:vAlign w:val="center"/>
          </w:tcPr>
          <w:p w:rsidR="001A4AD6" w:rsidRPr="00C22C86" w:rsidRDefault="001A4AD6" w:rsidP="00BC25E6">
            <w:pPr>
              <w:spacing w:line="240" w:lineRule="exact"/>
              <w:rPr>
                <w:bCs/>
                <w:sz w:val="28"/>
                <w:szCs w:val="28"/>
              </w:rPr>
            </w:pPr>
          </w:p>
        </w:tc>
        <w:tc>
          <w:tcPr>
            <w:tcW w:w="1418" w:type="dxa"/>
            <w:vMerge/>
            <w:vAlign w:val="center"/>
          </w:tcPr>
          <w:p w:rsidR="001A4AD6" w:rsidRPr="00C22C86" w:rsidRDefault="001A4AD6" w:rsidP="00BC25E6">
            <w:pPr>
              <w:spacing w:line="240" w:lineRule="exact"/>
              <w:rPr>
                <w:bCs/>
                <w:sz w:val="28"/>
                <w:szCs w:val="28"/>
              </w:rPr>
            </w:pPr>
          </w:p>
        </w:tc>
        <w:tc>
          <w:tcPr>
            <w:tcW w:w="1134" w:type="dxa"/>
          </w:tcPr>
          <w:p w:rsidR="001A4AD6" w:rsidRPr="00C22C86" w:rsidRDefault="001A4AD6" w:rsidP="00BC25E6">
            <w:pPr>
              <w:spacing w:line="240" w:lineRule="exact"/>
              <w:jc w:val="center"/>
              <w:rPr>
                <w:bCs/>
                <w:sz w:val="28"/>
                <w:szCs w:val="28"/>
              </w:rPr>
            </w:pPr>
            <w:r w:rsidRPr="00C22C86">
              <w:rPr>
                <w:bCs/>
                <w:sz w:val="28"/>
                <w:szCs w:val="28"/>
              </w:rPr>
              <w:t>2021</w:t>
            </w:r>
          </w:p>
        </w:tc>
        <w:tc>
          <w:tcPr>
            <w:tcW w:w="992" w:type="dxa"/>
          </w:tcPr>
          <w:p w:rsidR="001A4AD6" w:rsidRPr="00C22C86" w:rsidRDefault="001A4AD6" w:rsidP="00BC25E6">
            <w:pPr>
              <w:spacing w:line="240" w:lineRule="exact"/>
              <w:jc w:val="center"/>
              <w:rPr>
                <w:bCs/>
                <w:sz w:val="28"/>
                <w:szCs w:val="28"/>
              </w:rPr>
            </w:pPr>
            <w:r w:rsidRPr="00C22C86">
              <w:rPr>
                <w:bCs/>
                <w:sz w:val="28"/>
                <w:szCs w:val="28"/>
              </w:rPr>
              <w:t>2022</w:t>
            </w:r>
          </w:p>
        </w:tc>
        <w:tc>
          <w:tcPr>
            <w:tcW w:w="992" w:type="dxa"/>
          </w:tcPr>
          <w:p w:rsidR="001A4AD6" w:rsidRPr="00C22C86" w:rsidRDefault="001A4AD6" w:rsidP="00BC25E6">
            <w:pPr>
              <w:spacing w:line="240" w:lineRule="exact"/>
              <w:jc w:val="center"/>
              <w:rPr>
                <w:bCs/>
                <w:sz w:val="28"/>
                <w:szCs w:val="28"/>
              </w:rPr>
            </w:pPr>
            <w:r w:rsidRPr="00C22C86">
              <w:rPr>
                <w:bCs/>
                <w:sz w:val="28"/>
                <w:szCs w:val="28"/>
              </w:rPr>
              <w:t>2023</w:t>
            </w:r>
          </w:p>
        </w:tc>
        <w:tc>
          <w:tcPr>
            <w:tcW w:w="993" w:type="dxa"/>
          </w:tcPr>
          <w:p w:rsidR="001A4AD6" w:rsidRPr="00C22C86" w:rsidRDefault="001A4AD6" w:rsidP="00BC25E6">
            <w:pPr>
              <w:spacing w:line="240" w:lineRule="exact"/>
              <w:jc w:val="center"/>
              <w:rPr>
                <w:bCs/>
                <w:sz w:val="28"/>
                <w:szCs w:val="28"/>
              </w:rPr>
            </w:pPr>
            <w:r w:rsidRPr="00C22C86">
              <w:rPr>
                <w:bCs/>
                <w:sz w:val="28"/>
                <w:szCs w:val="28"/>
              </w:rPr>
              <w:t>2024</w:t>
            </w:r>
          </w:p>
        </w:tc>
        <w:tc>
          <w:tcPr>
            <w:tcW w:w="1165" w:type="dxa"/>
          </w:tcPr>
          <w:p w:rsidR="001A4AD6" w:rsidRPr="00C22C86" w:rsidRDefault="001A4AD6" w:rsidP="00BC25E6">
            <w:pPr>
              <w:spacing w:line="240" w:lineRule="exact"/>
              <w:jc w:val="center"/>
              <w:rPr>
                <w:bCs/>
                <w:sz w:val="28"/>
                <w:szCs w:val="28"/>
              </w:rPr>
            </w:pPr>
            <w:r w:rsidRPr="00C22C86">
              <w:rPr>
                <w:bCs/>
                <w:sz w:val="28"/>
                <w:szCs w:val="28"/>
              </w:rPr>
              <w:t>2025</w:t>
            </w:r>
          </w:p>
        </w:tc>
        <w:tc>
          <w:tcPr>
            <w:tcW w:w="937" w:type="dxa"/>
          </w:tcPr>
          <w:p w:rsidR="001A4AD6" w:rsidRPr="00C22C86" w:rsidRDefault="001A4AD6" w:rsidP="00BC25E6">
            <w:pPr>
              <w:spacing w:line="240" w:lineRule="exact"/>
              <w:jc w:val="center"/>
              <w:rPr>
                <w:bCs/>
                <w:sz w:val="28"/>
                <w:szCs w:val="28"/>
              </w:rPr>
            </w:pPr>
            <w:r w:rsidRPr="00C22C86">
              <w:rPr>
                <w:bCs/>
                <w:sz w:val="28"/>
                <w:szCs w:val="28"/>
              </w:rPr>
              <w:t>2026-2030</w:t>
            </w:r>
          </w:p>
        </w:tc>
        <w:tc>
          <w:tcPr>
            <w:tcW w:w="1016" w:type="dxa"/>
          </w:tcPr>
          <w:p w:rsidR="001A4AD6" w:rsidRPr="00C22C86" w:rsidRDefault="001A4AD6" w:rsidP="00BC25E6">
            <w:pPr>
              <w:spacing w:line="240" w:lineRule="exact"/>
              <w:jc w:val="center"/>
              <w:rPr>
                <w:bCs/>
                <w:sz w:val="28"/>
                <w:szCs w:val="28"/>
              </w:rPr>
            </w:pPr>
            <w:r w:rsidRPr="00C22C86">
              <w:rPr>
                <w:bCs/>
                <w:sz w:val="28"/>
                <w:szCs w:val="28"/>
              </w:rPr>
              <w:t>2031-2040</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8523E7" w:rsidRDefault="008523E7" w:rsidP="00B81D36">
            <w:pPr>
              <w:jc w:val="center"/>
              <w:rPr>
                <w:bCs/>
                <w:sz w:val="28"/>
                <w:szCs w:val="28"/>
              </w:rPr>
            </w:pPr>
          </w:p>
          <w:p w:rsidR="00B81D36" w:rsidRPr="00C22C86" w:rsidRDefault="00B81D36" w:rsidP="00B81D36">
            <w:pPr>
              <w:jc w:val="center"/>
              <w:rPr>
                <w:bCs/>
                <w:sz w:val="28"/>
                <w:szCs w:val="28"/>
              </w:rPr>
            </w:pPr>
            <w:r w:rsidRPr="00C22C86">
              <w:rPr>
                <w:bCs/>
                <w:sz w:val="28"/>
                <w:szCs w:val="28"/>
              </w:rPr>
              <w:t>1.Развитие образования</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B81D36" w:rsidRPr="00C22C86" w:rsidRDefault="00B81D36" w:rsidP="00B81D36">
            <w:pPr>
              <w:jc w:val="center"/>
              <w:rPr>
                <w:bCs/>
                <w:sz w:val="28"/>
                <w:szCs w:val="28"/>
              </w:rPr>
            </w:pPr>
            <w:r w:rsidRPr="00C22C86">
              <w:rPr>
                <w:bCs/>
                <w:sz w:val="28"/>
                <w:szCs w:val="28"/>
              </w:rPr>
              <w:t>1.1. Развитие дошкольного образования</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B81D36" w:rsidRPr="00C22C86" w:rsidRDefault="00B81D36" w:rsidP="00B81D36">
            <w:pPr>
              <w:jc w:val="center"/>
              <w:rPr>
                <w:bCs/>
                <w:sz w:val="28"/>
                <w:szCs w:val="28"/>
              </w:rPr>
            </w:pPr>
            <w:r w:rsidRPr="00C22C86">
              <w:rPr>
                <w:bCs/>
                <w:sz w:val="28"/>
                <w:szCs w:val="28"/>
              </w:rPr>
              <w:t>Строительство</w:t>
            </w:r>
          </w:p>
        </w:tc>
      </w:tr>
      <w:tr w:rsidR="00B81D36" w:rsidTr="00632CD8">
        <w:tc>
          <w:tcPr>
            <w:tcW w:w="594" w:type="dxa"/>
            <w:vMerge w:val="restart"/>
          </w:tcPr>
          <w:p w:rsidR="00B81D36" w:rsidRPr="00C22C86" w:rsidRDefault="00B81D36" w:rsidP="008523E7">
            <w:pPr>
              <w:jc w:val="center"/>
              <w:rPr>
                <w:sz w:val="28"/>
                <w:szCs w:val="28"/>
              </w:rPr>
            </w:pPr>
            <w:r w:rsidRPr="00C22C86">
              <w:rPr>
                <w:sz w:val="28"/>
                <w:szCs w:val="28"/>
              </w:rPr>
              <w:t>1</w:t>
            </w:r>
          </w:p>
        </w:tc>
        <w:tc>
          <w:tcPr>
            <w:tcW w:w="2916" w:type="dxa"/>
            <w:vMerge w:val="restart"/>
          </w:tcPr>
          <w:p w:rsidR="00B81D36" w:rsidRPr="00C22C86" w:rsidRDefault="00B81D36" w:rsidP="008523E7">
            <w:pPr>
              <w:jc w:val="center"/>
              <w:rPr>
                <w:sz w:val="28"/>
                <w:szCs w:val="28"/>
              </w:rPr>
            </w:pPr>
            <w:r w:rsidRPr="00C22C86">
              <w:rPr>
                <w:sz w:val="28"/>
                <w:szCs w:val="28"/>
              </w:rPr>
              <w:t>Детский сад на 70 мест, с. Александрия</w:t>
            </w:r>
          </w:p>
        </w:tc>
        <w:tc>
          <w:tcPr>
            <w:tcW w:w="993" w:type="dxa"/>
            <w:vMerge w:val="restart"/>
            <w:vAlign w:val="center"/>
          </w:tcPr>
          <w:p w:rsidR="00B81D36" w:rsidRPr="00C22C86" w:rsidRDefault="00B81D36" w:rsidP="008523E7">
            <w:pPr>
              <w:jc w:val="center"/>
              <w:rPr>
                <w:sz w:val="28"/>
                <w:szCs w:val="28"/>
              </w:rPr>
            </w:pPr>
            <w:r w:rsidRPr="00C22C86">
              <w:rPr>
                <w:sz w:val="28"/>
                <w:szCs w:val="28"/>
              </w:rPr>
              <w:t>2023-2024</w:t>
            </w:r>
          </w:p>
        </w:tc>
        <w:tc>
          <w:tcPr>
            <w:tcW w:w="1275" w:type="dxa"/>
            <w:vAlign w:val="center"/>
          </w:tcPr>
          <w:p w:rsidR="00B81D36" w:rsidRPr="00C22C86" w:rsidRDefault="00B81D36" w:rsidP="008523E7">
            <w:pPr>
              <w:jc w:val="center"/>
              <w:rPr>
                <w:sz w:val="28"/>
                <w:szCs w:val="28"/>
              </w:rPr>
            </w:pPr>
            <w:r w:rsidRPr="00C22C86">
              <w:rPr>
                <w:sz w:val="28"/>
                <w:szCs w:val="28"/>
              </w:rPr>
              <w:t>ОБ</w:t>
            </w:r>
          </w:p>
        </w:tc>
        <w:tc>
          <w:tcPr>
            <w:tcW w:w="1418" w:type="dxa"/>
            <w:vAlign w:val="center"/>
          </w:tcPr>
          <w:p w:rsidR="00B81D36" w:rsidRPr="00B81D36" w:rsidRDefault="00B81D36" w:rsidP="008523E7">
            <w:pPr>
              <w:jc w:val="right"/>
              <w:rPr>
                <w:bCs/>
              </w:rPr>
            </w:pPr>
            <w:r w:rsidRPr="00B81D36">
              <w:rPr>
                <w:bCs/>
              </w:rPr>
              <w:t>36 692</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17 986</w:t>
            </w:r>
          </w:p>
        </w:tc>
        <w:tc>
          <w:tcPr>
            <w:tcW w:w="993" w:type="dxa"/>
            <w:vAlign w:val="center"/>
          </w:tcPr>
          <w:p w:rsidR="00B81D36" w:rsidRPr="00B81D36" w:rsidRDefault="00B81D36" w:rsidP="008523E7">
            <w:pPr>
              <w:jc w:val="right"/>
            </w:pPr>
            <w:r>
              <w:t>18</w:t>
            </w:r>
            <w:r w:rsidRPr="00B81D36">
              <w:t>706</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tcPr>
          <w:p w:rsidR="00B81D36" w:rsidRPr="00C22C86" w:rsidRDefault="00B81D36" w:rsidP="008523E7">
            <w:pPr>
              <w:jc w:val="center"/>
              <w:rPr>
                <w:sz w:val="28"/>
                <w:szCs w:val="28"/>
              </w:rPr>
            </w:pPr>
          </w:p>
        </w:tc>
        <w:tc>
          <w:tcPr>
            <w:tcW w:w="2916" w:type="dxa"/>
            <w:vMerge/>
          </w:tcPr>
          <w:p w:rsidR="00B81D36" w:rsidRPr="00C22C86" w:rsidRDefault="00B81D36" w:rsidP="008523E7">
            <w:pPr>
              <w:jc w:val="cente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МБ</w:t>
            </w:r>
          </w:p>
        </w:tc>
        <w:tc>
          <w:tcPr>
            <w:tcW w:w="1418" w:type="dxa"/>
            <w:vAlign w:val="center"/>
          </w:tcPr>
          <w:p w:rsidR="00B81D36" w:rsidRPr="00B81D36" w:rsidRDefault="00B81D36" w:rsidP="008523E7">
            <w:pPr>
              <w:jc w:val="right"/>
              <w:rPr>
                <w:bCs/>
              </w:rPr>
            </w:pPr>
            <w:r w:rsidRPr="00B81D36">
              <w:rPr>
                <w:bCs/>
              </w:rPr>
              <w:t>36 692</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17 986</w:t>
            </w:r>
          </w:p>
        </w:tc>
        <w:tc>
          <w:tcPr>
            <w:tcW w:w="993" w:type="dxa"/>
            <w:vAlign w:val="center"/>
          </w:tcPr>
          <w:p w:rsidR="00B81D36" w:rsidRPr="00B81D36" w:rsidRDefault="00B81D36" w:rsidP="008523E7">
            <w:pPr>
              <w:jc w:val="right"/>
            </w:pPr>
            <w:r>
              <w:t>18</w:t>
            </w:r>
            <w:r w:rsidRPr="00B81D36">
              <w:t>706</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tcPr>
          <w:p w:rsidR="00B81D36" w:rsidRPr="00C22C86" w:rsidRDefault="00B81D36" w:rsidP="008523E7">
            <w:pPr>
              <w:jc w:val="center"/>
              <w:rPr>
                <w:sz w:val="28"/>
                <w:szCs w:val="28"/>
              </w:rPr>
            </w:pPr>
          </w:p>
        </w:tc>
        <w:tc>
          <w:tcPr>
            <w:tcW w:w="2916" w:type="dxa"/>
            <w:vMerge/>
          </w:tcPr>
          <w:p w:rsidR="00B81D36" w:rsidRPr="00C22C86" w:rsidRDefault="00B81D36" w:rsidP="008523E7">
            <w:pPr>
              <w:jc w:val="cente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ВИ</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3" w:type="dxa"/>
            <w:vAlign w:val="center"/>
          </w:tcPr>
          <w:p w:rsidR="00B81D36" w:rsidRPr="00B81D36" w:rsidRDefault="00B81D36" w:rsidP="008523E7">
            <w:pPr>
              <w:ind w:firstLineChars="100" w:firstLine="240"/>
              <w:jc w:val="right"/>
            </w:pPr>
            <w:r w:rsidRPr="00B81D36">
              <w:t> </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val="restart"/>
          </w:tcPr>
          <w:p w:rsidR="00B81D36" w:rsidRPr="00C22C86" w:rsidRDefault="00B81D36" w:rsidP="008523E7">
            <w:pPr>
              <w:jc w:val="center"/>
              <w:rPr>
                <w:sz w:val="28"/>
                <w:szCs w:val="28"/>
              </w:rPr>
            </w:pPr>
            <w:r w:rsidRPr="00C22C86">
              <w:rPr>
                <w:sz w:val="28"/>
                <w:szCs w:val="28"/>
              </w:rPr>
              <w:t>2</w:t>
            </w:r>
          </w:p>
        </w:tc>
        <w:tc>
          <w:tcPr>
            <w:tcW w:w="2916" w:type="dxa"/>
            <w:vMerge w:val="restart"/>
          </w:tcPr>
          <w:p w:rsidR="00B81D36" w:rsidRPr="00C22C86" w:rsidRDefault="00B81D36" w:rsidP="008523E7">
            <w:pPr>
              <w:jc w:val="center"/>
              <w:rPr>
                <w:sz w:val="28"/>
                <w:szCs w:val="28"/>
              </w:rPr>
            </w:pPr>
            <w:r w:rsidRPr="00C22C86">
              <w:rPr>
                <w:sz w:val="28"/>
                <w:szCs w:val="28"/>
              </w:rPr>
              <w:t>2 детских сада по 385 мест, г. Благодарный</w:t>
            </w:r>
          </w:p>
        </w:tc>
        <w:tc>
          <w:tcPr>
            <w:tcW w:w="993" w:type="dxa"/>
            <w:vMerge w:val="restart"/>
            <w:vAlign w:val="center"/>
          </w:tcPr>
          <w:p w:rsidR="00B81D36" w:rsidRPr="00C22C86" w:rsidRDefault="00B81D36" w:rsidP="008523E7">
            <w:pPr>
              <w:jc w:val="center"/>
              <w:rPr>
                <w:sz w:val="28"/>
                <w:szCs w:val="28"/>
              </w:rPr>
            </w:pPr>
            <w:r w:rsidRPr="00C22C86">
              <w:rPr>
                <w:sz w:val="28"/>
                <w:szCs w:val="28"/>
              </w:rPr>
              <w:t>2022-2026</w:t>
            </w:r>
          </w:p>
        </w:tc>
        <w:tc>
          <w:tcPr>
            <w:tcW w:w="1275" w:type="dxa"/>
            <w:vAlign w:val="center"/>
          </w:tcPr>
          <w:p w:rsidR="00B81D36" w:rsidRPr="00C22C86" w:rsidRDefault="00B81D36" w:rsidP="008523E7">
            <w:pPr>
              <w:jc w:val="center"/>
              <w:rPr>
                <w:sz w:val="28"/>
                <w:szCs w:val="28"/>
              </w:rPr>
            </w:pPr>
            <w:r w:rsidRPr="00C22C86">
              <w:rPr>
                <w:sz w:val="28"/>
                <w:szCs w:val="28"/>
              </w:rPr>
              <w:t>ОБ</w:t>
            </w:r>
          </w:p>
        </w:tc>
        <w:tc>
          <w:tcPr>
            <w:tcW w:w="1418" w:type="dxa"/>
            <w:vAlign w:val="center"/>
          </w:tcPr>
          <w:p w:rsidR="00B81D36" w:rsidRPr="00B81D36" w:rsidRDefault="00B81D36" w:rsidP="008523E7">
            <w:pPr>
              <w:jc w:val="right"/>
              <w:rPr>
                <w:bCs/>
              </w:rPr>
            </w:pPr>
            <w:r w:rsidRPr="00B81D36">
              <w:rPr>
                <w:bCs/>
              </w:rPr>
              <w:t>360 068</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66 478</w:t>
            </w:r>
          </w:p>
        </w:tc>
        <w:tc>
          <w:tcPr>
            <w:tcW w:w="992" w:type="dxa"/>
            <w:vAlign w:val="center"/>
          </w:tcPr>
          <w:p w:rsidR="00B81D36" w:rsidRPr="00B81D36" w:rsidRDefault="00B81D36" w:rsidP="008523E7">
            <w:pPr>
              <w:jc w:val="right"/>
            </w:pPr>
            <w:r w:rsidRPr="00B81D36">
              <w:t>69 137</w:t>
            </w:r>
          </w:p>
        </w:tc>
        <w:tc>
          <w:tcPr>
            <w:tcW w:w="993" w:type="dxa"/>
            <w:vAlign w:val="center"/>
          </w:tcPr>
          <w:p w:rsidR="00B81D36" w:rsidRPr="00B81D36" w:rsidRDefault="00B81D36" w:rsidP="008523E7">
            <w:pPr>
              <w:jc w:val="right"/>
            </w:pPr>
            <w:r>
              <w:t>71</w:t>
            </w:r>
            <w:r w:rsidRPr="00B81D36">
              <w:t>903</w:t>
            </w:r>
          </w:p>
        </w:tc>
        <w:tc>
          <w:tcPr>
            <w:tcW w:w="1165" w:type="dxa"/>
            <w:vAlign w:val="center"/>
          </w:tcPr>
          <w:p w:rsidR="00B81D36" w:rsidRPr="00B81D36" w:rsidRDefault="00B81D36" w:rsidP="008523E7">
            <w:pPr>
              <w:jc w:val="right"/>
            </w:pPr>
            <w:r w:rsidRPr="00B81D36">
              <w:t>74 779</w:t>
            </w:r>
          </w:p>
        </w:tc>
        <w:tc>
          <w:tcPr>
            <w:tcW w:w="937" w:type="dxa"/>
            <w:vAlign w:val="center"/>
          </w:tcPr>
          <w:p w:rsidR="00B81D36" w:rsidRPr="00B81D36" w:rsidRDefault="00B81D36" w:rsidP="008523E7">
            <w:pPr>
              <w:jc w:val="right"/>
            </w:pPr>
            <w:r w:rsidRPr="00B81D36">
              <w:t>77 770</w:t>
            </w:r>
          </w:p>
        </w:tc>
        <w:tc>
          <w:tcPr>
            <w:tcW w:w="1016" w:type="dxa"/>
          </w:tcPr>
          <w:p w:rsidR="00B81D36" w:rsidRDefault="00B81D36" w:rsidP="008523E7">
            <w:pPr>
              <w:rPr>
                <w:lang w:val="x-none" w:eastAsia="x-none"/>
              </w:rPr>
            </w:pPr>
          </w:p>
        </w:tc>
      </w:tr>
      <w:tr w:rsidR="00B81D36" w:rsidTr="00632CD8">
        <w:tc>
          <w:tcPr>
            <w:tcW w:w="594" w:type="dxa"/>
            <w:vMerge/>
            <w:vAlign w:val="center"/>
          </w:tcPr>
          <w:p w:rsidR="00B81D36" w:rsidRPr="00C22C86" w:rsidRDefault="00B81D36" w:rsidP="008523E7">
            <w:pPr>
              <w:rPr>
                <w:sz w:val="28"/>
                <w:szCs w:val="28"/>
              </w:rPr>
            </w:pPr>
          </w:p>
        </w:tc>
        <w:tc>
          <w:tcPr>
            <w:tcW w:w="2916" w:type="dxa"/>
            <w:vMerge/>
            <w:vAlign w:val="center"/>
          </w:tcPr>
          <w:p w:rsidR="00B81D36" w:rsidRPr="00C22C86" w:rsidRDefault="00B81D36" w:rsidP="008523E7">
            <w:pP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МБ</w:t>
            </w:r>
          </w:p>
        </w:tc>
        <w:tc>
          <w:tcPr>
            <w:tcW w:w="1418" w:type="dxa"/>
            <w:vAlign w:val="center"/>
          </w:tcPr>
          <w:p w:rsidR="00B81D36" w:rsidRPr="00B81D36" w:rsidRDefault="00B81D36" w:rsidP="008523E7">
            <w:pPr>
              <w:jc w:val="right"/>
              <w:rPr>
                <w:bCs/>
              </w:rPr>
            </w:pPr>
            <w:r w:rsidRPr="00B81D36">
              <w:rPr>
                <w:bCs/>
              </w:rPr>
              <w:t>360 068</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66 478</w:t>
            </w:r>
          </w:p>
        </w:tc>
        <w:tc>
          <w:tcPr>
            <w:tcW w:w="992" w:type="dxa"/>
            <w:vAlign w:val="center"/>
          </w:tcPr>
          <w:p w:rsidR="00B81D36" w:rsidRPr="00B81D36" w:rsidRDefault="00B81D36" w:rsidP="008523E7">
            <w:pPr>
              <w:jc w:val="right"/>
            </w:pPr>
            <w:r w:rsidRPr="00B81D36">
              <w:t>69 137</w:t>
            </w:r>
          </w:p>
        </w:tc>
        <w:tc>
          <w:tcPr>
            <w:tcW w:w="993" w:type="dxa"/>
            <w:vAlign w:val="center"/>
          </w:tcPr>
          <w:p w:rsidR="00B81D36" w:rsidRPr="00B81D36" w:rsidRDefault="00B81D36" w:rsidP="008523E7">
            <w:pPr>
              <w:jc w:val="right"/>
            </w:pPr>
            <w:r>
              <w:t>71</w:t>
            </w:r>
            <w:r w:rsidRPr="00B81D36">
              <w:t>903</w:t>
            </w:r>
          </w:p>
        </w:tc>
        <w:tc>
          <w:tcPr>
            <w:tcW w:w="1165" w:type="dxa"/>
            <w:vAlign w:val="center"/>
          </w:tcPr>
          <w:p w:rsidR="00B81D36" w:rsidRPr="00B81D36" w:rsidRDefault="00B81D36" w:rsidP="008523E7">
            <w:pPr>
              <w:jc w:val="right"/>
            </w:pPr>
            <w:r w:rsidRPr="00B81D36">
              <w:t>74 779</w:t>
            </w:r>
          </w:p>
        </w:tc>
        <w:tc>
          <w:tcPr>
            <w:tcW w:w="937" w:type="dxa"/>
            <w:vAlign w:val="center"/>
          </w:tcPr>
          <w:p w:rsidR="00B81D36" w:rsidRPr="00B81D36" w:rsidRDefault="00B81D36" w:rsidP="008523E7">
            <w:pPr>
              <w:jc w:val="right"/>
            </w:pPr>
            <w:r w:rsidRPr="00B81D36">
              <w:t>77 770</w:t>
            </w:r>
          </w:p>
        </w:tc>
        <w:tc>
          <w:tcPr>
            <w:tcW w:w="1016" w:type="dxa"/>
          </w:tcPr>
          <w:p w:rsidR="00B81D36" w:rsidRDefault="00B81D36" w:rsidP="008523E7">
            <w:pPr>
              <w:rPr>
                <w:lang w:val="x-none" w:eastAsia="x-none"/>
              </w:rPr>
            </w:pPr>
          </w:p>
        </w:tc>
      </w:tr>
      <w:tr w:rsidR="00B81D36" w:rsidTr="00632CD8">
        <w:tc>
          <w:tcPr>
            <w:tcW w:w="594" w:type="dxa"/>
            <w:vMerge/>
            <w:vAlign w:val="center"/>
          </w:tcPr>
          <w:p w:rsidR="00B81D36" w:rsidRPr="00C22C86" w:rsidRDefault="00B81D36" w:rsidP="008523E7">
            <w:pPr>
              <w:rPr>
                <w:sz w:val="28"/>
                <w:szCs w:val="28"/>
              </w:rPr>
            </w:pPr>
          </w:p>
        </w:tc>
        <w:tc>
          <w:tcPr>
            <w:tcW w:w="2916" w:type="dxa"/>
            <w:vMerge/>
            <w:vAlign w:val="center"/>
          </w:tcPr>
          <w:p w:rsidR="00B81D36" w:rsidRPr="00C22C86" w:rsidRDefault="00B81D36" w:rsidP="008523E7">
            <w:pP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ВИ</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3" w:type="dxa"/>
            <w:vAlign w:val="center"/>
          </w:tcPr>
          <w:p w:rsidR="00B81D36" w:rsidRPr="00B81D36" w:rsidRDefault="00B81D36" w:rsidP="008523E7">
            <w:pPr>
              <w:ind w:firstLineChars="100" w:firstLine="240"/>
              <w:jc w:val="right"/>
            </w:pPr>
            <w:r w:rsidRPr="00B81D36">
              <w:t> </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val="restart"/>
          </w:tcPr>
          <w:p w:rsidR="00B81D36" w:rsidRDefault="00B81D36" w:rsidP="008523E7">
            <w:pPr>
              <w:rPr>
                <w:lang w:val="x-none" w:eastAsia="x-none"/>
              </w:rPr>
            </w:pPr>
          </w:p>
        </w:tc>
        <w:tc>
          <w:tcPr>
            <w:tcW w:w="2916" w:type="dxa"/>
            <w:vMerge w:val="restart"/>
          </w:tcPr>
          <w:p w:rsidR="00B81D36" w:rsidRPr="00C22C86" w:rsidRDefault="00B81D36" w:rsidP="008523E7">
            <w:pPr>
              <w:jc w:val="center"/>
              <w:rPr>
                <w:bCs/>
                <w:sz w:val="28"/>
                <w:szCs w:val="28"/>
              </w:rPr>
            </w:pPr>
            <w:r w:rsidRPr="00C22C86">
              <w:rPr>
                <w:bCs/>
                <w:sz w:val="28"/>
                <w:szCs w:val="28"/>
              </w:rPr>
              <w:t>Итого строительство</w:t>
            </w:r>
          </w:p>
        </w:tc>
        <w:tc>
          <w:tcPr>
            <w:tcW w:w="993" w:type="dxa"/>
            <w:vAlign w:val="center"/>
          </w:tcPr>
          <w:p w:rsidR="00B81D36" w:rsidRPr="00C22C86" w:rsidRDefault="00B81D36" w:rsidP="008523E7">
            <w:pPr>
              <w:jc w:val="center"/>
              <w:rPr>
                <w:bCs/>
                <w:sz w:val="28"/>
                <w:szCs w:val="28"/>
              </w:rPr>
            </w:pPr>
            <w:r w:rsidRPr="00C22C86">
              <w:rPr>
                <w:bCs/>
                <w:sz w:val="28"/>
                <w:szCs w:val="28"/>
              </w:rPr>
              <w:t>Всего</w:t>
            </w:r>
          </w:p>
        </w:tc>
        <w:tc>
          <w:tcPr>
            <w:tcW w:w="1275" w:type="dxa"/>
            <w:vAlign w:val="center"/>
          </w:tcPr>
          <w:p w:rsidR="00B81D36" w:rsidRPr="00C22C86" w:rsidRDefault="00B81D36" w:rsidP="008523E7">
            <w:pPr>
              <w:jc w:val="right"/>
              <w:rPr>
                <w:bCs/>
                <w:sz w:val="28"/>
                <w:szCs w:val="28"/>
              </w:rPr>
            </w:pPr>
            <w:r w:rsidRPr="00C22C86">
              <w:rPr>
                <w:bCs/>
                <w:sz w:val="28"/>
                <w:szCs w:val="28"/>
              </w:rPr>
              <w:t>793 520</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632CD8" w:rsidP="008523E7">
            <w:pPr>
              <w:jc w:val="right"/>
              <w:rPr>
                <w:bCs/>
              </w:rPr>
            </w:pPr>
            <w:r>
              <w:rPr>
                <w:bCs/>
              </w:rPr>
              <w:t>132</w:t>
            </w:r>
            <w:r w:rsidR="00B81D36" w:rsidRPr="00B81D36">
              <w:rPr>
                <w:bCs/>
              </w:rPr>
              <w:t>957</w:t>
            </w:r>
          </w:p>
        </w:tc>
        <w:tc>
          <w:tcPr>
            <w:tcW w:w="992" w:type="dxa"/>
            <w:vAlign w:val="center"/>
          </w:tcPr>
          <w:p w:rsidR="00B81D36" w:rsidRPr="00B81D36" w:rsidRDefault="00632CD8" w:rsidP="008523E7">
            <w:pPr>
              <w:jc w:val="right"/>
              <w:rPr>
                <w:bCs/>
              </w:rPr>
            </w:pPr>
            <w:r>
              <w:rPr>
                <w:bCs/>
              </w:rPr>
              <w:t>174</w:t>
            </w:r>
            <w:r w:rsidR="00B81D36" w:rsidRPr="00B81D36">
              <w:rPr>
                <w:bCs/>
              </w:rPr>
              <w:t>248</w:t>
            </w:r>
          </w:p>
        </w:tc>
        <w:tc>
          <w:tcPr>
            <w:tcW w:w="992" w:type="dxa"/>
            <w:vAlign w:val="center"/>
          </w:tcPr>
          <w:p w:rsidR="00B81D36" w:rsidRPr="00B81D36" w:rsidRDefault="00B81D36" w:rsidP="008523E7">
            <w:pPr>
              <w:jc w:val="right"/>
              <w:rPr>
                <w:bCs/>
              </w:rPr>
            </w:pPr>
            <w:r w:rsidRPr="00B81D36">
              <w:rPr>
                <w:bCs/>
              </w:rPr>
              <w:t>181217</w:t>
            </w:r>
          </w:p>
        </w:tc>
        <w:tc>
          <w:tcPr>
            <w:tcW w:w="993" w:type="dxa"/>
            <w:vAlign w:val="center"/>
          </w:tcPr>
          <w:p w:rsidR="00B81D36" w:rsidRPr="00B81D36" w:rsidRDefault="00632CD8" w:rsidP="008523E7">
            <w:pPr>
              <w:jc w:val="right"/>
              <w:rPr>
                <w:bCs/>
              </w:rPr>
            </w:pPr>
            <w:r>
              <w:rPr>
                <w:bCs/>
              </w:rPr>
              <w:t>149</w:t>
            </w:r>
            <w:r w:rsidR="00B81D36" w:rsidRPr="00B81D36">
              <w:rPr>
                <w:bCs/>
              </w:rPr>
              <w:t>558</w:t>
            </w:r>
          </w:p>
        </w:tc>
        <w:tc>
          <w:tcPr>
            <w:tcW w:w="1165" w:type="dxa"/>
            <w:vAlign w:val="center"/>
          </w:tcPr>
          <w:p w:rsidR="00B81D36" w:rsidRPr="00B81D36" w:rsidRDefault="00B81D36" w:rsidP="008523E7">
            <w:pPr>
              <w:jc w:val="right"/>
              <w:rPr>
                <w:bCs/>
              </w:rPr>
            </w:pPr>
            <w:r w:rsidRPr="00B81D36">
              <w:rPr>
                <w:bCs/>
              </w:rPr>
              <w:t>155 540</w:t>
            </w:r>
          </w:p>
        </w:tc>
        <w:tc>
          <w:tcPr>
            <w:tcW w:w="937" w:type="dxa"/>
            <w:vAlign w:val="center"/>
          </w:tcPr>
          <w:p w:rsidR="00B81D36" w:rsidRPr="00B81D36" w:rsidRDefault="00B81D36" w:rsidP="008523E7">
            <w:pPr>
              <w:jc w:val="right"/>
              <w:rPr>
                <w:bCs/>
              </w:rPr>
            </w:pPr>
            <w:r w:rsidRPr="00B81D36">
              <w:rPr>
                <w:bCs/>
              </w:rPr>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ОБ</w:t>
            </w:r>
          </w:p>
        </w:tc>
        <w:tc>
          <w:tcPr>
            <w:tcW w:w="1275" w:type="dxa"/>
            <w:vAlign w:val="center"/>
          </w:tcPr>
          <w:p w:rsidR="00B81D36" w:rsidRPr="00C22C86" w:rsidRDefault="00B81D36" w:rsidP="008523E7">
            <w:pPr>
              <w:jc w:val="right"/>
              <w:rPr>
                <w:bCs/>
                <w:sz w:val="28"/>
                <w:szCs w:val="28"/>
              </w:rPr>
            </w:pPr>
            <w:r w:rsidRPr="00C22C86">
              <w:rPr>
                <w:bCs/>
                <w:sz w:val="28"/>
                <w:szCs w:val="28"/>
              </w:rPr>
              <w:t>396 760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66 478</w:t>
            </w:r>
          </w:p>
        </w:tc>
        <w:tc>
          <w:tcPr>
            <w:tcW w:w="992" w:type="dxa"/>
            <w:vAlign w:val="center"/>
          </w:tcPr>
          <w:p w:rsidR="00B81D36" w:rsidRPr="00B81D36" w:rsidRDefault="00B81D36" w:rsidP="008523E7">
            <w:pPr>
              <w:jc w:val="right"/>
            </w:pPr>
            <w:r w:rsidRPr="00B81D36">
              <w:t>87 124</w:t>
            </w:r>
          </w:p>
        </w:tc>
        <w:tc>
          <w:tcPr>
            <w:tcW w:w="992" w:type="dxa"/>
            <w:vAlign w:val="center"/>
          </w:tcPr>
          <w:p w:rsidR="00B81D36" w:rsidRPr="00B81D36" w:rsidRDefault="00B81D36" w:rsidP="008523E7">
            <w:pPr>
              <w:jc w:val="right"/>
            </w:pPr>
            <w:r w:rsidRPr="00B81D36">
              <w:t>90 609</w:t>
            </w:r>
          </w:p>
        </w:tc>
        <w:tc>
          <w:tcPr>
            <w:tcW w:w="993" w:type="dxa"/>
            <w:vAlign w:val="center"/>
          </w:tcPr>
          <w:p w:rsidR="00B81D36" w:rsidRPr="00B81D36" w:rsidRDefault="00B81D36" w:rsidP="008523E7">
            <w:pPr>
              <w:jc w:val="right"/>
            </w:pPr>
            <w:r w:rsidRPr="00B81D36">
              <w:t>74 779</w:t>
            </w:r>
          </w:p>
        </w:tc>
        <w:tc>
          <w:tcPr>
            <w:tcW w:w="1165" w:type="dxa"/>
            <w:vAlign w:val="center"/>
          </w:tcPr>
          <w:p w:rsidR="00B81D36" w:rsidRPr="00B81D36" w:rsidRDefault="00B81D36" w:rsidP="008523E7">
            <w:pPr>
              <w:ind w:firstLineChars="100" w:firstLine="240"/>
              <w:jc w:val="right"/>
            </w:pPr>
            <w:r w:rsidRPr="00B81D36">
              <w:t>77 770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МБ</w:t>
            </w:r>
          </w:p>
        </w:tc>
        <w:tc>
          <w:tcPr>
            <w:tcW w:w="1275" w:type="dxa"/>
            <w:vAlign w:val="center"/>
          </w:tcPr>
          <w:p w:rsidR="00B81D36" w:rsidRPr="00C22C86" w:rsidRDefault="00B81D36" w:rsidP="008523E7">
            <w:pPr>
              <w:jc w:val="right"/>
              <w:rPr>
                <w:bCs/>
                <w:sz w:val="28"/>
                <w:szCs w:val="28"/>
              </w:rPr>
            </w:pPr>
            <w:r w:rsidRPr="00C22C86">
              <w:rPr>
                <w:bCs/>
                <w:sz w:val="28"/>
                <w:szCs w:val="28"/>
              </w:rPr>
              <w:t>396 760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66 478</w:t>
            </w:r>
          </w:p>
        </w:tc>
        <w:tc>
          <w:tcPr>
            <w:tcW w:w="992" w:type="dxa"/>
            <w:vAlign w:val="center"/>
          </w:tcPr>
          <w:p w:rsidR="00B81D36" w:rsidRPr="00B81D36" w:rsidRDefault="00B81D36" w:rsidP="008523E7">
            <w:pPr>
              <w:jc w:val="right"/>
            </w:pPr>
            <w:r w:rsidRPr="00B81D36">
              <w:t>87 124</w:t>
            </w:r>
          </w:p>
        </w:tc>
        <w:tc>
          <w:tcPr>
            <w:tcW w:w="992" w:type="dxa"/>
            <w:vAlign w:val="center"/>
          </w:tcPr>
          <w:p w:rsidR="00B81D36" w:rsidRPr="00B81D36" w:rsidRDefault="00B81D36" w:rsidP="008523E7">
            <w:pPr>
              <w:jc w:val="right"/>
            </w:pPr>
            <w:r w:rsidRPr="00B81D36">
              <w:t>90 609</w:t>
            </w:r>
          </w:p>
        </w:tc>
        <w:tc>
          <w:tcPr>
            <w:tcW w:w="993" w:type="dxa"/>
            <w:vAlign w:val="center"/>
          </w:tcPr>
          <w:p w:rsidR="00B81D36" w:rsidRPr="00B81D36" w:rsidRDefault="00B81D36" w:rsidP="008523E7">
            <w:pPr>
              <w:jc w:val="right"/>
            </w:pPr>
            <w:r w:rsidRPr="00B81D36">
              <w:t>74 779</w:t>
            </w:r>
          </w:p>
        </w:tc>
        <w:tc>
          <w:tcPr>
            <w:tcW w:w="1165" w:type="dxa"/>
            <w:vAlign w:val="center"/>
          </w:tcPr>
          <w:p w:rsidR="00B81D36" w:rsidRPr="00B81D36" w:rsidRDefault="00B81D36" w:rsidP="008523E7">
            <w:pPr>
              <w:ind w:firstLineChars="100" w:firstLine="240"/>
              <w:jc w:val="right"/>
            </w:pPr>
            <w:r w:rsidRPr="00B81D36">
              <w:t>77 770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ВИ</w:t>
            </w:r>
          </w:p>
        </w:tc>
        <w:tc>
          <w:tcPr>
            <w:tcW w:w="1275" w:type="dxa"/>
            <w:vAlign w:val="center"/>
          </w:tcPr>
          <w:p w:rsidR="00B81D36" w:rsidRPr="00C22C86" w:rsidRDefault="00B81D36" w:rsidP="008523E7">
            <w:pPr>
              <w:jc w:val="right"/>
              <w:rPr>
                <w:bCs/>
                <w:sz w:val="28"/>
                <w:szCs w:val="28"/>
              </w:rPr>
            </w:pPr>
            <w:r w:rsidRPr="00C22C86">
              <w:rPr>
                <w:bCs/>
                <w:sz w:val="28"/>
                <w:szCs w:val="28"/>
              </w:rPr>
              <w:t>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0</w:t>
            </w:r>
          </w:p>
        </w:tc>
        <w:tc>
          <w:tcPr>
            <w:tcW w:w="992" w:type="dxa"/>
            <w:vAlign w:val="center"/>
          </w:tcPr>
          <w:p w:rsidR="00B81D36" w:rsidRPr="00B81D36" w:rsidRDefault="00B81D36" w:rsidP="008523E7">
            <w:pPr>
              <w:ind w:firstLineChars="100" w:firstLine="240"/>
              <w:jc w:val="right"/>
            </w:pPr>
            <w:r w:rsidRPr="00B81D36">
              <w:t>0</w:t>
            </w:r>
          </w:p>
        </w:tc>
        <w:tc>
          <w:tcPr>
            <w:tcW w:w="992" w:type="dxa"/>
            <w:vAlign w:val="center"/>
          </w:tcPr>
          <w:p w:rsidR="00B81D36" w:rsidRPr="00B81D36" w:rsidRDefault="00B81D36" w:rsidP="008523E7">
            <w:pPr>
              <w:ind w:firstLineChars="100" w:firstLine="240"/>
              <w:jc w:val="right"/>
            </w:pPr>
            <w:r w:rsidRPr="00B81D36">
              <w:t>0</w:t>
            </w:r>
          </w:p>
        </w:tc>
        <w:tc>
          <w:tcPr>
            <w:tcW w:w="993" w:type="dxa"/>
            <w:vAlign w:val="center"/>
          </w:tcPr>
          <w:p w:rsidR="00B81D36" w:rsidRPr="00B81D36" w:rsidRDefault="00B81D36" w:rsidP="008523E7">
            <w:pPr>
              <w:ind w:firstLineChars="100" w:firstLine="240"/>
              <w:jc w:val="right"/>
            </w:pPr>
            <w:r w:rsidRPr="00B81D36">
              <w:t>0</w:t>
            </w:r>
          </w:p>
        </w:tc>
        <w:tc>
          <w:tcPr>
            <w:tcW w:w="1165" w:type="dxa"/>
            <w:vAlign w:val="center"/>
          </w:tcPr>
          <w:p w:rsidR="00B81D36" w:rsidRPr="00B81D36" w:rsidRDefault="00B81D36" w:rsidP="008523E7">
            <w:pPr>
              <w:ind w:firstLineChars="100" w:firstLine="240"/>
              <w:jc w:val="right"/>
            </w:pPr>
            <w:r w:rsidRPr="00B81D36">
              <w:t>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8523E7" w:rsidTr="00A23A1C">
        <w:tc>
          <w:tcPr>
            <w:tcW w:w="594" w:type="dxa"/>
          </w:tcPr>
          <w:p w:rsidR="008523E7" w:rsidRDefault="008523E7" w:rsidP="008523E7">
            <w:pPr>
              <w:rPr>
                <w:lang w:val="x-none" w:eastAsia="x-none"/>
              </w:rPr>
            </w:pPr>
          </w:p>
        </w:tc>
        <w:tc>
          <w:tcPr>
            <w:tcW w:w="13831" w:type="dxa"/>
            <w:gridSpan w:val="11"/>
          </w:tcPr>
          <w:p w:rsidR="008523E7" w:rsidRDefault="008523E7" w:rsidP="00BC25E6">
            <w:pPr>
              <w:jc w:val="center"/>
              <w:rPr>
                <w:lang w:val="x-none" w:eastAsia="x-none"/>
              </w:rPr>
            </w:pPr>
            <w:r w:rsidRPr="00C22C86">
              <w:rPr>
                <w:bCs/>
                <w:sz w:val="28"/>
                <w:szCs w:val="28"/>
              </w:rPr>
              <w:t>Реконструкция</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1</w:t>
            </w:r>
          </w:p>
        </w:tc>
        <w:tc>
          <w:tcPr>
            <w:tcW w:w="2916" w:type="dxa"/>
            <w:vMerge w:val="restart"/>
          </w:tcPr>
          <w:p w:rsidR="008523E7" w:rsidRPr="00C22C86" w:rsidRDefault="008523E7" w:rsidP="008523E7">
            <w:pPr>
              <w:jc w:val="center"/>
              <w:rPr>
                <w:sz w:val="28"/>
                <w:szCs w:val="28"/>
              </w:rPr>
            </w:pPr>
            <w:r w:rsidRPr="00C22C86">
              <w:rPr>
                <w:sz w:val="28"/>
                <w:szCs w:val="28"/>
              </w:rPr>
              <w:t>Реконструкция МДОУ «ДС № 16» в с. Сотниковское с увеличением мощности до 195 мест</w:t>
            </w:r>
          </w:p>
        </w:tc>
        <w:tc>
          <w:tcPr>
            <w:tcW w:w="993" w:type="dxa"/>
            <w:vMerge w:val="restart"/>
          </w:tcPr>
          <w:p w:rsidR="008523E7" w:rsidRPr="00C22C86" w:rsidRDefault="008523E7" w:rsidP="008523E7">
            <w:pPr>
              <w:jc w:val="center"/>
              <w:rPr>
                <w:sz w:val="28"/>
                <w:szCs w:val="28"/>
              </w:rPr>
            </w:pPr>
            <w:r w:rsidRPr="00C22C86">
              <w:rPr>
                <w:sz w:val="28"/>
                <w:szCs w:val="28"/>
              </w:rPr>
              <w:t>2027</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tcPr>
          <w:p w:rsidR="008523E7" w:rsidRPr="00C22C86" w:rsidRDefault="008523E7" w:rsidP="008523E7">
            <w:pPr>
              <w:jc w:val="center"/>
              <w:rPr>
                <w:bCs/>
                <w:sz w:val="28"/>
                <w:szCs w:val="28"/>
              </w:rPr>
            </w:pPr>
            <w:r w:rsidRPr="00C22C86">
              <w:rPr>
                <w:bCs/>
                <w:sz w:val="28"/>
                <w:szCs w:val="28"/>
              </w:rPr>
              <w:t>1 392</w:t>
            </w:r>
          </w:p>
        </w:tc>
        <w:tc>
          <w:tcPr>
            <w:tcW w:w="1134"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2"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2"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3"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1165"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37" w:type="dxa"/>
            <w:vAlign w:val="center"/>
          </w:tcPr>
          <w:p w:rsidR="008523E7" w:rsidRPr="00C22C86" w:rsidRDefault="008523E7" w:rsidP="008523E7">
            <w:pPr>
              <w:rPr>
                <w:sz w:val="28"/>
                <w:szCs w:val="28"/>
              </w:rPr>
            </w:pPr>
            <w:r w:rsidRPr="00C22C86">
              <w:rPr>
                <w:sz w:val="28"/>
                <w:szCs w:val="28"/>
              </w:rPr>
              <w:t>1 392</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tcPr>
          <w:p w:rsidR="008523E7" w:rsidRPr="008523E7" w:rsidRDefault="008523E7" w:rsidP="008523E7">
            <w:pPr>
              <w:jc w:val="center"/>
              <w:rPr>
                <w:bCs/>
              </w:rPr>
            </w:pPr>
            <w:r w:rsidRPr="008523E7">
              <w:rPr>
                <w:bCs/>
              </w:rPr>
              <w:t>12 530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r w:rsidRPr="008523E7">
              <w:t>12 530</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Borders>
              <w:bottom w:val="single" w:sz="4" w:space="0" w:color="auto"/>
            </w:tcBorders>
          </w:tcPr>
          <w:p w:rsidR="008523E7" w:rsidRPr="00C22C86" w:rsidRDefault="008523E7" w:rsidP="008523E7">
            <w:pPr>
              <w:jc w:val="center"/>
              <w:rPr>
                <w:sz w:val="28"/>
                <w:szCs w:val="28"/>
              </w:rPr>
            </w:pPr>
          </w:p>
        </w:tc>
        <w:tc>
          <w:tcPr>
            <w:tcW w:w="1275" w:type="dxa"/>
            <w:tcBorders>
              <w:bottom w:val="single" w:sz="4" w:space="0" w:color="auto"/>
            </w:tcBorders>
          </w:tcPr>
          <w:p w:rsidR="008523E7" w:rsidRPr="00C22C86" w:rsidRDefault="008523E7" w:rsidP="008523E7">
            <w:pPr>
              <w:jc w:val="center"/>
              <w:rPr>
                <w:sz w:val="28"/>
                <w:szCs w:val="28"/>
              </w:rPr>
            </w:pPr>
            <w:r w:rsidRPr="00C22C86">
              <w:rPr>
                <w:sz w:val="28"/>
                <w:szCs w:val="28"/>
              </w:rPr>
              <w:t>ВИ</w:t>
            </w:r>
          </w:p>
        </w:tc>
        <w:tc>
          <w:tcPr>
            <w:tcW w:w="1418" w:type="dxa"/>
            <w:tcBorders>
              <w:bottom w:val="single" w:sz="4" w:space="0" w:color="auto"/>
            </w:tcBorders>
            <w:vAlign w:val="center"/>
          </w:tcPr>
          <w:p w:rsidR="008523E7" w:rsidRPr="008523E7" w:rsidRDefault="008523E7" w:rsidP="008523E7">
            <w:pPr>
              <w:jc w:val="right"/>
              <w:rPr>
                <w:bCs/>
              </w:rPr>
            </w:pPr>
            <w:r w:rsidRPr="008523E7">
              <w:rPr>
                <w:bCs/>
              </w:rPr>
              <w:t>0</w:t>
            </w:r>
          </w:p>
        </w:tc>
        <w:tc>
          <w:tcPr>
            <w:tcW w:w="1134"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3"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165"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37"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2</w:t>
            </w:r>
          </w:p>
        </w:tc>
        <w:tc>
          <w:tcPr>
            <w:tcW w:w="2916" w:type="dxa"/>
            <w:vMerge w:val="restart"/>
          </w:tcPr>
          <w:p w:rsidR="008523E7" w:rsidRPr="00C22C86" w:rsidRDefault="008523E7" w:rsidP="008523E7">
            <w:pPr>
              <w:jc w:val="center"/>
              <w:rPr>
                <w:sz w:val="28"/>
                <w:szCs w:val="28"/>
              </w:rPr>
            </w:pPr>
            <w:r w:rsidRPr="00C22C86">
              <w:rPr>
                <w:sz w:val="28"/>
                <w:szCs w:val="28"/>
              </w:rPr>
              <w:t>Реконструкция МДОУ «ДС № 14» в с. Елизаветинское с увеличением мощности до 140 мест</w:t>
            </w:r>
          </w:p>
        </w:tc>
        <w:tc>
          <w:tcPr>
            <w:tcW w:w="993" w:type="dxa"/>
            <w:vMerge w:val="restart"/>
          </w:tcPr>
          <w:p w:rsidR="008523E7" w:rsidRPr="00C22C86" w:rsidRDefault="008523E7" w:rsidP="008523E7">
            <w:pPr>
              <w:jc w:val="center"/>
              <w:rPr>
                <w:sz w:val="28"/>
                <w:szCs w:val="28"/>
              </w:rPr>
            </w:pPr>
            <w:r w:rsidRPr="00C22C86">
              <w:rPr>
                <w:sz w:val="28"/>
                <w:szCs w:val="28"/>
              </w:rPr>
              <w:t>2028</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724</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jc w:val="right"/>
            </w:pPr>
            <w:r w:rsidRPr="008523E7">
              <w:t>724</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6 516</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jc w:val="right"/>
            </w:pPr>
            <w:r w:rsidRPr="008523E7">
              <w:t>6 516</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Borders>
              <w:bottom w:val="single" w:sz="4" w:space="0" w:color="auto"/>
            </w:tcBorders>
          </w:tcPr>
          <w:p w:rsidR="008523E7" w:rsidRPr="00C22C86" w:rsidRDefault="008523E7" w:rsidP="008523E7">
            <w:pPr>
              <w:jc w:val="center"/>
              <w:rPr>
                <w:sz w:val="28"/>
                <w:szCs w:val="28"/>
              </w:rPr>
            </w:pPr>
          </w:p>
        </w:tc>
        <w:tc>
          <w:tcPr>
            <w:tcW w:w="1275" w:type="dxa"/>
            <w:tcBorders>
              <w:bottom w:val="single" w:sz="4" w:space="0" w:color="auto"/>
            </w:tcBorders>
          </w:tcPr>
          <w:p w:rsidR="008523E7" w:rsidRPr="00C22C86" w:rsidRDefault="008523E7" w:rsidP="008523E7">
            <w:pPr>
              <w:jc w:val="center"/>
              <w:rPr>
                <w:sz w:val="28"/>
                <w:szCs w:val="28"/>
              </w:rPr>
            </w:pPr>
            <w:r w:rsidRPr="00C22C86">
              <w:rPr>
                <w:sz w:val="28"/>
                <w:szCs w:val="28"/>
              </w:rPr>
              <w:t>ВИ</w:t>
            </w:r>
          </w:p>
        </w:tc>
        <w:tc>
          <w:tcPr>
            <w:tcW w:w="1418" w:type="dxa"/>
            <w:tcBorders>
              <w:bottom w:val="single" w:sz="4" w:space="0" w:color="auto"/>
            </w:tcBorders>
          </w:tcPr>
          <w:p w:rsidR="008523E7" w:rsidRPr="008523E7" w:rsidRDefault="008523E7" w:rsidP="008523E7">
            <w:pPr>
              <w:jc w:val="right"/>
              <w:rPr>
                <w:bCs/>
              </w:rPr>
            </w:pPr>
            <w:r w:rsidRPr="008523E7">
              <w:rPr>
                <w:bCs/>
              </w:rPr>
              <w:t>0</w:t>
            </w:r>
          </w:p>
        </w:tc>
        <w:tc>
          <w:tcPr>
            <w:tcW w:w="1134"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3"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165"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37"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3</w:t>
            </w:r>
          </w:p>
        </w:tc>
        <w:tc>
          <w:tcPr>
            <w:tcW w:w="2916" w:type="dxa"/>
            <w:vMerge w:val="restart"/>
          </w:tcPr>
          <w:p w:rsidR="008523E7" w:rsidRPr="00C22C86" w:rsidRDefault="008523E7" w:rsidP="008523E7">
            <w:pPr>
              <w:jc w:val="center"/>
              <w:rPr>
                <w:sz w:val="28"/>
                <w:szCs w:val="28"/>
              </w:rPr>
            </w:pPr>
            <w:r w:rsidRPr="00C22C86">
              <w:rPr>
                <w:sz w:val="28"/>
                <w:szCs w:val="28"/>
              </w:rPr>
              <w:t>Дошкольные учреждения, капремонт с оборудованием зданий и территорий согласно СП 59.13330.2016 (21 единица, 10 лет)</w:t>
            </w:r>
          </w:p>
        </w:tc>
        <w:tc>
          <w:tcPr>
            <w:tcW w:w="993" w:type="dxa"/>
            <w:vMerge w:val="restart"/>
            <w:tcBorders>
              <w:top w:val="single" w:sz="4" w:space="0" w:color="auto"/>
            </w:tcBorders>
          </w:tcPr>
          <w:p w:rsidR="008523E7" w:rsidRPr="00C22C86" w:rsidRDefault="008523E7" w:rsidP="008523E7">
            <w:pPr>
              <w:jc w:val="center"/>
              <w:rPr>
                <w:sz w:val="28"/>
                <w:szCs w:val="28"/>
              </w:rPr>
            </w:pPr>
            <w:r w:rsidRPr="00C22C86">
              <w:rPr>
                <w:sz w:val="28"/>
                <w:szCs w:val="28"/>
              </w:rPr>
              <w:t>2021-2030</w:t>
            </w:r>
          </w:p>
        </w:tc>
        <w:tc>
          <w:tcPr>
            <w:tcW w:w="1275" w:type="dxa"/>
            <w:tcBorders>
              <w:top w:val="single" w:sz="4" w:space="0" w:color="auto"/>
            </w:tcBorders>
          </w:tcPr>
          <w:p w:rsidR="008523E7" w:rsidRPr="00C22C86" w:rsidRDefault="008523E7" w:rsidP="008523E7">
            <w:pPr>
              <w:jc w:val="center"/>
              <w:rPr>
                <w:sz w:val="28"/>
                <w:szCs w:val="28"/>
              </w:rPr>
            </w:pPr>
            <w:r w:rsidRPr="00C22C86">
              <w:rPr>
                <w:sz w:val="28"/>
                <w:szCs w:val="28"/>
              </w:rPr>
              <w:t>ОБ</w:t>
            </w:r>
          </w:p>
        </w:tc>
        <w:tc>
          <w:tcPr>
            <w:tcW w:w="1418" w:type="dxa"/>
            <w:tcBorders>
              <w:top w:val="single" w:sz="4" w:space="0" w:color="auto"/>
            </w:tcBorders>
            <w:vAlign w:val="center"/>
          </w:tcPr>
          <w:p w:rsidR="008523E7" w:rsidRPr="008523E7" w:rsidRDefault="008523E7" w:rsidP="008523E7">
            <w:pPr>
              <w:jc w:val="right"/>
              <w:rPr>
                <w:bCs/>
              </w:rPr>
            </w:pPr>
            <w:r w:rsidRPr="008523E7">
              <w:rPr>
                <w:bCs/>
              </w:rPr>
              <w:t>14 684</w:t>
            </w:r>
          </w:p>
        </w:tc>
        <w:tc>
          <w:tcPr>
            <w:tcW w:w="1134" w:type="dxa"/>
            <w:tcBorders>
              <w:top w:val="single" w:sz="4" w:space="0" w:color="auto"/>
            </w:tcBorders>
            <w:vAlign w:val="center"/>
          </w:tcPr>
          <w:p w:rsidR="008523E7" w:rsidRPr="008523E7" w:rsidRDefault="008523E7" w:rsidP="008523E7">
            <w:pPr>
              <w:ind w:firstLineChars="100" w:firstLine="240"/>
              <w:jc w:val="right"/>
            </w:pPr>
            <w:r w:rsidRPr="008523E7">
              <w:t>1 223</w:t>
            </w:r>
          </w:p>
        </w:tc>
        <w:tc>
          <w:tcPr>
            <w:tcW w:w="992" w:type="dxa"/>
            <w:tcBorders>
              <w:top w:val="single" w:sz="4" w:space="0" w:color="auto"/>
            </w:tcBorders>
            <w:vAlign w:val="center"/>
          </w:tcPr>
          <w:p w:rsidR="008523E7" w:rsidRPr="008523E7" w:rsidRDefault="008523E7" w:rsidP="008523E7">
            <w:pPr>
              <w:jc w:val="right"/>
            </w:pPr>
            <w:r w:rsidRPr="008523E7">
              <w:t>1 272</w:t>
            </w:r>
          </w:p>
        </w:tc>
        <w:tc>
          <w:tcPr>
            <w:tcW w:w="992" w:type="dxa"/>
            <w:tcBorders>
              <w:top w:val="single" w:sz="4" w:space="0" w:color="auto"/>
            </w:tcBorders>
            <w:vAlign w:val="center"/>
          </w:tcPr>
          <w:p w:rsidR="008523E7" w:rsidRPr="008523E7" w:rsidRDefault="008523E7" w:rsidP="008523E7">
            <w:pPr>
              <w:jc w:val="right"/>
            </w:pPr>
            <w:r w:rsidRPr="008523E7">
              <w:t>1 323</w:t>
            </w:r>
          </w:p>
        </w:tc>
        <w:tc>
          <w:tcPr>
            <w:tcW w:w="993" w:type="dxa"/>
            <w:tcBorders>
              <w:top w:val="single" w:sz="4" w:space="0" w:color="auto"/>
            </w:tcBorders>
            <w:vAlign w:val="center"/>
          </w:tcPr>
          <w:p w:rsidR="008523E7" w:rsidRPr="008523E7" w:rsidRDefault="008523E7" w:rsidP="008523E7">
            <w:pPr>
              <w:jc w:val="right"/>
            </w:pPr>
            <w:r w:rsidRPr="008523E7">
              <w:t>1 376</w:t>
            </w:r>
          </w:p>
        </w:tc>
        <w:tc>
          <w:tcPr>
            <w:tcW w:w="1165" w:type="dxa"/>
            <w:tcBorders>
              <w:top w:val="single" w:sz="4" w:space="0" w:color="auto"/>
            </w:tcBorders>
            <w:vAlign w:val="center"/>
          </w:tcPr>
          <w:p w:rsidR="008523E7" w:rsidRPr="008523E7" w:rsidRDefault="008523E7" w:rsidP="008523E7">
            <w:pPr>
              <w:ind w:firstLineChars="100" w:firstLine="240"/>
              <w:jc w:val="right"/>
            </w:pPr>
            <w:r w:rsidRPr="008523E7">
              <w:t>1 431</w:t>
            </w:r>
          </w:p>
        </w:tc>
        <w:tc>
          <w:tcPr>
            <w:tcW w:w="937" w:type="dxa"/>
            <w:tcBorders>
              <w:top w:val="single" w:sz="4" w:space="0" w:color="auto"/>
            </w:tcBorders>
            <w:vAlign w:val="center"/>
          </w:tcPr>
          <w:p w:rsidR="008523E7" w:rsidRPr="008523E7" w:rsidRDefault="008523E7" w:rsidP="008523E7">
            <w:pPr>
              <w:jc w:val="right"/>
            </w:pPr>
            <w:r w:rsidRPr="008523E7">
              <w:t>8 060</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58 736</w:t>
            </w:r>
          </w:p>
        </w:tc>
        <w:tc>
          <w:tcPr>
            <w:tcW w:w="1134" w:type="dxa"/>
            <w:vAlign w:val="center"/>
          </w:tcPr>
          <w:p w:rsidR="008523E7" w:rsidRPr="008523E7" w:rsidRDefault="008523E7" w:rsidP="008523E7">
            <w:pPr>
              <w:ind w:firstLineChars="100" w:firstLine="240"/>
              <w:jc w:val="right"/>
            </w:pPr>
            <w:r w:rsidRPr="008523E7">
              <w:t>4 892</w:t>
            </w:r>
          </w:p>
        </w:tc>
        <w:tc>
          <w:tcPr>
            <w:tcW w:w="992" w:type="dxa"/>
            <w:vAlign w:val="center"/>
          </w:tcPr>
          <w:p w:rsidR="008523E7" w:rsidRPr="008523E7" w:rsidRDefault="008523E7" w:rsidP="008523E7">
            <w:pPr>
              <w:jc w:val="right"/>
            </w:pPr>
            <w:r w:rsidRPr="008523E7">
              <w:t>5 088</w:t>
            </w:r>
          </w:p>
        </w:tc>
        <w:tc>
          <w:tcPr>
            <w:tcW w:w="992" w:type="dxa"/>
            <w:vAlign w:val="center"/>
          </w:tcPr>
          <w:p w:rsidR="008523E7" w:rsidRPr="008523E7" w:rsidRDefault="008523E7" w:rsidP="008523E7">
            <w:pPr>
              <w:jc w:val="right"/>
            </w:pPr>
            <w:r w:rsidRPr="008523E7">
              <w:t>5 291</w:t>
            </w:r>
          </w:p>
        </w:tc>
        <w:tc>
          <w:tcPr>
            <w:tcW w:w="993" w:type="dxa"/>
            <w:vAlign w:val="center"/>
          </w:tcPr>
          <w:p w:rsidR="008523E7" w:rsidRPr="008523E7" w:rsidRDefault="008523E7" w:rsidP="008523E7">
            <w:pPr>
              <w:jc w:val="right"/>
            </w:pPr>
            <w:r w:rsidRPr="008523E7">
              <w:t>5 503</w:t>
            </w:r>
          </w:p>
        </w:tc>
        <w:tc>
          <w:tcPr>
            <w:tcW w:w="1165" w:type="dxa"/>
            <w:vAlign w:val="center"/>
          </w:tcPr>
          <w:p w:rsidR="008523E7" w:rsidRPr="008523E7" w:rsidRDefault="008523E7" w:rsidP="008523E7">
            <w:pPr>
              <w:ind w:firstLineChars="100" w:firstLine="240"/>
              <w:jc w:val="right"/>
            </w:pPr>
            <w:r w:rsidRPr="008523E7">
              <w:t>5 723</w:t>
            </w:r>
          </w:p>
        </w:tc>
        <w:tc>
          <w:tcPr>
            <w:tcW w:w="937" w:type="dxa"/>
            <w:vAlign w:val="center"/>
          </w:tcPr>
          <w:p w:rsidR="008523E7" w:rsidRPr="008523E7" w:rsidRDefault="008523E7" w:rsidP="008523E7">
            <w:pPr>
              <w:jc w:val="right"/>
            </w:pPr>
            <w:r w:rsidRPr="008523E7">
              <w:t>32 238</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ВИ</w:t>
            </w:r>
          </w:p>
        </w:tc>
        <w:tc>
          <w:tcPr>
            <w:tcW w:w="1418" w:type="dxa"/>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Default="008523E7" w:rsidP="008523E7">
            <w:pPr>
              <w:rPr>
                <w:lang w:val="x-none" w:eastAsia="x-none"/>
              </w:rPr>
            </w:pPr>
          </w:p>
        </w:tc>
        <w:tc>
          <w:tcPr>
            <w:tcW w:w="2916" w:type="dxa"/>
            <w:vMerge w:val="restart"/>
          </w:tcPr>
          <w:p w:rsidR="008523E7" w:rsidRPr="00C22C86" w:rsidRDefault="008523E7" w:rsidP="008523E7">
            <w:pPr>
              <w:jc w:val="center"/>
              <w:rPr>
                <w:bCs/>
                <w:sz w:val="28"/>
                <w:szCs w:val="28"/>
              </w:rPr>
            </w:pPr>
            <w:r w:rsidRPr="00C22C86">
              <w:rPr>
                <w:bCs/>
                <w:sz w:val="28"/>
                <w:szCs w:val="28"/>
              </w:rPr>
              <w:t>Итого реконструкция</w:t>
            </w:r>
          </w:p>
        </w:tc>
        <w:tc>
          <w:tcPr>
            <w:tcW w:w="993" w:type="dxa"/>
            <w:vAlign w:val="center"/>
          </w:tcPr>
          <w:p w:rsidR="008523E7" w:rsidRPr="00C22C86" w:rsidRDefault="008523E7" w:rsidP="008523E7">
            <w:pPr>
              <w:jc w:val="center"/>
              <w:rPr>
                <w:bCs/>
                <w:sz w:val="28"/>
                <w:szCs w:val="28"/>
              </w:rPr>
            </w:pPr>
            <w:r w:rsidRPr="00C22C86">
              <w:rPr>
                <w:bCs/>
                <w:sz w:val="28"/>
                <w:szCs w:val="28"/>
              </w:rPr>
              <w:t>Всего</w:t>
            </w:r>
          </w:p>
        </w:tc>
        <w:tc>
          <w:tcPr>
            <w:tcW w:w="1275" w:type="dxa"/>
            <w:vAlign w:val="center"/>
          </w:tcPr>
          <w:p w:rsidR="008523E7" w:rsidRPr="008523E7" w:rsidRDefault="008523E7" w:rsidP="008523E7">
            <w:pPr>
              <w:jc w:val="right"/>
              <w:rPr>
                <w:bCs/>
              </w:rPr>
            </w:pPr>
            <w:r w:rsidRPr="008523E7">
              <w:rPr>
                <w:bCs/>
              </w:rPr>
              <w:t>94 581</w:t>
            </w:r>
          </w:p>
        </w:tc>
        <w:tc>
          <w:tcPr>
            <w:tcW w:w="1418" w:type="dxa"/>
            <w:vAlign w:val="center"/>
          </w:tcPr>
          <w:p w:rsidR="008523E7" w:rsidRPr="008523E7" w:rsidRDefault="008523E7" w:rsidP="008523E7">
            <w:pPr>
              <w:jc w:val="right"/>
              <w:rPr>
                <w:bCs/>
              </w:rPr>
            </w:pPr>
            <w:r w:rsidRPr="008523E7">
              <w:rPr>
                <w:bCs/>
              </w:rPr>
              <w:t>6 115</w:t>
            </w:r>
          </w:p>
        </w:tc>
        <w:tc>
          <w:tcPr>
            <w:tcW w:w="1134" w:type="dxa"/>
            <w:vAlign w:val="center"/>
          </w:tcPr>
          <w:p w:rsidR="008523E7" w:rsidRPr="008523E7" w:rsidRDefault="008523E7" w:rsidP="008523E7">
            <w:pPr>
              <w:jc w:val="right"/>
              <w:rPr>
                <w:bCs/>
              </w:rPr>
            </w:pPr>
            <w:r w:rsidRPr="008523E7">
              <w:rPr>
                <w:bCs/>
              </w:rPr>
              <w:t>6 360</w:t>
            </w:r>
          </w:p>
        </w:tc>
        <w:tc>
          <w:tcPr>
            <w:tcW w:w="992" w:type="dxa"/>
            <w:vAlign w:val="center"/>
          </w:tcPr>
          <w:p w:rsidR="008523E7" w:rsidRPr="008523E7" w:rsidRDefault="008523E7" w:rsidP="008523E7">
            <w:pPr>
              <w:jc w:val="right"/>
              <w:rPr>
                <w:bCs/>
              </w:rPr>
            </w:pPr>
            <w:r w:rsidRPr="008523E7">
              <w:rPr>
                <w:bCs/>
              </w:rPr>
              <w:t>6 614</w:t>
            </w:r>
          </w:p>
        </w:tc>
        <w:tc>
          <w:tcPr>
            <w:tcW w:w="992" w:type="dxa"/>
            <w:vAlign w:val="center"/>
          </w:tcPr>
          <w:p w:rsidR="008523E7" w:rsidRPr="008523E7" w:rsidRDefault="008523E7" w:rsidP="008523E7">
            <w:pPr>
              <w:jc w:val="right"/>
              <w:rPr>
                <w:bCs/>
              </w:rPr>
            </w:pPr>
            <w:r w:rsidRPr="008523E7">
              <w:rPr>
                <w:bCs/>
              </w:rPr>
              <w:t>6 879</w:t>
            </w:r>
          </w:p>
        </w:tc>
        <w:tc>
          <w:tcPr>
            <w:tcW w:w="993" w:type="dxa"/>
            <w:vAlign w:val="center"/>
          </w:tcPr>
          <w:p w:rsidR="008523E7" w:rsidRPr="008523E7" w:rsidRDefault="008523E7" w:rsidP="008523E7">
            <w:pPr>
              <w:jc w:val="right"/>
              <w:rPr>
                <w:bCs/>
              </w:rPr>
            </w:pPr>
            <w:r w:rsidRPr="008523E7">
              <w:rPr>
                <w:bCs/>
              </w:rPr>
              <w:t>7 154</w:t>
            </w:r>
          </w:p>
        </w:tc>
        <w:tc>
          <w:tcPr>
            <w:tcW w:w="1165" w:type="dxa"/>
            <w:vAlign w:val="center"/>
          </w:tcPr>
          <w:p w:rsidR="008523E7" w:rsidRPr="008523E7" w:rsidRDefault="008523E7" w:rsidP="008523E7">
            <w:pPr>
              <w:jc w:val="right"/>
              <w:rPr>
                <w:bCs/>
              </w:rPr>
            </w:pPr>
            <w:r w:rsidRPr="008523E7">
              <w:rPr>
                <w:bCs/>
              </w:rPr>
              <w:t>61 459</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ОБ</w:t>
            </w:r>
          </w:p>
        </w:tc>
        <w:tc>
          <w:tcPr>
            <w:tcW w:w="1275" w:type="dxa"/>
            <w:vAlign w:val="center"/>
          </w:tcPr>
          <w:p w:rsidR="008523E7" w:rsidRPr="008523E7" w:rsidRDefault="008523E7" w:rsidP="008523E7">
            <w:pPr>
              <w:jc w:val="right"/>
              <w:rPr>
                <w:bCs/>
              </w:rPr>
            </w:pPr>
            <w:r w:rsidRPr="008523E7">
              <w:rPr>
                <w:bCs/>
              </w:rPr>
              <w:t>16 800</w:t>
            </w:r>
          </w:p>
        </w:tc>
        <w:tc>
          <w:tcPr>
            <w:tcW w:w="1418" w:type="dxa"/>
            <w:vAlign w:val="center"/>
          </w:tcPr>
          <w:p w:rsidR="008523E7" w:rsidRPr="008523E7" w:rsidRDefault="008523E7" w:rsidP="008523E7">
            <w:pPr>
              <w:ind w:firstLineChars="100" w:firstLine="240"/>
              <w:jc w:val="right"/>
            </w:pPr>
            <w:r w:rsidRPr="008523E7">
              <w:t>1 223</w:t>
            </w:r>
          </w:p>
        </w:tc>
        <w:tc>
          <w:tcPr>
            <w:tcW w:w="1134" w:type="dxa"/>
            <w:vAlign w:val="center"/>
          </w:tcPr>
          <w:p w:rsidR="008523E7" w:rsidRPr="008523E7" w:rsidRDefault="008523E7" w:rsidP="008523E7">
            <w:pPr>
              <w:ind w:firstLineChars="100" w:firstLine="240"/>
              <w:jc w:val="right"/>
            </w:pPr>
            <w:r w:rsidRPr="008523E7">
              <w:t>1 272</w:t>
            </w:r>
          </w:p>
        </w:tc>
        <w:tc>
          <w:tcPr>
            <w:tcW w:w="992" w:type="dxa"/>
            <w:vAlign w:val="center"/>
          </w:tcPr>
          <w:p w:rsidR="008523E7" w:rsidRPr="008523E7" w:rsidRDefault="008523E7" w:rsidP="008523E7">
            <w:r w:rsidRPr="008523E7">
              <w:t>1 323</w:t>
            </w:r>
          </w:p>
        </w:tc>
        <w:tc>
          <w:tcPr>
            <w:tcW w:w="992" w:type="dxa"/>
            <w:vAlign w:val="center"/>
          </w:tcPr>
          <w:p w:rsidR="008523E7" w:rsidRPr="008523E7" w:rsidRDefault="008523E7" w:rsidP="008523E7">
            <w:r w:rsidRPr="008523E7">
              <w:t>1 376</w:t>
            </w:r>
          </w:p>
        </w:tc>
        <w:tc>
          <w:tcPr>
            <w:tcW w:w="993" w:type="dxa"/>
            <w:vAlign w:val="center"/>
          </w:tcPr>
          <w:p w:rsidR="008523E7" w:rsidRPr="008523E7" w:rsidRDefault="008523E7" w:rsidP="008523E7">
            <w:r w:rsidRPr="008523E7">
              <w:t>1 431</w:t>
            </w:r>
          </w:p>
        </w:tc>
        <w:tc>
          <w:tcPr>
            <w:tcW w:w="1165" w:type="dxa"/>
            <w:vAlign w:val="center"/>
          </w:tcPr>
          <w:p w:rsidR="008523E7" w:rsidRPr="008523E7" w:rsidRDefault="008523E7" w:rsidP="008523E7">
            <w:pPr>
              <w:ind w:firstLineChars="100" w:firstLine="240"/>
              <w:jc w:val="right"/>
            </w:pPr>
            <w:r w:rsidRPr="008523E7">
              <w:t>10 176</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МБ</w:t>
            </w:r>
          </w:p>
        </w:tc>
        <w:tc>
          <w:tcPr>
            <w:tcW w:w="1275" w:type="dxa"/>
            <w:vAlign w:val="center"/>
          </w:tcPr>
          <w:p w:rsidR="008523E7" w:rsidRPr="008523E7" w:rsidRDefault="008523E7" w:rsidP="008523E7">
            <w:pPr>
              <w:jc w:val="right"/>
              <w:rPr>
                <w:bCs/>
              </w:rPr>
            </w:pPr>
            <w:r w:rsidRPr="008523E7">
              <w:rPr>
                <w:bCs/>
              </w:rPr>
              <w:t>77 781</w:t>
            </w:r>
          </w:p>
        </w:tc>
        <w:tc>
          <w:tcPr>
            <w:tcW w:w="1418" w:type="dxa"/>
            <w:vAlign w:val="center"/>
          </w:tcPr>
          <w:p w:rsidR="008523E7" w:rsidRPr="008523E7" w:rsidRDefault="008523E7" w:rsidP="008523E7">
            <w:pPr>
              <w:ind w:firstLineChars="100" w:firstLine="240"/>
              <w:jc w:val="right"/>
            </w:pPr>
            <w:r w:rsidRPr="008523E7">
              <w:t>4 892</w:t>
            </w:r>
          </w:p>
        </w:tc>
        <w:tc>
          <w:tcPr>
            <w:tcW w:w="1134" w:type="dxa"/>
            <w:vAlign w:val="center"/>
          </w:tcPr>
          <w:p w:rsidR="008523E7" w:rsidRPr="008523E7" w:rsidRDefault="008523E7" w:rsidP="008523E7">
            <w:pPr>
              <w:ind w:firstLineChars="100" w:firstLine="240"/>
              <w:jc w:val="right"/>
            </w:pPr>
            <w:r w:rsidRPr="008523E7">
              <w:t>5 088</w:t>
            </w:r>
          </w:p>
        </w:tc>
        <w:tc>
          <w:tcPr>
            <w:tcW w:w="992" w:type="dxa"/>
            <w:vAlign w:val="center"/>
          </w:tcPr>
          <w:p w:rsidR="008523E7" w:rsidRPr="008523E7" w:rsidRDefault="008523E7" w:rsidP="008523E7">
            <w:r w:rsidRPr="008523E7">
              <w:t>5 291</w:t>
            </w:r>
          </w:p>
        </w:tc>
        <w:tc>
          <w:tcPr>
            <w:tcW w:w="992" w:type="dxa"/>
            <w:vAlign w:val="center"/>
          </w:tcPr>
          <w:p w:rsidR="008523E7" w:rsidRPr="008523E7" w:rsidRDefault="008523E7" w:rsidP="008523E7">
            <w:r w:rsidRPr="008523E7">
              <w:t>5 503</w:t>
            </w:r>
          </w:p>
        </w:tc>
        <w:tc>
          <w:tcPr>
            <w:tcW w:w="993" w:type="dxa"/>
            <w:vAlign w:val="center"/>
          </w:tcPr>
          <w:p w:rsidR="008523E7" w:rsidRPr="008523E7" w:rsidRDefault="008523E7" w:rsidP="008523E7">
            <w:r w:rsidRPr="008523E7">
              <w:t>5 723</w:t>
            </w:r>
          </w:p>
        </w:tc>
        <w:tc>
          <w:tcPr>
            <w:tcW w:w="1165" w:type="dxa"/>
            <w:vAlign w:val="center"/>
          </w:tcPr>
          <w:p w:rsidR="008523E7" w:rsidRPr="008523E7" w:rsidRDefault="008523E7" w:rsidP="008523E7">
            <w:pPr>
              <w:ind w:firstLineChars="100" w:firstLine="240"/>
              <w:jc w:val="right"/>
            </w:pPr>
            <w:r w:rsidRPr="008523E7">
              <w:t>51 284</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ВИ</w:t>
            </w:r>
          </w:p>
        </w:tc>
        <w:tc>
          <w:tcPr>
            <w:tcW w:w="1275" w:type="dxa"/>
            <w:vAlign w:val="center"/>
          </w:tcPr>
          <w:p w:rsidR="008523E7" w:rsidRPr="008523E7" w:rsidRDefault="008523E7" w:rsidP="008523E7">
            <w:pPr>
              <w:jc w:val="right"/>
              <w:rPr>
                <w:bCs/>
              </w:rPr>
            </w:pPr>
            <w:r w:rsidRPr="008523E7">
              <w:rPr>
                <w:bCs/>
              </w:rPr>
              <w:t>0</w:t>
            </w:r>
          </w:p>
        </w:tc>
        <w:tc>
          <w:tcPr>
            <w:tcW w:w="1418" w:type="dxa"/>
            <w:vAlign w:val="center"/>
          </w:tcPr>
          <w:p w:rsidR="008523E7" w:rsidRPr="008523E7" w:rsidRDefault="008523E7" w:rsidP="008523E7">
            <w:pPr>
              <w:ind w:firstLineChars="100" w:firstLine="240"/>
              <w:jc w:val="right"/>
            </w:pPr>
            <w:r w:rsidRPr="008523E7">
              <w:t>0</w:t>
            </w:r>
          </w:p>
        </w:tc>
        <w:tc>
          <w:tcPr>
            <w:tcW w:w="1134" w:type="dxa"/>
            <w:vAlign w:val="center"/>
          </w:tcPr>
          <w:p w:rsidR="008523E7" w:rsidRPr="008523E7" w:rsidRDefault="008523E7" w:rsidP="008523E7">
            <w:pPr>
              <w:ind w:firstLineChars="100" w:firstLine="240"/>
              <w:jc w:val="right"/>
            </w:pPr>
            <w:r w:rsidRPr="008523E7">
              <w:t>0</w:t>
            </w:r>
          </w:p>
        </w:tc>
        <w:tc>
          <w:tcPr>
            <w:tcW w:w="992" w:type="dxa"/>
            <w:vAlign w:val="center"/>
          </w:tcPr>
          <w:p w:rsidR="008523E7" w:rsidRPr="008523E7" w:rsidRDefault="008523E7" w:rsidP="008523E7">
            <w:pPr>
              <w:ind w:firstLineChars="100" w:firstLine="240"/>
              <w:jc w:val="right"/>
            </w:pPr>
            <w:r w:rsidRPr="008523E7">
              <w:t>0</w:t>
            </w:r>
          </w:p>
        </w:tc>
        <w:tc>
          <w:tcPr>
            <w:tcW w:w="992" w:type="dxa"/>
            <w:vAlign w:val="center"/>
          </w:tcPr>
          <w:p w:rsidR="008523E7" w:rsidRPr="008523E7" w:rsidRDefault="008523E7" w:rsidP="008523E7">
            <w:pPr>
              <w:ind w:firstLineChars="100" w:firstLine="240"/>
              <w:jc w:val="right"/>
            </w:pPr>
            <w:r w:rsidRPr="008523E7">
              <w:t>0</w:t>
            </w:r>
          </w:p>
        </w:tc>
        <w:tc>
          <w:tcPr>
            <w:tcW w:w="993" w:type="dxa"/>
            <w:vAlign w:val="center"/>
          </w:tcPr>
          <w:p w:rsidR="008523E7" w:rsidRPr="008523E7" w:rsidRDefault="008523E7" w:rsidP="008523E7">
            <w:pPr>
              <w:ind w:firstLineChars="100" w:firstLine="240"/>
              <w:jc w:val="right"/>
            </w:pPr>
            <w:r w:rsidRPr="008523E7">
              <w:t>0</w:t>
            </w:r>
          </w:p>
        </w:tc>
        <w:tc>
          <w:tcPr>
            <w:tcW w:w="1165" w:type="dxa"/>
            <w:vAlign w:val="center"/>
          </w:tcPr>
          <w:p w:rsidR="008523E7" w:rsidRPr="008523E7" w:rsidRDefault="008523E7" w:rsidP="008523E7">
            <w:pPr>
              <w:ind w:firstLineChars="100" w:firstLine="240"/>
              <w:jc w:val="right"/>
            </w:pPr>
            <w:r w:rsidRPr="008523E7">
              <w:t>0</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Default="008523E7" w:rsidP="008523E7">
            <w:pPr>
              <w:rPr>
                <w:lang w:val="x-none" w:eastAsia="x-none"/>
              </w:rPr>
            </w:pPr>
          </w:p>
        </w:tc>
        <w:tc>
          <w:tcPr>
            <w:tcW w:w="2916" w:type="dxa"/>
            <w:vMerge w:val="restart"/>
          </w:tcPr>
          <w:p w:rsidR="008523E7" w:rsidRPr="00C22C86" w:rsidRDefault="008523E7" w:rsidP="008523E7">
            <w:pPr>
              <w:jc w:val="center"/>
              <w:rPr>
                <w:bCs/>
                <w:sz w:val="28"/>
                <w:szCs w:val="28"/>
              </w:rPr>
            </w:pPr>
            <w:r w:rsidRPr="00C22C86">
              <w:rPr>
                <w:bCs/>
                <w:sz w:val="28"/>
                <w:szCs w:val="28"/>
              </w:rPr>
              <w:t>ИТОГО по подразделу «Развитие дошкольного образования</w:t>
            </w:r>
          </w:p>
        </w:tc>
        <w:tc>
          <w:tcPr>
            <w:tcW w:w="993" w:type="dxa"/>
          </w:tcPr>
          <w:p w:rsidR="008523E7" w:rsidRPr="00C22C86" w:rsidRDefault="008523E7" w:rsidP="008523E7">
            <w:pPr>
              <w:jc w:val="right"/>
              <w:rPr>
                <w:bCs/>
                <w:sz w:val="28"/>
                <w:szCs w:val="28"/>
              </w:rPr>
            </w:pPr>
            <w:r w:rsidRPr="00C22C86">
              <w:rPr>
                <w:bCs/>
                <w:sz w:val="28"/>
                <w:szCs w:val="28"/>
              </w:rPr>
              <w:t>Всего</w:t>
            </w:r>
          </w:p>
        </w:tc>
        <w:tc>
          <w:tcPr>
            <w:tcW w:w="1275" w:type="dxa"/>
          </w:tcPr>
          <w:p w:rsidR="008523E7" w:rsidRPr="008523E7" w:rsidRDefault="008523E7" w:rsidP="008523E7">
            <w:pPr>
              <w:jc w:val="right"/>
              <w:rPr>
                <w:bCs/>
              </w:rPr>
            </w:pPr>
            <w:r w:rsidRPr="008523E7">
              <w:rPr>
                <w:bCs/>
              </w:rPr>
              <w:t>888 102</w:t>
            </w:r>
          </w:p>
        </w:tc>
        <w:tc>
          <w:tcPr>
            <w:tcW w:w="1418" w:type="dxa"/>
          </w:tcPr>
          <w:p w:rsidR="008523E7" w:rsidRPr="008523E7" w:rsidRDefault="008523E7" w:rsidP="008523E7">
            <w:pPr>
              <w:jc w:val="right"/>
              <w:rPr>
                <w:bCs/>
              </w:rPr>
            </w:pPr>
            <w:r w:rsidRPr="008523E7">
              <w:rPr>
                <w:bCs/>
              </w:rPr>
              <w:t>6 115</w:t>
            </w:r>
          </w:p>
        </w:tc>
        <w:tc>
          <w:tcPr>
            <w:tcW w:w="1134" w:type="dxa"/>
          </w:tcPr>
          <w:p w:rsidR="008523E7" w:rsidRPr="008523E7" w:rsidRDefault="008523E7" w:rsidP="008523E7">
            <w:pPr>
              <w:jc w:val="right"/>
              <w:rPr>
                <w:bCs/>
              </w:rPr>
            </w:pPr>
            <w:r w:rsidRPr="008523E7">
              <w:rPr>
                <w:bCs/>
              </w:rPr>
              <w:t>139 316</w:t>
            </w:r>
          </w:p>
        </w:tc>
        <w:tc>
          <w:tcPr>
            <w:tcW w:w="992" w:type="dxa"/>
          </w:tcPr>
          <w:p w:rsidR="008523E7" w:rsidRPr="008523E7" w:rsidRDefault="008523E7" w:rsidP="008523E7">
            <w:pPr>
              <w:jc w:val="right"/>
              <w:rPr>
                <w:bCs/>
              </w:rPr>
            </w:pPr>
            <w:r w:rsidRPr="008523E7">
              <w:rPr>
                <w:bCs/>
              </w:rPr>
              <w:t>180862</w:t>
            </w:r>
          </w:p>
        </w:tc>
        <w:tc>
          <w:tcPr>
            <w:tcW w:w="992" w:type="dxa"/>
          </w:tcPr>
          <w:p w:rsidR="008523E7" w:rsidRPr="008523E7" w:rsidRDefault="008523E7" w:rsidP="008523E7">
            <w:pPr>
              <w:jc w:val="right"/>
              <w:rPr>
                <w:bCs/>
              </w:rPr>
            </w:pPr>
            <w:r w:rsidRPr="008523E7">
              <w:rPr>
                <w:bCs/>
              </w:rPr>
              <w:t>188096</w:t>
            </w:r>
          </w:p>
        </w:tc>
        <w:tc>
          <w:tcPr>
            <w:tcW w:w="993" w:type="dxa"/>
          </w:tcPr>
          <w:p w:rsidR="008523E7" w:rsidRPr="008523E7" w:rsidRDefault="008523E7" w:rsidP="008523E7">
            <w:pPr>
              <w:jc w:val="right"/>
              <w:rPr>
                <w:bCs/>
              </w:rPr>
            </w:pPr>
            <w:r w:rsidRPr="008523E7">
              <w:rPr>
                <w:bCs/>
              </w:rPr>
              <w:t>156712</w:t>
            </w:r>
          </w:p>
        </w:tc>
        <w:tc>
          <w:tcPr>
            <w:tcW w:w="1165" w:type="dxa"/>
          </w:tcPr>
          <w:p w:rsidR="008523E7" w:rsidRPr="008523E7" w:rsidRDefault="008523E7" w:rsidP="008523E7">
            <w:pPr>
              <w:jc w:val="right"/>
              <w:rPr>
                <w:bCs/>
              </w:rPr>
            </w:pPr>
            <w:r w:rsidRPr="008523E7">
              <w:rPr>
                <w:bCs/>
              </w:rPr>
              <w:t>217 000</w:t>
            </w:r>
          </w:p>
        </w:tc>
        <w:tc>
          <w:tcPr>
            <w:tcW w:w="937" w:type="dxa"/>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A23A1C">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ОБ</w:t>
            </w:r>
          </w:p>
        </w:tc>
        <w:tc>
          <w:tcPr>
            <w:tcW w:w="1275" w:type="dxa"/>
            <w:vAlign w:val="center"/>
          </w:tcPr>
          <w:p w:rsidR="008523E7" w:rsidRPr="008523E7" w:rsidRDefault="008523E7" w:rsidP="008523E7">
            <w:pPr>
              <w:jc w:val="right"/>
              <w:rPr>
                <w:bCs/>
              </w:rPr>
            </w:pPr>
            <w:r w:rsidRPr="008523E7">
              <w:rPr>
                <w:bCs/>
              </w:rPr>
              <w:t>413 560</w:t>
            </w:r>
          </w:p>
        </w:tc>
        <w:tc>
          <w:tcPr>
            <w:tcW w:w="1418" w:type="dxa"/>
            <w:vAlign w:val="center"/>
          </w:tcPr>
          <w:p w:rsidR="008523E7" w:rsidRPr="008523E7" w:rsidRDefault="008523E7" w:rsidP="008523E7">
            <w:pPr>
              <w:jc w:val="right"/>
              <w:rPr>
                <w:bCs/>
              </w:rPr>
            </w:pPr>
            <w:r w:rsidRPr="008523E7">
              <w:rPr>
                <w:bCs/>
              </w:rPr>
              <w:t>1 223</w:t>
            </w:r>
          </w:p>
        </w:tc>
        <w:tc>
          <w:tcPr>
            <w:tcW w:w="1134" w:type="dxa"/>
            <w:vAlign w:val="center"/>
          </w:tcPr>
          <w:p w:rsidR="008523E7" w:rsidRPr="008523E7" w:rsidRDefault="008523E7" w:rsidP="008523E7">
            <w:pPr>
              <w:jc w:val="right"/>
              <w:rPr>
                <w:bCs/>
              </w:rPr>
            </w:pPr>
            <w:r w:rsidRPr="008523E7">
              <w:rPr>
                <w:bCs/>
              </w:rPr>
              <w:t>67 750</w:t>
            </w:r>
          </w:p>
        </w:tc>
        <w:tc>
          <w:tcPr>
            <w:tcW w:w="992" w:type="dxa"/>
            <w:vAlign w:val="center"/>
          </w:tcPr>
          <w:p w:rsidR="008523E7" w:rsidRPr="008523E7" w:rsidRDefault="008523E7" w:rsidP="008523E7">
            <w:pPr>
              <w:jc w:val="right"/>
              <w:rPr>
                <w:bCs/>
              </w:rPr>
            </w:pPr>
            <w:r w:rsidRPr="008523E7">
              <w:rPr>
                <w:bCs/>
              </w:rPr>
              <w:t>88 447</w:t>
            </w:r>
          </w:p>
        </w:tc>
        <w:tc>
          <w:tcPr>
            <w:tcW w:w="992" w:type="dxa"/>
            <w:vAlign w:val="center"/>
          </w:tcPr>
          <w:p w:rsidR="008523E7" w:rsidRPr="008523E7" w:rsidRDefault="008523E7" w:rsidP="008523E7">
            <w:pPr>
              <w:jc w:val="right"/>
              <w:rPr>
                <w:bCs/>
              </w:rPr>
            </w:pPr>
            <w:r w:rsidRPr="008523E7">
              <w:rPr>
                <w:bCs/>
              </w:rPr>
              <w:t>91 984</w:t>
            </w:r>
          </w:p>
        </w:tc>
        <w:tc>
          <w:tcPr>
            <w:tcW w:w="993" w:type="dxa"/>
            <w:vAlign w:val="center"/>
          </w:tcPr>
          <w:p w:rsidR="008523E7" w:rsidRPr="008523E7" w:rsidRDefault="008523E7" w:rsidP="008523E7">
            <w:pPr>
              <w:jc w:val="right"/>
              <w:rPr>
                <w:bCs/>
              </w:rPr>
            </w:pPr>
            <w:r w:rsidRPr="008523E7">
              <w:rPr>
                <w:bCs/>
              </w:rPr>
              <w:t>76 210</w:t>
            </w:r>
          </w:p>
        </w:tc>
        <w:tc>
          <w:tcPr>
            <w:tcW w:w="1165" w:type="dxa"/>
            <w:vAlign w:val="center"/>
          </w:tcPr>
          <w:p w:rsidR="008523E7" w:rsidRPr="008523E7" w:rsidRDefault="008523E7" w:rsidP="008523E7">
            <w:pPr>
              <w:jc w:val="right"/>
              <w:rPr>
                <w:bCs/>
              </w:rPr>
            </w:pPr>
            <w:r w:rsidRPr="008523E7">
              <w:rPr>
                <w:bCs/>
              </w:rPr>
              <w:t>87 946</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rPr>
          <w:trHeight w:val="69"/>
        </w:trPr>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МБ</w:t>
            </w:r>
          </w:p>
        </w:tc>
        <w:tc>
          <w:tcPr>
            <w:tcW w:w="1275" w:type="dxa"/>
            <w:vAlign w:val="center"/>
          </w:tcPr>
          <w:p w:rsidR="008523E7" w:rsidRPr="008523E7" w:rsidRDefault="008523E7" w:rsidP="008523E7">
            <w:pPr>
              <w:jc w:val="right"/>
              <w:rPr>
                <w:bCs/>
              </w:rPr>
            </w:pPr>
            <w:r w:rsidRPr="008523E7">
              <w:rPr>
                <w:bCs/>
              </w:rPr>
              <w:t>474 541</w:t>
            </w:r>
          </w:p>
        </w:tc>
        <w:tc>
          <w:tcPr>
            <w:tcW w:w="1418" w:type="dxa"/>
            <w:vAlign w:val="center"/>
          </w:tcPr>
          <w:p w:rsidR="008523E7" w:rsidRPr="008523E7" w:rsidRDefault="008523E7" w:rsidP="008523E7">
            <w:pPr>
              <w:jc w:val="right"/>
              <w:rPr>
                <w:bCs/>
              </w:rPr>
            </w:pPr>
            <w:r w:rsidRPr="008523E7">
              <w:rPr>
                <w:bCs/>
              </w:rPr>
              <w:t>4 892</w:t>
            </w:r>
          </w:p>
        </w:tc>
        <w:tc>
          <w:tcPr>
            <w:tcW w:w="1134" w:type="dxa"/>
            <w:vAlign w:val="center"/>
          </w:tcPr>
          <w:p w:rsidR="008523E7" w:rsidRPr="008523E7" w:rsidRDefault="008523E7" w:rsidP="008523E7">
            <w:pPr>
              <w:jc w:val="right"/>
              <w:rPr>
                <w:bCs/>
              </w:rPr>
            </w:pPr>
            <w:r w:rsidRPr="008523E7">
              <w:rPr>
                <w:bCs/>
              </w:rPr>
              <w:t>71 566</w:t>
            </w:r>
          </w:p>
        </w:tc>
        <w:tc>
          <w:tcPr>
            <w:tcW w:w="992" w:type="dxa"/>
            <w:vAlign w:val="center"/>
          </w:tcPr>
          <w:p w:rsidR="008523E7" w:rsidRPr="008523E7" w:rsidRDefault="008523E7" w:rsidP="008523E7">
            <w:pPr>
              <w:jc w:val="right"/>
              <w:rPr>
                <w:bCs/>
              </w:rPr>
            </w:pPr>
            <w:r w:rsidRPr="008523E7">
              <w:rPr>
                <w:bCs/>
              </w:rPr>
              <w:t>92 415</w:t>
            </w:r>
          </w:p>
        </w:tc>
        <w:tc>
          <w:tcPr>
            <w:tcW w:w="992" w:type="dxa"/>
            <w:vAlign w:val="center"/>
          </w:tcPr>
          <w:p w:rsidR="008523E7" w:rsidRPr="008523E7" w:rsidRDefault="008523E7" w:rsidP="008523E7">
            <w:pPr>
              <w:jc w:val="right"/>
              <w:rPr>
                <w:bCs/>
              </w:rPr>
            </w:pPr>
            <w:r w:rsidRPr="008523E7">
              <w:rPr>
                <w:bCs/>
              </w:rPr>
              <w:t>96 112</w:t>
            </w:r>
          </w:p>
        </w:tc>
        <w:tc>
          <w:tcPr>
            <w:tcW w:w="993" w:type="dxa"/>
            <w:vAlign w:val="center"/>
          </w:tcPr>
          <w:p w:rsidR="008523E7" w:rsidRPr="008523E7" w:rsidRDefault="008523E7" w:rsidP="008523E7">
            <w:pPr>
              <w:jc w:val="right"/>
              <w:rPr>
                <w:bCs/>
              </w:rPr>
            </w:pPr>
            <w:r w:rsidRPr="008523E7">
              <w:rPr>
                <w:bCs/>
              </w:rPr>
              <w:t>80 502</w:t>
            </w:r>
          </w:p>
        </w:tc>
        <w:tc>
          <w:tcPr>
            <w:tcW w:w="1165" w:type="dxa"/>
            <w:vAlign w:val="center"/>
          </w:tcPr>
          <w:p w:rsidR="008523E7" w:rsidRPr="008523E7" w:rsidRDefault="008523E7" w:rsidP="008523E7">
            <w:pPr>
              <w:jc w:val="right"/>
              <w:rPr>
                <w:bCs/>
              </w:rPr>
            </w:pPr>
            <w:r w:rsidRPr="008523E7">
              <w:rPr>
                <w:bCs/>
              </w:rPr>
              <w:t>129 054</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rPr>
          <w:trHeight w:val="69"/>
        </w:trPr>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ВИ</w:t>
            </w:r>
          </w:p>
        </w:tc>
        <w:tc>
          <w:tcPr>
            <w:tcW w:w="1275" w:type="dxa"/>
            <w:vAlign w:val="center"/>
          </w:tcPr>
          <w:p w:rsidR="008523E7" w:rsidRPr="008523E7" w:rsidRDefault="008523E7" w:rsidP="008523E7">
            <w:pPr>
              <w:jc w:val="right"/>
              <w:rPr>
                <w:bCs/>
              </w:rPr>
            </w:pPr>
            <w:r w:rsidRPr="008523E7">
              <w:rPr>
                <w:bCs/>
              </w:rPr>
              <w:t>0</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jc w:val="right"/>
              <w:rPr>
                <w:bCs/>
              </w:rPr>
            </w:pPr>
            <w:r w:rsidRPr="008523E7">
              <w:rPr>
                <w:bCs/>
              </w:rPr>
              <w:t>0</w:t>
            </w:r>
          </w:p>
        </w:tc>
        <w:tc>
          <w:tcPr>
            <w:tcW w:w="992" w:type="dxa"/>
            <w:vAlign w:val="center"/>
          </w:tcPr>
          <w:p w:rsidR="008523E7" w:rsidRPr="008523E7" w:rsidRDefault="008523E7" w:rsidP="008523E7">
            <w:pPr>
              <w:jc w:val="right"/>
              <w:rPr>
                <w:bCs/>
              </w:rPr>
            </w:pPr>
            <w:r w:rsidRPr="008523E7">
              <w:rPr>
                <w:bCs/>
              </w:rPr>
              <w:t>0</w:t>
            </w:r>
          </w:p>
        </w:tc>
        <w:tc>
          <w:tcPr>
            <w:tcW w:w="992" w:type="dxa"/>
            <w:vAlign w:val="center"/>
          </w:tcPr>
          <w:p w:rsidR="008523E7" w:rsidRPr="008523E7" w:rsidRDefault="008523E7" w:rsidP="008523E7">
            <w:pPr>
              <w:jc w:val="right"/>
              <w:rPr>
                <w:bCs/>
              </w:rPr>
            </w:pPr>
            <w:r w:rsidRPr="008523E7">
              <w:rPr>
                <w:bCs/>
              </w:rPr>
              <w:t>0</w:t>
            </w:r>
          </w:p>
        </w:tc>
        <w:tc>
          <w:tcPr>
            <w:tcW w:w="993" w:type="dxa"/>
            <w:vAlign w:val="center"/>
          </w:tcPr>
          <w:p w:rsidR="008523E7" w:rsidRPr="008523E7" w:rsidRDefault="008523E7" w:rsidP="008523E7">
            <w:pPr>
              <w:jc w:val="right"/>
              <w:rPr>
                <w:bCs/>
              </w:rPr>
            </w:pPr>
            <w:r w:rsidRPr="008523E7">
              <w:rPr>
                <w:bCs/>
              </w:rPr>
              <w:t>0</w:t>
            </w:r>
          </w:p>
        </w:tc>
        <w:tc>
          <w:tcPr>
            <w:tcW w:w="1165" w:type="dxa"/>
            <w:vAlign w:val="center"/>
          </w:tcPr>
          <w:p w:rsidR="008523E7" w:rsidRPr="008523E7" w:rsidRDefault="008523E7" w:rsidP="008523E7">
            <w:pPr>
              <w:jc w:val="right"/>
              <w:rPr>
                <w:bCs/>
              </w:rPr>
            </w:pPr>
            <w:r w:rsidRPr="008523E7">
              <w:rPr>
                <w:bCs/>
              </w:rPr>
              <w:t>0</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632CD8">
        <w:tc>
          <w:tcPr>
            <w:tcW w:w="594" w:type="dxa"/>
          </w:tcPr>
          <w:p w:rsidR="008523E7" w:rsidRDefault="008523E7" w:rsidP="008523E7">
            <w:pPr>
              <w:rPr>
                <w:lang w:val="x-none" w:eastAsia="x-none"/>
              </w:rPr>
            </w:pPr>
          </w:p>
        </w:tc>
        <w:tc>
          <w:tcPr>
            <w:tcW w:w="2916" w:type="dxa"/>
          </w:tcPr>
          <w:p w:rsidR="008523E7" w:rsidRDefault="008523E7" w:rsidP="008523E7">
            <w:pPr>
              <w:rPr>
                <w:lang w:val="x-none" w:eastAsia="x-none"/>
              </w:rPr>
            </w:pPr>
          </w:p>
        </w:tc>
        <w:tc>
          <w:tcPr>
            <w:tcW w:w="993" w:type="dxa"/>
          </w:tcPr>
          <w:p w:rsidR="008523E7" w:rsidRDefault="008523E7" w:rsidP="008523E7">
            <w:pPr>
              <w:rPr>
                <w:lang w:val="x-none" w:eastAsia="x-none"/>
              </w:rPr>
            </w:pPr>
          </w:p>
        </w:tc>
        <w:tc>
          <w:tcPr>
            <w:tcW w:w="1275" w:type="dxa"/>
          </w:tcPr>
          <w:p w:rsidR="008523E7" w:rsidRPr="008523E7" w:rsidRDefault="008523E7" w:rsidP="008523E7">
            <w:pPr>
              <w:rPr>
                <w:lang w:val="x-none" w:eastAsia="x-none"/>
              </w:rPr>
            </w:pPr>
          </w:p>
        </w:tc>
        <w:tc>
          <w:tcPr>
            <w:tcW w:w="1418" w:type="dxa"/>
          </w:tcPr>
          <w:p w:rsidR="008523E7" w:rsidRPr="008523E7" w:rsidRDefault="008523E7" w:rsidP="008523E7">
            <w:pPr>
              <w:rPr>
                <w:lang w:val="x-none" w:eastAsia="x-none"/>
              </w:rPr>
            </w:pPr>
          </w:p>
        </w:tc>
        <w:tc>
          <w:tcPr>
            <w:tcW w:w="1134" w:type="dxa"/>
          </w:tcPr>
          <w:p w:rsidR="008523E7" w:rsidRPr="008523E7" w:rsidRDefault="008523E7" w:rsidP="008523E7">
            <w:pPr>
              <w:rPr>
                <w:lang w:val="x-none" w:eastAsia="x-none"/>
              </w:rPr>
            </w:pPr>
          </w:p>
        </w:tc>
        <w:tc>
          <w:tcPr>
            <w:tcW w:w="992" w:type="dxa"/>
          </w:tcPr>
          <w:p w:rsidR="008523E7" w:rsidRPr="008523E7" w:rsidRDefault="008523E7" w:rsidP="008523E7">
            <w:pPr>
              <w:rPr>
                <w:lang w:val="x-none" w:eastAsia="x-none"/>
              </w:rPr>
            </w:pPr>
          </w:p>
        </w:tc>
        <w:tc>
          <w:tcPr>
            <w:tcW w:w="992" w:type="dxa"/>
          </w:tcPr>
          <w:p w:rsidR="008523E7" w:rsidRPr="008523E7" w:rsidRDefault="008523E7" w:rsidP="008523E7">
            <w:pPr>
              <w:rPr>
                <w:lang w:val="x-none" w:eastAsia="x-none"/>
              </w:rPr>
            </w:pPr>
          </w:p>
        </w:tc>
        <w:tc>
          <w:tcPr>
            <w:tcW w:w="993" w:type="dxa"/>
          </w:tcPr>
          <w:p w:rsidR="008523E7" w:rsidRPr="008523E7" w:rsidRDefault="008523E7" w:rsidP="008523E7">
            <w:pPr>
              <w:rPr>
                <w:lang w:val="x-none" w:eastAsia="x-none"/>
              </w:rPr>
            </w:pPr>
          </w:p>
        </w:tc>
        <w:tc>
          <w:tcPr>
            <w:tcW w:w="1165" w:type="dxa"/>
          </w:tcPr>
          <w:p w:rsidR="008523E7" w:rsidRPr="008523E7" w:rsidRDefault="008523E7" w:rsidP="008523E7">
            <w:pPr>
              <w:rPr>
                <w:lang w:val="x-none" w:eastAsia="x-none"/>
              </w:rPr>
            </w:pPr>
          </w:p>
        </w:tc>
        <w:tc>
          <w:tcPr>
            <w:tcW w:w="937" w:type="dxa"/>
          </w:tcPr>
          <w:p w:rsidR="008523E7" w:rsidRPr="008523E7" w:rsidRDefault="008523E7" w:rsidP="008523E7">
            <w:pPr>
              <w:rPr>
                <w:lang w:val="x-none" w:eastAsia="x-none"/>
              </w:rPr>
            </w:pPr>
          </w:p>
        </w:tc>
        <w:tc>
          <w:tcPr>
            <w:tcW w:w="1016" w:type="dxa"/>
          </w:tcPr>
          <w:p w:rsidR="008523E7" w:rsidRDefault="008523E7" w:rsidP="008523E7">
            <w:pPr>
              <w:rPr>
                <w:lang w:val="x-none" w:eastAsia="x-none"/>
              </w:rPr>
            </w:pPr>
          </w:p>
        </w:tc>
      </w:tr>
      <w:tr w:rsidR="008523E7" w:rsidTr="00A23A1C">
        <w:tc>
          <w:tcPr>
            <w:tcW w:w="594" w:type="dxa"/>
          </w:tcPr>
          <w:p w:rsidR="008523E7" w:rsidRDefault="008523E7" w:rsidP="008523E7">
            <w:pPr>
              <w:rPr>
                <w:lang w:val="x-none" w:eastAsia="x-none"/>
              </w:rPr>
            </w:pPr>
          </w:p>
        </w:tc>
        <w:tc>
          <w:tcPr>
            <w:tcW w:w="13831" w:type="dxa"/>
            <w:gridSpan w:val="11"/>
            <w:vAlign w:val="bottom"/>
          </w:tcPr>
          <w:p w:rsidR="008523E7" w:rsidRPr="00C22C86" w:rsidRDefault="008523E7" w:rsidP="008523E7">
            <w:pPr>
              <w:jc w:val="center"/>
              <w:rPr>
                <w:bCs/>
                <w:sz w:val="28"/>
                <w:szCs w:val="28"/>
              </w:rPr>
            </w:pPr>
            <w:r w:rsidRPr="00C22C86">
              <w:rPr>
                <w:bCs/>
                <w:sz w:val="28"/>
                <w:szCs w:val="28"/>
              </w:rPr>
              <w:t>1.2. Развитие общего образования</w:t>
            </w:r>
          </w:p>
        </w:tc>
      </w:tr>
      <w:tr w:rsidR="008523E7" w:rsidTr="00A23A1C">
        <w:tc>
          <w:tcPr>
            <w:tcW w:w="594" w:type="dxa"/>
          </w:tcPr>
          <w:p w:rsidR="008523E7" w:rsidRDefault="008523E7" w:rsidP="008523E7">
            <w:pPr>
              <w:rPr>
                <w:lang w:val="x-none" w:eastAsia="x-none"/>
              </w:rPr>
            </w:pPr>
          </w:p>
        </w:tc>
        <w:tc>
          <w:tcPr>
            <w:tcW w:w="13831" w:type="dxa"/>
            <w:gridSpan w:val="11"/>
            <w:vAlign w:val="bottom"/>
          </w:tcPr>
          <w:p w:rsidR="008523E7" w:rsidRPr="00C22C86" w:rsidRDefault="008523E7" w:rsidP="008523E7">
            <w:pPr>
              <w:jc w:val="center"/>
              <w:rPr>
                <w:bCs/>
                <w:sz w:val="28"/>
                <w:szCs w:val="28"/>
              </w:rPr>
            </w:pPr>
            <w:r w:rsidRPr="00C22C86">
              <w:rPr>
                <w:bCs/>
                <w:sz w:val="28"/>
                <w:szCs w:val="28"/>
              </w:rPr>
              <w:t>Строительство</w:t>
            </w:r>
          </w:p>
        </w:tc>
      </w:tr>
      <w:tr w:rsidR="00BC25E6" w:rsidTr="008523E7">
        <w:tc>
          <w:tcPr>
            <w:tcW w:w="594" w:type="dxa"/>
            <w:vMerge w:val="restart"/>
          </w:tcPr>
          <w:p w:rsidR="00BC25E6" w:rsidRPr="00C22C86" w:rsidRDefault="00BC25E6" w:rsidP="008523E7">
            <w:pPr>
              <w:jc w:val="center"/>
              <w:rPr>
                <w:sz w:val="28"/>
                <w:szCs w:val="28"/>
              </w:rPr>
            </w:pPr>
            <w:r w:rsidRPr="00C22C86">
              <w:rPr>
                <w:sz w:val="28"/>
                <w:szCs w:val="28"/>
              </w:rPr>
              <w:t>1</w:t>
            </w:r>
          </w:p>
        </w:tc>
        <w:tc>
          <w:tcPr>
            <w:tcW w:w="2916" w:type="dxa"/>
            <w:vMerge w:val="restart"/>
          </w:tcPr>
          <w:p w:rsidR="00BC25E6" w:rsidRPr="00C22C86" w:rsidRDefault="00BC25E6" w:rsidP="008523E7">
            <w:pPr>
              <w:jc w:val="center"/>
              <w:rPr>
                <w:sz w:val="28"/>
                <w:szCs w:val="28"/>
              </w:rPr>
            </w:pPr>
            <w:r w:rsidRPr="00C22C86">
              <w:rPr>
                <w:sz w:val="28"/>
                <w:szCs w:val="28"/>
              </w:rPr>
              <w:t>Общеобразовательная школа на 710 мест в г. Благодарный</w:t>
            </w:r>
          </w:p>
        </w:tc>
        <w:tc>
          <w:tcPr>
            <w:tcW w:w="993" w:type="dxa"/>
            <w:vMerge w:val="restart"/>
          </w:tcPr>
          <w:p w:rsidR="00BC25E6" w:rsidRPr="00C22C86" w:rsidRDefault="00BC25E6" w:rsidP="008523E7">
            <w:pPr>
              <w:jc w:val="center"/>
              <w:rPr>
                <w:sz w:val="28"/>
                <w:szCs w:val="28"/>
              </w:rPr>
            </w:pPr>
            <w:r w:rsidRPr="00C22C86">
              <w:rPr>
                <w:sz w:val="28"/>
                <w:szCs w:val="28"/>
              </w:rPr>
              <w:t>2022-2024</w:t>
            </w:r>
          </w:p>
        </w:tc>
        <w:tc>
          <w:tcPr>
            <w:tcW w:w="1275" w:type="dxa"/>
          </w:tcPr>
          <w:p w:rsidR="00BC25E6" w:rsidRPr="00C22C86" w:rsidRDefault="00BC25E6" w:rsidP="008523E7">
            <w:pPr>
              <w:jc w:val="center"/>
              <w:rPr>
                <w:sz w:val="28"/>
                <w:szCs w:val="28"/>
              </w:rPr>
            </w:pPr>
            <w:r w:rsidRPr="00C22C86">
              <w:rPr>
                <w:sz w:val="28"/>
                <w:szCs w:val="28"/>
              </w:rPr>
              <w:t>КБ</w:t>
            </w:r>
          </w:p>
        </w:tc>
        <w:tc>
          <w:tcPr>
            <w:tcW w:w="1418" w:type="dxa"/>
            <w:vAlign w:val="center"/>
          </w:tcPr>
          <w:p w:rsidR="00BC25E6" w:rsidRPr="008523E7" w:rsidRDefault="00BC25E6" w:rsidP="008523E7">
            <w:pPr>
              <w:jc w:val="right"/>
              <w:rPr>
                <w:bCs/>
              </w:rPr>
            </w:pPr>
            <w:r w:rsidRPr="008523E7">
              <w:rPr>
                <w:bCs/>
              </w:rPr>
              <w:t>325 800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104 370</w:t>
            </w:r>
          </w:p>
        </w:tc>
        <w:tc>
          <w:tcPr>
            <w:tcW w:w="992" w:type="dxa"/>
            <w:vAlign w:val="center"/>
          </w:tcPr>
          <w:p w:rsidR="00BC25E6" w:rsidRPr="008523E7" w:rsidRDefault="00BC25E6" w:rsidP="008523E7">
            <w:pPr>
              <w:ind w:firstLineChars="100" w:firstLine="240"/>
              <w:jc w:val="right"/>
            </w:pPr>
            <w:r w:rsidRPr="008523E7">
              <w:t>108 544</w:t>
            </w:r>
          </w:p>
        </w:tc>
        <w:tc>
          <w:tcPr>
            <w:tcW w:w="993" w:type="dxa"/>
            <w:vAlign w:val="center"/>
          </w:tcPr>
          <w:p w:rsidR="00BC25E6" w:rsidRPr="008523E7" w:rsidRDefault="00BC25E6" w:rsidP="008523E7">
            <w:pPr>
              <w:ind w:firstLineChars="100" w:firstLine="240"/>
              <w:jc w:val="right"/>
            </w:pPr>
            <w:r w:rsidRPr="008523E7">
              <w:t>112 886</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BC25E6" w:rsidTr="008523E7">
        <w:tc>
          <w:tcPr>
            <w:tcW w:w="594" w:type="dxa"/>
            <w:vMerge/>
          </w:tcPr>
          <w:p w:rsidR="00BC25E6" w:rsidRPr="00C22C86" w:rsidRDefault="00BC25E6" w:rsidP="008523E7">
            <w:pPr>
              <w:jc w:val="center"/>
              <w:rPr>
                <w:sz w:val="28"/>
                <w:szCs w:val="28"/>
              </w:rPr>
            </w:pPr>
          </w:p>
        </w:tc>
        <w:tc>
          <w:tcPr>
            <w:tcW w:w="2916" w:type="dxa"/>
            <w:vMerge/>
          </w:tcPr>
          <w:p w:rsidR="00BC25E6" w:rsidRPr="00C22C86" w:rsidRDefault="00BC25E6" w:rsidP="008523E7">
            <w:pPr>
              <w:jc w:val="center"/>
              <w:rPr>
                <w:sz w:val="28"/>
                <w:szCs w:val="28"/>
              </w:rPr>
            </w:pPr>
          </w:p>
        </w:tc>
        <w:tc>
          <w:tcPr>
            <w:tcW w:w="993" w:type="dxa"/>
            <w:vMerge/>
          </w:tcPr>
          <w:p w:rsidR="00BC25E6" w:rsidRPr="00C22C86" w:rsidRDefault="00BC25E6" w:rsidP="008523E7">
            <w:pPr>
              <w:jc w:val="center"/>
              <w:rPr>
                <w:sz w:val="28"/>
                <w:szCs w:val="28"/>
              </w:rPr>
            </w:pPr>
          </w:p>
        </w:tc>
        <w:tc>
          <w:tcPr>
            <w:tcW w:w="1275" w:type="dxa"/>
          </w:tcPr>
          <w:p w:rsidR="00BC25E6" w:rsidRPr="00C22C86" w:rsidRDefault="00BC25E6" w:rsidP="008523E7">
            <w:pPr>
              <w:jc w:val="center"/>
              <w:rPr>
                <w:sz w:val="28"/>
                <w:szCs w:val="28"/>
              </w:rPr>
            </w:pPr>
            <w:r w:rsidRPr="00C22C86">
              <w:rPr>
                <w:sz w:val="28"/>
                <w:szCs w:val="28"/>
              </w:rPr>
              <w:t>МБ</w:t>
            </w:r>
          </w:p>
        </w:tc>
        <w:tc>
          <w:tcPr>
            <w:tcW w:w="1418" w:type="dxa"/>
            <w:vAlign w:val="center"/>
          </w:tcPr>
          <w:p w:rsidR="00BC25E6" w:rsidRPr="008523E7" w:rsidRDefault="00BC25E6" w:rsidP="008523E7">
            <w:pPr>
              <w:jc w:val="right"/>
              <w:rPr>
                <w:bCs/>
              </w:rPr>
            </w:pPr>
            <w:r w:rsidRPr="008523E7">
              <w:rPr>
                <w:bCs/>
              </w:rPr>
              <w:t>325 800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104 370</w:t>
            </w:r>
          </w:p>
        </w:tc>
        <w:tc>
          <w:tcPr>
            <w:tcW w:w="992" w:type="dxa"/>
            <w:vAlign w:val="center"/>
          </w:tcPr>
          <w:p w:rsidR="00BC25E6" w:rsidRPr="008523E7" w:rsidRDefault="00BC25E6" w:rsidP="008523E7">
            <w:pPr>
              <w:ind w:firstLineChars="100" w:firstLine="240"/>
              <w:jc w:val="right"/>
            </w:pPr>
            <w:r w:rsidRPr="008523E7">
              <w:t>108 544</w:t>
            </w:r>
          </w:p>
        </w:tc>
        <w:tc>
          <w:tcPr>
            <w:tcW w:w="993" w:type="dxa"/>
            <w:vAlign w:val="center"/>
          </w:tcPr>
          <w:p w:rsidR="00BC25E6" w:rsidRPr="008523E7" w:rsidRDefault="00BC25E6" w:rsidP="008523E7">
            <w:pPr>
              <w:ind w:firstLineChars="100" w:firstLine="240"/>
              <w:jc w:val="right"/>
            </w:pPr>
            <w:r w:rsidRPr="008523E7">
              <w:t>112 886</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BC25E6" w:rsidTr="008523E7">
        <w:tc>
          <w:tcPr>
            <w:tcW w:w="594" w:type="dxa"/>
            <w:vMerge/>
          </w:tcPr>
          <w:p w:rsidR="00BC25E6" w:rsidRPr="00C22C86" w:rsidRDefault="00BC25E6" w:rsidP="008523E7">
            <w:pPr>
              <w:jc w:val="center"/>
              <w:rPr>
                <w:sz w:val="28"/>
                <w:szCs w:val="28"/>
              </w:rPr>
            </w:pPr>
          </w:p>
        </w:tc>
        <w:tc>
          <w:tcPr>
            <w:tcW w:w="2916" w:type="dxa"/>
            <w:vMerge/>
          </w:tcPr>
          <w:p w:rsidR="00BC25E6" w:rsidRPr="00C22C86" w:rsidRDefault="00BC25E6" w:rsidP="008523E7">
            <w:pPr>
              <w:jc w:val="center"/>
              <w:rPr>
                <w:sz w:val="28"/>
                <w:szCs w:val="28"/>
              </w:rPr>
            </w:pPr>
          </w:p>
        </w:tc>
        <w:tc>
          <w:tcPr>
            <w:tcW w:w="993" w:type="dxa"/>
            <w:vMerge/>
          </w:tcPr>
          <w:p w:rsidR="00BC25E6" w:rsidRPr="00C22C86" w:rsidRDefault="00BC25E6" w:rsidP="008523E7">
            <w:pPr>
              <w:jc w:val="center"/>
              <w:rPr>
                <w:sz w:val="28"/>
                <w:szCs w:val="28"/>
              </w:rPr>
            </w:pPr>
          </w:p>
        </w:tc>
        <w:tc>
          <w:tcPr>
            <w:tcW w:w="1275" w:type="dxa"/>
          </w:tcPr>
          <w:p w:rsidR="00BC25E6" w:rsidRPr="00C22C86" w:rsidRDefault="00BC25E6" w:rsidP="008523E7">
            <w:pPr>
              <w:jc w:val="center"/>
              <w:rPr>
                <w:sz w:val="28"/>
                <w:szCs w:val="28"/>
              </w:rPr>
            </w:pPr>
            <w:r w:rsidRPr="00C22C86">
              <w:rPr>
                <w:sz w:val="28"/>
                <w:szCs w:val="28"/>
              </w:rPr>
              <w:t>ВИ</w:t>
            </w:r>
          </w:p>
        </w:tc>
        <w:tc>
          <w:tcPr>
            <w:tcW w:w="1418" w:type="dxa"/>
            <w:vAlign w:val="center"/>
          </w:tcPr>
          <w:p w:rsidR="00BC25E6" w:rsidRPr="008523E7" w:rsidRDefault="00BC25E6" w:rsidP="008523E7">
            <w:pPr>
              <w:jc w:val="right"/>
              <w:rPr>
                <w:bCs/>
              </w:rPr>
            </w:pPr>
            <w:r w:rsidRPr="008523E7">
              <w:rPr>
                <w:bCs/>
              </w:rPr>
              <w:t>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 </w:t>
            </w:r>
          </w:p>
        </w:tc>
        <w:tc>
          <w:tcPr>
            <w:tcW w:w="993" w:type="dxa"/>
            <w:vAlign w:val="center"/>
          </w:tcPr>
          <w:p w:rsidR="00BC25E6" w:rsidRPr="008523E7" w:rsidRDefault="00BC25E6" w:rsidP="008523E7">
            <w:pPr>
              <w:ind w:firstLineChars="100" w:firstLine="240"/>
              <w:jc w:val="right"/>
            </w:pPr>
            <w:r w:rsidRPr="008523E7">
              <w:t> </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2</w:t>
            </w:r>
          </w:p>
        </w:tc>
        <w:tc>
          <w:tcPr>
            <w:tcW w:w="2916" w:type="dxa"/>
            <w:vMerge w:val="restart"/>
          </w:tcPr>
          <w:p w:rsidR="008523E7" w:rsidRPr="00C22C86" w:rsidRDefault="008523E7" w:rsidP="008523E7">
            <w:pPr>
              <w:jc w:val="center"/>
              <w:rPr>
                <w:sz w:val="28"/>
                <w:szCs w:val="28"/>
              </w:rPr>
            </w:pPr>
            <w:r w:rsidRPr="00C22C86">
              <w:rPr>
                <w:sz w:val="28"/>
                <w:szCs w:val="28"/>
              </w:rPr>
              <w:t>Строительство нового корпуса МКОУ СОШ № 9 в г. Благодарный на 400 мест со спортивным и обеденным залами</w:t>
            </w:r>
          </w:p>
        </w:tc>
        <w:tc>
          <w:tcPr>
            <w:tcW w:w="993" w:type="dxa"/>
          </w:tcPr>
          <w:p w:rsidR="008523E7" w:rsidRPr="00C22C86" w:rsidRDefault="008523E7" w:rsidP="008523E7">
            <w:pPr>
              <w:jc w:val="center"/>
              <w:rPr>
                <w:sz w:val="28"/>
                <w:szCs w:val="28"/>
              </w:rPr>
            </w:pPr>
            <w:r w:rsidRPr="00C22C86">
              <w:rPr>
                <w:sz w:val="28"/>
                <w:szCs w:val="28"/>
              </w:rPr>
              <w:t>2024-2026</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216 669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69 409</w:t>
            </w:r>
          </w:p>
        </w:tc>
        <w:tc>
          <w:tcPr>
            <w:tcW w:w="1165" w:type="dxa"/>
            <w:vAlign w:val="center"/>
          </w:tcPr>
          <w:p w:rsidR="008523E7" w:rsidRPr="008523E7" w:rsidRDefault="008523E7" w:rsidP="008523E7">
            <w:pPr>
              <w:ind w:firstLineChars="100" w:firstLine="240"/>
              <w:jc w:val="right"/>
            </w:pPr>
            <w:r w:rsidRPr="008523E7">
              <w:t>72 186</w:t>
            </w:r>
          </w:p>
        </w:tc>
        <w:tc>
          <w:tcPr>
            <w:tcW w:w="937" w:type="dxa"/>
            <w:vAlign w:val="center"/>
          </w:tcPr>
          <w:p w:rsidR="008523E7" w:rsidRPr="008523E7" w:rsidRDefault="008523E7" w:rsidP="008523E7">
            <w:pPr>
              <w:ind w:firstLineChars="100" w:firstLine="240"/>
              <w:jc w:val="right"/>
            </w:pPr>
            <w:r w:rsidRPr="008523E7">
              <w:t>75 073</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216 669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69 409</w:t>
            </w:r>
          </w:p>
        </w:tc>
        <w:tc>
          <w:tcPr>
            <w:tcW w:w="1165" w:type="dxa"/>
            <w:vAlign w:val="center"/>
          </w:tcPr>
          <w:p w:rsidR="008523E7" w:rsidRPr="008523E7" w:rsidRDefault="008523E7" w:rsidP="008523E7">
            <w:pPr>
              <w:ind w:firstLineChars="100" w:firstLine="240"/>
              <w:jc w:val="right"/>
            </w:pPr>
            <w:r w:rsidRPr="008523E7">
              <w:t>72 186</w:t>
            </w:r>
          </w:p>
        </w:tc>
        <w:tc>
          <w:tcPr>
            <w:tcW w:w="937" w:type="dxa"/>
            <w:vAlign w:val="center"/>
          </w:tcPr>
          <w:p w:rsidR="008523E7" w:rsidRPr="008523E7" w:rsidRDefault="008523E7" w:rsidP="008523E7">
            <w:pPr>
              <w:ind w:firstLineChars="100" w:firstLine="240"/>
              <w:jc w:val="right"/>
            </w:pPr>
            <w:r w:rsidRPr="008523E7">
              <w:t>75 073</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ВИ</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3</w:t>
            </w:r>
          </w:p>
        </w:tc>
        <w:tc>
          <w:tcPr>
            <w:tcW w:w="2916" w:type="dxa"/>
            <w:vMerge w:val="restart"/>
          </w:tcPr>
          <w:p w:rsidR="008523E7" w:rsidRPr="00C22C86" w:rsidRDefault="008523E7" w:rsidP="008523E7">
            <w:pPr>
              <w:jc w:val="center"/>
              <w:rPr>
                <w:sz w:val="28"/>
                <w:szCs w:val="28"/>
              </w:rPr>
            </w:pPr>
            <w:r w:rsidRPr="00C22C86">
              <w:rPr>
                <w:sz w:val="28"/>
                <w:szCs w:val="28"/>
              </w:rPr>
              <w:t>Общеобразовательная школа на 100 мест в х. Большевик</w:t>
            </w:r>
          </w:p>
        </w:tc>
        <w:tc>
          <w:tcPr>
            <w:tcW w:w="993" w:type="dxa"/>
          </w:tcPr>
          <w:p w:rsidR="008523E7" w:rsidRPr="00C22C86" w:rsidRDefault="008523E7" w:rsidP="008523E7">
            <w:pPr>
              <w:jc w:val="center"/>
              <w:rPr>
                <w:sz w:val="28"/>
                <w:szCs w:val="28"/>
              </w:rPr>
            </w:pPr>
            <w:r w:rsidRPr="00C22C86">
              <w:rPr>
                <w:sz w:val="28"/>
                <w:szCs w:val="28"/>
              </w:rPr>
              <w:t>2024-2025</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35 399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17 352</w:t>
            </w:r>
          </w:p>
        </w:tc>
        <w:tc>
          <w:tcPr>
            <w:tcW w:w="1165" w:type="dxa"/>
            <w:vAlign w:val="center"/>
          </w:tcPr>
          <w:p w:rsidR="008523E7" w:rsidRPr="008523E7" w:rsidRDefault="008523E7" w:rsidP="008523E7">
            <w:pPr>
              <w:ind w:firstLineChars="100" w:firstLine="240"/>
              <w:jc w:val="right"/>
            </w:pPr>
            <w:r w:rsidRPr="008523E7">
              <w:t>18 046</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35 399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17 352</w:t>
            </w:r>
          </w:p>
        </w:tc>
        <w:tc>
          <w:tcPr>
            <w:tcW w:w="1165" w:type="dxa"/>
            <w:vAlign w:val="center"/>
          </w:tcPr>
          <w:p w:rsidR="008523E7" w:rsidRPr="008523E7" w:rsidRDefault="008523E7" w:rsidP="008523E7">
            <w:pPr>
              <w:ind w:firstLineChars="100" w:firstLine="240"/>
              <w:jc w:val="right"/>
            </w:pPr>
            <w:r w:rsidRPr="008523E7">
              <w:t>18 046</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A23A1C">
        <w:tc>
          <w:tcPr>
            <w:tcW w:w="594" w:type="dxa"/>
            <w:vMerge/>
            <w:vAlign w:val="center"/>
          </w:tcPr>
          <w:p w:rsidR="008523E7" w:rsidRPr="00C22C86" w:rsidRDefault="008523E7" w:rsidP="008523E7">
            <w:pPr>
              <w:rPr>
                <w:sz w:val="28"/>
                <w:szCs w:val="28"/>
              </w:rPr>
            </w:pPr>
          </w:p>
        </w:tc>
        <w:tc>
          <w:tcPr>
            <w:tcW w:w="2916" w:type="dxa"/>
            <w:vMerge/>
            <w:vAlign w:val="center"/>
          </w:tcPr>
          <w:p w:rsidR="008523E7" w:rsidRPr="00C22C86" w:rsidRDefault="008523E7" w:rsidP="008523E7">
            <w:pPr>
              <w:rPr>
                <w:sz w:val="28"/>
                <w:szCs w:val="28"/>
              </w:rPr>
            </w:pPr>
          </w:p>
        </w:tc>
        <w:tc>
          <w:tcPr>
            <w:tcW w:w="993" w:type="dxa"/>
            <w:vAlign w:val="center"/>
          </w:tcPr>
          <w:p w:rsidR="008523E7" w:rsidRPr="00C22C86" w:rsidRDefault="008523E7" w:rsidP="008523E7">
            <w:pPr>
              <w:rPr>
                <w:sz w:val="28"/>
                <w:szCs w:val="28"/>
              </w:rPr>
            </w:pPr>
          </w:p>
        </w:tc>
        <w:tc>
          <w:tcPr>
            <w:tcW w:w="1275" w:type="dxa"/>
            <w:vAlign w:val="center"/>
          </w:tcPr>
          <w:p w:rsidR="008523E7" w:rsidRPr="00C22C86" w:rsidRDefault="008523E7" w:rsidP="008523E7">
            <w:pPr>
              <w:jc w:val="center"/>
              <w:rPr>
                <w:sz w:val="28"/>
                <w:szCs w:val="28"/>
              </w:rPr>
            </w:pPr>
            <w:r w:rsidRPr="00C22C86">
              <w:rPr>
                <w:sz w:val="28"/>
                <w:szCs w:val="28"/>
              </w:rPr>
              <w:t>ВИ</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D97358" w:rsidTr="00D97358">
        <w:tc>
          <w:tcPr>
            <w:tcW w:w="594" w:type="dxa"/>
            <w:vMerge w:val="restart"/>
          </w:tcPr>
          <w:p w:rsidR="00D97358" w:rsidRDefault="00D97358" w:rsidP="00D97358">
            <w:pPr>
              <w:rPr>
                <w:lang w:val="x-none" w:eastAsia="x-none"/>
              </w:rPr>
            </w:pPr>
          </w:p>
        </w:tc>
        <w:tc>
          <w:tcPr>
            <w:tcW w:w="2916" w:type="dxa"/>
            <w:vMerge w:val="restart"/>
          </w:tcPr>
          <w:p w:rsidR="00D97358" w:rsidRPr="00C22C86" w:rsidRDefault="00D97358" w:rsidP="00D97358">
            <w:pPr>
              <w:jc w:val="center"/>
              <w:rPr>
                <w:bCs/>
                <w:sz w:val="28"/>
                <w:szCs w:val="28"/>
              </w:rPr>
            </w:pPr>
            <w:r w:rsidRPr="00C22C86">
              <w:rPr>
                <w:bCs/>
                <w:sz w:val="28"/>
                <w:szCs w:val="28"/>
              </w:rPr>
              <w:t>Итого строительство</w:t>
            </w:r>
          </w:p>
        </w:tc>
        <w:tc>
          <w:tcPr>
            <w:tcW w:w="993" w:type="dxa"/>
            <w:vAlign w:val="center"/>
          </w:tcPr>
          <w:p w:rsidR="00D97358" w:rsidRPr="00C22C86" w:rsidRDefault="00D97358" w:rsidP="00D97358">
            <w:pPr>
              <w:jc w:val="center"/>
              <w:rPr>
                <w:bCs/>
                <w:sz w:val="28"/>
                <w:szCs w:val="28"/>
              </w:rPr>
            </w:pPr>
            <w:r w:rsidRPr="00C22C86">
              <w:rPr>
                <w:bCs/>
                <w:sz w:val="28"/>
                <w:szCs w:val="28"/>
              </w:rPr>
              <w:t>Всего</w:t>
            </w:r>
          </w:p>
        </w:tc>
        <w:tc>
          <w:tcPr>
            <w:tcW w:w="1275" w:type="dxa"/>
            <w:vAlign w:val="center"/>
          </w:tcPr>
          <w:p w:rsidR="00D97358" w:rsidRPr="00D97358" w:rsidRDefault="00D97358" w:rsidP="00D97358">
            <w:pPr>
              <w:jc w:val="right"/>
              <w:rPr>
                <w:bCs/>
              </w:rPr>
            </w:pPr>
            <w:r w:rsidRPr="00D97358">
              <w:rPr>
                <w:bCs/>
              </w:rPr>
              <w:t>1 155 735</w:t>
            </w:r>
          </w:p>
        </w:tc>
        <w:tc>
          <w:tcPr>
            <w:tcW w:w="1418" w:type="dxa"/>
            <w:vAlign w:val="center"/>
          </w:tcPr>
          <w:p w:rsidR="00D97358" w:rsidRPr="00D97358" w:rsidRDefault="00D97358" w:rsidP="00D97358">
            <w:pPr>
              <w:jc w:val="right"/>
              <w:rPr>
                <w:bCs/>
              </w:rPr>
            </w:pPr>
            <w:r w:rsidRPr="00D97358">
              <w:rPr>
                <w:bCs/>
              </w:rPr>
              <w:t>0</w:t>
            </w:r>
          </w:p>
        </w:tc>
        <w:tc>
          <w:tcPr>
            <w:tcW w:w="1134" w:type="dxa"/>
            <w:vAlign w:val="center"/>
          </w:tcPr>
          <w:p w:rsidR="00D97358" w:rsidRPr="00D97358" w:rsidRDefault="00D97358" w:rsidP="00D97358">
            <w:pPr>
              <w:jc w:val="right"/>
              <w:rPr>
                <w:bCs/>
              </w:rPr>
            </w:pPr>
            <w:r w:rsidRPr="00D97358">
              <w:rPr>
                <w:bCs/>
              </w:rPr>
              <w:t>208 739</w:t>
            </w:r>
          </w:p>
        </w:tc>
        <w:tc>
          <w:tcPr>
            <w:tcW w:w="992" w:type="dxa"/>
            <w:vAlign w:val="center"/>
          </w:tcPr>
          <w:p w:rsidR="00D97358" w:rsidRPr="00D97358" w:rsidRDefault="00D97358" w:rsidP="00D97358">
            <w:pPr>
              <w:jc w:val="right"/>
              <w:rPr>
                <w:bCs/>
              </w:rPr>
            </w:pPr>
            <w:r w:rsidRPr="00D97358">
              <w:rPr>
                <w:bCs/>
              </w:rPr>
              <w:t>217 089</w:t>
            </w:r>
          </w:p>
        </w:tc>
        <w:tc>
          <w:tcPr>
            <w:tcW w:w="992" w:type="dxa"/>
            <w:vAlign w:val="center"/>
          </w:tcPr>
          <w:p w:rsidR="00D97358" w:rsidRPr="00D97358" w:rsidRDefault="00D97358" w:rsidP="00D97358">
            <w:pPr>
              <w:jc w:val="right"/>
              <w:rPr>
                <w:bCs/>
              </w:rPr>
            </w:pPr>
            <w:r w:rsidRPr="00D97358">
              <w:rPr>
                <w:bCs/>
              </w:rPr>
              <w:t>399 296</w:t>
            </w:r>
          </w:p>
        </w:tc>
        <w:tc>
          <w:tcPr>
            <w:tcW w:w="993" w:type="dxa"/>
            <w:vAlign w:val="center"/>
          </w:tcPr>
          <w:p w:rsidR="00D97358" w:rsidRPr="00D97358" w:rsidRDefault="00D97358" w:rsidP="00D97358">
            <w:pPr>
              <w:jc w:val="right"/>
              <w:rPr>
                <w:bCs/>
              </w:rPr>
            </w:pPr>
            <w:r w:rsidRPr="00D97358">
              <w:rPr>
                <w:bCs/>
              </w:rPr>
              <w:t>180 465</w:t>
            </w:r>
          </w:p>
        </w:tc>
        <w:tc>
          <w:tcPr>
            <w:tcW w:w="1165" w:type="dxa"/>
            <w:vAlign w:val="center"/>
          </w:tcPr>
          <w:p w:rsidR="00D97358" w:rsidRPr="00D97358" w:rsidRDefault="00D97358" w:rsidP="00D97358">
            <w:pPr>
              <w:jc w:val="right"/>
              <w:rPr>
                <w:bCs/>
              </w:rPr>
            </w:pPr>
            <w:r w:rsidRPr="00D97358">
              <w:rPr>
                <w:bCs/>
              </w:rPr>
              <w:t>150 147</w:t>
            </w:r>
          </w:p>
        </w:tc>
        <w:tc>
          <w:tcPr>
            <w:tcW w:w="937" w:type="dxa"/>
            <w:vAlign w:val="center"/>
          </w:tcPr>
          <w:p w:rsidR="00D97358" w:rsidRPr="00D97358" w:rsidRDefault="00D97358" w:rsidP="00D97358">
            <w:pPr>
              <w:jc w:val="right"/>
              <w:rPr>
                <w:bCs/>
              </w:rPr>
            </w:pPr>
            <w:r w:rsidRPr="00D97358">
              <w:rPr>
                <w:bCs/>
              </w:rPr>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ОБ</w:t>
            </w:r>
          </w:p>
        </w:tc>
        <w:tc>
          <w:tcPr>
            <w:tcW w:w="1275" w:type="dxa"/>
            <w:vAlign w:val="center"/>
          </w:tcPr>
          <w:p w:rsidR="00D97358" w:rsidRPr="00D97358" w:rsidRDefault="00D97358" w:rsidP="00D97358">
            <w:pPr>
              <w:jc w:val="right"/>
              <w:rPr>
                <w:bCs/>
              </w:rPr>
            </w:pPr>
            <w:r w:rsidRPr="00D97358">
              <w:rPr>
                <w:bCs/>
              </w:rPr>
              <w:t>577 867</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104 370</w:t>
            </w:r>
          </w:p>
        </w:tc>
        <w:tc>
          <w:tcPr>
            <w:tcW w:w="992" w:type="dxa"/>
            <w:vAlign w:val="bottom"/>
          </w:tcPr>
          <w:p w:rsidR="00D97358" w:rsidRPr="00D97358" w:rsidRDefault="00D97358" w:rsidP="00D97358">
            <w:r>
              <w:t>108</w:t>
            </w:r>
            <w:r w:rsidRPr="00D97358">
              <w:t>544</w:t>
            </w:r>
          </w:p>
        </w:tc>
        <w:tc>
          <w:tcPr>
            <w:tcW w:w="992" w:type="dxa"/>
            <w:vAlign w:val="bottom"/>
          </w:tcPr>
          <w:p w:rsidR="00D97358" w:rsidRPr="00D97358" w:rsidRDefault="00D97358" w:rsidP="00D97358">
            <w:r>
              <w:t>199</w:t>
            </w:r>
            <w:r w:rsidRPr="00D97358">
              <w:t>648</w:t>
            </w:r>
          </w:p>
        </w:tc>
        <w:tc>
          <w:tcPr>
            <w:tcW w:w="993" w:type="dxa"/>
            <w:vAlign w:val="bottom"/>
          </w:tcPr>
          <w:p w:rsidR="00D97358" w:rsidRPr="00D97358" w:rsidRDefault="00D97358" w:rsidP="00D97358">
            <w:pPr>
              <w:jc w:val="right"/>
            </w:pPr>
            <w:r w:rsidRPr="00D97358">
              <w:t>90 232</w:t>
            </w:r>
          </w:p>
        </w:tc>
        <w:tc>
          <w:tcPr>
            <w:tcW w:w="1165" w:type="dxa"/>
            <w:vAlign w:val="bottom"/>
          </w:tcPr>
          <w:p w:rsidR="00D97358" w:rsidRPr="00D97358" w:rsidRDefault="00D97358" w:rsidP="00D97358">
            <w:pPr>
              <w:jc w:val="right"/>
            </w:pPr>
            <w:r w:rsidRPr="00D97358">
              <w:t>75 073</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МБ</w:t>
            </w:r>
          </w:p>
        </w:tc>
        <w:tc>
          <w:tcPr>
            <w:tcW w:w="1275" w:type="dxa"/>
            <w:vAlign w:val="center"/>
          </w:tcPr>
          <w:p w:rsidR="00D97358" w:rsidRPr="00D97358" w:rsidRDefault="00D97358" w:rsidP="00D97358">
            <w:pPr>
              <w:jc w:val="right"/>
              <w:rPr>
                <w:bCs/>
              </w:rPr>
            </w:pPr>
            <w:r w:rsidRPr="00D97358">
              <w:rPr>
                <w:bCs/>
              </w:rPr>
              <w:t>577 867</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104 370</w:t>
            </w:r>
          </w:p>
        </w:tc>
        <w:tc>
          <w:tcPr>
            <w:tcW w:w="992" w:type="dxa"/>
            <w:vAlign w:val="bottom"/>
          </w:tcPr>
          <w:p w:rsidR="00D97358" w:rsidRPr="00D97358" w:rsidRDefault="00D97358" w:rsidP="00D97358">
            <w:r>
              <w:t>108</w:t>
            </w:r>
            <w:r w:rsidRPr="00D97358">
              <w:t>544</w:t>
            </w:r>
          </w:p>
        </w:tc>
        <w:tc>
          <w:tcPr>
            <w:tcW w:w="992" w:type="dxa"/>
            <w:vAlign w:val="bottom"/>
          </w:tcPr>
          <w:p w:rsidR="00D97358" w:rsidRPr="00D97358" w:rsidRDefault="00D97358" w:rsidP="00D97358">
            <w:r>
              <w:t>199</w:t>
            </w:r>
            <w:r w:rsidRPr="00D97358">
              <w:t>648</w:t>
            </w:r>
          </w:p>
        </w:tc>
        <w:tc>
          <w:tcPr>
            <w:tcW w:w="993" w:type="dxa"/>
            <w:vAlign w:val="bottom"/>
          </w:tcPr>
          <w:p w:rsidR="00D97358" w:rsidRPr="00D97358" w:rsidRDefault="00D97358" w:rsidP="00D97358">
            <w:pPr>
              <w:jc w:val="right"/>
            </w:pPr>
            <w:r w:rsidRPr="00D97358">
              <w:t>90 232</w:t>
            </w:r>
          </w:p>
        </w:tc>
        <w:tc>
          <w:tcPr>
            <w:tcW w:w="1165" w:type="dxa"/>
            <w:vAlign w:val="bottom"/>
          </w:tcPr>
          <w:p w:rsidR="00D97358" w:rsidRPr="00D97358" w:rsidRDefault="00D97358" w:rsidP="00D97358">
            <w:pPr>
              <w:jc w:val="right"/>
            </w:pPr>
            <w:r w:rsidRPr="00D97358">
              <w:t>75 073</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ВИ</w:t>
            </w:r>
          </w:p>
        </w:tc>
        <w:tc>
          <w:tcPr>
            <w:tcW w:w="1275" w:type="dxa"/>
            <w:vAlign w:val="center"/>
          </w:tcPr>
          <w:p w:rsidR="00D97358" w:rsidRPr="00D97358" w:rsidRDefault="00D97358" w:rsidP="00D97358">
            <w:pPr>
              <w:jc w:val="right"/>
              <w:rPr>
                <w:bCs/>
              </w:rPr>
            </w:pPr>
            <w:r w:rsidRPr="00D97358">
              <w:rPr>
                <w:bCs/>
              </w:rPr>
              <w:t>0</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0</w:t>
            </w:r>
          </w:p>
        </w:tc>
        <w:tc>
          <w:tcPr>
            <w:tcW w:w="992" w:type="dxa"/>
            <w:vAlign w:val="bottom"/>
          </w:tcPr>
          <w:p w:rsidR="00D97358" w:rsidRPr="00D97358" w:rsidRDefault="00D97358" w:rsidP="00D97358">
            <w:pPr>
              <w:jc w:val="right"/>
            </w:pPr>
            <w:r w:rsidRPr="00D97358">
              <w:t>0</w:t>
            </w:r>
          </w:p>
        </w:tc>
        <w:tc>
          <w:tcPr>
            <w:tcW w:w="992" w:type="dxa"/>
            <w:vAlign w:val="bottom"/>
          </w:tcPr>
          <w:p w:rsidR="00D97358" w:rsidRPr="00D97358" w:rsidRDefault="00D97358" w:rsidP="00D97358">
            <w:pPr>
              <w:jc w:val="right"/>
            </w:pPr>
            <w:r w:rsidRPr="00D97358">
              <w:t>0</w:t>
            </w:r>
          </w:p>
        </w:tc>
        <w:tc>
          <w:tcPr>
            <w:tcW w:w="993" w:type="dxa"/>
            <w:vAlign w:val="bottom"/>
          </w:tcPr>
          <w:p w:rsidR="00D97358" w:rsidRPr="00D97358" w:rsidRDefault="00D97358" w:rsidP="00D97358">
            <w:pPr>
              <w:jc w:val="right"/>
            </w:pPr>
            <w:r w:rsidRPr="00D97358">
              <w:t>0</w:t>
            </w:r>
          </w:p>
        </w:tc>
        <w:tc>
          <w:tcPr>
            <w:tcW w:w="1165" w:type="dxa"/>
            <w:vAlign w:val="bottom"/>
          </w:tcPr>
          <w:p w:rsidR="00D97358" w:rsidRPr="00D97358" w:rsidRDefault="00D97358" w:rsidP="00D97358">
            <w:pPr>
              <w:jc w:val="right"/>
            </w:pPr>
            <w:r w:rsidRPr="00D97358">
              <w:t>0</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tcPr>
          <w:p w:rsidR="00D97358" w:rsidRDefault="00D97358" w:rsidP="00D97358">
            <w:pPr>
              <w:rPr>
                <w:lang w:val="x-none" w:eastAsia="x-none"/>
              </w:rPr>
            </w:pPr>
          </w:p>
        </w:tc>
        <w:tc>
          <w:tcPr>
            <w:tcW w:w="13831" w:type="dxa"/>
            <w:gridSpan w:val="11"/>
          </w:tcPr>
          <w:p w:rsidR="00D97358" w:rsidRDefault="00D97358" w:rsidP="00D97358">
            <w:pPr>
              <w:jc w:val="center"/>
              <w:rPr>
                <w:lang w:val="x-none" w:eastAsia="x-none"/>
              </w:rPr>
            </w:pPr>
            <w:r w:rsidRPr="00C22C86">
              <w:rPr>
                <w:bCs/>
                <w:sz w:val="28"/>
                <w:szCs w:val="28"/>
              </w:rPr>
              <w:t>Реконструкция</w:t>
            </w:r>
          </w:p>
        </w:tc>
      </w:tr>
      <w:tr w:rsidR="00D97358" w:rsidTr="00D97358">
        <w:tc>
          <w:tcPr>
            <w:tcW w:w="594" w:type="dxa"/>
            <w:vMerge w:val="restart"/>
          </w:tcPr>
          <w:p w:rsidR="00D97358" w:rsidRPr="00C22C86" w:rsidRDefault="00D97358" w:rsidP="00D97358">
            <w:pPr>
              <w:jc w:val="center"/>
              <w:rPr>
                <w:sz w:val="28"/>
                <w:szCs w:val="28"/>
              </w:rPr>
            </w:pPr>
            <w:r w:rsidRPr="00C22C86">
              <w:rPr>
                <w:sz w:val="28"/>
                <w:szCs w:val="28"/>
              </w:rPr>
              <w:t>1</w:t>
            </w:r>
          </w:p>
        </w:tc>
        <w:tc>
          <w:tcPr>
            <w:tcW w:w="2916" w:type="dxa"/>
            <w:vMerge w:val="restart"/>
          </w:tcPr>
          <w:p w:rsidR="00D97358" w:rsidRDefault="00D97358" w:rsidP="00D97358">
            <w:pPr>
              <w:jc w:val="center"/>
              <w:rPr>
                <w:sz w:val="28"/>
                <w:szCs w:val="28"/>
              </w:rPr>
            </w:pPr>
            <w:r w:rsidRPr="00C22C86">
              <w:rPr>
                <w:sz w:val="28"/>
                <w:szCs w:val="28"/>
              </w:rPr>
              <w:t>Реконструкция здания МОУ «СОШ № 16 « с увеличением до 200 мест в с. Шишкино</w:t>
            </w:r>
          </w:p>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r w:rsidRPr="00C22C86">
              <w:rPr>
                <w:sz w:val="28"/>
                <w:szCs w:val="28"/>
              </w:rPr>
              <w:t>2025-2026</w:t>
            </w:r>
          </w:p>
        </w:tc>
        <w:tc>
          <w:tcPr>
            <w:tcW w:w="1275" w:type="dxa"/>
          </w:tcPr>
          <w:p w:rsidR="00D97358" w:rsidRPr="00C22C86" w:rsidRDefault="00D97358" w:rsidP="00D97358">
            <w:pPr>
              <w:jc w:val="center"/>
              <w:rPr>
                <w:sz w:val="28"/>
                <w:szCs w:val="28"/>
              </w:rPr>
            </w:pPr>
            <w:r w:rsidRPr="00C22C86">
              <w:rPr>
                <w:sz w:val="28"/>
                <w:szCs w:val="28"/>
              </w:rPr>
              <w:t>ОБ</w:t>
            </w:r>
          </w:p>
        </w:tc>
        <w:tc>
          <w:tcPr>
            <w:tcW w:w="1418" w:type="dxa"/>
            <w:vAlign w:val="center"/>
          </w:tcPr>
          <w:p w:rsidR="00D97358" w:rsidRPr="00D97358" w:rsidRDefault="00D97358" w:rsidP="00D97358">
            <w:pPr>
              <w:jc w:val="right"/>
              <w:rPr>
                <w:bCs/>
              </w:rPr>
            </w:pPr>
            <w:r w:rsidRPr="00D97358">
              <w:rPr>
                <w:bCs/>
              </w:rPr>
              <w:t>3 313</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1 624</w:t>
            </w:r>
          </w:p>
        </w:tc>
        <w:tc>
          <w:tcPr>
            <w:tcW w:w="937" w:type="dxa"/>
            <w:vAlign w:val="center"/>
          </w:tcPr>
          <w:p w:rsidR="00D97358" w:rsidRPr="00D97358" w:rsidRDefault="00D97358" w:rsidP="00D97358">
            <w:pPr>
              <w:jc w:val="right"/>
            </w:pPr>
            <w:r w:rsidRPr="00D97358">
              <w:t>1 689</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МБ</w:t>
            </w:r>
          </w:p>
        </w:tc>
        <w:tc>
          <w:tcPr>
            <w:tcW w:w="1418" w:type="dxa"/>
            <w:vAlign w:val="center"/>
          </w:tcPr>
          <w:p w:rsidR="00D97358" w:rsidRPr="00D97358" w:rsidRDefault="00D97358" w:rsidP="00D97358">
            <w:pPr>
              <w:jc w:val="right"/>
              <w:rPr>
                <w:bCs/>
              </w:rPr>
            </w:pPr>
            <w:r w:rsidRPr="00D97358">
              <w:rPr>
                <w:bCs/>
              </w:rPr>
              <w:t>29 820</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14 618</w:t>
            </w:r>
          </w:p>
        </w:tc>
        <w:tc>
          <w:tcPr>
            <w:tcW w:w="937" w:type="dxa"/>
            <w:vAlign w:val="center"/>
          </w:tcPr>
          <w:p w:rsidR="00D97358" w:rsidRPr="00D97358" w:rsidRDefault="00D97358" w:rsidP="00D97358">
            <w:pPr>
              <w:jc w:val="right"/>
            </w:pPr>
            <w:r w:rsidRPr="00D97358">
              <w:t>15 202</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ВИ</w:t>
            </w:r>
          </w:p>
        </w:tc>
        <w:tc>
          <w:tcPr>
            <w:tcW w:w="1418" w:type="dxa"/>
            <w:vAlign w:val="center"/>
          </w:tcPr>
          <w:p w:rsidR="00D97358" w:rsidRPr="00D97358" w:rsidRDefault="00D97358" w:rsidP="00D97358">
            <w:pPr>
              <w:jc w:val="right"/>
              <w:rPr>
                <w:bCs/>
              </w:rPr>
            </w:pPr>
            <w:r w:rsidRPr="00D97358">
              <w:rPr>
                <w:bCs/>
              </w:rPr>
              <w:t>0</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 </w:t>
            </w:r>
          </w:p>
        </w:tc>
        <w:tc>
          <w:tcPr>
            <w:tcW w:w="937" w:type="dxa"/>
            <w:vAlign w:val="center"/>
          </w:tcPr>
          <w:p w:rsidR="00D97358" w:rsidRPr="00D97358" w:rsidRDefault="00D97358" w:rsidP="00D97358">
            <w:pPr>
              <w:ind w:firstLineChars="100" w:firstLine="240"/>
              <w:jc w:val="right"/>
            </w:pPr>
            <w:r w:rsidRPr="00D97358">
              <w:t> </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val="restart"/>
          </w:tcPr>
          <w:p w:rsidR="00D97358" w:rsidRPr="00C22C86" w:rsidRDefault="00D97358" w:rsidP="00D97358">
            <w:pPr>
              <w:jc w:val="center"/>
              <w:rPr>
                <w:sz w:val="28"/>
                <w:szCs w:val="28"/>
              </w:rPr>
            </w:pPr>
            <w:r w:rsidRPr="00C22C86">
              <w:rPr>
                <w:sz w:val="28"/>
                <w:szCs w:val="28"/>
              </w:rPr>
              <w:t>2</w:t>
            </w:r>
          </w:p>
        </w:tc>
        <w:tc>
          <w:tcPr>
            <w:tcW w:w="2916" w:type="dxa"/>
            <w:vMerge w:val="restart"/>
          </w:tcPr>
          <w:p w:rsidR="00D97358" w:rsidRPr="00C22C86" w:rsidRDefault="00D97358" w:rsidP="00D97358">
            <w:pPr>
              <w:jc w:val="center"/>
              <w:rPr>
                <w:sz w:val="28"/>
                <w:szCs w:val="28"/>
              </w:rPr>
            </w:pPr>
            <w:r w:rsidRPr="00C22C86">
              <w:rPr>
                <w:sz w:val="28"/>
                <w:szCs w:val="28"/>
              </w:rPr>
              <w:t>Школьные учреждения, капремонт с оборудованием зданий и территорий согласно СП 59.13330.2016 (14 единиц, 10 лет)</w:t>
            </w:r>
          </w:p>
        </w:tc>
        <w:tc>
          <w:tcPr>
            <w:tcW w:w="993" w:type="dxa"/>
            <w:vMerge w:val="restart"/>
          </w:tcPr>
          <w:p w:rsidR="00D97358" w:rsidRPr="00C22C86" w:rsidRDefault="00D97358" w:rsidP="00D97358">
            <w:pPr>
              <w:jc w:val="center"/>
              <w:rPr>
                <w:sz w:val="28"/>
                <w:szCs w:val="28"/>
              </w:rPr>
            </w:pPr>
            <w:r w:rsidRPr="00C22C86">
              <w:rPr>
                <w:sz w:val="28"/>
                <w:szCs w:val="28"/>
              </w:rPr>
              <w:t>2021-2030</w:t>
            </w:r>
          </w:p>
        </w:tc>
        <w:tc>
          <w:tcPr>
            <w:tcW w:w="1275" w:type="dxa"/>
          </w:tcPr>
          <w:p w:rsidR="00D97358" w:rsidRPr="00C22C86" w:rsidRDefault="00D97358" w:rsidP="00D97358">
            <w:pPr>
              <w:jc w:val="center"/>
              <w:rPr>
                <w:sz w:val="28"/>
                <w:szCs w:val="28"/>
              </w:rPr>
            </w:pPr>
            <w:r w:rsidRPr="00C22C86">
              <w:rPr>
                <w:sz w:val="28"/>
                <w:szCs w:val="28"/>
              </w:rPr>
              <w:t>ОБ</w:t>
            </w:r>
          </w:p>
        </w:tc>
        <w:tc>
          <w:tcPr>
            <w:tcW w:w="1418" w:type="dxa"/>
            <w:vAlign w:val="center"/>
          </w:tcPr>
          <w:p w:rsidR="00D97358" w:rsidRPr="00D97358" w:rsidRDefault="00D97358" w:rsidP="00D97358">
            <w:pPr>
              <w:jc w:val="right"/>
              <w:rPr>
                <w:bCs/>
              </w:rPr>
            </w:pPr>
            <w:r w:rsidRPr="00D97358">
              <w:rPr>
                <w:bCs/>
              </w:rPr>
              <w:t>13 985</w:t>
            </w:r>
          </w:p>
        </w:tc>
        <w:tc>
          <w:tcPr>
            <w:tcW w:w="1134" w:type="dxa"/>
            <w:vAlign w:val="center"/>
          </w:tcPr>
          <w:p w:rsidR="00D97358" w:rsidRPr="00D97358" w:rsidRDefault="00D97358" w:rsidP="00D97358">
            <w:pPr>
              <w:ind w:firstLineChars="100" w:firstLine="240"/>
              <w:jc w:val="right"/>
            </w:pPr>
            <w:r w:rsidRPr="00D97358">
              <w:t>1 165</w:t>
            </w:r>
          </w:p>
        </w:tc>
        <w:tc>
          <w:tcPr>
            <w:tcW w:w="992" w:type="dxa"/>
            <w:vAlign w:val="center"/>
          </w:tcPr>
          <w:p w:rsidR="00D97358" w:rsidRPr="00D97358" w:rsidRDefault="00D97358" w:rsidP="00D97358">
            <w:r w:rsidRPr="00D97358">
              <w:t>1 211</w:t>
            </w:r>
          </w:p>
        </w:tc>
        <w:tc>
          <w:tcPr>
            <w:tcW w:w="992" w:type="dxa"/>
            <w:vAlign w:val="center"/>
          </w:tcPr>
          <w:p w:rsidR="00D97358" w:rsidRPr="00D97358" w:rsidRDefault="00D97358" w:rsidP="00D97358">
            <w:r w:rsidRPr="00D97358">
              <w:t>1 260</w:t>
            </w:r>
          </w:p>
        </w:tc>
        <w:tc>
          <w:tcPr>
            <w:tcW w:w="993" w:type="dxa"/>
            <w:vAlign w:val="center"/>
          </w:tcPr>
          <w:p w:rsidR="00D97358" w:rsidRPr="00D97358" w:rsidRDefault="00D97358" w:rsidP="00D97358">
            <w:r w:rsidRPr="00D97358">
              <w:t>1 310</w:t>
            </w:r>
          </w:p>
        </w:tc>
        <w:tc>
          <w:tcPr>
            <w:tcW w:w="1165" w:type="dxa"/>
            <w:vAlign w:val="center"/>
          </w:tcPr>
          <w:p w:rsidR="00D97358" w:rsidRPr="00D97358" w:rsidRDefault="00D97358" w:rsidP="00D97358">
            <w:pPr>
              <w:ind w:firstLineChars="100" w:firstLine="240"/>
              <w:jc w:val="right"/>
            </w:pPr>
            <w:r w:rsidRPr="00D97358">
              <w:t>1 363</w:t>
            </w:r>
          </w:p>
        </w:tc>
        <w:tc>
          <w:tcPr>
            <w:tcW w:w="937" w:type="dxa"/>
            <w:vAlign w:val="center"/>
          </w:tcPr>
          <w:p w:rsidR="00D97358" w:rsidRPr="00D97358" w:rsidRDefault="00D97358" w:rsidP="00D97358">
            <w:r w:rsidRPr="00D97358">
              <w:t>7 676</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vMerge/>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МБ</w:t>
            </w:r>
          </w:p>
        </w:tc>
        <w:tc>
          <w:tcPr>
            <w:tcW w:w="1418" w:type="dxa"/>
            <w:vAlign w:val="center"/>
          </w:tcPr>
          <w:p w:rsidR="00D97358" w:rsidRPr="00C22C86" w:rsidRDefault="00D97358" w:rsidP="00D97358">
            <w:pPr>
              <w:jc w:val="right"/>
              <w:rPr>
                <w:bCs/>
                <w:sz w:val="28"/>
                <w:szCs w:val="28"/>
              </w:rPr>
            </w:pPr>
            <w:r w:rsidRPr="00C22C86">
              <w:rPr>
                <w:bCs/>
                <w:sz w:val="28"/>
                <w:szCs w:val="28"/>
              </w:rPr>
              <w:t>55 939</w:t>
            </w:r>
          </w:p>
        </w:tc>
        <w:tc>
          <w:tcPr>
            <w:tcW w:w="1134" w:type="dxa"/>
            <w:vAlign w:val="center"/>
          </w:tcPr>
          <w:p w:rsidR="00D97358" w:rsidRPr="00C22C86" w:rsidRDefault="00D97358" w:rsidP="00D97358">
            <w:pPr>
              <w:ind w:firstLineChars="100" w:firstLine="280"/>
              <w:jc w:val="right"/>
              <w:rPr>
                <w:sz w:val="28"/>
                <w:szCs w:val="28"/>
              </w:rPr>
            </w:pPr>
            <w:r w:rsidRPr="00C22C86">
              <w:rPr>
                <w:sz w:val="28"/>
                <w:szCs w:val="28"/>
              </w:rPr>
              <w:t>4 659</w:t>
            </w:r>
          </w:p>
        </w:tc>
        <w:tc>
          <w:tcPr>
            <w:tcW w:w="992" w:type="dxa"/>
            <w:vAlign w:val="center"/>
          </w:tcPr>
          <w:p w:rsidR="00D97358" w:rsidRPr="00C22C86" w:rsidRDefault="00D97358" w:rsidP="00D97358">
            <w:pPr>
              <w:rPr>
                <w:sz w:val="28"/>
                <w:szCs w:val="28"/>
              </w:rPr>
            </w:pPr>
            <w:r w:rsidRPr="00C22C86">
              <w:rPr>
                <w:sz w:val="28"/>
                <w:szCs w:val="28"/>
              </w:rPr>
              <w:t>4 846</w:t>
            </w:r>
          </w:p>
        </w:tc>
        <w:tc>
          <w:tcPr>
            <w:tcW w:w="992" w:type="dxa"/>
            <w:vAlign w:val="center"/>
          </w:tcPr>
          <w:p w:rsidR="00D97358" w:rsidRPr="00C22C86" w:rsidRDefault="00D97358" w:rsidP="00D97358">
            <w:pPr>
              <w:rPr>
                <w:sz w:val="28"/>
                <w:szCs w:val="28"/>
              </w:rPr>
            </w:pPr>
            <w:r w:rsidRPr="00C22C86">
              <w:rPr>
                <w:sz w:val="28"/>
                <w:szCs w:val="28"/>
              </w:rPr>
              <w:t>5 039</w:t>
            </w:r>
          </w:p>
        </w:tc>
        <w:tc>
          <w:tcPr>
            <w:tcW w:w="993" w:type="dxa"/>
            <w:vAlign w:val="center"/>
          </w:tcPr>
          <w:p w:rsidR="00D97358" w:rsidRPr="00C22C86" w:rsidRDefault="00D97358" w:rsidP="00D97358">
            <w:pPr>
              <w:rPr>
                <w:sz w:val="28"/>
                <w:szCs w:val="28"/>
              </w:rPr>
            </w:pPr>
            <w:r w:rsidRPr="00C22C86">
              <w:rPr>
                <w:sz w:val="28"/>
                <w:szCs w:val="28"/>
              </w:rPr>
              <w:t>5 241</w:t>
            </w:r>
          </w:p>
        </w:tc>
        <w:tc>
          <w:tcPr>
            <w:tcW w:w="1165" w:type="dxa"/>
            <w:vAlign w:val="center"/>
          </w:tcPr>
          <w:p w:rsidR="00D97358" w:rsidRPr="00C22C86" w:rsidRDefault="00D97358" w:rsidP="00D97358">
            <w:pPr>
              <w:ind w:firstLineChars="100" w:firstLine="280"/>
              <w:jc w:val="right"/>
              <w:rPr>
                <w:sz w:val="28"/>
                <w:szCs w:val="28"/>
              </w:rPr>
            </w:pPr>
            <w:r w:rsidRPr="00C22C86">
              <w:rPr>
                <w:sz w:val="28"/>
                <w:szCs w:val="28"/>
              </w:rPr>
              <w:t>5 451</w:t>
            </w:r>
          </w:p>
        </w:tc>
        <w:tc>
          <w:tcPr>
            <w:tcW w:w="937" w:type="dxa"/>
            <w:vAlign w:val="center"/>
          </w:tcPr>
          <w:p w:rsidR="00D97358" w:rsidRPr="00C22C86" w:rsidRDefault="00D97358" w:rsidP="00D97358">
            <w:pPr>
              <w:rPr>
                <w:sz w:val="28"/>
                <w:szCs w:val="28"/>
              </w:rPr>
            </w:pPr>
            <w:r>
              <w:rPr>
                <w:sz w:val="28"/>
                <w:szCs w:val="28"/>
              </w:rPr>
              <w:t>30</w:t>
            </w:r>
            <w:r w:rsidRPr="00C22C86">
              <w:rPr>
                <w:sz w:val="28"/>
                <w:szCs w:val="28"/>
              </w:rPr>
              <w:t>703</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vMerge/>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ВИ</w:t>
            </w:r>
          </w:p>
        </w:tc>
        <w:tc>
          <w:tcPr>
            <w:tcW w:w="1418" w:type="dxa"/>
          </w:tcPr>
          <w:p w:rsidR="00D97358" w:rsidRPr="00C22C86" w:rsidRDefault="00D97358" w:rsidP="00D97358">
            <w:pPr>
              <w:jc w:val="right"/>
              <w:rPr>
                <w:bCs/>
                <w:sz w:val="28"/>
                <w:szCs w:val="28"/>
              </w:rPr>
            </w:pPr>
            <w:r w:rsidRPr="00C22C86">
              <w:rPr>
                <w:bCs/>
                <w:sz w:val="28"/>
                <w:szCs w:val="28"/>
              </w:rPr>
              <w:t>0</w:t>
            </w:r>
          </w:p>
        </w:tc>
        <w:tc>
          <w:tcPr>
            <w:tcW w:w="1134"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2"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2"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3"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1165"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37"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83716" w:rsidTr="00D83716">
        <w:tc>
          <w:tcPr>
            <w:tcW w:w="594" w:type="dxa"/>
            <w:vMerge w:val="restart"/>
          </w:tcPr>
          <w:p w:rsidR="00D83716" w:rsidRDefault="00D83716" w:rsidP="00D83716">
            <w:pPr>
              <w:rPr>
                <w:lang w:val="x-none" w:eastAsia="x-none"/>
              </w:rPr>
            </w:pPr>
          </w:p>
        </w:tc>
        <w:tc>
          <w:tcPr>
            <w:tcW w:w="2916" w:type="dxa"/>
            <w:vMerge w:val="restart"/>
          </w:tcPr>
          <w:p w:rsidR="00D83716" w:rsidRPr="00C22C86" w:rsidRDefault="00D83716" w:rsidP="00D83716">
            <w:pPr>
              <w:jc w:val="center"/>
              <w:rPr>
                <w:bCs/>
                <w:sz w:val="28"/>
                <w:szCs w:val="28"/>
              </w:rPr>
            </w:pPr>
            <w:r w:rsidRPr="00C22C86">
              <w:rPr>
                <w:bCs/>
                <w:sz w:val="28"/>
                <w:szCs w:val="28"/>
              </w:rPr>
              <w:t>Итого реконструкция</w:t>
            </w:r>
          </w:p>
        </w:tc>
        <w:tc>
          <w:tcPr>
            <w:tcW w:w="993" w:type="dxa"/>
          </w:tcPr>
          <w:p w:rsidR="00D83716" w:rsidRPr="00C22C86" w:rsidRDefault="00D83716" w:rsidP="00D83716">
            <w:pPr>
              <w:jc w:val="center"/>
              <w:rPr>
                <w:bCs/>
                <w:sz w:val="28"/>
                <w:szCs w:val="28"/>
              </w:rPr>
            </w:pPr>
            <w:r w:rsidRPr="00C22C86">
              <w:rPr>
                <w:bCs/>
                <w:sz w:val="28"/>
                <w:szCs w:val="28"/>
              </w:rPr>
              <w:t>Всего</w:t>
            </w:r>
          </w:p>
        </w:tc>
        <w:tc>
          <w:tcPr>
            <w:tcW w:w="1275" w:type="dxa"/>
            <w:vAlign w:val="center"/>
          </w:tcPr>
          <w:p w:rsidR="00D83716" w:rsidRPr="00D83716" w:rsidRDefault="00D83716" w:rsidP="00D83716">
            <w:pPr>
              <w:jc w:val="right"/>
              <w:rPr>
                <w:bCs/>
              </w:rPr>
            </w:pPr>
            <w:r w:rsidRPr="00D83716">
              <w:rPr>
                <w:bCs/>
              </w:rPr>
              <w:t>103 057</w:t>
            </w:r>
          </w:p>
        </w:tc>
        <w:tc>
          <w:tcPr>
            <w:tcW w:w="1418" w:type="dxa"/>
            <w:vAlign w:val="center"/>
          </w:tcPr>
          <w:p w:rsidR="00D83716" w:rsidRPr="00D83716" w:rsidRDefault="00D83716" w:rsidP="00D83716">
            <w:pPr>
              <w:jc w:val="right"/>
              <w:rPr>
                <w:bCs/>
              </w:rPr>
            </w:pPr>
            <w:r w:rsidRPr="00D83716">
              <w:rPr>
                <w:bCs/>
              </w:rPr>
              <w:t>5 824</w:t>
            </w:r>
          </w:p>
        </w:tc>
        <w:tc>
          <w:tcPr>
            <w:tcW w:w="1134" w:type="dxa"/>
            <w:vAlign w:val="center"/>
          </w:tcPr>
          <w:p w:rsidR="00D83716" w:rsidRPr="00D83716" w:rsidRDefault="00D83716" w:rsidP="00D83716">
            <w:pPr>
              <w:jc w:val="right"/>
              <w:rPr>
                <w:bCs/>
              </w:rPr>
            </w:pPr>
            <w:r w:rsidRPr="00D83716">
              <w:rPr>
                <w:bCs/>
              </w:rPr>
              <w:t>6 057</w:t>
            </w:r>
          </w:p>
        </w:tc>
        <w:tc>
          <w:tcPr>
            <w:tcW w:w="992" w:type="dxa"/>
            <w:vAlign w:val="center"/>
          </w:tcPr>
          <w:p w:rsidR="00D83716" w:rsidRPr="00D83716" w:rsidRDefault="00D83716" w:rsidP="00D83716">
            <w:pPr>
              <w:jc w:val="right"/>
              <w:rPr>
                <w:bCs/>
              </w:rPr>
            </w:pPr>
            <w:r w:rsidRPr="00D83716">
              <w:rPr>
                <w:bCs/>
              </w:rPr>
              <w:t>6 299</w:t>
            </w:r>
          </w:p>
        </w:tc>
        <w:tc>
          <w:tcPr>
            <w:tcW w:w="992" w:type="dxa"/>
            <w:vAlign w:val="center"/>
          </w:tcPr>
          <w:p w:rsidR="00D83716" w:rsidRPr="00D83716" w:rsidRDefault="00D83716" w:rsidP="00D83716">
            <w:pPr>
              <w:jc w:val="right"/>
              <w:rPr>
                <w:bCs/>
              </w:rPr>
            </w:pPr>
            <w:r w:rsidRPr="00D83716">
              <w:rPr>
                <w:bCs/>
              </w:rPr>
              <w:t>6 551</w:t>
            </w:r>
          </w:p>
        </w:tc>
        <w:tc>
          <w:tcPr>
            <w:tcW w:w="993" w:type="dxa"/>
            <w:vAlign w:val="center"/>
          </w:tcPr>
          <w:p w:rsidR="00D83716" w:rsidRPr="00D83716" w:rsidRDefault="00D83716" w:rsidP="00D83716">
            <w:pPr>
              <w:jc w:val="right"/>
              <w:rPr>
                <w:bCs/>
              </w:rPr>
            </w:pPr>
            <w:r w:rsidRPr="00D83716">
              <w:rPr>
                <w:bCs/>
              </w:rPr>
              <w:t>23 055</w:t>
            </w:r>
          </w:p>
        </w:tc>
        <w:tc>
          <w:tcPr>
            <w:tcW w:w="1165" w:type="dxa"/>
            <w:vAlign w:val="center"/>
          </w:tcPr>
          <w:p w:rsidR="00D83716" w:rsidRPr="00D83716" w:rsidRDefault="00D83716" w:rsidP="00D83716">
            <w:pPr>
              <w:jc w:val="right"/>
              <w:rPr>
                <w:bCs/>
              </w:rPr>
            </w:pPr>
            <w:r w:rsidRPr="00D83716">
              <w:rPr>
                <w:bCs/>
              </w:rPr>
              <w:t>55 270</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ОБ</w:t>
            </w:r>
          </w:p>
        </w:tc>
        <w:tc>
          <w:tcPr>
            <w:tcW w:w="1275" w:type="dxa"/>
            <w:vAlign w:val="center"/>
          </w:tcPr>
          <w:p w:rsidR="00D83716" w:rsidRPr="00D83716" w:rsidRDefault="00D83716" w:rsidP="00D83716">
            <w:pPr>
              <w:jc w:val="right"/>
              <w:rPr>
                <w:bCs/>
              </w:rPr>
            </w:pPr>
            <w:r w:rsidRPr="00D83716">
              <w:rPr>
                <w:bCs/>
              </w:rPr>
              <w:t>17 298</w:t>
            </w:r>
          </w:p>
        </w:tc>
        <w:tc>
          <w:tcPr>
            <w:tcW w:w="1418" w:type="dxa"/>
            <w:vAlign w:val="center"/>
          </w:tcPr>
          <w:p w:rsidR="00D83716" w:rsidRPr="00D83716" w:rsidRDefault="00D83716" w:rsidP="00D83716">
            <w:pPr>
              <w:ind w:firstLineChars="100" w:firstLine="240"/>
              <w:jc w:val="right"/>
            </w:pPr>
            <w:r w:rsidRPr="00D83716">
              <w:t>1 165</w:t>
            </w:r>
          </w:p>
        </w:tc>
        <w:tc>
          <w:tcPr>
            <w:tcW w:w="1134" w:type="dxa"/>
            <w:vAlign w:val="center"/>
          </w:tcPr>
          <w:p w:rsidR="00D83716" w:rsidRPr="00D83716" w:rsidRDefault="00D83716" w:rsidP="00D83716">
            <w:pPr>
              <w:ind w:firstLineChars="100" w:firstLine="240"/>
              <w:jc w:val="right"/>
            </w:pPr>
            <w:r w:rsidRPr="00D83716">
              <w:t>1 211</w:t>
            </w:r>
          </w:p>
        </w:tc>
        <w:tc>
          <w:tcPr>
            <w:tcW w:w="992" w:type="dxa"/>
            <w:vAlign w:val="center"/>
          </w:tcPr>
          <w:p w:rsidR="00D83716" w:rsidRPr="00D83716" w:rsidRDefault="00D83716" w:rsidP="00D83716">
            <w:r w:rsidRPr="00D83716">
              <w:t>1 260</w:t>
            </w:r>
          </w:p>
        </w:tc>
        <w:tc>
          <w:tcPr>
            <w:tcW w:w="992" w:type="dxa"/>
            <w:vAlign w:val="center"/>
          </w:tcPr>
          <w:p w:rsidR="00D83716" w:rsidRPr="00D83716" w:rsidRDefault="00D83716" w:rsidP="00D83716">
            <w:r w:rsidRPr="00D83716">
              <w:t>1 310</w:t>
            </w:r>
          </w:p>
        </w:tc>
        <w:tc>
          <w:tcPr>
            <w:tcW w:w="993" w:type="dxa"/>
            <w:vAlign w:val="center"/>
          </w:tcPr>
          <w:p w:rsidR="00D83716" w:rsidRPr="00D83716" w:rsidRDefault="00D83716" w:rsidP="00D83716">
            <w:r w:rsidRPr="00D83716">
              <w:t>2 987</w:t>
            </w:r>
          </w:p>
        </w:tc>
        <w:tc>
          <w:tcPr>
            <w:tcW w:w="1165" w:type="dxa"/>
            <w:vAlign w:val="center"/>
          </w:tcPr>
          <w:p w:rsidR="00D83716" w:rsidRPr="00D83716" w:rsidRDefault="00D83716" w:rsidP="00D83716">
            <w:pPr>
              <w:ind w:firstLineChars="100" w:firstLine="240"/>
              <w:jc w:val="right"/>
            </w:pPr>
            <w:r w:rsidRPr="00D83716">
              <w:t>9 365</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МБ</w:t>
            </w:r>
          </w:p>
        </w:tc>
        <w:tc>
          <w:tcPr>
            <w:tcW w:w="1275" w:type="dxa"/>
            <w:vAlign w:val="center"/>
          </w:tcPr>
          <w:p w:rsidR="00D83716" w:rsidRPr="00D83716" w:rsidRDefault="00D83716" w:rsidP="00D83716">
            <w:pPr>
              <w:jc w:val="right"/>
              <w:rPr>
                <w:bCs/>
              </w:rPr>
            </w:pPr>
            <w:r w:rsidRPr="00D83716">
              <w:rPr>
                <w:bCs/>
              </w:rPr>
              <w:t>85 759</w:t>
            </w:r>
          </w:p>
        </w:tc>
        <w:tc>
          <w:tcPr>
            <w:tcW w:w="1418" w:type="dxa"/>
            <w:vAlign w:val="center"/>
          </w:tcPr>
          <w:p w:rsidR="00D83716" w:rsidRPr="00D83716" w:rsidRDefault="00D83716" w:rsidP="00D83716">
            <w:pPr>
              <w:ind w:firstLineChars="100" w:firstLine="240"/>
              <w:jc w:val="right"/>
            </w:pPr>
            <w:r w:rsidRPr="00D83716">
              <w:t>4 659</w:t>
            </w:r>
          </w:p>
        </w:tc>
        <w:tc>
          <w:tcPr>
            <w:tcW w:w="1134" w:type="dxa"/>
            <w:vAlign w:val="center"/>
          </w:tcPr>
          <w:p w:rsidR="00D83716" w:rsidRPr="00D83716" w:rsidRDefault="00D83716" w:rsidP="00D83716">
            <w:pPr>
              <w:ind w:firstLineChars="100" w:firstLine="240"/>
              <w:jc w:val="right"/>
            </w:pPr>
            <w:r w:rsidRPr="00D83716">
              <w:t>4 846</w:t>
            </w:r>
          </w:p>
        </w:tc>
        <w:tc>
          <w:tcPr>
            <w:tcW w:w="992" w:type="dxa"/>
            <w:vAlign w:val="center"/>
          </w:tcPr>
          <w:p w:rsidR="00D83716" w:rsidRPr="00D83716" w:rsidRDefault="00D83716" w:rsidP="00D83716">
            <w:r w:rsidRPr="00D83716">
              <w:t>5 039</w:t>
            </w:r>
          </w:p>
        </w:tc>
        <w:tc>
          <w:tcPr>
            <w:tcW w:w="992" w:type="dxa"/>
            <w:vAlign w:val="center"/>
          </w:tcPr>
          <w:p w:rsidR="00D83716" w:rsidRPr="00D83716" w:rsidRDefault="00D83716" w:rsidP="00D83716">
            <w:r w:rsidRPr="00D83716">
              <w:t>5 241</w:t>
            </w:r>
          </w:p>
        </w:tc>
        <w:tc>
          <w:tcPr>
            <w:tcW w:w="993" w:type="dxa"/>
            <w:vAlign w:val="center"/>
          </w:tcPr>
          <w:p w:rsidR="00D83716" w:rsidRPr="00D83716" w:rsidRDefault="00D83716" w:rsidP="00D83716">
            <w:r w:rsidRPr="00D83716">
              <w:t>20 068</w:t>
            </w:r>
          </w:p>
        </w:tc>
        <w:tc>
          <w:tcPr>
            <w:tcW w:w="1165" w:type="dxa"/>
            <w:vAlign w:val="center"/>
          </w:tcPr>
          <w:p w:rsidR="00D83716" w:rsidRPr="00D83716" w:rsidRDefault="00D83716" w:rsidP="00D83716">
            <w:pPr>
              <w:ind w:firstLineChars="100" w:firstLine="240"/>
              <w:jc w:val="right"/>
            </w:pPr>
            <w:r w:rsidRPr="00D83716">
              <w:t>45 905</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ВИ</w:t>
            </w:r>
          </w:p>
        </w:tc>
        <w:tc>
          <w:tcPr>
            <w:tcW w:w="1275" w:type="dxa"/>
            <w:vAlign w:val="center"/>
          </w:tcPr>
          <w:p w:rsidR="00D83716" w:rsidRPr="00D83716" w:rsidRDefault="00D83716" w:rsidP="00D83716">
            <w:pPr>
              <w:jc w:val="right"/>
              <w:rPr>
                <w:bCs/>
              </w:rPr>
            </w:pPr>
            <w:r w:rsidRPr="00D83716">
              <w:rPr>
                <w:bCs/>
              </w:rPr>
              <w:t>0</w:t>
            </w:r>
          </w:p>
        </w:tc>
        <w:tc>
          <w:tcPr>
            <w:tcW w:w="1418" w:type="dxa"/>
            <w:vAlign w:val="center"/>
          </w:tcPr>
          <w:p w:rsidR="00D83716" w:rsidRPr="00D83716" w:rsidRDefault="00D83716" w:rsidP="00D83716">
            <w:pPr>
              <w:ind w:firstLineChars="100" w:firstLine="240"/>
              <w:jc w:val="right"/>
            </w:pPr>
            <w:r w:rsidRPr="00D83716">
              <w:t>0</w:t>
            </w:r>
          </w:p>
        </w:tc>
        <w:tc>
          <w:tcPr>
            <w:tcW w:w="1134" w:type="dxa"/>
            <w:vAlign w:val="center"/>
          </w:tcPr>
          <w:p w:rsidR="00D83716" w:rsidRPr="00D83716" w:rsidRDefault="00D83716" w:rsidP="00D83716">
            <w:pPr>
              <w:ind w:firstLineChars="100" w:firstLine="240"/>
              <w:jc w:val="right"/>
            </w:pPr>
            <w:r w:rsidRPr="00D83716">
              <w:t>0</w:t>
            </w:r>
          </w:p>
        </w:tc>
        <w:tc>
          <w:tcPr>
            <w:tcW w:w="992" w:type="dxa"/>
            <w:vAlign w:val="center"/>
          </w:tcPr>
          <w:p w:rsidR="00D83716" w:rsidRPr="00D83716" w:rsidRDefault="00D83716" w:rsidP="00D83716">
            <w:pPr>
              <w:ind w:firstLineChars="100" w:firstLine="240"/>
              <w:jc w:val="right"/>
            </w:pPr>
            <w:r w:rsidRPr="00D83716">
              <w:t>0</w:t>
            </w:r>
          </w:p>
        </w:tc>
        <w:tc>
          <w:tcPr>
            <w:tcW w:w="992" w:type="dxa"/>
            <w:vAlign w:val="center"/>
          </w:tcPr>
          <w:p w:rsidR="00D83716" w:rsidRPr="00D83716" w:rsidRDefault="00D83716" w:rsidP="00D83716">
            <w:pPr>
              <w:ind w:firstLineChars="100" w:firstLine="240"/>
              <w:jc w:val="right"/>
            </w:pPr>
            <w:r w:rsidRPr="00D83716">
              <w:t>0</w:t>
            </w:r>
          </w:p>
        </w:tc>
        <w:tc>
          <w:tcPr>
            <w:tcW w:w="993" w:type="dxa"/>
            <w:vAlign w:val="center"/>
          </w:tcPr>
          <w:p w:rsidR="00D83716" w:rsidRPr="00D83716" w:rsidRDefault="00D83716" w:rsidP="00D83716">
            <w:pPr>
              <w:ind w:firstLineChars="100" w:firstLine="240"/>
              <w:jc w:val="right"/>
            </w:pPr>
            <w:r w:rsidRPr="00D83716">
              <w:t>0</w:t>
            </w:r>
          </w:p>
        </w:tc>
        <w:tc>
          <w:tcPr>
            <w:tcW w:w="1165" w:type="dxa"/>
            <w:vAlign w:val="center"/>
          </w:tcPr>
          <w:p w:rsidR="00D83716" w:rsidRPr="00D83716" w:rsidRDefault="00D83716" w:rsidP="00D83716">
            <w:pPr>
              <w:ind w:firstLineChars="100" w:firstLine="240"/>
              <w:jc w:val="right"/>
            </w:pPr>
            <w:r w:rsidRPr="00D83716">
              <w:t>0</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val="restart"/>
          </w:tcPr>
          <w:p w:rsidR="00D83716" w:rsidRDefault="00D83716" w:rsidP="00D83716">
            <w:pPr>
              <w:rPr>
                <w:lang w:val="x-none" w:eastAsia="x-none"/>
              </w:rPr>
            </w:pPr>
          </w:p>
        </w:tc>
        <w:tc>
          <w:tcPr>
            <w:tcW w:w="2916" w:type="dxa"/>
            <w:vMerge w:val="restart"/>
          </w:tcPr>
          <w:p w:rsidR="00D83716" w:rsidRPr="00C22C86" w:rsidRDefault="00D83716" w:rsidP="00D83716">
            <w:pPr>
              <w:jc w:val="center"/>
              <w:rPr>
                <w:bCs/>
                <w:sz w:val="28"/>
                <w:szCs w:val="28"/>
              </w:rPr>
            </w:pPr>
            <w:r w:rsidRPr="00C22C86">
              <w:rPr>
                <w:bCs/>
                <w:sz w:val="28"/>
                <w:szCs w:val="28"/>
              </w:rPr>
              <w:t>ИТОГО по подразделу «</w:t>
            </w:r>
            <w:r>
              <w:rPr>
                <w:bCs/>
                <w:sz w:val="28"/>
                <w:szCs w:val="28"/>
              </w:rPr>
              <w:t>Развитие общего образования»</w:t>
            </w:r>
          </w:p>
        </w:tc>
        <w:tc>
          <w:tcPr>
            <w:tcW w:w="993" w:type="dxa"/>
          </w:tcPr>
          <w:p w:rsidR="00D83716" w:rsidRPr="00C22C86" w:rsidRDefault="00D83716" w:rsidP="00D83716">
            <w:pPr>
              <w:jc w:val="center"/>
              <w:rPr>
                <w:bCs/>
                <w:sz w:val="28"/>
                <w:szCs w:val="28"/>
              </w:rPr>
            </w:pPr>
            <w:r w:rsidRPr="00C22C86">
              <w:rPr>
                <w:bCs/>
                <w:sz w:val="28"/>
                <w:szCs w:val="28"/>
              </w:rPr>
              <w:t>Всего</w:t>
            </w:r>
          </w:p>
        </w:tc>
        <w:tc>
          <w:tcPr>
            <w:tcW w:w="1275" w:type="dxa"/>
            <w:vAlign w:val="center"/>
          </w:tcPr>
          <w:p w:rsidR="00D83716" w:rsidRPr="00D83716" w:rsidRDefault="00D83716" w:rsidP="00D83716">
            <w:pPr>
              <w:jc w:val="right"/>
              <w:rPr>
                <w:bCs/>
              </w:rPr>
            </w:pPr>
            <w:r w:rsidRPr="00D83716">
              <w:rPr>
                <w:bCs/>
              </w:rPr>
              <w:t>1 258 791</w:t>
            </w:r>
          </w:p>
        </w:tc>
        <w:tc>
          <w:tcPr>
            <w:tcW w:w="1418" w:type="dxa"/>
            <w:vAlign w:val="center"/>
          </w:tcPr>
          <w:p w:rsidR="00D83716" w:rsidRPr="00D83716" w:rsidRDefault="00D83716" w:rsidP="00D83716">
            <w:pPr>
              <w:jc w:val="right"/>
              <w:rPr>
                <w:bCs/>
              </w:rPr>
            </w:pPr>
            <w:r w:rsidRPr="00D83716">
              <w:rPr>
                <w:bCs/>
              </w:rPr>
              <w:t>5 824</w:t>
            </w:r>
          </w:p>
        </w:tc>
        <w:tc>
          <w:tcPr>
            <w:tcW w:w="1134" w:type="dxa"/>
            <w:vAlign w:val="center"/>
          </w:tcPr>
          <w:p w:rsidR="00D83716" w:rsidRPr="00D83716" w:rsidRDefault="00D83716" w:rsidP="00D83716">
            <w:pPr>
              <w:jc w:val="right"/>
              <w:rPr>
                <w:bCs/>
              </w:rPr>
            </w:pPr>
            <w:r w:rsidRPr="00D83716">
              <w:rPr>
                <w:bCs/>
              </w:rPr>
              <w:t>214 796</w:t>
            </w:r>
          </w:p>
        </w:tc>
        <w:tc>
          <w:tcPr>
            <w:tcW w:w="992" w:type="dxa"/>
            <w:vAlign w:val="center"/>
          </w:tcPr>
          <w:p w:rsidR="00D83716" w:rsidRPr="00D83716" w:rsidRDefault="00D83716" w:rsidP="00D83716">
            <w:pPr>
              <w:rPr>
                <w:bCs/>
              </w:rPr>
            </w:pPr>
            <w:r>
              <w:rPr>
                <w:bCs/>
              </w:rPr>
              <w:t>223</w:t>
            </w:r>
            <w:r w:rsidRPr="00D83716">
              <w:rPr>
                <w:bCs/>
              </w:rPr>
              <w:t>388</w:t>
            </w:r>
          </w:p>
        </w:tc>
        <w:tc>
          <w:tcPr>
            <w:tcW w:w="992" w:type="dxa"/>
            <w:vAlign w:val="center"/>
          </w:tcPr>
          <w:p w:rsidR="00D83716" w:rsidRPr="00D83716" w:rsidRDefault="00D83716" w:rsidP="00D83716">
            <w:pPr>
              <w:rPr>
                <w:bCs/>
              </w:rPr>
            </w:pPr>
            <w:r>
              <w:rPr>
                <w:bCs/>
              </w:rPr>
              <w:t>405</w:t>
            </w:r>
            <w:r w:rsidRPr="00D83716">
              <w:rPr>
                <w:bCs/>
              </w:rPr>
              <w:t>847</w:t>
            </w:r>
          </w:p>
        </w:tc>
        <w:tc>
          <w:tcPr>
            <w:tcW w:w="993" w:type="dxa"/>
            <w:vAlign w:val="center"/>
          </w:tcPr>
          <w:p w:rsidR="00D83716" w:rsidRPr="00D83716" w:rsidRDefault="00D83716" w:rsidP="00D83716">
            <w:pPr>
              <w:rPr>
                <w:bCs/>
              </w:rPr>
            </w:pPr>
            <w:r>
              <w:rPr>
                <w:bCs/>
              </w:rPr>
              <w:t>203</w:t>
            </w:r>
            <w:r w:rsidRPr="00D83716">
              <w:rPr>
                <w:bCs/>
              </w:rPr>
              <w:t>520</w:t>
            </w:r>
          </w:p>
        </w:tc>
        <w:tc>
          <w:tcPr>
            <w:tcW w:w="1165" w:type="dxa"/>
            <w:vAlign w:val="center"/>
          </w:tcPr>
          <w:p w:rsidR="00D83716" w:rsidRPr="00D83716" w:rsidRDefault="00D83716" w:rsidP="00D83716">
            <w:pPr>
              <w:jc w:val="right"/>
              <w:rPr>
                <w:bCs/>
              </w:rPr>
            </w:pPr>
            <w:r w:rsidRPr="00D83716">
              <w:rPr>
                <w:bCs/>
              </w:rPr>
              <w:t>205 417</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ОБ</w:t>
            </w:r>
          </w:p>
        </w:tc>
        <w:tc>
          <w:tcPr>
            <w:tcW w:w="1275" w:type="dxa"/>
            <w:vAlign w:val="center"/>
          </w:tcPr>
          <w:p w:rsidR="00D83716" w:rsidRPr="00D83716" w:rsidRDefault="00D83716" w:rsidP="00D83716">
            <w:pPr>
              <w:jc w:val="right"/>
              <w:rPr>
                <w:bCs/>
              </w:rPr>
            </w:pPr>
            <w:r w:rsidRPr="00D83716">
              <w:rPr>
                <w:bCs/>
              </w:rPr>
              <w:t>595 165</w:t>
            </w:r>
          </w:p>
        </w:tc>
        <w:tc>
          <w:tcPr>
            <w:tcW w:w="1418" w:type="dxa"/>
            <w:vAlign w:val="center"/>
          </w:tcPr>
          <w:p w:rsidR="00D83716" w:rsidRPr="00D83716" w:rsidRDefault="00D83716" w:rsidP="00D83716">
            <w:pPr>
              <w:jc w:val="right"/>
              <w:rPr>
                <w:bCs/>
              </w:rPr>
            </w:pPr>
            <w:r w:rsidRPr="00D83716">
              <w:rPr>
                <w:bCs/>
              </w:rPr>
              <w:t>1 165</w:t>
            </w:r>
          </w:p>
        </w:tc>
        <w:tc>
          <w:tcPr>
            <w:tcW w:w="1134" w:type="dxa"/>
            <w:vAlign w:val="center"/>
          </w:tcPr>
          <w:p w:rsidR="00D83716" w:rsidRPr="00D83716" w:rsidRDefault="00D83716" w:rsidP="00D83716">
            <w:pPr>
              <w:jc w:val="right"/>
              <w:rPr>
                <w:bCs/>
              </w:rPr>
            </w:pPr>
            <w:r w:rsidRPr="00D83716">
              <w:rPr>
                <w:bCs/>
              </w:rPr>
              <w:t>105 581</w:t>
            </w:r>
          </w:p>
        </w:tc>
        <w:tc>
          <w:tcPr>
            <w:tcW w:w="992" w:type="dxa"/>
            <w:vAlign w:val="center"/>
          </w:tcPr>
          <w:p w:rsidR="00D83716" w:rsidRPr="00D83716" w:rsidRDefault="00D83716" w:rsidP="00D83716">
            <w:pPr>
              <w:rPr>
                <w:bCs/>
              </w:rPr>
            </w:pPr>
            <w:r>
              <w:rPr>
                <w:bCs/>
              </w:rPr>
              <w:t>109</w:t>
            </w:r>
            <w:r w:rsidRPr="00D83716">
              <w:rPr>
                <w:bCs/>
              </w:rPr>
              <w:t>804</w:t>
            </w:r>
          </w:p>
        </w:tc>
        <w:tc>
          <w:tcPr>
            <w:tcW w:w="992" w:type="dxa"/>
            <w:vAlign w:val="center"/>
          </w:tcPr>
          <w:p w:rsidR="00D83716" w:rsidRPr="00D83716" w:rsidRDefault="00D83716" w:rsidP="00D83716">
            <w:pPr>
              <w:rPr>
                <w:bCs/>
              </w:rPr>
            </w:pPr>
            <w:r>
              <w:rPr>
                <w:bCs/>
              </w:rPr>
              <w:t>200</w:t>
            </w:r>
            <w:r w:rsidRPr="00D83716">
              <w:rPr>
                <w:bCs/>
              </w:rPr>
              <w:t>958</w:t>
            </w:r>
          </w:p>
        </w:tc>
        <w:tc>
          <w:tcPr>
            <w:tcW w:w="993" w:type="dxa"/>
            <w:vAlign w:val="center"/>
          </w:tcPr>
          <w:p w:rsidR="00D83716" w:rsidRPr="00D83716" w:rsidRDefault="00D83716" w:rsidP="00D83716">
            <w:pPr>
              <w:jc w:val="right"/>
              <w:rPr>
                <w:bCs/>
              </w:rPr>
            </w:pPr>
            <w:r w:rsidRPr="00D83716">
              <w:rPr>
                <w:bCs/>
              </w:rPr>
              <w:t>93 219</w:t>
            </w:r>
          </w:p>
        </w:tc>
        <w:tc>
          <w:tcPr>
            <w:tcW w:w="1165" w:type="dxa"/>
            <w:vAlign w:val="center"/>
          </w:tcPr>
          <w:p w:rsidR="00D83716" w:rsidRPr="00D83716" w:rsidRDefault="00D83716" w:rsidP="00D83716">
            <w:pPr>
              <w:jc w:val="right"/>
              <w:rPr>
                <w:bCs/>
              </w:rPr>
            </w:pPr>
            <w:r w:rsidRPr="00D83716">
              <w:rPr>
                <w:bCs/>
              </w:rPr>
              <w:t>84 438</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МБ</w:t>
            </w:r>
          </w:p>
        </w:tc>
        <w:tc>
          <w:tcPr>
            <w:tcW w:w="1275" w:type="dxa"/>
            <w:vAlign w:val="center"/>
          </w:tcPr>
          <w:p w:rsidR="00D83716" w:rsidRPr="00D83716" w:rsidRDefault="00D83716" w:rsidP="00D83716">
            <w:pPr>
              <w:jc w:val="right"/>
              <w:rPr>
                <w:bCs/>
              </w:rPr>
            </w:pPr>
            <w:r w:rsidRPr="00D83716">
              <w:rPr>
                <w:bCs/>
              </w:rPr>
              <w:t>663 626</w:t>
            </w:r>
          </w:p>
        </w:tc>
        <w:tc>
          <w:tcPr>
            <w:tcW w:w="1418" w:type="dxa"/>
            <w:vAlign w:val="center"/>
          </w:tcPr>
          <w:p w:rsidR="00D83716" w:rsidRPr="00D83716" w:rsidRDefault="00D83716" w:rsidP="00D83716">
            <w:pPr>
              <w:jc w:val="right"/>
              <w:rPr>
                <w:bCs/>
              </w:rPr>
            </w:pPr>
            <w:r w:rsidRPr="00D83716">
              <w:rPr>
                <w:bCs/>
              </w:rPr>
              <w:t>4 659</w:t>
            </w:r>
          </w:p>
        </w:tc>
        <w:tc>
          <w:tcPr>
            <w:tcW w:w="1134" w:type="dxa"/>
            <w:vAlign w:val="center"/>
          </w:tcPr>
          <w:p w:rsidR="00D83716" w:rsidRPr="00D83716" w:rsidRDefault="00D83716" w:rsidP="00D83716">
            <w:pPr>
              <w:jc w:val="right"/>
              <w:rPr>
                <w:bCs/>
              </w:rPr>
            </w:pPr>
            <w:r w:rsidRPr="00D83716">
              <w:rPr>
                <w:bCs/>
              </w:rPr>
              <w:t>109 215</w:t>
            </w:r>
          </w:p>
        </w:tc>
        <w:tc>
          <w:tcPr>
            <w:tcW w:w="992" w:type="dxa"/>
            <w:vAlign w:val="center"/>
          </w:tcPr>
          <w:p w:rsidR="00D83716" w:rsidRPr="00D83716" w:rsidRDefault="00D83716" w:rsidP="00D83716">
            <w:pPr>
              <w:rPr>
                <w:bCs/>
              </w:rPr>
            </w:pPr>
            <w:r>
              <w:rPr>
                <w:bCs/>
              </w:rPr>
              <w:t>113</w:t>
            </w:r>
            <w:r w:rsidRPr="00D83716">
              <w:rPr>
                <w:bCs/>
              </w:rPr>
              <w:t>584</w:t>
            </w:r>
          </w:p>
        </w:tc>
        <w:tc>
          <w:tcPr>
            <w:tcW w:w="992" w:type="dxa"/>
            <w:vAlign w:val="center"/>
          </w:tcPr>
          <w:p w:rsidR="00D83716" w:rsidRPr="00D83716" w:rsidRDefault="00D83716" w:rsidP="00D83716">
            <w:pPr>
              <w:rPr>
                <w:bCs/>
              </w:rPr>
            </w:pPr>
            <w:r>
              <w:rPr>
                <w:bCs/>
              </w:rPr>
              <w:t>204</w:t>
            </w:r>
            <w:r w:rsidRPr="00D83716">
              <w:rPr>
                <w:bCs/>
              </w:rPr>
              <w:t>889</w:t>
            </w:r>
          </w:p>
        </w:tc>
        <w:tc>
          <w:tcPr>
            <w:tcW w:w="993" w:type="dxa"/>
            <w:vAlign w:val="center"/>
          </w:tcPr>
          <w:p w:rsidR="00D83716" w:rsidRPr="00D83716" w:rsidRDefault="00D83716" w:rsidP="00D83716">
            <w:pPr>
              <w:rPr>
                <w:bCs/>
              </w:rPr>
            </w:pPr>
            <w:r>
              <w:rPr>
                <w:bCs/>
              </w:rPr>
              <w:t>110</w:t>
            </w:r>
            <w:r w:rsidRPr="00D83716">
              <w:rPr>
                <w:bCs/>
              </w:rPr>
              <w:t>301</w:t>
            </w:r>
          </w:p>
        </w:tc>
        <w:tc>
          <w:tcPr>
            <w:tcW w:w="1165" w:type="dxa"/>
            <w:vAlign w:val="center"/>
          </w:tcPr>
          <w:p w:rsidR="00D83716" w:rsidRPr="00D83716" w:rsidRDefault="00D83716" w:rsidP="00D83716">
            <w:pPr>
              <w:jc w:val="right"/>
              <w:rPr>
                <w:bCs/>
              </w:rPr>
            </w:pPr>
            <w:r w:rsidRPr="00D83716">
              <w:rPr>
                <w:bCs/>
              </w:rPr>
              <w:t>120 979</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ВИ</w:t>
            </w:r>
          </w:p>
        </w:tc>
        <w:tc>
          <w:tcPr>
            <w:tcW w:w="1275" w:type="dxa"/>
            <w:vAlign w:val="center"/>
          </w:tcPr>
          <w:p w:rsidR="00D83716" w:rsidRPr="00D83716" w:rsidRDefault="00D83716" w:rsidP="00D83716">
            <w:pPr>
              <w:jc w:val="right"/>
              <w:rPr>
                <w:bCs/>
              </w:rPr>
            </w:pPr>
            <w:r w:rsidRPr="00D83716">
              <w:rPr>
                <w:bCs/>
              </w:rPr>
              <w:t>0</w:t>
            </w:r>
          </w:p>
        </w:tc>
        <w:tc>
          <w:tcPr>
            <w:tcW w:w="1418" w:type="dxa"/>
            <w:vAlign w:val="center"/>
          </w:tcPr>
          <w:p w:rsidR="00D83716" w:rsidRPr="00D83716" w:rsidRDefault="00D83716" w:rsidP="00D83716">
            <w:pPr>
              <w:jc w:val="right"/>
              <w:rPr>
                <w:bCs/>
              </w:rPr>
            </w:pPr>
            <w:r w:rsidRPr="00D83716">
              <w:rPr>
                <w:bCs/>
              </w:rPr>
              <w:t>0</w:t>
            </w:r>
          </w:p>
        </w:tc>
        <w:tc>
          <w:tcPr>
            <w:tcW w:w="1134" w:type="dxa"/>
            <w:vAlign w:val="center"/>
          </w:tcPr>
          <w:p w:rsidR="00D83716" w:rsidRPr="00D83716" w:rsidRDefault="00D83716" w:rsidP="00D83716">
            <w:pPr>
              <w:jc w:val="right"/>
              <w:rPr>
                <w:bCs/>
              </w:rPr>
            </w:pPr>
            <w:r w:rsidRPr="00D83716">
              <w:rPr>
                <w:bCs/>
              </w:rPr>
              <w:t>0</w:t>
            </w:r>
          </w:p>
        </w:tc>
        <w:tc>
          <w:tcPr>
            <w:tcW w:w="992" w:type="dxa"/>
            <w:vAlign w:val="center"/>
          </w:tcPr>
          <w:p w:rsidR="00D83716" w:rsidRPr="00D83716" w:rsidRDefault="00D83716" w:rsidP="00D83716">
            <w:pPr>
              <w:jc w:val="right"/>
              <w:rPr>
                <w:bCs/>
              </w:rPr>
            </w:pPr>
            <w:r w:rsidRPr="00D83716">
              <w:rPr>
                <w:bCs/>
              </w:rPr>
              <w:t>0</w:t>
            </w:r>
          </w:p>
        </w:tc>
        <w:tc>
          <w:tcPr>
            <w:tcW w:w="992" w:type="dxa"/>
            <w:vAlign w:val="center"/>
          </w:tcPr>
          <w:p w:rsidR="00D83716" w:rsidRPr="00D83716" w:rsidRDefault="00D83716" w:rsidP="00D83716">
            <w:pPr>
              <w:jc w:val="right"/>
              <w:rPr>
                <w:bCs/>
              </w:rPr>
            </w:pPr>
            <w:r w:rsidRPr="00D83716">
              <w:rPr>
                <w:bCs/>
              </w:rPr>
              <w:t>0</w:t>
            </w:r>
          </w:p>
        </w:tc>
        <w:tc>
          <w:tcPr>
            <w:tcW w:w="993" w:type="dxa"/>
            <w:vAlign w:val="center"/>
          </w:tcPr>
          <w:p w:rsidR="00D83716" w:rsidRPr="00D83716" w:rsidRDefault="00D83716" w:rsidP="00D83716">
            <w:pPr>
              <w:jc w:val="right"/>
              <w:rPr>
                <w:bCs/>
              </w:rPr>
            </w:pPr>
            <w:r w:rsidRPr="00D83716">
              <w:rPr>
                <w:bCs/>
              </w:rPr>
              <w:t>0</w:t>
            </w:r>
          </w:p>
        </w:tc>
        <w:tc>
          <w:tcPr>
            <w:tcW w:w="1165" w:type="dxa"/>
            <w:vAlign w:val="center"/>
          </w:tcPr>
          <w:p w:rsidR="00D83716" w:rsidRPr="00D83716" w:rsidRDefault="00D83716" w:rsidP="00D83716">
            <w:pPr>
              <w:jc w:val="right"/>
              <w:rPr>
                <w:bCs/>
              </w:rPr>
            </w:pPr>
            <w:r w:rsidRPr="00D83716">
              <w:rPr>
                <w:bCs/>
              </w:rPr>
              <w:t>0</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64301A" w:rsidTr="00A23A1C">
        <w:tc>
          <w:tcPr>
            <w:tcW w:w="594" w:type="dxa"/>
          </w:tcPr>
          <w:p w:rsidR="0064301A" w:rsidRDefault="0064301A" w:rsidP="0064301A">
            <w:pPr>
              <w:rPr>
                <w:lang w:val="x-none" w:eastAsia="x-none"/>
              </w:rPr>
            </w:pPr>
          </w:p>
        </w:tc>
        <w:tc>
          <w:tcPr>
            <w:tcW w:w="13831" w:type="dxa"/>
            <w:gridSpan w:val="11"/>
            <w:vAlign w:val="bottom"/>
          </w:tcPr>
          <w:p w:rsidR="0064301A" w:rsidRPr="00C22C86" w:rsidRDefault="0064301A" w:rsidP="0064301A">
            <w:pPr>
              <w:jc w:val="center"/>
              <w:rPr>
                <w:bCs/>
                <w:sz w:val="28"/>
                <w:szCs w:val="28"/>
              </w:rPr>
            </w:pPr>
            <w:r w:rsidRPr="00C22C86">
              <w:rPr>
                <w:bCs/>
                <w:sz w:val="28"/>
                <w:szCs w:val="28"/>
              </w:rPr>
              <w:t>1.3. Развитие дополнительного образования</w:t>
            </w:r>
          </w:p>
        </w:tc>
      </w:tr>
      <w:tr w:rsidR="0064301A" w:rsidTr="00A23A1C">
        <w:tc>
          <w:tcPr>
            <w:tcW w:w="594" w:type="dxa"/>
          </w:tcPr>
          <w:p w:rsidR="0064301A" w:rsidRDefault="0064301A" w:rsidP="0064301A">
            <w:pPr>
              <w:rPr>
                <w:lang w:val="x-none" w:eastAsia="x-none"/>
              </w:rPr>
            </w:pPr>
          </w:p>
        </w:tc>
        <w:tc>
          <w:tcPr>
            <w:tcW w:w="13831" w:type="dxa"/>
            <w:gridSpan w:val="11"/>
            <w:vAlign w:val="bottom"/>
          </w:tcPr>
          <w:p w:rsidR="0064301A" w:rsidRPr="00C22C86" w:rsidRDefault="0064301A" w:rsidP="0064301A">
            <w:pPr>
              <w:jc w:val="center"/>
              <w:rPr>
                <w:bCs/>
                <w:sz w:val="28"/>
                <w:szCs w:val="28"/>
              </w:rPr>
            </w:pPr>
            <w:r w:rsidRPr="00C22C86">
              <w:rPr>
                <w:bCs/>
                <w:sz w:val="28"/>
                <w:szCs w:val="28"/>
              </w:rPr>
              <w:t>Строительство</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1</w:t>
            </w:r>
          </w:p>
        </w:tc>
        <w:tc>
          <w:tcPr>
            <w:tcW w:w="2916" w:type="dxa"/>
            <w:vMerge w:val="restart"/>
          </w:tcPr>
          <w:p w:rsidR="0064301A" w:rsidRDefault="0064301A" w:rsidP="0064301A">
            <w:pPr>
              <w:jc w:val="center"/>
              <w:rPr>
                <w:sz w:val="28"/>
                <w:szCs w:val="28"/>
              </w:rPr>
            </w:pPr>
            <w:r w:rsidRPr="00C22C86">
              <w:rPr>
                <w:sz w:val="28"/>
                <w:szCs w:val="28"/>
              </w:rPr>
              <w:t>Строительство органи</w:t>
            </w:r>
          </w:p>
          <w:p w:rsidR="0064301A" w:rsidRDefault="0064301A" w:rsidP="0064301A">
            <w:pPr>
              <w:jc w:val="center"/>
              <w:rPr>
                <w:sz w:val="28"/>
                <w:szCs w:val="28"/>
              </w:rPr>
            </w:pPr>
            <w:r w:rsidRPr="00C22C86">
              <w:rPr>
                <w:sz w:val="28"/>
                <w:szCs w:val="28"/>
              </w:rPr>
              <w:t>зации дополнительно</w:t>
            </w:r>
          </w:p>
          <w:p w:rsidR="0064301A" w:rsidRPr="00C22C86" w:rsidRDefault="0064301A" w:rsidP="0064301A">
            <w:pPr>
              <w:jc w:val="center"/>
              <w:rPr>
                <w:sz w:val="28"/>
                <w:szCs w:val="28"/>
              </w:rPr>
            </w:pPr>
            <w:r w:rsidRPr="00C22C86">
              <w:rPr>
                <w:sz w:val="28"/>
                <w:szCs w:val="28"/>
              </w:rPr>
              <w:t>го образования на 340 мест в с. Бурлацкое</w:t>
            </w:r>
          </w:p>
        </w:tc>
        <w:tc>
          <w:tcPr>
            <w:tcW w:w="993" w:type="dxa"/>
            <w:vMerge w:val="restart"/>
          </w:tcPr>
          <w:p w:rsidR="0064301A" w:rsidRPr="00C22C86" w:rsidRDefault="0064301A" w:rsidP="0064301A">
            <w:pPr>
              <w:jc w:val="center"/>
              <w:rPr>
                <w:sz w:val="28"/>
                <w:szCs w:val="28"/>
              </w:rPr>
            </w:pPr>
            <w:r w:rsidRPr="00C22C86">
              <w:rPr>
                <w:sz w:val="28"/>
                <w:szCs w:val="28"/>
              </w:rPr>
              <w:t>2031-2032</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vAlign w:val="center"/>
          </w:tcPr>
          <w:p w:rsidR="0064301A" w:rsidRPr="0064301A" w:rsidRDefault="0064301A" w:rsidP="0064301A">
            <w:pPr>
              <w:jc w:val="right"/>
              <w:rPr>
                <w:bCs/>
              </w:rPr>
            </w:pPr>
            <w:r w:rsidRPr="0064301A">
              <w:rPr>
                <w:bCs/>
              </w:rPr>
              <w:t>231 210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r w:rsidRPr="0064301A">
              <w:t>231 210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64301A" w:rsidRDefault="0064301A" w:rsidP="0064301A">
            <w:pPr>
              <w:jc w:val="right"/>
              <w:rPr>
                <w:bCs/>
              </w:rPr>
            </w:pPr>
            <w:r w:rsidRPr="0064301A">
              <w:rPr>
                <w:bCs/>
              </w:rPr>
              <w:t>231 210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r w:rsidRPr="0064301A">
              <w:t>231 210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64301A" w:rsidRDefault="0064301A" w:rsidP="0064301A">
            <w:pPr>
              <w:jc w:val="right"/>
              <w:rPr>
                <w:bCs/>
              </w:rPr>
            </w:pPr>
            <w:r w:rsidRPr="0064301A">
              <w:rPr>
                <w:bCs/>
              </w:rPr>
              <w:t>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pPr>
              <w:ind w:firstLineChars="100" w:firstLine="240"/>
              <w:jc w:val="right"/>
            </w:pPr>
            <w:r w:rsidRPr="0064301A">
              <w:t> </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2</w:t>
            </w:r>
          </w:p>
        </w:tc>
        <w:tc>
          <w:tcPr>
            <w:tcW w:w="2916" w:type="dxa"/>
            <w:vMerge w:val="restart"/>
          </w:tcPr>
          <w:p w:rsidR="0064301A" w:rsidRDefault="0064301A" w:rsidP="0064301A">
            <w:pPr>
              <w:jc w:val="center"/>
              <w:rPr>
                <w:sz w:val="28"/>
                <w:szCs w:val="28"/>
              </w:rPr>
            </w:pPr>
            <w:r w:rsidRPr="00C22C86">
              <w:rPr>
                <w:sz w:val="28"/>
                <w:szCs w:val="28"/>
              </w:rPr>
              <w:t>Строительство органи</w:t>
            </w:r>
          </w:p>
          <w:p w:rsidR="0064301A" w:rsidRDefault="0064301A" w:rsidP="0064301A">
            <w:pPr>
              <w:jc w:val="center"/>
              <w:rPr>
                <w:sz w:val="28"/>
                <w:szCs w:val="28"/>
              </w:rPr>
            </w:pPr>
            <w:r w:rsidRPr="00C22C86">
              <w:rPr>
                <w:sz w:val="28"/>
                <w:szCs w:val="28"/>
              </w:rPr>
              <w:t>зации дополни</w:t>
            </w:r>
            <w:r>
              <w:rPr>
                <w:sz w:val="28"/>
                <w:szCs w:val="28"/>
              </w:rPr>
              <w:t>тельно</w:t>
            </w:r>
          </w:p>
          <w:p w:rsidR="0064301A" w:rsidRDefault="0064301A" w:rsidP="0064301A">
            <w:pPr>
              <w:jc w:val="center"/>
              <w:rPr>
                <w:sz w:val="28"/>
                <w:szCs w:val="28"/>
              </w:rPr>
            </w:pPr>
            <w:r w:rsidRPr="00C22C86">
              <w:rPr>
                <w:sz w:val="28"/>
                <w:szCs w:val="28"/>
              </w:rPr>
              <w:t xml:space="preserve">го образования на 320 мест в </w:t>
            </w:r>
          </w:p>
          <w:p w:rsidR="0064301A" w:rsidRPr="00C22C86" w:rsidRDefault="0064301A" w:rsidP="00052647">
            <w:pPr>
              <w:jc w:val="center"/>
              <w:rPr>
                <w:sz w:val="28"/>
                <w:szCs w:val="28"/>
              </w:rPr>
            </w:pPr>
            <w:r w:rsidRPr="00C22C86">
              <w:rPr>
                <w:sz w:val="28"/>
                <w:szCs w:val="28"/>
              </w:rPr>
              <w:t>с. Елизаветинско</w:t>
            </w:r>
          </w:p>
        </w:tc>
        <w:tc>
          <w:tcPr>
            <w:tcW w:w="993" w:type="dxa"/>
            <w:vMerge w:val="restart"/>
          </w:tcPr>
          <w:p w:rsidR="0064301A" w:rsidRPr="00C22C86" w:rsidRDefault="0064301A" w:rsidP="0064301A">
            <w:pPr>
              <w:jc w:val="center"/>
              <w:rPr>
                <w:sz w:val="28"/>
                <w:szCs w:val="28"/>
              </w:rPr>
            </w:pPr>
            <w:r w:rsidRPr="00C22C86">
              <w:rPr>
                <w:sz w:val="28"/>
                <w:szCs w:val="28"/>
              </w:rPr>
              <w:t>2032-2033</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tcPr>
          <w:p w:rsidR="0064301A" w:rsidRPr="0064301A" w:rsidRDefault="0064301A" w:rsidP="0064301A">
            <w:pPr>
              <w:jc w:val="right"/>
              <w:rPr>
                <w:bCs/>
              </w:rPr>
            </w:pPr>
            <w:r w:rsidRPr="0064301A">
              <w:rPr>
                <w:bCs/>
              </w:rPr>
              <w:t>226 313</w:t>
            </w:r>
          </w:p>
        </w:tc>
        <w:tc>
          <w:tcPr>
            <w:tcW w:w="1134" w:type="dxa"/>
          </w:tcPr>
          <w:p w:rsidR="0064301A" w:rsidRPr="0064301A" w:rsidRDefault="0064301A" w:rsidP="0064301A">
            <w:pPr>
              <w:ind w:firstLineChars="100" w:firstLine="240"/>
              <w:jc w:val="right"/>
            </w:pPr>
            <w:r w:rsidRPr="0064301A">
              <w:t> </w:t>
            </w:r>
          </w:p>
        </w:tc>
        <w:tc>
          <w:tcPr>
            <w:tcW w:w="992" w:type="dxa"/>
          </w:tcPr>
          <w:p w:rsidR="0064301A" w:rsidRPr="0064301A" w:rsidRDefault="0064301A" w:rsidP="0064301A">
            <w:pPr>
              <w:ind w:firstLineChars="100" w:firstLine="240"/>
              <w:jc w:val="right"/>
            </w:pPr>
            <w:r w:rsidRPr="0064301A">
              <w:t> </w:t>
            </w:r>
          </w:p>
        </w:tc>
        <w:tc>
          <w:tcPr>
            <w:tcW w:w="992" w:type="dxa"/>
          </w:tcPr>
          <w:p w:rsidR="0064301A" w:rsidRPr="0064301A" w:rsidRDefault="0064301A" w:rsidP="0064301A">
            <w:pPr>
              <w:ind w:firstLineChars="100" w:firstLine="240"/>
              <w:jc w:val="right"/>
            </w:pPr>
            <w:r w:rsidRPr="0064301A">
              <w:t> </w:t>
            </w:r>
          </w:p>
        </w:tc>
        <w:tc>
          <w:tcPr>
            <w:tcW w:w="993" w:type="dxa"/>
          </w:tcPr>
          <w:p w:rsidR="0064301A" w:rsidRPr="0064301A" w:rsidRDefault="0064301A" w:rsidP="0064301A">
            <w:pPr>
              <w:ind w:firstLineChars="100" w:firstLine="240"/>
              <w:jc w:val="right"/>
            </w:pPr>
            <w:r w:rsidRPr="0064301A">
              <w:t> </w:t>
            </w:r>
          </w:p>
        </w:tc>
        <w:tc>
          <w:tcPr>
            <w:tcW w:w="1165" w:type="dxa"/>
          </w:tcPr>
          <w:p w:rsidR="0064301A" w:rsidRPr="0064301A" w:rsidRDefault="0064301A" w:rsidP="0064301A">
            <w:pPr>
              <w:ind w:firstLineChars="100" w:firstLine="240"/>
              <w:jc w:val="right"/>
            </w:pPr>
            <w:r w:rsidRPr="0064301A">
              <w:t> </w:t>
            </w:r>
          </w:p>
        </w:tc>
        <w:tc>
          <w:tcPr>
            <w:tcW w:w="937" w:type="dxa"/>
          </w:tcPr>
          <w:p w:rsidR="0064301A" w:rsidRPr="0064301A" w:rsidRDefault="0064301A" w:rsidP="0064301A">
            <w:pPr>
              <w:ind w:firstLineChars="100" w:firstLine="240"/>
              <w:jc w:val="right"/>
            </w:pPr>
            <w:r w:rsidRPr="0064301A">
              <w:t> </w:t>
            </w:r>
          </w:p>
        </w:tc>
        <w:tc>
          <w:tcPr>
            <w:tcW w:w="1016" w:type="dxa"/>
          </w:tcPr>
          <w:p w:rsidR="0064301A" w:rsidRPr="0064301A" w:rsidRDefault="0064301A" w:rsidP="0064301A">
            <w:pPr>
              <w:jc w:val="right"/>
            </w:pPr>
            <w:r w:rsidRPr="0064301A">
              <w:t>226 313</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226 313</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64301A">
            <w:pPr>
              <w:ind w:left="-3" w:right="-108"/>
              <w:rPr>
                <w:sz w:val="28"/>
                <w:szCs w:val="28"/>
              </w:rPr>
            </w:pPr>
            <w:r>
              <w:rPr>
                <w:sz w:val="28"/>
                <w:szCs w:val="28"/>
              </w:rPr>
              <w:t>226</w:t>
            </w:r>
            <w:r w:rsidRPr="00C22C86">
              <w:rPr>
                <w:sz w:val="28"/>
                <w:szCs w:val="28"/>
              </w:rPr>
              <w:t>313</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64301A">
            <w:pPr>
              <w:ind w:firstLineChars="100" w:firstLine="280"/>
              <w:jc w:val="right"/>
              <w:rPr>
                <w:sz w:val="28"/>
                <w:szCs w:val="28"/>
              </w:rPr>
            </w:pPr>
            <w:r w:rsidRPr="00C22C86">
              <w:rPr>
                <w:sz w:val="28"/>
                <w:szCs w:val="28"/>
              </w:rPr>
              <w:t> </w:t>
            </w:r>
          </w:p>
        </w:tc>
      </w:tr>
      <w:tr w:rsidR="0064301A" w:rsidTr="000032EA">
        <w:trPr>
          <w:trHeight w:val="268"/>
        </w:trPr>
        <w:tc>
          <w:tcPr>
            <w:tcW w:w="594" w:type="dxa"/>
            <w:vMerge w:val="restart"/>
          </w:tcPr>
          <w:p w:rsidR="0064301A" w:rsidRPr="00C22C86" w:rsidRDefault="0064301A" w:rsidP="0064301A">
            <w:pPr>
              <w:jc w:val="center"/>
              <w:rPr>
                <w:sz w:val="28"/>
                <w:szCs w:val="28"/>
              </w:rPr>
            </w:pPr>
            <w:r w:rsidRPr="00C22C86">
              <w:rPr>
                <w:sz w:val="28"/>
                <w:szCs w:val="28"/>
              </w:rPr>
              <w:t>3</w:t>
            </w:r>
          </w:p>
        </w:tc>
        <w:tc>
          <w:tcPr>
            <w:tcW w:w="2916" w:type="dxa"/>
            <w:vMerge w:val="restart"/>
          </w:tcPr>
          <w:p w:rsidR="0064301A" w:rsidRPr="00C22C86" w:rsidRDefault="0064301A" w:rsidP="0064301A">
            <w:pPr>
              <w:jc w:val="center"/>
              <w:rPr>
                <w:sz w:val="28"/>
                <w:szCs w:val="28"/>
              </w:rPr>
            </w:pPr>
            <w:r w:rsidRPr="00C22C86">
              <w:rPr>
                <w:sz w:val="28"/>
                <w:szCs w:val="28"/>
              </w:rPr>
              <w:t>Строительство организации дополнительного образования на 250 мест в с. Спасское</w:t>
            </w:r>
          </w:p>
        </w:tc>
        <w:tc>
          <w:tcPr>
            <w:tcW w:w="993" w:type="dxa"/>
          </w:tcPr>
          <w:p w:rsidR="0064301A" w:rsidRPr="00C22C86" w:rsidRDefault="0064301A" w:rsidP="0064301A">
            <w:pPr>
              <w:jc w:val="center"/>
              <w:rPr>
                <w:sz w:val="28"/>
                <w:szCs w:val="28"/>
              </w:rPr>
            </w:pPr>
            <w:r w:rsidRPr="00C22C86">
              <w:rPr>
                <w:sz w:val="28"/>
                <w:szCs w:val="28"/>
              </w:rPr>
              <w:t>2033-2034</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tcPr>
          <w:p w:rsidR="0064301A" w:rsidRPr="00C22C86" w:rsidRDefault="0064301A" w:rsidP="000032EA">
            <w:pPr>
              <w:jc w:val="right"/>
              <w:rPr>
                <w:bCs/>
                <w:sz w:val="28"/>
                <w:szCs w:val="28"/>
              </w:rPr>
            </w:pPr>
            <w:r w:rsidRPr="00C22C86">
              <w:rPr>
                <w:bCs/>
                <w:sz w:val="28"/>
                <w:szCs w:val="28"/>
              </w:rPr>
              <w:t>183 880</w:t>
            </w:r>
          </w:p>
        </w:tc>
        <w:tc>
          <w:tcPr>
            <w:tcW w:w="1134" w:type="dxa"/>
          </w:tcPr>
          <w:p w:rsidR="0064301A" w:rsidRPr="00C22C86" w:rsidRDefault="0064301A" w:rsidP="000032EA">
            <w:pPr>
              <w:ind w:firstLineChars="100" w:firstLine="280"/>
              <w:jc w:val="right"/>
              <w:rPr>
                <w:sz w:val="28"/>
                <w:szCs w:val="28"/>
              </w:rPr>
            </w:pPr>
            <w:r w:rsidRPr="00C22C86">
              <w:rPr>
                <w:sz w:val="28"/>
                <w:szCs w:val="28"/>
              </w:rPr>
              <w:t> </w:t>
            </w:r>
          </w:p>
        </w:tc>
        <w:tc>
          <w:tcPr>
            <w:tcW w:w="992" w:type="dxa"/>
          </w:tcPr>
          <w:p w:rsidR="0064301A" w:rsidRPr="00C22C86" w:rsidRDefault="0064301A" w:rsidP="000032EA">
            <w:pPr>
              <w:ind w:firstLineChars="100" w:firstLine="280"/>
              <w:jc w:val="right"/>
              <w:rPr>
                <w:sz w:val="28"/>
                <w:szCs w:val="28"/>
              </w:rPr>
            </w:pPr>
            <w:r w:rsidRPr="00C22C86">
              <w:rPr>
                <w:sz w:val="28"/>
                <w:szCs w:val="28"/>
              </w:rPr>
              <w:t> </w:t>
            </w:r>
          </w:p>
        </w:tc>
        <w:tc>
          <w:tcPr>
            <w:tcW w:w="992" w:type="dxa"/>
          </w:tcPr>
          <w:p w:rsidR="0064301A" w:rsidRPr="00C22C86" w:rsidRDefault="0064301A" w:rsidP="000032EA">
            <w:pPr>
              <w:ind w:firstLineChars="100" w:firstLine="280"/>
              <w:jc w:val="right"/>
              <w:rPr>
                <w:sz w:val="28"/>
                <w:szCs w:val="28"/>
              </w:rPr>
            </w:pPr>
            <w:r w:rsidRPr="00C22C86">
              <w:rPr>
                <w:sz w:val="28"/>
                <w:szCs w:val="28"/>
              </w:rPr>
              <w:t> </w:t>
            </w:r>
          </w:p>
        </w:tc>
        <w:tc>
          <w:tcPr>
            <w:tcW w:w="993" w:type="dxa"/>
          </w:tcPr>
          <w:p w:rsidR="0064301A" w:rsidRPr="00C22C86" w:rsidRDefault="0064301A" w:rsidP="000032EA">
            <w:pPr>
              <w:ind w:firstLineChars="100" w:firstLine="280"/>
              <w:jc w:val="right"/>
              <w:rPr>
                <w:sz w:val="28"/>
                <w:szCs w:val="28"/>
              </w:rPr>
            </w:pPr>
            <w:r w:rsidRPr="00C22C86">
              <w:rPr>
                <w:sz w:val="28"/>
                <w:szCs w:val="28"/>
              </w:rPr>
              <w:t> </w:t>
            </w:r>
          </w:p>
        </w:tc>
        <w:tc>
          <w:tcPr>
            <w:tcW w:w="1165" w:type="dxa"/>
          </w:tcPr>
          <w:p w:rsidR="0064301A" w:rsidRPr="00C22C86" w:rsidRDefault="0064301A" w:rsidP="000032EA">
            <w:pPr>
              <w:ind w:firstLineChars="100" w:firstLine="280"/>
              <w:jc w:val="right"/>
              <w:rPr>
                <w:sz w:val="28"/>
                <w:szCs w:val="28"/>
              </w:rPr>
            </w:pPr>
            <w:r w:rsidRPr="00C22C86">
              <w:rPr>
                <w:sz w:val="28"/>
                <w:szCs w:val="28"/>
              </w:rPr>
              <w:t> </w:t>
            </w:r>
          </w:p>
        </w:tc>
        <w:tc>
          <w:tcPr>
            <w:tcW w:w="937" w:type="dxa"/>
          </w:tcPr>
          <w:p w:rsidR="0064301A" w:rsidRPr="00C22C86" w:rsidRDefault="0064301A" w:rsidP="000032EA">
            <w:pPr>
              <w:ind w:firstLineChars="100" w:firstLine="280"/>
              <w:jc w:val="right"/>
              <w:rPr>
                <w:sz w:val="28"/>
                <w:szCs w:val="28"/>
              </w:rPr>
            </w:pPr>
            <w:r w:rsidRPr="00C22C86">
              <w:rPr>
                <w:sz w:val="28"/>
                <w:szCs w:val="28"/>
              </w:rPr>
              <w:t> </w:t>
            </w:r>
          </w:p>
        </w:tc>
        <w:tc>
          <w:tcPr>
            <w:tcW w:w="1016" w:type="dxa"/>
          </w:tcPr>
          <w:p w:rsidR="0064301A" w:rsidRPr="00C22C86" w:rsidRDefault="0064301A" w:rsidP="000032EA">
            <w:pPr>
              <w:ind w:left="-226" w:right="-108"/>
              <w:jc w:val="right"/>
              <w:rPr>
                <w:sz w:val="28"/>
                <w:szCs w:val="28"/>
              </w:rPr>
            </w:pPr>
            <w:r w:rsidRPr="00C22C86">
              <w:rPr>
                <w:sz w:val="28"/>
                <w:szCs w:val="28"/>
              </w:rPr>
              <w:t>183 880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183 880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183 880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firstLineChars="100" w:firstLine="280"/>
              <w:jc w:val="right"/>
              <w:rPr>
                <w:sz w:val="28"/>
                <w:szCs w:val="28"/>
              </w:rPr>
            </w:pPr>
            <w:r w:rsidRPr="00C22C86">
              <w:rPr>
                <w:sz w:val="28"/>
                <w:szCs w:val="28"/>
              </w:rPr>
              <w:t> </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4</w:t>
            </w:r>
          </w:p>
        </w:tc>
        <w:tc>
          <w:tcPr>
            <w:tcW w:w="2916" w:type="dxa"/>
            <w:vMerge w:val="restart"/>
          </w:tcPr>
          <w:p w:rsidR="0064301A" w:rsidRPr="00C22C86" w:rsidRDefault="0064301A" w:rsidP="0064301A">
            <w:pPr>
              <w:jc w:val="center"/>
              <w:rPr>
                <w:sz w:val="28"/>
                <w:szCs w:val="28"/>
              </w:rPr>
            </w:pPr>
            <w:r w:rsidRPr="00C22C86">
              <w:rPr>
                <w:sz w:val="28"/>
                <w:szCs w:val="28"/>
              </w:rPr>
              <w:t>Строительство организации дополнительного образования на 190 мест в с. Шишкино</w:t>
            </w:r>
          </w:p>
        </w:tc>
        <w:tc>
          <w:tcPr>
            <w:tcW w:w="993" w:type="dxa"/>
            <w:vMerge w:val="restart"/>
          </w:tcPr>
          <w:p w:rsidR="0064301A" w:rsidRPr="00C22C86" w:rsidRDefault="0064301A" w:rsidP="0064301A">
            <w:pPr>
              <w:jc w:val="center"/>
              <w:rPr>
                <w:sz w:val="28"/>
                <w:szCs w:val="28"/>
              </w:rPr>
            </w:pPr>
            <w:r w:rsidRPr="00C22C86">
              <w:rPr>
                <w:sz w:val="28"/>
                <w:szCs w:val="28"/>
              </w:rPr>
              <w:t>2034-2035</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vAlign w:val="center"/>
          </w:tcPr>
          <w:p w:rsidR="0064301A" w:rsidRPr="00C22C86" w:rsidRDefault="0064301A" w:rsidP="0064301A">
            <w:pPr>
              <w:jc w:val="right"/>
              <w:rPr>
                <w:bCs/>
                <w:sz w:val="28"/>
                <w:szCs w:val="28"/>
              </w:rPr>
            </w:pPr>
            <w:r w:rsidRPr="00C22C86">
              <w:rPr>
                <w:bCs/>
                <w:sz w:val="28"/>
                <w:szCs w:val="28"/>
              </w:rPr>
              <w:t>145 338</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145 338</w:t>
            </w:r>
          </w:p>
        </w:tc>
      </w:tr>
      <w:tr w:rsidR="0064301A" w:rsidTr="00A23A1C">
        <w:tc>
          <w:tcPr>
            <w:tcW w:w="594" w:type="dxa"/>
            <w:vMerge/>
            <w:vAlign w:val="center"/>
          </w:tcPr>
          <w:p w:rsidR="0064301A" w:rsidRPr="00C22C86" w:rsidRDefault="0064301A" w:rsidP="0064301A">
            <w:pPr>
              <w:rPr>
                <w:sz w:val="28"/>
                <w:szCs w:val="28"/>
              </w:rPr>
            </w:pPr>
          </w:p>
        </w:tc>
        <w:tc>
          <w:tcPr>
            <w:tcW w:w="2916" w:type="dxa"/>
            <w:vMerge/>
            <w:vAlign w:val="center"/>
          </w:tcPr>
          <w:p w:rsidR="0064301A" w:rsidRPr="00C22C86" w:rsidRDefault="0064301A" w:rsidP="0064301A">
            <w:pPr>
              <w:rPr>
                <w:sz w:val="28"/>
                <w:szCs w:val="28"/>
              </w:rPr>
            </w:pPr>
          </w:p>
        </w:tc>
        <w:tc>
          <w:tcPr>
            <w:tcW w:w="993" w:type="dxa"/>
            <w:vMerge/>
            <w:vAlign w:val="center"/>
          </w:tcPr>
          <w:p w:rsidR="0064301A" w:rsidRPr="00C22C86" w:rsidRDefault="0064301A" w:rsidP="0064301A">
            <w:pPr>
              <w:rPr>
                <w:sz w:val="28"/>
                <w:szCs w:val="28"/>
              </w:rPr>
            </w:pPr>
          </w:p>
        </w:tc>
        <w:tc>
          <w:tcPr>
            <w:tcW w:w="1275" w:type="dxa"/>
            <w:vAlign w:val="center"/>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145 338</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145 338</w:t>
            </w:r>
          </w:p>
        </w:tc>
      </w:tr>
      <w:tr w:rsidR="0064301A" w:rsidTr="00A23A1C">
        <w:tc>
          <w:tcPr>
            <w:tcW w:w="594" w:type="dxa"/>
            <w:vMerge/>
            <w:vAlign w:val="center"/>
          </w:tcPr>
          <w:p w:rsidR="0064301A" w:rsidRPr="00C22C86" w:rsidRDefault="0064301A" w:rsidP="0064301A">
            <w:pPr>
              <w:rPr>
                <w:sz w:val="28"/>
                <w:szCs w:val="28"/>
              </w:rPr>
            </w:pPr>
          </w:p>
        </w:tc>
        <w:tc>
          <w:tcPr>
            <w:tcW w:w="2916" w:type="dxa"/>
            <w:vMerge/>
            <w:vAlign w:val="center"/>
          </w:tcPr>
          <w:p w:rsidR="0064301A" w:rsidRPr="00C22C86" w:rsidRDefault="0064301A" w:rsidP="0064301A">
            <w:pPr>
              <w:rPr>
                <w:sz w:val="28"/>
                <w:szCs w:val="28"/>
              </w:rPr>
            </w:pPr>
          </w:p>
        </w:tc>
        <w:tc>
          <w:tcPr>
            <w:tcW w:w="993" w:type="dxa"/>
            <w:vMerge/>
            <w:vAlign w:val="center"/>
          </w:tcPr>
          <w:p w:rsidR="0064301A" w:rsidRPr="00C22C86" w:rsidRDefault="0064301A" w:rsidP="0064301A">
            <w:pPr>
              <w:rPr>
                <w:sz w:val="28"/>
                <w:szCs w:val="28"/>
              </w:rPr>
            </w:pPr>
          </w:p>
        </w:tc>
        <w:tc>
          <w:tcPr>
            <w:tcW w:w="1275" w:type="dxa"/>
            <w:vAlign w:val="center"/>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firstLineChars="100" w:firstLine="280"/>
              <w:jc w:val="right"/>
              <w:rPr>
                <w:sz w:val="28"/>
                <w:szCs w:val="28"/>
              </w:rPr>
            </w:pPr>
            <w:r w:rsidRPr="00C22C86">
              <w:rPr>
                <w:sz w:val="28"/>
                <w:szCs w:val="28"/>
              </w:rPr>
              <w:t> </w:t>
            </w:r>
          </w:p>
        </w:tc>
      </w:tr>
      <w:tr w:rsidR="000032EA" w:rsidTr="000032EA">
        <w:tc>
          <w:tcPr>
            <w:tcW w:w="594" w:type="dxa"/>
            <w:vMerge w:val="restart"/>
          </w:tcPr>
          <w:p w:rsidR="000032EA" w:rsidRPr="00C22C86" w:rsidRDefault="000032EA" w:rsidP="00031698">
            <w:pPr>
              <w:jc w:val="center"/>
              <w:rPr>
                <w:sz w:val="28"/>
                <w:szCs w:val="28"/>
              </w:rPr>
            </w:pPr>
            <w:r w:rsidRPr="00C22C86">
              <w:rPr>
                <w:sz w:val="28"/>
                <w:szCs w:val="28"/>
              </w:rPr>
              <w:t>5</w:t>
            </w:r>
          </w:p>
        </w:tc>
        <w:tc>
          <w:tcPr>
            <w:tcW w:w="2916" w:type="dxa"/>
            <w:vMerge w:val="restart"/>
            <w:vAlign w:val="center"/>
          </w:tcPr>
          <w:p w:rsidR="000032EA" w:rsidRPr="00C22C86" w:rsidRDefault="000032EA" w:rsidP="000032EA">
            <w:pPr>
              <w:jc w:val="center"/>
              <w:rPr>
                <w:sz w:val="28"/>
                <w:szCs w:val="28"/>
              </w:rPr>
            </w:pPr>
            <w:r w:rsidRPr="00C22C86">
              <w:rPr>
                <w:sz w:val="28"/>
                <w:szCs w:val="28"/>
              </w:rPr>
              <w:t>Строительство организации дополнительного образования на 130 мест в а. Эдельбай</w:t>
            </w:r>
          </w:p>
        </w:tc>
        <w:tc>
          <w:tcPr>
            <w:tcW w:w="993" w:type="dxa"/>
            <w:vMerge w:val="restart"/>
          </w:tcPr>
          <w:p w:rsidR="000032EA" w:rsidRPr="00C22C86" w:rsidRDefault="000032EA" w:rsidP="000032EA">
            <w:pPr>
              <w:jc w:val="center"/>
              <w:rPr>
                <w:sz w:val="28"/>
                <w:szCs w:val="28"/>
              </w:rPr>
            </w:pPr>
            <w:r w:rsidRPr="00C22C86">
              <w:rPr>
                <w:sz w:val="28"/>
                <w:szCs w:val="28"/>
              </w:rPr>
              <w:t>2035-2036</w:t>
            </w:r>
          </w:p>
        </w:tc>
        <w:tc>
          <w:tcPr>
            <w:tcW w:w="1275" w:type="dxa"/>
            <w:vAlign w:val="center"/>
          </w:tcPr>
          <w:p w:rsidR="000032EA" w:rsidRPr="00C22C86" w:rsidRDefault="000032EA" w:rsidP="00031698">
            <w:pPr>
              <w:jc w:val="center"/>
              <w:rPr>
                <w:sz w:val="28"/>
                <w:szCs w:val="28"/>
              </w:rPr>
            </w:pPr>
            <w:r w:rsidRPr="00C22C86">
              <w:rPr>
                <w:sz w:val="28"/>
                <w:szCs w:val="28"/>
              </w:rPr>
              <w:t>ОБ</w:t>
            </w:r>
          </w:p>
        </w:tc>
        <w:tc>
          <w:tcPr>
            <w:tcW w:w="1418" w:type="dxa"/>
            <w:vAlign w:val="center"/>
          </w:tcPr>
          <w:p w:rsidR="000032EA" w:rsidRPr="00031698" w:rsidRDefault="000032EA" w:rsidP="00031698">
            <w:pPr>
              <w:jc w:val="right"/>
              <w:rPr>
                <w:bCs/>
              </w:rPr>
            </w:pPr>
            <w:r w:rsidRPr="00031698">
              <w:rPr>
                <w:bCs/>
              </w:rPr>
              <w:t>103 420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032EA">
            <w:pPr>
              <w:ind w:left="-226" w:right="-108"/>
              <w:jc w:val="right"/>
            </w:pPr>
            <w:r w:rsidRPr="00031698">
              <w:t>103 420</w:t>
            </w:r>
          </w:p>
        </w:tc>
      </w:tr>
      <w:tr w:rsidR="000032EA" w:rsidTr="00A23A1C">
        <w:tc>
          <w:tcPr>
            <w:tcW w:w="594" w:type="dxa"/>
            <w:vMerge/>
            <w:vAlign w:val="center"/>
          </w:tcPr>
          <w:p w:rsidR="000032EA" w:rsidRPr="00C22C86" w:rsidRDefault="000032EA" w:rsidP="00031698">
            <w:pPr>
              <w:rPr>
                <w:sz w:val="28"/>
                <w:szCs w:val="28"/>
              </w:rPr>
            </w:pPr>
          </w:p>
        </w:tc>
        <w:tc>
          <w:tcPr>
            <w:tcW w:w="2916" w:type="dxa"/>
            <w:vMerge/>
            <w:vAlign w:val="center"/>
          </w:tcPr>
          <w:p w:rsidR="000032EA" w:rsidRPr="00C22C86" w:rsidRDefault="000032EA" w:rsidP="000032EA">
            <w:pPr>
              <w:jc w:val="center"/>
              <w:rPr>
                <w:sz w:val="28"/>
                <w:szCs w:val="28"/>
              </w:rPr>
            </w:pPr>
          </w:p>
        </w:tc>
        <w:tc>
          <w:tcPr>
            <w:tcW w:w="993" w:type="dxa"/>
            <w:vMerge/>
            <w:vAlign w:val="center"/>
          </w:tcPr>
          <w:p w:rsidR="000032EA" w:rsidRPr="00C22C86" w:rsidRDefault="000032EA" w:rsidP="00031698">
            <w:pPr>
              <w:rPr>
                <w:sz w:val="28"/>
                <w:szCs w:val="28"/>
              </w:rPr>
            </w:pPr>
          </w:p>
        </w:tc>
        <w:tc>
          <w:tcPr>
            <w:tcW w:w="1275" w:type="dxa"/>
            <w:vAlign w:val="center"/>
          </w:tcPr>
          <w:p w:rsidR="000032EA" w:rsidRPr="00C22C86" w:rsidRDefault="000032EA" w:rsidP="00031698">
            <w:pPr>
              <w:jc w:val="center"/>
              <w:rPr>
                <w:sz w:val="28"/>
                <w:szCs w:val="28"/>
              </w:rPr>
            </w:pPr>
            <w:r w:rsidRPr="00C22C86">
              <w:rPr>
                <w:sz w:val="28"/>
                <w:szCs w:val="28"/>
              </w:rPr>
              <w:t>МБ</w:t>
            </w:r>
          </w:p>
        </w:tc>
        <w:tc>
          <w:tcPr>
            <w:tcW w:w="1418" w:type="dxa"/>
            <w:vAlign w:val="center"/>
          </w:tcPr>
          <w:p w:rsidR="000032EA" w:rsidRPr="00031698" w:rsidRDefault="000032EA" w:rsidP="00031698">
            <w:pPr>
              <w:jc w:val="right"/>
              <w:rPr>
                <w:bCs/>
              </w:rPr>
            </w:pPr>
            <w:r w:rsidRPr="00031698">
              <w:rPr>
                <w:bCs/>
              </w:rPr>
              <w:t>103 420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032EA">
            <w:pPr>
              <w:ind w:left="-226" w:right="-108" w:firstLineChars="100" w:firstLine="240"/>
              <w:jc w:val="right"/>
            </w:pPr>
            <w:r w:rsidRPr="00031698">
              <w:t>103 420</w:t>
            </w:r>
          </w:p>
        </w:tc>
      </w:tr>
      <w:tr w:rsidR="000032EA" w:rsidTr="000032EA">
        <w:tc>
          <w:tcPr>
            <w:tcW w:w="594" w:type="dxa"/>
            <w:vMerge/>
            <w:vAlign w:val="center"/>
          </w:tcPr>
          <w:p w:rsidR="000032EA" w:rsidRPr="00C22C86" w:rsidRDefault="000032EA" w:rsidP="00031698">
            <w:pPr>
              <w:rPr>
                <w:sz w:val="28"/>
                <w:szCs w:val="28"/>
              </w:rPr>
            </w:pPr>
          </w:p>
        </w:tc>
        <w:tc>
          <w:tcPr>
            <w:tcW w:w="2916" w:type="dxa"/>
            <w:vMerge/>
            <w:vAlign w:val="center"/>
          </w:tcPr>
          <w:p w:rsidR="000032EA" w:rsidRPr="00C22C86" w:rsidRDefault="000032EA" w:rsidP="000032EA">
            <w:pPr>
              <w:jc w:val="center"/>
              <w:rPr>
                <w:sz w:val="28"/>
                <w:szCs w:val="28"/>
              </w:rPr>
            </w:pPr>
          </w:p>
        </w:tc>
        <w:tc>
          <w:tcPr>
            <w:tcW w:w="993" w:type="dxa"/>
            <w:vMerge/>
            <w:vAlign w:val="center"/>
          </w:tcPr>
          <w:p w:rsidR="000032EA" w:rsidRPr="00C22C86" w:rsidRDefault="000032EA" w:rsidP="00031698">
            <w:pP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tcPr>
          <w:p w:rsidR="000032EA" w:rsidRPr="00031698" w:rsidRDefault="000032EA" w:rsidP="000032EA">
            <w:pPr>
              <w:jc w:val="right"/>
              <w:rPr>
                <w:bCs/>
              </w:rPr>
            </w:pPr>
            <w:r w:rsidRPr="00031698">
              <w:rPr>
                <w:bCs/>
              </w:rPr>
              <w:t>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31698">
            <w:pPr>
              <w:ind w:firstLineChars="100" w:firstLine="240"/>
              <w:jc w:val="right"/>
            </w:pPr>
            <w:r w:rsidRPr="00031698">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6</w:t>
            </w:r>
          </w:p>
        </w:tc>
        <w:tc>
          <w:tcPr>
            <w:tcW w:w="2916" w:type="dxa"/>
            <w:vMerge w:val="restart"/>
          </w:tcPr>
          <w:p w:rsidR="000032EA" w:rsidRDefault="000032EA" w:rsidP="000032EA">
            <w:pPr>
              <w:jc w:val="center"/>
              <w:rPr>
                <w:sz w:val="28"/>
                <w:szCs w:val="28"/>
              </w:rPr>
            </w:pPr>
            <w:r w:rsidRPr="00C22C86">
              <w:rPr>
                <w:sz w:val="28"/>
                <w:szCs w:val="28"/>
              </w:rPr>
              <w:t>Учреждение ДОД в сфере культуры в</w:t>
            </w:r>
          </w:p>
          <w:p w:rsidR="000032EA" w:rsidRPr="00C22C86" w:rsidRDefault="000032EA" w:rsidP="000032EA">
            <w:pPr>
              <w:jc w:val="center"/>
              <w:rPr>
                <w:sz w:val="28"/>
                <w:szCs w:val="28"/>
              </w:rPr>
            </w:pPr>
            <w:r w:rsidRPr="00C22C86">
              <w:rPr>
                <w:sz w:val="28"/>
                <w:szCs w:val="28"/>
              </w:rPr>
              <w:t xml:space="preserve"> г. Благодарный на 1000 мест</w:t>
            </w:r>
          </w:p>
        </w:tc>
        <w:tc>
          <w:tcPr>
            <w:tcW w:w="993" w:type="dxa"/>
            <w:vMerge w:val="restart"/>
          </w:tcPr>
          <w:p w:rsidR="000032EA" w:rsidRPr="00C22C86" w:rsidRDefault="000032EA" w:rsidP="000032EA">
            <w:pPr>
              <w:jc w:val="center"/>
              <w:rPr>
                <w:sz w:val="28"/>
                <w:szCs w:val="28"/>
              </w:rPr>
            </w:pPr>
            <w:r w:rsidRPr="00C22C86">
              <w:rPr>
                <w:sz w:val="28"/>
                <w:szCs w:val="28"/>
              </w:rPr>
              <w:t>2027-2029</w:t>
            </w:r>
          </w:p>
        </w:tc>
        <w:tc>
          <w:tcPr>
            <w:tcW w:w="1275" w:type="dxa"/>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592 993</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left="-139"/>
              <w:jc w:val="right"/>
            </w:pPr>
            <w:r w:rsidRPr="00234EDB">
              <w:t>592993</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592 993</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left="-139"/>
              <w:jc w:val="right"/>
            </w:pPr>
            <w:r w:rsidRPr="00234EDB">
              <w:t>592993</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vAlign w:val="center"/>
          </w:tcPr>
          <w:p w:rsidR="000032EA" w:rsidRPr="00234EDB" w:rsidRDefault="000032EA" w:rsidP="000032EA">
            <w:pPr>
              <w:jc w:val="right"/>
              <w:rPr>
                <w:bCs/>
              </w:rPr>
            </w:pPr>
            <w:r w:rsidRPr="00234EDB">
              <w:rPr>
                <w:bCs/>
              </w:rPr>
              <w:t>0</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0</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7</w:t>
            </w:r>
          </w:p>
        </w:tc>
        <w:tc>
          <w:tcPr>
            <w:tcW w:w="2916" w:type="dxa"/>
            <w:vMerge w:val="restart"/>
          </w:tcPr>
          <w:p w:rsidR="000032EA" w:rsidRDefault="000032EA" w:rsidP="000032EA">
            <w:pPr>
              <w:jc w:val="center"/>
              <w:rPr>
                <w:sz w:val="28"/>
                <w:szCs w:val="28"/>
              </w:rPr>
            </w:pPr>
            <w:r w:rsidRPr="00C22C86">
              <w:rPr>
                <w:sz w:val="28"/>
                <w:szCs w:val="28"/>
              </w:rPr>
              <w:t xml:space="preserve">Учреждение ДОД в сфере спорта в </w:t>
            </w:r>
          </w:p>
          <w:p w:rsidR="000032EA" w:rsidRPr="00C22C86" w:rsidRDefault="000032EA" w:rsidP="000032EA">
            <w:pPr>
              <w:jc w:val="center"/>
              <w:rPr>
                <w:sz w:val="28"/>
                <w:szCs w:val="28"/>
              </w:rPr>
            </w:pPr>
            <w:r w:rsidRPr="00C22C86">
              <w:rPr>
                <w:sz w:val="28"/>
                <w:szCs w:val="28"/>
              </w:rPr>
              <w:t>г. Благодарный на 500 мест</w:t>
            </w:r>
          </w:p>
        </w:tc>
        <w:tc>
          <w:tcPr>
            <w:tcW w:w="993" w:type="dxa"/>
            <w:vMerge w:val="restart"/>
          </w:tcPr>
          <w:p w:rsidR="000032EA" w:rsidRPr="00C22C86" w:rsidRDefault="000032EA" w:rsidP="000032EA">
            <w:pPr>
              <w:jc w:val="center"/>
              <w:rPr>
                <w:sz w:val="28"/>
                <w:szCs w:val="28"/>
              </w:rPr>
            </w:pPr>
            <w:r w:rsidRPr="00C22C86">
              <w:rPr>
                <w:sz w:val="28"/>
                <w:szCs w:val="28"/>
              </w:rPr>
              <w:t>2031-2033</w:t>
            </w:r>
          </w:p>
        </w:tc>
        <w:tc>
          <w:tcPr>
            <w:tcW w:w="1275" w:type="dxa"/>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346 859</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right="-108"/>
              <w:jc w:val="center"/>
            </w:pPr>
            <w:r w:rsidRPr="00234EDB">
              <w:t>346859</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346 859</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0032EA">
            <w:pPr>
              <w:ind w:left="-84" w:right="17"/>
              <w:jc w:val="right"/>
            </w:pPr>
            <w:r w:rsidRPr="00234EDB">
              <w:t>346859</w:t>
            </w:r>
          </w:p>
        </w:tc>
      </w:tr>
      <w:tr w:rsidR="000032EA" w:rsidTr="000032EA">
        <w:tc>
          <w:tcPr>
            <w:tcW w:w="594" w:type="dxa"/>
            <w:vMerge/>
            <w:vAlign w:val="center"/>
          </w:tcPr>
          <w:p w:rsidR="000032EA" w:rsidRPr="00C22C86" w:rsidRDefault="000032EA" w:rsidP="000032EA">
            <w:pP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vAlign w:val="center"/>
          </w:tcPr>
          <w:p w:rsidR="000032EA" w:rsidRPr="00C22C86" w:rsidRDefault="000032EA" w:rsidP="000032EA">
            <w:pPr>
              <w:jc w:val="center"/>
              <w:rPr>
                <w:sz w:val="28"/>
                <w:szCs w:val="28"/>
              </w:rPr>
            </w:pPr>
            <w:r w:rsidRPr="00C22C86">
              <w:rPr>
                <w:sz w:val="28"/>
                <w:szCs w:val="28"/>
              </w:rPr>
              <w:t>ВИ</w:t>
            </w:r>
          </w:p>
        </w:tc>
        <w:tc>
          <w:tcPr>
            <w:tcW w:w="1418" w:type="dxa"/>
            <w:vAlign w:val="center"/>
          </w:tcPr>
          <w:p w:rsidR="000032EA" w:rsidRPr="00234EDB" w:rsidRDefault="000032EA" w:rsidP="000032EA">
            <w:pPr>
              <w:jc w:val="right"/>
              <w:rPr>
                <w:bCs/>
              </w:rPr>
            </w:pPr>
            <w:r w:rsidRPr="00234EDB">
              <w:rPr>
                <w:bCs/>
              </w:rPr>
              <w:t>0</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0032EA">
            <w:pPr>
              <w:ind w:right="17" w:firstLineChars="100" w:firstLine="240"/>
              <w:jc w:val="right"/>
            </w:pPr>
            <w:r w:rsidRPr="00234EDB">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8</w:t>
            </w:r>
          </w:p>
        </w:tc>
        <w:tc>
          <w:tcPr>
            <w:tcW w:w="2916" w:type="dxa"/>
            <w:vMerge w:val="restart"/>
          </w:tcPr>
          <w:p w:rsidR="000032EA" w:rsidRPr="00C22C86" w:rsidRDefault="000032EA" w:rsidP="00052647">
            <w:pPr>
              <w:jc w:val="center"/>
              <w:rPr>
                <w:sz w:val="28"/>
                <w:szCs w:val="28"/>
              </w:rPr>
            </w:pPr>
            <w:r w:rsidRPr="00C22C86">
              <w:rPr>
                <w:sz w:val="28"/>
                <w:szCs w:val="28"/>
              </w:rPr>
              <w:t>Учреждение ДОД в сфере технических наук в г. Благодарный на 970 мест</w:t>
            </w:r>
          </w:p>
        </w:tc>
        <w:tc>
          <w:tcPr>
            <w:tcW w:w="993" w:type="dxa"/>
            <w:vMerge w:val="restart"/>
          </w:tcPr>
          <w:p w:rsidR="000032EA" w:rsidRPr="00C22C86" w:rsidRDefault="000032EA" w:rsidP="000032EA">
            <w:pPr>
              <w:jc w:val="center"/>
              <w:rPr>
                <w:sz w:val="28"/>
                <w:szCs w:val="28"/>
              </w:rPr>
            </w:pPr>
            <w:r w:rsidRPr="00C22C86">
              <w:rPr>
                <w:sz w:val="28"/>
                <w:szCs w:val="28"/>
              </w:rPr>
              <w:t>2034-2036</w:t>
            </w:r>
          </w:p>
        </w:tc>
        <w:tc>
          <w:tcPr>
            <w:tcW w:w="1275" w:type="dxa"/>
            <w:vAlign w:val="center"/>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756 928</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left="-84" w:right="17"/>
              <w:jc w:val="right"/>
            </w:pPr>
            <w:r w:rsidRPr="00234EDB">
              <w:t>756928</w:t>
            </w:r>
          </w:p>
        </w:tc>
      </w:tr>
      <w:tr w:rsidR="000032EA" w:rsidTr="00A23A1C">
        <w:tc>
          <w:tcPr>
            <w:tcW w:w="594" w:type="dxa"/>
            <w:vMerge/>
            <w:vAlign w:val="center"/>
          </w:tcPr>
          <w:p w:rsidR="000032EA" w:rsidRPr="00C22C86" w:rsidRDefault="000032EA" w:rsidP="000032EA">
            <w:pPr>
              <w:rPr>
                <w:sz w:val="28"/>
                <w:szCs w:val="28"/>
              </w:rPr>
            </w:pPr>
          </w:p>
        </w:tc>
        <w:tc>
          <w:tcPr>
            <w:tcW w:w="2916" w:type="dxa"/>
            <w:vMerge/>
            <w:vAlign w:val="center"/>
          </w:tcPr>
          <w:p w:rsidR="000032EA" w:rsidRPr="00C22C86" w:rsidRDefault="000032EA" w:rsidP="000032EA">
            <w:pPr>
              <w:rPr>
                <w:sz w:val="28"/>
                <w:szCs w:val="28"/>
              </w:rPr>
            </w:pPr>
          </w:p>
        </w:tc>
        <w:tc>
          <w:tcPr>
            <w:tcW w:w="993" w:type="dxa"/>
            <w:vMerge/>
            <w:vAlign w:val="center"/>
          </w:tcPr>
          <w:p w:rsidR="000032EA" w:rsidRPr="00C22C86" w:rsidRDefault="000032EA" w:rsidP="000032EA">
            <w:pPr>
              <w:rPr>
                <w:sz w:val="28"/>
                <w:szCs w:val="28"/>
              </w:rPr>
            </w:pPr>
          </w:p>
        </w:tc>
        <w:tc>
          <w:tcPr>
            <w:tcW w:w="1275" w:type="dxa"/>
            <w:vAlign w:val="center"/>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756 928</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left="-84"/>
              <w:jc w:val="right"/>
            </w:pPr>
            <w:r w:rsidRPr="00234EDB">
              <w:t>756928</w:t>
            </w:r>
          </w:p>
        </w:tc>
      </w:tr>
      <w:tr w:rsidR="000032EA" w:rsidTr="000032EA">
        <w:tc>
          <w:tcPr>
            <w:tcW w:w="594" w:type="dxa"/>
            <w:vMerge/>
            <w:vAlign w:val="center"/>
          </w:tcPr>
          <w:p w:rsidR="000032EA" w:rsidRPr="00C22C86" w:rsidRDefault="000032EA" w:rsidP="000032EA">
            <w:pPr>
              <w:rPr>
                <w:sz w:val="28"/>
                <w:szCs w:val="28"/>
              </w:rPr>
            </w:pPr>
          </w:p>
        </w:tc>
        <w:tc>
          <w:tcPr>
            <w:tcW w:w="2916" w:type="dxa"/>
            <w:vMerge/>
            <w:vAlign w:val="center"/>
          </w:tcPr>
          <w:p w:rsidR="000032EA" w:rsidRPr="00C22C86" w:rsidRDefault="000032EA" w:rsidP="000032EA">
            <w:pPr>
              <w:rPr>
                <w:sz w:val="28"/>
                <w:szCs w:val="28"/>
              </w:rPr>
            </w:pPr>
          </w:p>
        </w:tc>
        <w:tc>
          <w:tcPr>
            <w:tcW w:w="993" w:type="dxa"/>
            <w:vMerge/>
            <w:vAlign w:val="center"/>
          </w:tcPr>
          <w:p w:rsidR="000032EA" w:rsidRPr="00C22C86" w:rsidRDefault="000032EA" w:rsidP="000032EA">
            <w:pP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tcPr>
          <w:p w:rsidR="000032EA" w:rsidRPr="00C22C86" w:rsidRDefault="000032EA" w:rsidP="000032EA">
            <w:pPr>
              <w:jc w:val="right"/>
              <w:rPr>
                <w:bCs/>
                <w:sz w:val="28"/>
                <w:szCs w:val="28"/>
              </w:rPr>
            </w:pPr>
            <w:r w:rsidRPr="00C22C86">
              <w:rPr>
                <w:bCs/>
                <w:sz w:val="28"/>
                <w:szCs w:val="28"/>
              </w:rPr>
              <w:t>0</w:t>
            </w:r>
          </w:p>
        </w:tc>
        <w:tc>
          <w:tcPr>
            <w:tcW w:w="1134"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2"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2"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3"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1165"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37"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1016" w:type="dxa"/>
            <w:vAlign w:val="center"/>
          </w:tcPr>
          <w:p w:rsidR="000032EA" w:rsidRPr="00C22C86" w:rsidRDefault="000032EA" w:rsidP="000032EA">
            <w:pPr>
              <w:ind w:firstLineChars="100" w:firstLine="280"/>
              <w:jc w:val="right"/>
              <w:rPr>
                <w:sz w:val="28"/>
                <w:szCs w:val="28"/>
              </w:rPr>
            </w:pPr>
            <w:r w:rsidRPr="00C22C86">
              <w:rPr>
                <w:sz w:val="28"/>
                <w:szCs w:val="28"/>
              </w:rPr>
              <w:t> </w:t>
            </w:r>
          </w:p>
        </w:tc>
      </w:tr>
      <w:tr w:rsidR="002D5E89" w:rsidTr="002D5E89">
        <w:tc>
          <w:tcPr>
            <w:tcW w:w="594" w:type="dxa"/>
            <w:vMerge w:val="restart"/>
            <w:vAlign w:val="center"/>
          </w:tcPr>
          <w:p w:rsidR="002D5E89" w:rsidRPr="00C22C86" w:rsidRDefault="002D5E89" w:rsidP="000032EA">
            <w:pPr>
              <w:rPr>
                <w:sz w:val="28"/>
                <w:szCs w:val="28"/>
              </w:rPr>
            </w:pPr>
          </w:p>
        </w:tc>
        <w:tc>
          <w:tcPr>
            <w:tcW w:w="2916" w:type="dxa"/>
            <w:vMerge w:val="restart"/>
          </w:tcPr>
          <w:p w:rsidR="002D5E89" w:rsidRPr="00C22C86" w:rsidRDefault="002D5E89" w:rsidP="002D5E89">
            <w:pPr>
              <w:jc w:val="center"/>
              <w:rPr>
                <w:bCs/>
                <w:sz w:val="28"/>
                <w:szCs w:val="28"/>
              </w:rPr>
            </w:pPr>
            <w:r w:rsidRPr="00C22C86">
              <w:rPr>
                <w:bCs/>
                <w:sz w:val="28"/>
                <w:szCs w:val="28"/>
              </w:rPr>
              <w:t>Итого строительство</w:t>
            </w:r>
          </w:p>
        </w:tc>
        <w:tc>
          <w:tcPr>
            <w:tcW w:w="993" w:type="dxa"/>
          </w:tcPr>
          <w:p w:rsidR="002D5E89" w:rsidRPr="00C22C86" w:rsidRDefault="002D5E89" w:rsidP="002D5E89">
            <w:pPr>
              <w:jc w:val="center"/>
              <w:rPr>
                <w:bCs/>
                <w:sz w:val="28"/>
                <w:szCs w:val="28"/>
              </w:rPr>
            </w:pPr>
            <w:r w:rsidRPr="00C22C86">
              <w:rPr>
                <w:bCs/>
                <w:sz w:val="28"/>
                <w:szCs w:val="28"/>
              </w:rPr>
              <w:t>Всего</w:t>
            </w:r>
          </w:p>
        </w:tc>
        <w:tc>
          <w:tcPr>
            <w:tcW w:w="1275" w:type="dxa"/>
            <w:vAlign w:val="center"/>
          </w:tcPr>
          <w:p w:rsidR="002D5E89" w:rsidRPr="002D5E89" w:rsidRDefault="002D5E89" w:rsidP="002D5E89">
            <w:pPr>
              <w:jc w:val="right"/>
              <w:rPr>
                <w:bCs/>
              </w:rPr>
            </w:pPr>
            <w:r w:rsidRPr="002D5E89">
              <w:rPr>
                <w:bCs/>
              </w:rPr>
              <w:t>5 173 882</w:t>
            </w:r>
          </w:p>
        </w:tc>
        <w:tc>
          <w:tcPr>
            <w:tcW w:w="1418" w:type="dxa"/>
            <w:vAlign w:val="center"/>
          </w:tcPr>
          <w:p w:rsidR="002D5E89" w:rsidRPr="002D5E89" w:rsidRDefault="002D5E89" w:rsidP="002D5E89">
            <w:pPr>
              <w:jc w:val="right"/>
              <w:rPr>
                <w:bCs/>
              </w:rPr>
            </w:pPr>
            <w:r w:rsidRPr="002D5E89">
              <w:rPr>
                <w:bCs/>
              </w:rPr>
              <w:t>0</w:t>
            </w:r>
          </w:p>
        </w:tc>
        <w:tc>
          <w:tcPr>
            <w:tcW w:w="1134" w:type="dxa"/>
            <w:vAlign w:val="center"/>
          </w:tcPr>
          <w:p w:rsidR="002D5E89" w:rsidRPr="002D5E89" w:rsidRDefault="002D5E89" w:rsidP="002D5E89">
            <w:pPr>
              <w:jc w:val="right"/>
              <w:rPr>
                <w:bCs/>
              </w:rPr>
            </w:pPr>
            <w:r w:rsidRPr="002D5E89">
              <w:rPr>
                <w:bCs/>
              </w:rPr>
              <w:t>0</w:t>
            </w:r>
          </w:p>
        </w:tc>
        <w:tc>
          <w:tcPr>
            <w:tcW w:w="992" w:type="dxa"/>
            <w:vAlign w:val="center"/>
          </w:tcPr>
          <w:p w:rsidR="002D5E89" w:rsidRPr="002D5E89" w:rsidRDefault="002D5E89" w:rsidP="002D5E89">
            <w:pPr>
              <w:jc w:val="right"/>
              <w:rPr>
                <w:bCs/>
              </w:rPr>
            </w:pPr>
            <w:r w:rsidRPr="002D5E89">
              <w:rPr>
                <w:bCs/>
              </w:rPr>
              <w:t>0</w:t>
            </w:r>
          </w:p>
        </w:tc>
        <w:tc>
          <w:tcPr>
            <w:tcW w:w="992" w:type="dxa"/>
            <w:vAlign w:val="center"/>
          </w:tcPr>
          <w:p w:rsidR="002D5E89" w:rsidRPr="002D5E89" w:rsidRDefault="002D5E89" w:rsidP="002D5E89">
            <w:pPr>
              <w:jc w:val="right"/>
              <w:rPr>
                <w:bCs/>
              </w:rPr>
            </w:pPr>
            <w:r w:rsidRPr="002D5E89">
              <w:rPr>
                <w:bCs/>
              </w:rPr>
              <w:t>0</w:t>
            </w:r>
          </w:p>
        </w:tc>
        <w:tc>
          <w:tcPr>
            <w:tcW w:w="993" w:type="dxa"/>
            <w:vAlign w:val="center"/>
          </w:tcPr>
          <w:p w:rsidR="002D5E89" w:rsidRPr="002D5E89" w:rsidRDefault="002D5E89" w:rsidP="002D5E89">
            <w:pPr>
              <w:jc w:val="right"/>
              <w:rPr>
                <w:bCs/>
              </w:rPr>
            </w:pPr>
            <w:r w:rsidRPr="002D5E89">
              <w:rPr>
                <w:bCs/>
              </w:rPr>
              <w:t>0</w:t>
            </w:r>
          </w:p>
        </w:tc>
        <w:tc>
          <w:tcPr>
            <w:tcW w:w="1165" w:type="dxa"/>
            <w:vAlign w:val="center"/>
          </w:tcPr>
          <w:p w:rsidR="002D5E89" w:rsidRPr="002D5E89" w:rsidRDefault="002D5E89" w:rsidP="002D5E89">
            <w:pPr>
              <w:jc w:val="right"/>
              <w:rPr>
                <w:bCs/>
                <w:sz w:val="20"/>
                <w:szCs w:val="20"/>
              </w:rPr>
            </w:pPr>
            <w:r w:rsidRPr="002D5E89">
              <w:rPr>
                <w:bCs/>
                <w:sz w:val="20"/>
                <w:szCs w:val="20"/>
              </w:rPr>
              <w:t>1 185 986</w:t>
            </w:r>
          </w:p>
        </w:tc>
        <w:tc>
          <w:tcPr>
            <w:tcW w:w="937" w:type="dxa"/>
            <w:vAlign w:val="center"/>
          </w:tcPr>
          <w:p w:rsidR="002D5E89" w:rsidRPr="002D5E89" w:rsidRDefault="002D5E89" w:rsidP="002D5E89">
            <w:pPr>
              <w:ind w:right="-132"/>
              <w:jc w:val="right"/>
              <w:rPr>
                <w:bCs/>
                <w:sz w:val="20"/>
                <w:szCs w:val="20"/>
              </w:rPr>
            </w:pPr>
            <w:r>
              <w:rPr>
                <w:bCs/>
                <w:sz w:val="20"/>
                <w:szCs w:val="20"/>
              </w:rPr>
              <w:t>3 987</w:t>
            </w:r>
            <w:r w:rsidRPr="002D5E89">
              <w:rPr>
                <w:bCs/>
                <w:sz w:val="20"/>
                <w:szCs w:val="20"/>
              </w:rPr>
              <w:t>896</w:t>
            </w:r>
          </w:p>
        </w:tc>
        <w:tc>
          <w:tcPr>
            <w:tcW w:w="1016" w:type="dxa"/>
            <w:vAlign w:val="center"/>
          </w:tcPr>
          <w:p w:rsidR="002D5E89" w:rsidRPr="00031698" w:rsidRDefault="002D5E89" w:rsidP="000032EA">
            <w:pPr>
              <w:ind w:firstLineChars="100" w:firstLine="240"/>
              <w:jc w:val="right"/>
            </w:pPr>
          </w:p>
        </w:tc>
      </w:tr>
      <w:tr w:rsidR="002D5E89" w:rsidTr="002D5E89">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ОБ</w:t>
            </w:r>
          </w:p>
        </w:tc>
        <w:tc>
          <w:tcPr>
            <w:tcW w:w="1275" w:type="dxa"/>
            <w:vAlign w:val="center"/>
          </w:tcPr>
          <w:p w:rsidR="002D5E89" w:rsidRPr="002D5E89" w:rsidRDefault="002D5E89" w:rsidP="002D5E89">
            <w:pPr>
              <w:jc w:val="right"/>
              <w:rPr>
                <w:bCs/>
              </w:rPr>
            </w:pPr>
            <w:r w:rsidRPr="002D5E89">
              <w:rPr>
                <w:bCs/>
              </w:rPr>
              <w:t>2 586 941</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rPr>
                <w:sz w:val="20"/>
                <w:szCs w:val="20"/>
              </w:rPr>
            </w:pPr>
            <w:r w:rsidRPr="002D5E89">
              <w:rPr>
                <w:sz w:val="20"/>
                <w:szCs w:val="20"/>
              </w:rPr>
              <w:t>592 993</w:t>
            </w:r>
          </w:p>
        </w:tc>
        <w:tc>
          <w:tcPr>
            <w:tcW w:w="937" w:type="dxa"/>
            <w:vAlign w:val="bottom"/>
          </w:tcPr>
          <w:p w:rsidR="002D5E89" w:rsidRPr="002D5E89" w:rsidRDefault="002D5E89" w:rsidP="002D5E89">
            <w:pPr>
              <w:ind w:right="-132"/>
              <w:jc w:val="right"/>
              <w:rPr>
                <w:sz w:val="20"/>
                <w:szCs w:val="20"/>
              </w:rPr>
            </w:pPr>
            <w:r>
              <w:rPr>
                <w:sz w:val="20"/>
                <w:szCs w:val="20"/>
              </w:rPr>
              <w:t>1 993</w:t>
            </w:r>
            <w:r w:rsidRPr="002D5E89">
              <w:rPr>
                <w:sz w:val="20"/>
                <w:szCs w:val="20"/>
              </w:rPr>
              <w:t>948</w:t>
            </w:r>
          </w:p>
        </w:tc>
        <w:tc>
          <w:tcPr>
            <w:tcW w:w="1016" w:type="dxa"/>
            <w:vAlign w:val="center"/>
          </w:tcPr>
          <w:p w:rsidR="002D5E89" w:rsidRPr="00031698" w:rsidRDefault="002D5E89" w:rsidP="000032EA">
            <w:pPr>
              <w:ind w:firstLineChars="100" w:firstLine="240"/>
              <w:jc w:val="right"/>
            </w:pPr>
          </w:p>
        </w:tc>
      </w:tr>
      <w:tr w:rsidR="002D5E89" w:rsidTr="002D5E89">
        <w:trPr>
          <w:trHeight w:val="69"/>
        </w:trPr>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МБ</w:t>
            </w:r>
          </w:p>
        </w:tc>
        <w:tc>
          <w:tcPr>
            <w:tcW w:w="1275" w:type="dxa"/>
            <w:vAlign w:val="center"/>
          </w:tcPr>
          <w:p w:rsidR="002D5E89" w:rsidRPr="002D5E89" w:rsidRDefault="002D5E89" w:rsidP="002D5E89">
            <w:pPr>
              <w:jc w:val="right"/>
              <w:rPr>
                <w:bCs/>
              </w:rPr>
            </w:pPr>
            <w:r w:rsidRPr="002D5E89">
              <w:rPr>
                <w:bCs/>
              </w:rPr>
              <w:t>2 586 941</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rPr>
                <w:sz w:val="20"/>
                <w:szCs w:val="20"/>
              </w:rPr>
            </w:pPr>
            <w:r w:rsidRPr="002D5E89">
              <w:rPr>
                <w:sz w:val="20"/>
                <w:szCs w:val="20"/>
              </w:rPr>
              <w:t>592 993</w:t>
            </w:r>
          </w:p>
        </w:tc>
        <w:tc>
          <w:tcPr>
            <w:tcW w:w="937" w:type="dxa"/>
            <w:vAlign w:val="bottom"/>
          </w:tcPr>
          <w:p w:rsidR="002D5E89" w:rsidRPr="002D5E89" w:rsidRDefault="002D5E89" w:rsidP="002D5E89">
            <w:pPr>
              <w:ind w:right="-34"/>
              <w:jc w:val="right"/>
              <w:rPr>
                <w:sz w:val="20"/>
                <w:szCs w:val="20"/>
              </w:rPr>
            </w:pPr>
            <w:r>
              <w:rPr>
                <w:sz w:val="20"/>
                <w:szCs w:val="20"/>
              </w:rPr>
              <w:t>1 993</w:t>
            </w:r>
            <w:r w:rsidRPr="002D5E89">
              <w:rPr>
                <w:sz w:val="20"/>
                <w:szCs w:val="20"/>
              </w:rPr>
              <w:t>948</w:t>
            </w:r>
          </w:p>
        </w:tc>
        <w:tc>
          <w:tcPr>
            <w:tcW w:w="1016" w:type="dxa"/>
            <w:vAlign w:val="center"/>
          </w:tcPr>
          <w:p w:rsidR="002D5E89" w:rsidRPr="00031698" w:rsidRDefault="002D5E89" w:rsidP="000032EA">
            <w:pPr>
              <w:ind w:firstLineChars="100" w:firstLine="240"/>
              <w:jc w:val="right"/>
            </w:pPr>
          </w:p>
        </w:tc>
      </w:tr>
      <w:tr w:rsidR="002D5E89" w:rsidTr="002D5E89">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ВИ</w:t>
            </w:r>
          </w:p>
        </w:tc>
        <w:tc>
          <w:tcPr>
            <w:tcW w:w="1275" w:type="dxa"/>
            <w:vAlign w:val="center"/>
          </w:tcPr>
          <w:p w:rsidR="002D5E89" w:rsidRPr="002D5E89" w:rsidRDefault="002D5E89" w:rsidP="002D5E89">
            <w:pPr>
              <w:jc w:val="right"/>
              <w:rPr>
                <w:bCs/>
              </w:rPr>
            </w:pPr>
            <w:r w:rsidRPr="002D5E89">
              <w:rPr>
                <w:bCs/>
              </w:rPr>
              <w:t>0</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pPr>
            <w:r w:rsidRPr="002D5E89">
              <w:t>0</w:t>
            </w:r>
          </w:p>
        </w:tc>
        <w:tc>
          <w:tcPr>
            <w:tcW w:w="937" w:type="dxa"/>
            <w:vAlign w:val="bottom"/>
          </w:tcPr>
          <w:p w:rsidR="002D5E89" w:rsidRPr="002D5E89" w:rsidRDefault="002D5E89" w:rsidP="002D5E89">
            <w:pPr>
              <w:jc w:val="right"/>
            </w:pPr>
            <w:r w:rsidRPr="002D5E89">
              <w:t>0</w:t>
            </w:r>
          </w:p>
        </w:tc>
        <w:tc>
          <w:tcPr>
            <w:tcW w:w="1016" w:type="dxa"/>
            <w:vAlign w:val="center"/>
          </w:tcPr>
          <w:p w:rsidR="002D5E89" w:rsidRPr="00031698" w:rsidRDefault="002D5E89" w:rsidP="000032EA">
            <w:pPr>
              <w:ind w:firstLineChars="100" w:firstLine="240"/>
              <w:jc w:val="right"/>
            </w:pPr>
          </w:p>
        </w:tc>
      </w:tr>
      <w:tr w:rsidR="00A23A1C" w:rsidTr="00A23A1C">
        <w:tc>
          <w:tcPr>
            <w:tcW w:w="594" w:type="dxa"/>
            <w:vAlign w:val="center"/>
          </w:tcPr>
          <w:p w:rsidR="00A23A1C" w:rsidRPr="00C22C86" w:rsidRDefault="00A23A1C" w:rsidP="000032EA">
            <w:pPr>
              <w:rPr>
                <w:sz w:val="28"/>
                <w:szCs w:val="28"/>
              </w:rPr>
            </w:pPr>
          </w:p>
        </w:tc>
        <w:tc>
          <w:tcPr>
            <w:tcW w:w="13831" w:type="dxa"/>
            <w:gridSpan w:val="11"/>
            <w:vAlign w:val="center"/>
          </w:tcPr>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A23A1C" w:rsidRPr="00031698" w:rsidRDefault="00A23A1C" w:rsidP="00A23A1C">
            <w:pPr>
              <w:ind w:firstLineChars="100" w:firstLine="280"/>
              <w:jc w:val="center"/>
            </w:pPr>
            <w:r w:rsidRPr="00C22C86">
              <w:rPr>
                <w:bCs/>
                <w:sz w:val="28"/>
                <w:szCs w:val="28"/>
              </w:rPr>
              <w:t>Реконструкция</w:t>
            </w:r>
          </w:p>
        </w:tc>
      </w:tr>
      <w:tr w:rsidR="00A23A1C" w:rsidTr="00234EDB">
        <w:tc>
          <w:tcPr>
            <w:tcW w:w="594" w:type="dxa"/>
            <w:vMerge w:val="restart"/>
          </w:tcPr>
          <w:p w:rsidR="00A23A1C" w:rsidRPr="00C22C86" w:rsidRDefault="00A23A1C" w:rsidP="00A23A1C">
            <w:pPr>
              <w:jc w:val="center"/>
              <w:rPr>
                <w:sz w:val="28"/>
                <w:szCs w:val="28"/>
              </w:rPr>
            </w:pPr>
            <w:r w:rsidRPr="00C22C86">
              <w:rPr>
                <w:sz w:val="28"/>
                <w:szCs w:val="28"/>
              </w:rPr>
              <w:t>1</w:t>
            </w:r>
          </w:p>
        </w:tc>
        <w:tc>
          <w:tcPr>
            <w:tcW w:w="2916" w:type="dxa"/>
            <w:vMerge w:val="restart"/>
          </w:tcPr>
          <w:p w:rsidR="00A23A1C" w:rsidRPr="00C22C86" w:rsidRDefault="00A23A1C" w:rsidP="00A23A1C">
            <w:pPr>
              <w:jc w:val="center"/>
              <w:rPr>
                <w:sz w:val="28"/>
                <w:szCs w:val="28"/>
              </w:rPr>
            </w:pPr>
            <w:r w:rsidRPr="00C22C86">
              <w:rPr>
                <w:sz w:val="28"/>
                <w:szCs w:val="28"/>
              </w:rPr>
              <w:t>Учреждения дополнительного образования, капремонт с оборудованием зданий и территорий согласно СП 59.13330.2016 (6 единиц, 10 лет)</w:t>
            </w:r>
          </w:p>
        </w:tc>
        <w:tc>
          <w:tcPr>
            <w:tcW w:w="993" w:type="dxa"/>
            <w:vMerge w:val="restart"/>
          </w:tcPr>
          <w:p w:rsidR="00A23A1C" w:rsidRPr="00C22C86" w:rsidRDefault="00A23A1C" w:rsidP="00A23A1C">
            <w:pPr>
              <w:jc w:val="center"/>
              <w:rPr>
                <w:sz w:val="28"/>
                <w:szCs w:val="28"/>
              </w:rPr>
            </w:pPr>
            <w:r w:rsidRPr="00C22C86">
              <w:rPr>
                <w:sz w:val="28"/>
                <w:szCs w:val="28"/>
              </w:rPr>
              <w:t>2021-2030</w:t>
            </w:r>
          </w:p>
        </w:tc>
        <w:tc>
          <w:tcPr>
            <w:tcW w:w="1275" w:type="dxa"/>
            <w:vAlign w:val="center"/>
          </w:tcPr>
          <w:p w:rsidR="00A23A1C" w:rsidRPr="00C22C86" w:rsidRDefault="00A23A1C" w:rsidP="00A23A1C">
            <w:pPr>
              <w:jc w:val="center"/>
              <w:rPr>
                <w:sz w:val="28"/>
                <w:szCs w:val="28"/>
              </w:rPr>
            </w:pPr>
            <w:r w:rsidRPr="00C22C86">
              <w:rPr>
                <w:sz w:val="28"/>
                <w:szCs w:val="28"/>
              </w:rPr>
              <w:t>ОБ</w:t>
            </w:r>
          </w:p>
        </w:tc>
        <w:tc>
          <w:tcPr>
            <w:tcW w:w="1418" w:type="dxa"/>
            <w:vAlign w:val="bottom"/>
          </w:tcPr>
          <w:p w:rsidR="00A23A1C" w:rsidRPr="00234EDB" w:rsidRDefault="00A23A1C" w:rsidP="00234EDB">
            <w:pPr>
              <w:jc w:val="right"/>
              <w:rPr>
                <w:bCs/>
              </w:rPr>
            </w:pPr>
            <w:r w:rsidRPr="00234EDB">
              <w:rPr>
                <w:bCs/>
              </w:rPr>
              <w:t>2 997</w:t>
            </w:r>
          </w:p>
        </w:tc>
        <w:tc>
          <w:tcPr>
            <w:tcW w:w="1134" w:type="dxa"/>
            <w:vAlign w:val="bottom"/>
          </w:tcPr>
          <w:p w:rsidR="00A23A1C" w:rsidRPr="00234EDB" w:rsidRDefault="00A23A1C" w:rsidP="00234EDB">
            <w:pPr>
              <w:ind w:firstLineChars="100" w:firstLine="240"/>
              <w:jc w:val="right"/>
            </w:pPr>
            <w:r w:rsidRPr="00234EDB">
              <w:t>250</w:t>
            </w:r>
          </w:p>
        </w:tc>
        <w:tc>
          <w:tcPr>
            <w:tcW w:w="992" w:type="dxa"/>
            <w:vAlign w:val="bottom"/>
          </w:tcPr>
          <w:p w:rsidR="00A23A1C" w:rsidRPr="00234EDB" w:rsidRDefault="00A23A1C" w:rsidP="00234EDB">
            <w:pPr>
              <w:ind w:firstLineChars="100" w:firstLine="240"/>
              <w:jc w:val="right"/>
            </w:pPr>
            <w:r w:rsidRPr="00234EDB">
              <w:t>260</w:t>
            </w:r>
          </w:p>
        </w:tc>
        <w:tc>
          <w:tcPr>
            <w:tcW w:w="992" w:type="dxa"/>
            <w:vAlign w:val="bottom"/>
          </w:tcPr>
          <w:p w:rsidR="00A23A1C" w:rsidRPr="00234EDB" w:rsidRDefault="00A23A1C" w:rsidP="00234EDB">
            <w:pPr>
              <w:ind w:firstLineChars="100" w:firstLine="240"/>
              <w:jc w:val="right"/>
            </w:pPr>
            <w:r w:rsidRPr="00234EDB">
              <w:t>270</w:t>
            </w:r>
          </w:p>
        </w:tc>
        <w:tc>
          <w:tcPr>
            <w:tcW w:w="993" w:type="dxa"/>
            <w:vAlign w:val="bottom"/>
          </w:tcPr>
          <w:p w:rsidR="00A23A1C" w:rsidRPr="00234EDB" w:rsidRDefault="00A23A1C" w:rsidP="00234EDB">
            <w:pPr>
              <w:ind w:firstLineChars="100" w:firstLine="240"/>
              <w:jc w:val="right"/>
            </w:pPr>
            <w:r w:rsidRPr="00234EDB">
              <w:t>281</w:t>
            </w:r>
          </w:p>
        </w:tc>
        <w:tc>
          <w:tcPr>
            <w:tcW w:w="1165" w:type="dxa"/>
            <w:vAlign w:val="bottom"/>
          </w:tcPr>
          <w:p w:rsidR="00A23A1C" w:rsidRPr="00234EDB" w:rsidRDefault="00A23A1C" w:rsidP="00234EDB">
            <w:pPr>
              <w:ind w:firstLineChars="100" w:firstLine="240"/>
              <w:jc w:val="right"/>
            </w:pPr>
            <w:r w:rsidRPr="00234EDB">
              <w:t>292</w:t>
            </w:r>
          </w:p>
        </w:tc>
        <w:tc>
          <w:tcPr>
            <w:tcW w:w="937" w:type="dxa"/>
            <w:vAlign w:val="bottom"/>
          </w:tcPr>
          <w:p w:rsidR="00A23A1C" w:rsidRPr="00234EDB" w:rsidRDefault="00A23A1C" w:rsidP="00234EDB">
            <w:pPr>
              <w:jc w:val="right"/>
            </w:pPr>
            <w:r w:rsidRPr="00234EDB">
              <w:t>1 645</w:t>
            </w:r>
          </w:p>
        </w:tc>
        <w:tc>
          <w:tcPr>
            <w:tcW w:w="1016" w:type="dxa"/>
            <w:vAlign w:val="center"/>
          </w:tcPr>
          <w:p w:rsidR="00A23A1C" w:rsidRPr="00031698" w:rsidRDefault="00A23A1C" w:rsidP="00A23A1C">
            <w:pPr>
              <w:ind w:firstLineChars="100" w:firstLine="240"/>
              <w:jc w:val="right"/>
            </w:pPr>
          </w:p>
        </w:tc>
      </w:tr>
      <w:tr w:rsidR="00A23A1C" w:rsidTr="00234EDB">
        <w:tc>
          <w:tcPr>
            <w:tcW w:w="594" w:type="dxa"/>
            <w:vMerge/>
            <w:vAlign w:val="center"/>
          </w:tcPr>
          <w:p w:rsidR="00A23A1C" w:rsidRPr="00C22C86" w:rsidRDefault="00A23A1C" w:rsidP="00A23A1C">
            <w:pPr>
              <w:rPr>
                <w:sz w:val="28"/>
                <w:szCs w:val="28"/>
              </w:rPr>
            </w:pPr>
          </w:p>
        </w:tc>
        <w:tc>
          <w:tcPr>
            <w:tcW w:w="2916" w:type="dxa"/>
            <w:vMerge/>
            <w:vAlign w:val="center"/>
          </w:tcPr>
          <w:p w:rsidR="00A23A1C" w:rsidRPr="00C22C86" w:rsidRDefault="00A23A1C" w:rsidP="00A23A1C">
            <w:pPr>
              <w:rPr>
                <w:sz w:val="28"/>
                <w:szCs w:val="28"/>
              </w:rPr>
            </w:pPr>
          </w:p>
        </w:tc>
        <w:tc>
          <w:tcPr>
            <w:tcW w:w="993" w:type="dxa"/>
            <w:vMerge/>
            <w:vAlign w:val="center"/>
          </w:tcPr>
          <w:p w:rsidR="00A23A1C" w:rsidRPr="00C22C86" w:rsidRDefault="00A23A1C" w:rsidP="00A23A1C">
            <w:pPr>
              <w:rPr>
                <w:sz w:val="28"/>
                <w:szCs w:val="28"/>
              </w:rPr>
            </w:pPr>
          </w:p>
        </w:tc>
        <w:tc>
          <w:tcPr>
            <w:tcW w:w="1275" w:type="dxa"/>
            <w:vAlign w:val="center"/>
          </w:tcPr>
          <w:p w:rsidR="00A23A1C" w:rsidRPr="00C22C86" w:rsidRDefault="00A23A1C" w:rsidP="00A23A1C">
            <w:pPr>
              <w:jc w:val="center"/>
              <w:rPr>
                <w:sz w:val="28"/>
                <w:szCs w:val="28"/>
              </w:rPr>
            </w:pPr>
            <w:r w:rsidRPr="00C22C86">
              <w:rPr>
                <w:sz w:val="28"/>
                <w:szCs w:val="28"/>
              </w:rPr>
              <w:t>МБ</w:t>
            </w:r>
          </w:p>
        </w:tc>
        <w:tc>
          <w:tcPr>
            <w:tcW w:w="1418" w:type="dxa"/>
            <w:vAlign w:val="bottom"/>
          </w:tcPr>
          <w:p w:rsidR="00A23A1C" w:rsidRPr="00234EDB" w:rsidRDefault="00A23A1C" w:rsidP="00234EDB">
            <w:pPr>
              <w:jc w:val="right"/>
              <w:rPr>
                <w:bCs/>
              </w:rPr>
            </w:pPr>
            <w:r w:rsidRPr="00234EDB">
              <w:rPr>
                <w:bCs/>
              </w:rPr>
              <w:t>11 987</w:t>
            </w:r>
          </w:p>
        </w:tc>
        <w:tc>
          <w:tcPr>
            <w:tcW w:w="1134" w:type="dxa"/>
            <w:vAlign w:val="bottom"/>
          </w:tcPr>
          <w:p w:rsidR="00A23A1C" w:rsidRPr="00234EDB" w:rsidRDefault="00A23A1C" w:rsidP="00234EDB">
            <w:pPr>
              <w:ind w:firstLineChars="100" w:firstLine="240"/>
              <w:jc w:val="right"/>
            </w:pPr>
            <w:r w:rsidRPr="00234EDB">
              <w:t>998</w:t>
            </w:r>
          </w:p>
        </w:tc>
        <w:tc>
          <w:tcPr>
            <w:tcW w:w="992" w:type="dxa"/>
            <w:vAlign w:val="bottom"/>
          </w:tcPr>
          <w:p w:rsidR="00A23A1C" w:rsidRPr="00234EDB" w:rsidRDefault="00A23A1C" w:rsidP="00234EDB">
            <w:pPr>
              <w:jc w:val="right"/>
            </w:pPr>
            <w:r w:rsidRPr="00234EDB">
              <w:t>1 038</w:t>
            </w:r>
          </w:p>
        </w:tc>
        <w:tc>
          <w:tcPr>
            <w:tcW w:w="992" w:type="dxa"/>
            <w:vAlign w:val="bottom"/>
          </w:tcPr>
          <w:p w:rsidR="00A23A1C" w:rsidRPr="00234EDB" w:rsidRDefault="00A23A1C" w:rsidP="00234EDB">
            <w:pPr>
              <w:jc w:val="right"/>
            </w:pPr>
            <w:r w:rsidRPr="00234EDB">
              <w:t>1 080</w:t>
            </w:r>
          </w:p>
        </w:tc>
        <w:tc>
          <w:tcPr>
            <w:tcW w:w="993" w:type="dxa"/>
            <w:vAlign w:val="bottom"/>
          </w:tcPr>
          <w:p w:rsidR="00A23A1C" w:rsidRPr="00234EDB" w:rsidRDefault="00A23A1C" w:rsidP="00234EDB">
            <w:pPr>
              <w:jc w:val="right"/>
            </w:pPr>
            <w:r w:rsidRPr="00234EDB">
              <w:t>1 123</w:t>
            </w:r>
          </w:p>
        </w:tc>
        <w:tc>
          <w:tcPr>
            <w:tcW w:w="1165" w:type="dxa"/>
            <w:vAlign w:val="bottom"/>
          </w:tcPr>
          <w:p w:rsidR="00A23A1C" w:rsidRPr="00234EDB" w:rsidRDefault="00A23A1C" w:rsidP="00234EDB">
            <w:pPr>
              <w:ind w:firstLineChars="100" w:firstLine="240"/>
              <w:jc w:val="right"/>
            </w:pPr>
            <w:r w:rsidRPr="00234EDB">
              <w:t>1 168</w:t>
            </w:r>
          </w:p>
        </w:tc>
        <w:tc>
          <w:tcPr>
            <w:tcW w:w="937" w:type="dxa"/>
            <w:vAlign w:val="bottom"/>
          </w:tcPr>
          <w:p w:rsidR="00A23A1C" w:rsidRPr="00234EDB" w:rsidRDefault="00A23A1C" w:rsidP="00234EDB">
            <w:pPr>
              <w:jc w:val="right"/>
            </w:pPr>
            <w:r w:rsidRPr="00234EDB">
              <w:t>6 579</w:t>
            </w:r>
          </w:p>
        </w:tc>
        <w:tc>
          <w:tcPr>
            <w:tcW w:w="1016" w:type="dxa"/>
            <w:vAlign w:val="center"/>
          </w:tcPr>
          <w:p w:rsidR="00A23A1C" w:rsidRPr="00031698" w:rsidRDefault="00A23A1C" w:rsidP="00A23A1C">
            <w:pPr>
              <w:ind w:firstLineChars="100" w:firstLine="240"/>
              <w:jc w:val="right"/>
            </w:pPr>
          </w:p>
        </w:tc>
      </w:tr>
      <w:tr w:rsidR="00A23A1C" w:rsidTr="00234EDB">
        <w:tc>
          <w:tcPr>
            <w:tcW w:w="594" w:type="dxa"/>
            <w:vMerge/>
            <w:vAlign w:val="center"/>
          </w:tcPr>
          <w:p w:rsidR="00A23A1C" w:rsidRPr="00C22C86" w:rsidRDefault="00A23A1C" w:rsidP="00A23A1C">
            <w:pPr>
              <w:rPr>
                <w:sz w:val="28"/>
                <w:szCs w:val="28"/>
              </w:rPr>
            </w:pPr>
          </w:p>
        </w:tc>
        <w:tc>
          <w:tcPr>
            <w:tcW w:w="2916" w:type="dxa"/>
            <w:vMerge/>
            <w:vAlign w:val="center"/>
          </w:tcPr>
          <w:p w:rsidR="00A23A1C" w:rsidRPr="00C22C86" w:rsidRDefault="00A23A1C" w:rsidP="00A23A1C">
            <w:pPr>
              <w:rPr>
                <w:sz w:val="28"/>
                <w:szCs w:val="28"/>
              </w:rPr>
            </w:pPr>
          </w:p>
        </w:tc>
        <w:tc>
          <w:tcPr>
            <w:tcW w:w="993" w:type="dxa"/>
            <w:vMerge/>
            <w:vAlign w:val="center"/>
          </w:tcPr>
          <w:p w:rsidR="00A23A1C" w:rsidRPr="00C22C86" w:rsidRDefault="00A23A1C" w:rsidP="00A23A1C">
            <w:pPr>
              <w:rPr>
                <w:sz w:val="28"/>
                <w:szCs w:val="28"/>
              </w:rPr>
            </w:pPr>
          </w:p>
        </w:tc>
        <w:tc>
          <w:tcPr>
            <w:tcW w:w="1275" w:type="dxa"/>
          </w:tcPr>
          <w:p w:rsidR="00A23A1C" w:rsidRPr="00C22C86" w:rsidRDefault="00A23A1C" w:rsidP="00A23A1C">
            <w:pPr>
              <w:jc w:val="center"/>
              <w:rPr>
                <w:sz w:val="28"/>
                <w:szCs w:val="28"/>
              </w:rPr>
            </w:pPr>
            <w:r w:rsidRPr="00C22C86">
              <w:rPr>
                <w:sz w:val="28"/>
                <w:szCs w:val="28"/>
              </w:rPr>
              <w:t>ВИ</w:t>
            </w:r>
          </w:p>
        </w:tc>
        <w:tc>
          <w:tcPr>
            <w:tcW w:w="1418" w:type="dxa"/>
            <w:vAlign w:val="bottom"/>
          </w:tcPr>
          <w:p w:rsidR="00A23A1C" w:rsidRPr="00234EDB" w:rsidRDefault="00A23A1C" w:rsidP="00234EDB">
            <w:pPr>
              <w:jc w:val="right"/>
              <w:rPr>
                <w:bCs/>
              </w:rPr>
            </w:pPr>
            <w:r w:rsidRPr="00234EDB">
              <w:rPr>
                <w:bCs/>
              </w:rPr>
              <w:t>0</w:t>
            </w:r>
          </w:p>
        </w:tc>
        <w:tc>
          <w:tcPr>
            <w:tcW w:w="1134" w:type="dxa"/>
            <w:vAlign w:val="bottom"/>
          </w:tcPr>
          <w:p w:rsidR="00A23A1C" w:rsidRPr="00234EDB" w:rsidRDefault="00A23A1C" w:rsidP="00234EDB">
            <w:pPr>
              <w:ind w:firstLineChars="100" w:firstLine="240"/>
              <w:jc w:val="right"/>
            </w:pPr>
            <w:r w:rsidRPr="00234EDB">
              <w:t> </w:t>
            </w:r>
          </w:p>
        </w:tc>
        <w:tc>
          <w:tcPr>
            <w:tcW w:w="992" w:type="dxa"/>
            <w:vAlign w:val="bottom"/>
          </w:tcPr>
          <w:p w:rsidR="00A23A1C" w:rsidRPr="00234EDB" w:rsidRDefault="00A23A1C" w:rsidP="00234EDB">
            <w:pPr>
              <w:ind w:firstLineChars="100" w:firstLine="240"/>
              <w:jc w:val="right"/>
            </w:pPr>
            <w:r w:rsidRPr="00234EDB">
              <w:t> </w:t>
            </w:r>
          </w:p>
        </w:tc>
        <w:tc>
          <w:tcPr>
            <w:tcW w:w="992" w:type="dxa"/>
            <w:vAlign w:val="bottom"/>
          </w:tcPr>
          <w:p w:rsidR="00A23A1C" w:rsidRPr="00234EDB" w:rsidRDefault="00A23A1C" w:rsidP="00234EDB">
            <w:pPr>
              <w:ind w:firstLineChars="100" w:firstLine="240"/>
              <w:jc w:val="right"/>
            </w:pPr>
            <w:r w:rsidRPr="00234EDB">
              <w:t> </w:t>
            </w:r>
          </w:p>
        </w:tc>
        <w:tc>
          <w:tcPr>
            <w:tcW w:w="993" w:type="dxa"/>
            <w:vAlign w:val="bottom"/>
          </w:tcPr>
          <w:p w:rsidR="00A23A1C" w:rsidRPr="00234EDB" w:rsidRDefault="00A23A1C" w:rsidP="00234EDB">
            <w:pPr>
              <w:ind w:firstLineChars="100" w:firstLine="240"/>
              <w:jc w:val="right"/>
            </w:pPr>
            <w:r w:rsidRPr="00234EDB">
              <w:t> </w:t>
            </w:r>
          </w:p>
        </w:tc>
        <w:tc>
          <w:tcPr>
            <w:tcW w:w="1165" w:type="dxa"/>
            <w:vAlign w:val="bottom"/>
          </w:tcPr>
          <w:p w:rsidR="00A23A1C" w:rsidRPr="00234EDB" w:rsidRDefault="00A23A1C" w:rsidP="00234EDB">
            <w:pPr>
              <w:ind w:firstLineChars="100" w:firstLine="240"/>
              <w:jc w:val="right"/>
            </w:pPr>
            <w:r w:rsidRPr="00234EDB">
              <w:t> </w:t>
            </w:r>
          </w:p>
        </w:tc>
        <w:tc>
          <w:tcPr>
            <w:tcW w:w="937" w:type="dxa"/>
            <w:vAlign w:val="bottom"/>
          </w:tcPr>
          <w:p w:rsidR="00A23A1C" w:rsidRPr="00234EDB" w:rsidRDefault="00A23A1C" w:rsidP="00234EDB">
            <w:pPr>
              <w:ind w:firstLineChars="100" w:firstLine="240"/>
              <w:jc w:val="right"/>
            </w:pPr>
            <w:r w:rsidRPr="00234EDB">
              <w:t> </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restart"/>
            <w:vAlign w:val="center"/>
          </w:tcPr>
          <w:p w:rsidR="00A23A1C" w:rsidRPr="00C22C86" w:rsidRDefault="00A23A1C" w:rsidP="00A23A1C">
            <w:pPr>
              <w:rPr>
                <w:sz w:val="28"/>
                <w:szCs w:val="28"/>
              </w:rPr>
            </w:pPr>
          </w:p>
        </w:tc>
        <w:tc>
          <w:tcPr>
            <w:tcW w:w="2916" w:type="dxa"/>
            <w:vMerge w:val="restart"/>
          </w:tcPr>
          <w:p w:rsidR="00A23A1C" w:rsidRPr="00C22C86" w:rsidRDefault="00A23A1C" w:rsidP="00A23A1C">
            <w:pPr>
              <w:jc w:val="center"/>
              <w:outlineLvl w:val="0"/>
              <w:rPr>
                <w:bCs/>
                <w:sz w:val="28"/>
                <w:szCs w:val="28"/>
              </w:rPr>
            </w:pPr>
            <w:r w:rsidRPr="00C22C86">
              <w:rPr>
                <w:bCs/>
                <w:sz w:val="28"/>
                <w:szCs w:val="28"/>
              </w:rPr>
              <w:t>Итого реконструкция</w:t>
            </w:r>
          </w:p>
        </w:tc>
        <w:tc>
          <w:tcPr>
            <w:tcW w:w="993" w:type="dxa"/>
            <w:vAlign w:val="center"/>
          </w:tcPr>
          <w:p w:rsidR="00A23A1C" w:rsidRPr="00C22C86" w:rsidRDefault="00A23A1C" w:rsidP="00A23A1C">
            <w:pPr>
              <w:jc w:val="center"/>
              <w:outlineLvl w:val="0"/>
              <w:rPr>
                <w:bCs/>
                <w:sz w:val="28"/>
                <w:szCs w:val="28"/>
              </w:rPr>
            </w:pPr>
            <w:r w:rsidRPr="00C22C86">
              <w:rPr>
                <w:bCs/>
                <w:sz w:val="28"/>
                <w:szCs w:val="28"/>
              </w:rPr>
              <w:t>Всего</w:t>
            </w:r>
          </w:p>
        </w:tc>
        <w:tc>
          <w:tcPr>
            <w:tcW w:w="1275" w:type="dxa"/>
            <w:vAlign w:val="center"/>
          </w:tcPr>
          <w:p w:rsidR="00A23A1C" w:rsidRPr="00A23A1C" w:rsidRDefault="00A23A1C" w:rsidP="00A23A1C">
            <w:pPr>
              <w:jc w:val="right"/>
              <w:outlineLvl w:val="0"/>
              <w:rPr>
                <w:bCs/>
              </w:rPr>
            </w:pPr>
            <w:r w:rsidRPr="00A23A1C">
              <w:rPr>
                <w:bCs/>
              </w:rPr>
              <w:t>14 984</w:t>
            </w:r>
          </w:p>
        </w:tc>
        <w:tc>
          <w:tcPr>
            <w:tcW w:w="1418" w:type="dxa"/>
            <w:vAlign w:val="center"/>
          </w:tcPr>
          <w:p w:rsidR="00A23A1C" w:rsidRPr="00A23A1C" w:rsidRDefault="00A23A1C" w:rsidP="00A23A1C">
            <w:pPr>
              <w:jc w:val="right"/>
              <w:outlineLvl w:val="0"/>
              <w:rPr>
                <w:bCs/>
              </w:rPr>
            </w:pPr>
            <w:r w:rsidRPr="00A23A1C">
              <w:rPr>
                <w:bCs/>
              </w:rPr>
              <w:t>1 248</w:t>
            </w:r>
          </w:p>
        </w:tc>
        <w:tc>
          <w:tcPr>
            <w:tcW w:w="1134" w:type="dxa"/>
            <w:vAlign w:val="center"/>
          </w:tcPr>
          <w:p w:rsidR="00A23A1C" w:rsidRPr="00A23A1C" w:rsidRDefault="00A23A1C" w:rsidP="00A23A1C">
            <w:pPr>
              <w:jc w:val="right"/>
              <w:outlineLvl w:val="0"/>
              <w:rPr>
                <w:bCs/>
              </w:rPr>
            </w:pPr>
            <w:r w:rsidRPr="00A23A1C">
              <w:rPr>
                <w:bCs/>
              </w:rPr>
              <w:t>1 298</w:t>
            </w:r>
          </w:p>
        </w:tc>
        <w:tc>
          <w:tcPr>
            <w:tcW w:w="992" w:type="dxa"/>
            <w:vAlign w:val="center"/>
          </w:tcPr>
          <w:p w:rsidR="00A23A1C" w:rsidRPr="00A23A1C" w:rsidRDefault="00A23A1C" w:rsidP="00A23A1C">
            <w:pPr>
              <w:jc w:val="right"/>
              <w:outlineLvl w:val="0"/>
              <w:rPr>
                <w:bCs/>
              </w:rPr>
            </w:pPr>
            <w:r w:rsidRPr="00A23A1C">
              <w:rPr>
                <w:bCs/>
              </w:rPr>
              <w:t>1 350</w:t>
            </w:r>
          </w:p>
        </w:tc>
        <w:tc>
          <w:tcPr>
            <w:tcW w:w="992" w:type="dxa"/>
            <w:vAlign w:val="center"/>
          </w:tcPr>
          <w:p w:rsidR="00A23A1C" w:rsidRPr="00A23A1C" w:rsidRDefault="00A23A1C" w:rsidP="00A23A1C">
            <w:pPr>
              <w:jc w:val="right"/>
              <w:outlineLvl w:val="0"/>
              <w:rPr>
                <w:bCs/>
              </w:rPr>
            </w:pPr>
            <w:r w:rsidRPr="00A23A1C">
              <w:rPr>
                <w:bCs/>
              </w:rPr>
              <w:t>1 404</w:t>
            </w:r>
          </w:p>
        </w:tc>
        <w:tc>
          <w:tcPr>
            <w:tcW w:w="993" w:type="dxa"/>
            <w:vAlign w:val="center"/>
          </w:tcPr>
          <w:p w:rsidR="00A23A1C" w:rsidRPr="00A23A1C" w:rsidRDefault="00A23A1C" w:rsidP="00A23A1C">
            <w:pPr>
              <w:jc w:val="right"/>
              <w:outlineLvl w:val="0"/>
              <w:rPr>
                <w:bCs/>
              </w:rPr>
            </w:pPr>
            <w:r w:rsidRPr="00A23A1C">
              <w:rPr>
                <w:bCs/>
              </w:rPr>
              <w:t>1 460</w:t>
            </w:r>
          </w:p>
        </w:tc>
        <w:tc>
          <w:tcPr>
            <w:tcW w:w="1165" w:type="dxa"/>
            <w:vAlign w:val="center"/>
          </w:tcPr>
          <w:p w:rsidR="00A23A1C" w:rsidRPr="00A23A1C" w:rsidRDefault="00A23A1C" w:rsidP="00A23A1C">
            <w:pPr>
              <w:jc w:val="right"/>
              <w:outlineLvl w:val="0"/>
              <w:rPr>
                <w:bCs/>
              </w:rPr>
            </w:pPr>
            <w:r w:rsidRPr="00A23A1C">
              <w:rPr>
                <w:bCs/>
              </w:rPr>
              <w:t>8 224</w:t>
            </w:r>
          </w:p>
        </w:tc>
        <w:tc>
          <w:tcPr>
            <w:tcW w:w="937" w:type="dxa"/>
            <w:vAlign w:val="center"/>
          </w:tcPr>
          <w:p w:rsidR="00A23A1C" w:rsidRPr="00A23A1C" w:rsidRDefault="00A23A1C" w:rsidP="00A23A1C">
            <w:pPr>
              <w:jc w:val="right"/>
              <w:outlineLvl w:val="0"/>
              <w:rPr>
                <w:bCs/>
              </w:rPr>
            </w:pPr>
            <w:r w:rsidRPr="00A23A1C">
              <w:rPr>
                <w:bCs/>
              </w:rPr>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ОБ</w:t>
            </w:r>
          </w:p>
        </w:tc>
        <w:tc>
          <w:tcPr>
            <w:tcW w:w="1275" w:type="dxa"/>
            <w:vAlign w:val="center"/>
          </w:tcPr>
          <w:p w:rsidR="00A23A1C" w:rsidRPr="00A23A1C" w:rsidRDefault="00A23A1C" w:rsidP="00A23A1C">
            <w:pPr>
              <w:jc w:val="right"/>
              <w:outlineLvl w:val="0"/>
              <w:rPr>
                <w:bCs/>
              </w:rPr>
            </w:pPr>
            <w:r w:rsidRPr="00A23A1C">
              <w:rPr>
                <w:bCs/>
              </w:rPr>
              <w:t>2 997</w:t>
            </w:r>
          </w:p>
        </w:tc>
        <w:tc>
          <w:tcPr>
            <w:tcW w:w="1418" w:type="dxa"/>
            <w:vAlign w:val="center"/>
          </w:tcPr>
          <w:p w:rsidR="00A23A1C" w:rsidRPr="00A23A1C" w:rsidRDefault="00A23A1C" w:rsidP="00A23A1C">
            <w:pPr>
              <w:ind w:firstLineChars="100" w:firstLine="240"/>
              <w:jc w:val="right"/>
              <w:outlineLvl w:val="0"/>
            </w:pPr>
            <w:r w:rsidRPr="00A23A1C">
              <w:t>250</w:t>
            </w:r>
          </w:p>
        </w:tc>
        <w:tc>
          <w:tcPr>
            <w:tcW w:w="1134" w:type="dxa"/>
            <w:vAlign w:val="center"/>
          </w:tcPr>
          <w:p w:rsidR="00A23A1C" w:rsidRPr="00A23A1C" w:rsidRDefault="00A23A1C" w:rsidP="00A23A1C">
            <w:pPr>
              <w:ind w:firstLineChars="100" w:firstLine="240"/>
              <w:jc w:val="right"/>
              <w:outlineLvl w:val="0"/>
            </w:pPr>
            <w:r w:rsidRPr="00A23A1C">
              <w:t>260</w:t>
            </w:r>
          </w:p>
        </w:tc>
        <w:tc>
          <w:tcPr>
            <w:tcW w:w="992" w:type="dxa"/>
            <w:vAlign w:val="center"/>
          </w:tcPr>
          <w:p w:rsidR="00A23A1C" w:rsidRPr="00A23A1C" w:rsidRDefault="00A23A1C" w:rsidP="00A23A1C">
            <w:pPr>
              <w:ind w:firstLineChars="100" w:firstLine="240"/>
              <w:jc w:val="right"/>
              <w:outlineLvl w:val="0"/>
            </w:pPr>
            <w:r w:rsidRPr="00A23A1C">
              <w:t>270</w:t>
            </w:r>
          </w:p>
        </w:tc>
        <w:tc>
          <w:tcPr>
            <w:tcW w:w="992" w:type="dxa"/>
            <w:vAlign w:val="center"/>
          </w:tcPr>
          <w:p w:rsidR="00A23A1C" w:rsidRPr="00A23A1C" w:rsidRDefault="00A23A1C" w:rsidP="00A23A1C">
            <w:pPr>
              <w:ind w:firstLineChars="100" w:firstLine="240"/>
              <w:jc w:val="right"/>
              <w:outlineLvl w:val="0"/>
            </w:pPr>
            <w:r w:rsidRPr="00A23A1C">
              <w:t>281</w:t>
            </w:r>
          </w:p>
        </w:tc>
        <w:tc>
          <w:tcPr>
            <w:tcW w:w="993" w:type="dxa"/>
            <w:vAlign w:val="center"/>
          </w:tcPr>
          <w:p w:rsidR="00A23A1C" w:rsidRPr="00A23A1C" w:rsidRDefault="00A23A1C" w:rsidP="00A23A1C">
            <w:pPr>
              <w:ind w:firstLineChars="100" w:firstLine="240"/>
              <w:jc w:val="right"/>
              <w:outlineLvl w:val="0"/>
            </w:pPr>
            <w:r w:rsidRPr="00A23A1C">
              <w:t>292</w:t>
            </w:r>
          </w:p>
        </w:tc>
        <w:tc>
          <w:tcPr>
            <w:tcW w:w="1165" w:type="dxa"/>
            <w:vAlign w:val="center"/>
          </w:tcPr>
          <w:p w:rsidR="00A23A1C" w:rsidRPr="00A23A1C" w:rsidRDefault="00A23A1C" w:rsidP="00A23A1C">
            <w:pPr>
              <w:ind w:firstLineChars="100" w:firstLine="240"/>
              <w:jc w:val="right"/>
              <w:outlineLvl w:val="0"/>
            </w:pPr>
            <w:r w:rsidRPr="00A23A1C">
              <w:t>1 645</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МБ</w:t>
            </w:r>
          </w:p>
        </w:tc>
        <w:tc>
          <w:tcPr>
            <w:tcW w:w="1275" w:type="dxa"/>
            <w:vAlign w:val="center"/>
          </w:tcPr>
          <w:p w:rsidR="00A23A1C" w:rsidRPr="00A23A1C" w:rsidRDefault="00A23A1C" w:rsidP="00A23A1C">
            <w:pPr>
              <w:jc w:val="right"/>
              <w:outlineLvl w:val="0"/>
              <w:rPr>
                <w:bCs/>
              </w:rPr>
            </w:pPr>
            <w:r w:rsidRPr="00A23A1C">
              <w:rPr>
                <w:bCs/>
              </w:rPr>
              <w:t>11 987</w:t>
            </w:r>
          </w:p>
        </w:tc>
        <w:tc>
          <w:tcPr>
            <w:tcW w:w="1418" w:type="dxa"/>
            <w:vAlign w:val="center"/>
          </w:tcPr>
          <w:p w:rsidR="00A23A1C" w:rsidRPr="00A23A1C" w:rsidRDefault="00A23A1C" w:rsidP="00A23A1C">
            <w:pPr>
              <w:ind w:firstLineChars="100" w:firstLine="240"/>
              <w:jc w:val="right"/>
              <w:outlineLvl w:val="0"/>
            </w:pPr>
            <w:r w:rsidRPr="00A23A1C">
              <w:t>998</w:t>
            </w:r>
          </w:p>
        </w:tc>
        <w:tc>
          <w:tcPr>
            <w:tcW w:w="1134" w:type="dxa"/>
            <w:vAlign w:val="center"/>
          </w:tcPr>
          <w:p w:rsidR="00A23A1C" w:rsidRPr="00A23A1C" w:rsidRDefault="00A23A1C" w:rsidP="00A23A1C">
            <w:pPr>
              <w:ind w:firstLineChars="100" w:firstLine="240"/>
              <w:jc w:val="right"/>
              <w:outlineLvl w:val="0"/>
            </w:pPr>
            <w:r w:rsidRPr="00A23A1C">
              <w:t>1 038</w:t>
            </w:r>
          </w:p>
        </w:tc>
        <w:tc>
          <w:tcPr>
            <w:tcW w:w="992" w:type="dxa"/>
            <w:vAlign w:val="center"/>
          </w:tcPr>
          <w:p w:rsidR="00A23A1C" w:rsidRPr="00A23A1C" w:rsidRDefault="00A23A1C" w:rsidP="00A23A1C">
            <w:pPr>
              <w:jc w:val="right"/>
              <w:outlineLvl w:val="0"/>
            </w:pPr>
            <w:r w:rsidRPr="00A23A1C">
              <w:t>1 080</w:t>
            </w:r>
          </w:p>
        </w:tc>
        <w:tc>
          <w:tcPr>
            <w:tcW w:w="992" w:type="dxa"/>
            <w:vAlign w:val="center"/>
          </w:tcPr>
          <w:p w:rsidR="00A23A1C" w:rsidRPr="00A23A1C" w:rsidRDefault="00A23A1C" w:rsidP="00A23A1C">
            <w:pPr>
              <w:jc w:val="right"/>
              <w:outlineLvl w:val="0"/>
            </w:pPr>
            <w:r w:rsidRPr="00A23A1C">
              <w:t>1 123</w:t>
            </w:r>
          </w:p>
        </w:tc>
        <w:tc>
          <w:tcPr>
            <w:tcW w:w="993" w:type="dxa"/>
            <w:vAlign w:val="center"/>
          </w:tcPr>
          <w:p w:rsidR="00A23A1C" w:rsidRPr="00A23A1C" w:rsidRDefault="00A23A1C" w:rsidP="00A23A1C">
            <w:pPr>
              <w:jc w:val="right"/>
              <w:outlineLvl w:val="0"/>
            </w:pPr>
            <w:r w:rsidRPr="00A23A1C">
              <w:t>1 168</w:t>
            </w:r>
          </w:p>
        </w:tc>
        <w:tc>
          <w:tcPr>
            <w:tcW w:w="1165" w:type="dxa"/>
            <w:vAlign w:val="center"/>
          </w:tcPr>
          <w:p w:rsidR="00A23A1C" w:rsidRPr="00A23A1C" w:rsidRDefault="00A23A1C" w:rsidP="00A23A1C">
            <w:pPr>
              <w:ind w:firstLineChars="100" w:firstLine="240"/>
              <w:jc w:val="right"/>
              <w:outlineLvl w:val="0"/>
            </w:pPr>
            <w:r w:rsidRPr="00A23A1C">
              <w:t>6 579</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ВИ</w:t>
            </w:r>
          </w:p>
        </w:tc>
        <w:tc>
          <w:tcPr>
            <w:tcW w:w="1275" w:type="dxa"/>
            <w:vAlign w:val="center"/>
          </w:tcPr>
          <w:p w:rsidR="00A23A1C" w:rsidRPr="00A23A1C" w:rsidRDefault="00A23A1C" w:rsidP="00A23A1C">
            <w:pPr>
              <w:jc w:val="right"/>
              <w:outlineLvl w:val="0"/>
              <w:rPr>
                <w:bCs/>
              </w:rPr>
            </w:pPr>
            <w:r w:rsidRPr="00A23A1C">
              <w:rPr>
                <w:bCs/>
              </w:rPr>
              <w:t>0</w:t>
            </w:r>
          </w:p>
        </w:tc>
        <w:tc>
          <w:tcPr>
            <w:tcW w:w="1418" w:type="dxa"/>
            <w:vAlign w:val="center"/>
          </w:tcPr>
          <w:p w:rsidR="00A23A1C" w:rsidRPr="00A23A1C" w:rsidRDefault="00A23A1C" w:rsidP="00A23A1C">
            <w:pPr>
              <w:ind w:firstLineChars="100" w:firstLine="240"/>
              <w:jc w:val="right"/>
              <w:outlineLvl w:val="0"/>
            </w:pPr>
            <w:r w:rsidRPr="00A23A1C">
              <w:t>0</w:t>
            </w:r>
          </w:p>
        </w:tc>
        <w:tc>
          <w:tcPr>
            <w:tcW w:w="1134" w:type="dxa"/>
            <w:vAlign w:val="center"/>
          </w:tcPr>
          <w:p w:rsidR="00A23A1C" w:rsidRPr="00A23A1C" w:rsidRDefault="00A23A1C" w:rsidP="00A23A1C">
            <w:pPr>
              <w:ind w:firstLineChars="100" w:firstLine="240"/>
              <w:jc w:val="right"/>
              <w:outlineLvl w:val="0"/>
            </w:pPr>
            <w:r w:rsidRPr="00A23A1C">
              <w:t>0</w:t>
            </w:r>
          </w:p>
        </w:tc>
        <w:tc>
          <w:tcPr>
            <w:tcW w:w="992" w:type="dxa"/>
            <w:vAlign w:val="center"/>
          </w:tcPr>
          <w:p w:rsidR="00A23A1C" w:rsidRPr="00A23A1C" w:rsidRDefault="00A23A1C" w:rsidP="00A23A1C">
            <w:pPr>
              <w:ind w:firstLineChars="100" w:firstLine="240"/>
              <w:jc w:val="right"/>
              <w:outlineLvl w:val="0"/>
            </w:pPr>
            <w:r w:rsidRPr="00A23A1C">
              <w:t>0</w:t>
            </w:r>
          </w:p>
        </w:tc>
        <w:tc>
          <w:tcPr>
            <w:tcW w:w="992" w:type="dxa"/>
            <w:vAlign w:val="center"/>
          </w:tcPr>
          <w:p w:rsidR="00A23A1C" w:rsidRPr="00A23A1C" w:rsidRDefault="00A23A1C" w:rsidP="00A23A1C">
            <w:pPr>
              <w:ind w:firstLineChars="100" w:firstLine="240"/>
              <w:jc w:val="right"/>
              <w:outlineLvl w:val="0"/>
            </w:pPr>
            <w:r w:rsidRPr="00A23A1C">
              <w:t>0</w:t>
            </w:r>
          </w:p>
        </w:tc>
        <w:tc>
          <w:tcPr>
            <w:tcW w:w="993" w:type="dxa"/>
            <w:vAlign w:val="center"/>
          </w:tcPr>
          <w:p w:rsidR="00A23A1C" w:rsidRPr="00A23A1C" w:rsidRDefault="00A23A1C" w:rsidP="00A23A1C">
            <w:pPr>
              <w:ind w:firstLineChars="100" w:firstLine="240"/>
              <w:jc w:val="right"/>
              <w:outlineLvl w:val="0"/>
            </w:pPr>
            <w:r w:rsidRPr="00A23A1C">
              <w:t>0</w:t>
            </w:r>
          </w:p>
        </w:tc>
        <w:tc>
          <w:tcPr>
            <w:tcW w:w="1165" w:type="dxa"/>
            <w:vAlign w:val="center"/>
          </w:tcPr>
          <w:p w:rsidR="00A23A1C" w:rsidRPr="00A23A1C" w:rsidRDefault="00A23A1C" w:rsidP="00A23A1C">
            <w:pPr>
              <w:ind w:firstLineChars="100" w:firstLine="240"/>
              <w:jc w:val="right"/>
              <w:outlineLvl w:val="0"/>
            </w:pPr>
            <w:r w:rsidRPr="00A23A1C">
              <w:t>0</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restart"/>
            <w:vAlign w:val="center"/>
          </w:tcPr>
          <w:p w:rsidR="00A23A1C" w:rsidRPr="00C22C86" w:rsidRDefault="00A23A1C" w:rsidP="00A23A1C">
            <w:pPr>
              <w:rPr>
                <w:sz w:val="28"/>
                <w:szCs w:val="28"/>
              </w:rPr>
            </w:pPr>
          </w:p>
        </w:tc>
        <w:tc>
          <w:tcPr>
            <w:tcW w:w="2916" w:type="dxa"/>
            <w:vMerge w:val="restart"/>
          </w:tcPr>
          <w:p w:rsidR="00A23A1C" w:rsidRPr="00C22C86" w:rsidRDefault="00A23A1C" w:rsidP="003E1E21">
            <w:pPr>
              <w:jc w:val="center"/>
              <w:rPr>
                <w:bCs/>
                <w:sz w:val="28"/>
                <w:szCs w:val="28"/>
              </w:rPr>
            </w:pPr>
            <w:r w:rsidRPr="00C22C86">
              <w:rPr>
                <w:bCs/>
                <w:sz w:val="28"/>
                <w:szCs w:val="28"/>
              </w:rPr>
              <w:t>ИТОГО по подразделу «Развитие дополнительного образовании»</w:t>
            </w:r>
          </w:p>
        </w:tc>
        <w:tc>
          <w:tcPr>
            <w:tcW w:w="993" w:type="dxa"/>
          </w:tcPr>
          <w:p w:rsidR="00A23A1C" w:rsidRPr="00C22C86" w:rsidRDefault="00A23A1C" w:rsidP="00A23A1C">
            <w:pPr>
              <w:jc w:val="center"/>
              <w:rPr>
                <w:bCs/>
                <w:sz w:val="28"/>
                <w:szCs w:val="28"/>
              </w:rPr>
            </w:pPr>
            <w:r w:rsidRPr="00C22C86">
              <w:rPr>
                <w:bCs/>
                <w:sz w:val="28"/>
                <w:szCs w:val="28"/>
              </w:rPr>
              <w:t>Всего</w:t>
            </w:r>
          </w:p>
        </w:tc>
        <w:tc>
          <w:tcPr>
            <w:tcW w:w="1275" w:type="dxa"/>
          </w:tcPr>
          <w:p w:rsidR="00A23A1C" w:rsidRPr="00A23A1C" w:rsidRDefault="00A23A1C" w:rsidP="00A23A1C">
            <w:pPr>
              <w:jc w:val="right"/>
              <w:rPr>
                <w:bCs/>
              </w:rPr>
            </w:pPr>
            <w:r w:rsidRPr="00A23A1C">
              <w:rPr>
                <w:bCs/>
              </w:rPr>
              <w:t>5 188 865</w:t>
            </w:r>
          </w:p>
        </w:tc>
        <w:tc>
          <w:tcPr>
            <w:tcW w:w="1418" w:type="dxa"/>
          </w:tcPr>
          <w:p w:rsidR="00A23A1C" w:rsidRPr="00A23A1C" w:rsidRDefault="00A23A1C" w:rsidP="00A23A1C">
            <w:pPr>
              <w:jc w:val="right"/>
              <w:rPr>
                <w:bCs/>
              </w:rPr>
            </w:pPr>
            <w:r w:rsidRPr="00A23A1C">
              <w:rPr>
                <w:bCs/>
              </w:rPr>
              <w:t>1 248</w:t>
            </w:r>
          </w:p>
        </w:tc>
        <w:tc>
          <w:tcPr>
            <w:tcW w:w="1134" w:type="dxa"/>
          </w:tcPr>
          <w:p w:rsidR="00A23A1C" w:rsidRPr="00A23A1C" w:rsidRDefault="00A23A1C" w:rsidP="00A23A1C">
            <w:pPr>
              <w:jc w:val="right"/>
              <w:rPr>
                <w:bCs/>
              </w:rPr>
            </w:pPr>
            <w:r w:rsidRPr="00A23A1C">
              <w:rPr>
                <w:bCs/>
              </w:rPr>
              <w:t>1 298</w:t>
            </w:r>
          </w:p>
        </w:tc>
        <w:tc>
          <w:tcPr>
            <w:tcW w:w="992" w:type="dxa"/>
          </w:tcPr>
          <w:p w:rsidR="00A23A1C" w:rsidRPr="00A23A1C" w:rsidRDefault="00A23A1C" w:rsidP="00A23A1C">
            <w:pPr>
              <w:jc w:val="right"/>
              <w:rPr>
                <w:bCs/>
              </w:rPr>
            </w:pPr>
            <w:r w:rsidRPr="00A23A1C">
              <w:rPr>
                <w:bCs/>
              </w:rPr>
              <w:t>1 350</w:t>
            </w:r>
          </w:p>
        </w:tc>
        <w:tc>
          <w:tcPr>
            <w:tcW w:w="992" w:type="dxa"/>
          </w:tcPr>
          <w:p w:rsidR="00A23A1C" w:rsidRPr="00A23A1C" w:rsidRDefault="00A23A1C" w:rsidP="00A23A1C">
            <w:pPr>
              <w:jc w:val="right"/>
              <w:rPr>
                <w:bCs/>
              </w:rPr>
            </w:pPr>
            <w:r w:rsidRPr="00A23A1C">
              <w:rPr>
                <w:bCs/>
              </w:rPr>
              <w:t>1 404</w:t>
            </w:r>
          </w:p>
        </w:tc>
        <w:tc>
          <w:tcPr>
            <w:tcW w:w="993" w:type="dxa"/>
          </w:tcPr>
          <w:p w:rsidR="00A23A1C" w:rsidRPr="00A23A1C" w:rsidRDefault="00A23A1C" w:rsidP="00A23A1C">
            <w:pPr>
              <w:jc w:val="right"/>
              <w:rPr>
                <w:bCs/>
              </w:rPr>
            </w:pPr>
            <w:r w:rsidRPr="00A23A1C">
              <w:rPr>
                <w:bCs/>
              </w:rPr>
              <w:t>1 460</w:t>
            </w:r>
          </w:p>
        </w:tc>
        <w:tc>
          <w:tcPr>
            <w:tcW w:w="1165" w:type="dxa"/>
          </w:tcPr>
          <w:p w:rsidR="00A23A1C" w:rsidRPr="00A23A1C" w:rsidRDefault="00A23A1C" w:rsidP="00A23A1C">
            <w:pPr>
              <w:rPr>
                <w:bCs/>
              </w:rPr>
            </w:pPr>
            <w:r>
              <w:rPr>
                <w:bCs/>
              </w:rPr>
              <w:t>1 194</w:t>
            </w:r>
            <w:r w:rsidRPr="00A23A1C">
              <w:rPr>
                <w:bCs/>
              </w:rPr>
              <w:t>210</w:t>
            </w:r>
          </w:p>
        </w:tc>
        <w:tc>
          <w:tcPr>
            <w:tcW w:w="937" w:type="dxa"/>
          </w:tcPr>
          <w:p w:rsidR="00A23A1C" w:rsidRPr="00A23A1C" w:rsidRDefault="00A23A1C" w:rsidP="00A23A1C">
            <w:pPr>
              <w:rPr>
                <w:bCs/>
                <w:sz w:val="20"/>
                <w:szCs w:val="20"/>
              </w:rPr>
            </w:pPr>
            <w:r>
              <w:rPr>
                <w:bCs/>
                <w:sz w:val="20"/>
                <w:szCs w:val="20"/>
              </w:rPr>
              <w:t>3</w:t>
            </w:r>
            <w:r w:rsidRPr="00A23A1C">
              <w:rPr>
                <w:bCs/>
                <w:sz w:val="20"/>
                <w:szCs w:val="20"/>
              </w:rPr>
              <w:t>987896</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ОБ</w:t>
            </w:r>
          </w:p>
        </w:tc>
        <w:tc>
          <w:tcPr>
            <w:tcW w:w="1275" w:type="dxa"/>
            <w:vAlign w:val="center"/>
          </w:tcPr>
          <w:p w:rsidR="00A23A1C" w:rsidRPr="00A23A1C" w:rsidRDefault="00A23A1C" w:rsidP="00A23A1C">
            <w:pPr>
              <w:jc w:val="right"/>
              <w:rPr>
                <w:bCs/>
              </w:rPr>
            </w:pPr>
            <w:r w:rsidRPr="00A23A1C">
              <w:rPr>
                <w:bCs/>
              </w:rPr>
              <w:t>2 589 938</w:t>
            </w:r>
          </w:p>
        </w:tc>
        <w:tc>
          <w:tcPr>
            <w:tcW w:w="1418" w:type="dxa"/>
            <w:vAlign w:val="center"/>
          </w:tcPr>
          <w:p w:rsidR="00A23A1C" w:rsidRPr="00A23A1C" w:rsidRDefault="00A23A1C" w:rsidP="00A23A1C">
            <w:pPr>
              <w:jc w:val="right"/>
              <w:rPr>
                <w:bCs/>
              </w:rPr>
            </w:pPr>
            <w:r w:rsidRPr="00A23A1C">
              <w:rPr>
                <w:bCs/>
              </w:rPr>
              <w:t>250</w:t>
            </w:r>
          </w:p>
        </w:tc>
        <w:tc>
          <w:tcPr>
            <w:tcW w:w="1134" w:type="dxa"/>
            <w:vAlign w:val="center"/>
          </w:tcPr>
          <w:p w:rsidR="00A23A1C" w:rsidRPr="00A23A1C" w:rsidRDefault="00A23A1C" w:rsidP="00A23A1C">
            <w:pPr>
              <w:jc w:val="right"/>
              <w:rPr>
                <w:bCs/>
              </w:rPr>
            </w:pPr>
            <w:r w:rsidRPr="00A23A1C">
              <w:rPr>
                <w:bCs/>
              </w:rPr>
              <w:t>260</w:t>
            </w:r>
          </w:p>
        </w:tc>
        <w:tc>
          <w:tcPr>
            <w:tcW w:w="992" w:type="dxa"/>
            <w:vAlign w:val="center"/>
          </w:tcPr>
          <w:p w:rsidR="00A23A1C" w:rsidRPr="00A23A1C" w:rsidRDefault="00A23A1C" w:rsidP="00A23A1C">
            <w:pPr>
              <w:jc w:val="right"/>
              <w:rPr>
                <w:bCs/>
              </w:rPr>
            </w:pPr>
            <w:r w:rsidRPr="00A23A1C">
              <w:rPr>
                <w:bCs/>
              </w:rPr>
              <w:t>270</w:t>
            </w:r>
          </w:p>
        </w:tc>
        <w:tc>
          <w:tcPr>
            <w:tcW w:w="992" w:type="dxa"/>
            <w:vAlign w:val="center"/>
          </w:tcPr>
          <w:p w:rsidR="00A23A1C" w:rsidRPr="00A23A1C" w:rsidRDefault="00A23A1C" w:rsidP="00A23A1C">
            <w:pPr>
              <w:jc w:val="right"/>
              <w:rPr>
                <w:bCs/>
              </w:rPr>
            </w:pPr>
            <w:r w:rsidRPr="00A23A1C">
              <w:rPr>
                <w:bCs/>
              </w:rPr>
              <w:t>281</w:t>
            </w:r>
          </w:p>
        </w:tc>
        <w:tc>
          <w:tcPr>
            <w:tcW w:w="993" w:type="dxa"/>
            <w:vAlign w:val="center"/>
          </w:tcPr>
          <w:p w:rsidR="00A23A1C" w:rsidRPr="00A23A1C" w:rsidRDefault="00A23A1C" w:rsidP="00A23A1C">
            <w:pPr>
              <w:jc w:val="right"/>
              <w:rPr>
                <w:bCs/>
              </w:rPr>
            </w:pPr>
            <w:r w:rsidRPr="00A23A1C">
              <w:rPr>
                <w:bCs/>
              </w:rPr>
              <w:t>292</w:t>
            </w:r>
          </w:p>
        </w:tc>
        <w:tc>
          <w:tcPr>
            <w:tcW w:w="1165" w:type="dxa"/>
            <w:vAlign w:val="center"/>
          </w:tcPr>
          <w:p w:rsidR="00A23A1C" w:rsidRPr="00A23A1C" w:rsidRDefault="00A23A1C" w:rsidP="00A23A1C">
            <w:pPr>
              <w:jc w:val="right"/>
              <w:rPr>
                <w:bCs/>
              </w:rPr>
            </w:pPr>
            <w:r w:rsidRPr="00A23A1C">
              <w:rPr>
                <w:bCs/>
              </w:rPr>
              <w:t>594 638</w:t>
            </w:r>
          </w:p>
        </w:tc>
        <w:tc>
          <w:tcPr>
            <w:tcW w:w="937" w:type="dxa"/>
            <w:vAlign w:val="center"/>
          </w:tcPr>
          <w:p w:rsidR="00A23A1C" w:rsidRPr="003E1E21" w:rsidRDefault="003E1E21" w:rsidP="003E1E21">
            <w:pPr>
              <w:ind w:right="-34"/>
              <w:rPr>
                <w:bCs/>
                <w:sz w:val="20"/>
                <w:szCs w:val="20"/>
              </w:rPr>
            </w:pPr>
            <w:r>
              <w:rPr>
                <w:bCs/>
                <w:sz w:val="20"/>
                <w:szCs w:val="20"/>
              </w:rPr>
              <w:t>1 993</w:t>
            </w:r>
            <w:r w:rsidR="00A23A1C" w:rsidRPr="003E1E21">
              <w:rPr>
                <w:bCs/>
                <w:sz w:val="20"/>
                <w:szCs w:val="20"/>
              </w:rPr>
              <w:t>948</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МБ</w:t>
            </w:r>
          </w:p>
        </w:tc>
        <w:tc>
          <w:tcPr>
            <w:tcW w:w="1275" w:type="dxa"/>
            <w:vAlign w:val="center"/>
          </w:tcPr>
          <w:p w:rsidR="00A23A1C" w:rsidRPr="00A23A1C" w:rsidRDefault="00A23A1C" w:rsidP="00A23A1C">
            <w:pPr>
              <w:jc w:val="right"/>
              <w:rPr>
                <w:bCs/>
              </w:rPr>
            </w:pPr>
            <w:r w:rsidRPr="00A23A1C">
              <w:rPr>
                <w:bCs/>
              </w:rPr>
              <w:t>2 598 928</w:t>
            </w:r>
          </w:p>
        </w:tc>
        <w:tc>
          <w:tcPr>
            <w:tcW w:w="1418" w:type="dxa"/>
            <w:vAlign w:val="center"/>
          </w:tcPr>
          <w:p w:rsidR="00A23A1C" w:rsidRPr="00A23A1C" w:rsidRDefault="00A23A1C" w:rsidP="00A23A1C">
            <w:pPr>
              <w:jc w:val="right"/>
              <w:rPr>
                <w:bCs/>
              </w:rPr>
            </w:pPr>
            <w:r w:rsidRPr="00A23A1C">
              <w:rPr>
                <w:bCs/>
              </w:rPr>
              <w:t>998</w:t>
            </w:r>
          </w:p>
        </w:tc>
        <w:tc>
          <w:tcPr>
            <w:tcW w:w="1134" w:type="dxa"/>
            <w:vAlign w:val="center"/>
          </w:tcPr>
          <w:p w:rsidR="00A23A1C" w:rsidRPr="00A23A1C" w:rsidRDefault="00A23A1C" w:rsidP="00A23A1C">
            <w:pPr>
              <w:jc w:val="right"/>
              <w:rPr>
                <w:bCs/>
              </w:rPr>
            </w:pPr>
            <w:r w:rsidRPr="00A23A1C">
              <w:rPr>
                <w:bCs/>
              </w:rPr>
              <w:t>1 038</w:t>
            </w:r>
          </w:p>
        </w:tc>
        <w:tc>
          <w:tcPr>
            <w:tcW w:w="992" w:type="dxa"/>
            <w:vAlign w:val="center"/>
          </w:tcPr>
          <w:p w:rsidR="00A23A1C" w:rsidRPr="00A23A1C" w:rsidRDefault="00A23A1C" w:rsidP="00A23A1C">
            <w:pPr>
              <w:jc w:val="right"/>
              <w:rPr>
                <w:bCs/>
              </w:rPr>
            </w:pPr>
            <w:r w:rsidRPr="00A23A1C">
              <w:rPr>
                <w:bCs/>
              </w:rPr>
              <w:t>1 080</w:t>
            </w:r>
          </w:p>
        </w:tc>
        <w:tc>
          <w:tcPr>
            <w:tcW w:w="992" w:type="dxa"/>
            <w:vAlign w:val="center"/>
          </w:tcPr>
          <w:p w:rsidR="00A23A1C" w:rsidRPr="00A23A1C" w:rsidRDefault="00A23A1C" w:rsidP="00A23A1C">
            <w:pPr>
              <w:jc w:val="right"/>
              <w:rPr>
                <w:bCs/>
              </w:rPr>
            </w:pPr>
            <w:r w:rsidRPr="00A23A1C">
              <w:rPr>
                <w:bCs/>
              </w:rPr>
              <w:t>1 123</w:t>
            </w:r>
          </w:p>
        </w:tc>
        <w:tc>
          <w:tcPr>
            <w:tcW w:w="993" w:type="dxa"/>
            <w:vAlign w:val="center"/>
          </w:tcPr>
          <w:p w:rsidR="00A23A1C" w:rsidRPr="00A23A1C" w:rsidRDefault="00A23A1C" w:rsidP="00A23A1C">
            <w:pPr>
              <w:jc w:val="right"/>
              <w:rPr>
                <w:bCs/>
              </w:rPr>
            </w:pPr>
            <w:r w:rsidRPr="00A23A1C">
              <w:rPr>
                <w:bCs/>
              </w:rPr>
              <w:t>1 168</w:t>
            </w:r>
          </w:p>
        </w:tc>
        <w:tc>
          <w:tcPr>
            <w:tcW w:w="1165" w:type="dxa"/>
            <w:vAlign w:val="center"/>
          </w:tcPr>
          <w:p w:rsidR="00A23A1C" w:rsidRPr="00A23A1C" w:rsidRDefault="00A23A1C" w:rsidP="00A23A1C">
            <w:pPr>
              <w:jc w:val="right"/>
              <w:rPr>
                <w:bCs/>
              </w:rPr>
            </w:pPr>
            <w:r w:rsidRPr="00A23A1C">
              <w:rPr>
                <w:bCs/>
              </w:rPr>
              <w:t>599 572</w:t>
            </w:r>
          </w:p>
        </w:tc>
        <w:tc>
          <w:tcPr>
            <w:tcW w:w="937" w:type="dxa"/>
            <w:vAlign w:val="center"/>
          </w:tcPr>
          <w:p w:rsidR="00A23A1C" w:rsidRPr="003E1E21" w:rsidRDefault="003E1E21" w:rsidP="003E1E21">
            <w:pPr>
              <w:ind w:right="-132"/>
              <w:rPr>
                <w:bCs/>
                <w:sz w:val="20"/>
                <w:szCs w:val="20"/>
              </w:rPr>
            </w:pPr>
            <w:r>
              <w:rPr>
                <w:bCs/>
                <w:sz w:val="20"/>
                <w:szCs w:val="20"/>
              </w:rPr>
              <w:t>1 993</w:t>
            </w:r>
            <w:r w:rsidR="00A23A1C" w:rsidRPr="003E1E21">
              <w:rPr>
                <w:bCs/>
                <w:sz w:val="20"/>
                <w:szCs w:val="20"/>
              </w:rPr>
              <w:t>948</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ВИ</w:t>
            </w:r>
          </w:p>
        </w:tc>
        <w:tc>
          <w:tcPr>
            <w:tcW w:w="1275" w:type="dxa"/>
            <w:vAlign w:val="center"/>
          </w:tcPr>
          <w:p w:rsidR="00A23A1C" w:rsidRPr="00A23A1C" w:rsidRDefault="00A23A1C" w:rsidP="00A23A1C">
            <w:pPr>
              <w:jc w:val="right"/>
              <w:rPr>
                <w:bCs/>
              </w:rPr>
            </w:pPr>
            <w:r w:rsidRPr="00A23A1C">
              <w:rPr>
                <w:bCs/>
              </w:rPr>
              <w:t>0</w:t>
            </w:r>
          </w:p>
        </w:tc>
        <w:tc>
          <w:tcPr>
            <w:tcW w:w="1418" w:type="dxa"/>
            <w:vAlign w:val="center"/>
          </w:tcPr>
          <w:p w:rsidR="00A23A1C" w:rsidRPr="00A23A1C" w:rsidRDefault="00A23A1C" w:rsidP="00A23A1C">
            <w:pPr>
              <w:jc w:val="right"/>
              <w:rPr>
                <w:bCs/>
              </w:rPr>
            </w:pPr>
            <w:r w:rsidRPr="00A23A1C">
              <w:rPr>
                <w:bCs/>
              </w:rPr>
              <w:t>0</w:t>
            </w:r>
          </w:p>
        </w:tc>
        <w:tc>
          <w:tcPr>
            <w:tcW w:w="1134" w:type="dxa"/>
            <w:vAlign w:val="center"/>
          </w:tcPr>
          <w:p w:rsidR="00A23A1C" w:rsidRPr="00A23A1C" w:rsidRDefault="00A23A1C" w:rsidP="00A23A1C">
            <w:pPr>
              <w:jc w:val="right"/>
              <w:rPr>
                <w:bCs/>
              </w:rPr>
            </w:pPr>
            <w:r w:rsidRPr="00A23A1C">
              <w:rPr>
                <w:bCs/>
              </w:rPr>
              <w:t>0</w:t>
            </w:r>
          </w:p>
        </w:tc>
        <w:tc>
          <w:tcPr>
            <w:tcW w:w="992" w:type="dxa"/>
            <w:vAlign w:val="center"/>
          </w:tcPr>
          <w:p w:rsidR="00A23A1C" w:rsidRPr="00A23A1C" w:rsidRDefault="00A23A1C" w:rsidP="00A23A1C">
            <w:pPr>
              <w:jc w:val="right"/>
              <w:rPr>
                <w:bCs/>
              </w:rPr>
            </w:pPr>
            <w:r w:rsidRPr="00A23A1C">
              <w:rPr>
                <w:bCs/>
              </w:rPr>
              <w:t>0</w:t>
            </w:r>
          </w:p>
        </w:tc>
        <w:tc>
          <w:tcPr>
            <w:tcW w:w="992" w:type="dxa"/>
            <w:vAlign w:val="center"/>
          </w:tcPr>
          <w:p w:rsidR="00A23A1C" w:rsidRPr="00A23A1C" w:rsidRDefault="00A23A1C" w:rsidP="00A23A1C">
            <w:pPr>
              <w:jc w:val="right"/>
              <w:rPr>
                <w:bCs/>
              </w:rPr>
            </w:pPr>
            <w:r w:rsidRPr="00A23A1C">
              <w:rPr>
                <w:bCs/>
              </w:rPr>
              <w:t>0</w:t>
            </w:r>
          </w:p>
        </w:tc>
        <w:tc>
          <w:tcPr>
            <w:tcW w:w="993" w:type="dxa"/>
            <w:vAlign w:val="center"/>
          </w:tcPr>
          <w:p w:rsidR="00A23A1C" w:rsidRPr="00A23A1C" w:rsidRDefault="00A23A1C" w:rsidP="00A23A1C">
            <w:pPr>
              <w:jc w:val="right"/>
              <w:rPr>
                <w:bCs/>
              </w:rPr>
            </w:pPr>
            <w:r w:rsidRPr="00A23A1C">
              <w:rPr>
                <w:bCs/>
              </w:rPr>
              <w:t>0</w:t>
            </w:r>
          </w:p>
        </w:tc>
        <w:tc>
          <w:tcPr>
            <w:tcW w:w="1165" w:type="dxa"/>
            <w:vAlign w:val="center"/>
          </w:tcPr>
          <w:p w:rsidR="00A23A1C" w:rsidRPr="00A23A1C" w:rsidRDefault="00A23A1C" w:rsidP="00A23A1C">
            <w:pPr>
              <w:jc w:val="right"/>
              <w:rPr>
                <w:bCs/>
              </w:rPr>
            </w:pPr>
            <w:r w:rsidRPr="00A23A1C">
              <w:rPr>
                <w:bCs/>
              </w:rPr>
              <w:t>0</w:t>
            </w:r>
          </w:p>
        </w:tc>
        <w:tc>
          <w:tcPr>
            <w:tcW w:w="937" w:type="dxa"/>
            <w:vAlign w:val="center"/>
          </w:tcPr>
          <w:p w:rsidR="00A23A1C" w:rsidRPr="00A23A1C" w:rsidRDefault="00A23A1C" w:rsidP="00A23A1C">
            <w:pPr>
              <w:jc w:val="right"/>
              <w:rPr>
                <w:bCs/>
              </w:rPr>
            </w:pPr>
            <w:r w:rsidRPr="00A23A1C">
              <w:rPr>
                <w:bCs/>
              </w:rPr>
              <w:t>0</w:t>
            </w:r>
          </w:p>
        </w:tc>
        <w:tc>
          <w:tcPr>
            <w:tcW w:w="1016" w:type="dxa"/>
            <w:vAlign w:val="center"/>
          </w:tcPr>
          <w:p w:rsidR="00A23A1C" w:rsidRPr="00031698" w:rsidRDefault="00A23A1C" w:rsidP="00A23A1C">
            <w:pPr>
              <w:ind w:firstLineChars="100" w:firstLine="240"/>
              <w:jc w:val="right"/>
            </w:pPr>
          </w:p>
        </w:tc>
      </w:tr>
      <w:tr w:rsidR="003E1E21" w:rsidTr="003E1E21">
        <w:tc>
          <w:tcPr>
            <w:tcW w:w="594" w:type="dxa"/>
            <w:vMerge w:val="restart"/>
            <w:vAlign w:val="center"/>
          </w:tcPr>
          <w:p w:rsidR="003E1E21" w:rsidRPr="00C22C86" w:rsidRDefault="003E1E21" w:rsidP="003E1E21">
            <w:pPr>
              <w:rPr>
                <w:sz w:val="28"/>
                <w:szCs w:val="28"/>
              </w:rPr>
            </w:pPr>
          </w:p>
        </w:tc>
        <w:tc>
          <w:tcPr>
            <w:tcW w:w="2916" w:type="dxa"/>
            <w:vMerge w:val="restart"/>
          </w:tcPr>
          <w:p w:rsidR="003E1E21" w:rsidRPr="00C22C86" w:rsidRDefault="003E1E21" w:rsidP="003E1E21">
            <w:pPr>
              <w:jc w:val="center"/>
              <w:rPr>
                <w:bCs/>
                <w:sz w:val="28"/>
                <w:szCs w:val="28"/>
              </w:rPr>
            </w:pPr>
            <w:r w:rsidRPr="00C22C86">
              <w:rPr>
                <w:bCs/>
                <w:sz w:val="28"/>
                <w:szCs w:val="28"/>
              </w:rPr>
              <w:t>ИТОГО по разделу «Развитие образовании»</w:t>
            </w:r>
          </w:p>
        </w:tc>
        <w:tc>
          <w:tcPr>
            <w:tcW w:w="993" w:type="dxa"/>
          </w:tcPr>
          <w:p w:rsidR="003E1E21" w:rsidRPr="00C22C86" w:rsidRDefault="003E1E21" w:rsidP="003E1E21">
            <w:pPr>
              <w:jc w:val="center"/>
              <w:rPr>
                <w:bCs/>
                <w:sz w:val="28"/>
                <w:szCs w:val="28"/>
              </w:rPr>
            </w:pPr>
            <w:r w:rsidRPr="00C22C86">
              <w:rPr>
                <w:bCs/>
                <w:sz w:val="28"/>
                <w:szCs w:val="28"/>
              </w:rPr>
              <w:t>Всего</w:t>
            </w:r>
          </w:p>
        </w:tc>
        <w:tc>
          <w:tcPr>
            <w:tcW w:w="1275" w:type="dxa"/>
            <w:vAlign w:val="center"/>
          </w:tcPr>
          <w:p w:rsidR="003E1E21" w:rsidRPr="003E1E21" w:rsidRDefault="003E1E21" w:rsidP="003E1E21">
            <w:pPr>
              <w:jc w:val="right"/>
              <w:rPr>
                <w:bCs/>
              </w:rPr>
            </w:pPr>
            <w:r w:rsidRPr="003E1E21">
              <w:rPr>
                <w:bCs/>
              </w:rPr>
              <w:t>7 335 758</w:t>
            </w:r>
          </w:p>
        </w:tc>
        <w:tc>
          <w:tcPr>
            <w:tcW w:w="1418" w:type="dxa"/>
            <w:vAlign w:val="center"/>
          </w:tcPr>
          <w:p w:rsidR="003E1E21" w:rsidRPr="003E1E21" w:rsidRDefault="003E1E21" w:rsidP="003E1E21">
            <w:pPr>
              <w:jc w:val="right"/>
              <w:rPr>
                <w:bCs/>
              </w:rPr>
            </w:pPr>
            <w:r w:rsidRPr="003E1E21">
              <w:rPr>
                <w:bCs/>
              </w:rPr>
              <w:t>13 187</w:t>
            </w:r>
          </w:p>
        </w:tc>
        <w:tc>
          <w:tcPr>
            <w:tcW w:w="1134" w:type="dxa"/>
            <w:vAlign w:val="center"/>
          </w:tcPr>
          <w:p w:rsidR="003E1E21" w:rsidRPr="003E1E21" w:rsidRDefault="003E1E21" w:rsidP="003E1E21">
            <w:pPr>
              <w:jc w:val="right"/>
              <w:rPr>
                <w:bCs/>
              </w:rPr>
            </w:pPr>
            <w:r w:rsidRPr="003E1E21">
              <w:rPr>
                <w:bCs/>
              </w:rPr>
              <w:t>355 410</w:t>
            </w:r>
          </w:p>
        </w:tc>
        <w:tc>
          <w:tcPr>
            <w:tcW w:w="992" w:type="dxa"/>
            <w:vAlign w:val="center"/>
          </w:tcPr>
          <w:p w:rsidR="003E1E21" w:rsidRPr="003E1E21" w:rsidRDefault="003E1E21" w:rsidP="003E1E21">
            <w:pPr>
              <w:rPr>
                <w:bCs/>
              </w:rPr>
            </w:pPr>
            <w:r>
              <w:rPr>
                <w:bCs/>
              </w:rPr>
              <w:t>405</w:t>
            </w:r>
            <w:r w:rsidRPr="003E1E21">
              <w:rPr>
                <w:bCs/>
              </w:rPr>
              <w:t>599</w:t>
            </w:r>
          </w:p>
        </w:tc>
        <w:tc>
          <w:tcPr>
            <w:tcW w:w="992" w:type="dxa"/>
            <w:vAlign w:val="center"/>
          </w:tcPr>
          <w:p w:rsidR="003E1E21" w:rsidRPr="003E1E21" w:rsidRDefault="003E1E21" w:rsidP="003E1E21">
            <w:pPr>
              <w:rPr>
                <w:bCs/>
              </w:rPr>
            </w:pPr>
            <w:r>
              <w:rPr>
                <w:bCs/>
              </w:rPr>
              <w:t>595</w:t>
            </w:r>
            <w:r w:rsidRPr="003E1E21">
              <w:rPr>
                <w:bCs/>
              </w:rPr>
              <w:t>347</w:t>
            </w:r>
          </w:p>
        </w:tc>
        <w:tc>
          <w:tcPr>
            <w:tcW w:w="993" w:type="dxa"/>
            <w:vAlign w:val="center"/>
          </w:tcPr>
          <w:p w:rsidR="003E1E21" w:rsidRPr="003E1E21" w:rsidRDefault="003E1E21" w:rsidP="003E1E21">
            <w:pPr>
              <w:rPr>
                <w:bCs/>
              </w:rPr>
            </w:pPr>
            <w:r>
              <w:rPr>
                <w:bCs/>
              </w:rPr>
              <w:t>361</w:t>
            </w:r>
            <w:r w:rsidRPr="003E1E21">
              <w:rPr>
                <w:bCs/>
              </w:rPr>
              <w:t>692</w:t>
            </w:r>
          </w:p>
        </w:tc>
        <w:tc>
          <w:tcPr>
            <w:tcW w:w="1165" w:type="dxa"/>
            <w:vAlign w:val="center"/>
          </w:tcPr>
          <w:p w:rsidR="003E1E21" w:rsidRPr="003E1E21" w:rsidRDefault="003E1E21" w:rsidP="003E1E21">
            <w:pPr>
              <w:rPr>
                <w:bCs/>
              </w:rPr>
            </w:pPr>
            <w:r w:rsidRPr="003E1E21">
              <w:rPr>
                <w:bCs/>
              </w:rPr>
              <w:t>1 6</w:t>
            </w:r>
            <w:r>
              <w:rPr>
                <w:bCs/>
              </w:rPr>
              <w:t>16</w:t>
            </w:r>
            <w:r w:rsidRPr="003E1E21">
              <w:rPr>
                <w:bCs/>
              </w:rPr>
              <w:t>627</w:t>
            </w:r>
          </w:p>
        </w:tc>
        <w:tc>
          <w:tcPr>
            <w:tcW w:w="937" w:type="dxa"/>
            <w:vAlign w:val="center"/>
          </w:tcPr>
          <w:p w:rsidR="003E1E21" w:rsidRPr="003E1E21" w:rsidRDefault="003E1E21" w:rsidP="003E1E21">
            <w:pPr>
              <w:rPr>
                <w:bCs/>
                <w:sz w:val="20"/>
                <w:szCs w:val="20"/>
              </w:rPr>
            </w:pPr>
            <w:r>
              <w:rPr>
                <w:bCs/>
                <w:sz w:val="20"/>
                <w:szCs w:val="20"/>
              </w:rPr>
              <w:t>3</w:t>
            </w:r>
            <w:r w:rsidRPr="003E1E21">
              <w:rPr>
                <w:bCs/>
                <w:sz w:val="20"/>
                <w:szCs w:val="20"/>
              </w:rPr>
              <w:t>987896</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ОБ</w:t>
            </w:r>
          </w:p>
        </w:tc>
        <w:tc>
          <w:tcPr>
            <w:tcW w:w="1275" w:type="dxa"/>
            <w:vAlign w:val="center"/>
          </w:tcPr>
          <w:p w:rsidR="003E1E21" w:rsidRPr="003E1E21" w:rsidRDefault="003E1E21" w:rsidP="003E1E21">
            <w:pPr>
              <w:jc w:val="right"/>
              <w:rPr>
                <w:bCs/>
              </w:rPr>
            </w:pPr>
            <w:r w:rsidRPr="003E1E21">
              <w:rPr>
                <w:bCs/>
              </w:rPr>
              <w:t>3 598 663</w:t>
            </w:r>
          </w:p>
        </w:tc>
        <w:tc>
          <w:tcPr>
            <w:tcW w:w="1418" w:type="dxa"/>
            <w:vAlign w:val="center"/>
          </w:tcPr>
          <w:p w:rsidR="003E1E21" w:rsidRPr="003E1E21" w:rsidRDefault="003E1E21" w:rsidP="003E1E21">
            <w:pPr>
              <w:jc w:val="right"/>
              <w:rPr>
                <w:bCs/>
              </w:rPr>
            </w:pPr>
            <w:r w:rsidRPr="003E1E21">
              <w:rPr>
                <w:bCs/>
              </w:rPr>
              <w:t>2 637</w:t>
            </w:r>
          </w:p>
        </w:tc>
        <w:tc>
          <w:tcPr>
            <w:tcW w:w="1134" w:type="dxa"/>
            <w:vAlign w:val="center"/>
          </w:tcPr>
          <w:p w:rsidR="003E1E21" w:rsidRPr="003E1E21" w:rsidRDefault="003E1E21" w:rsidP="003E1E21">
            <w:pPr>
              <w:jc w:val="right"/>
              <w:rPr>
                <w:bCs/>
              </w:rPr>
            </w:pPr>
            <w:r w:rsidRPr="003E1E21">
              <w:rPr>
                <w:bCs/>
              </w:rPr>
              <w:t>173 591</w:t>
            </w:r>
          </w:p>
        </w:tc>
        <w:tc>
          <w:tcPr>
            <w:tcW w:w="992" w:type="dxa"/>
            <w:vAlign w:val="center"/>
          </w:tcPr>
          <w:p w:rsidR="003E1E21" w:rsidRPr="003E1E21" w:rsidRDefault="003E1E21" w:rsidP="003E1E21">
            <w:pPr>
              <w:rPr>
                <w:bCs/>
              </w:rPr>
            </w:pPr>
            <w:r>
              <w:rPr>
                <w:bCs/>
              </w:rPr>
              <w:t>198</w:t>
            </w:r>
            <w:r w:rsidRPr="003E1E21">
              <w:rPr>
                <w:bCs/>
              </w:rPr>
              <w:t>521</w:t>
            </w:r>
          </w:p>
        </w:tc>
        <w:tc>
          <w:tcPr>
            <w:tcW w:w="992" w:type="dxa"/>
            <w:vAlign w:val="center"/>
          </w:tcPr>
          <w:p w:rsidR="003E1E21" w:rsidRPr="003E1E21" w:rsidRDefault="003E1E21" w:rsidP="003E1E21">
            <w:pPr>
              <w:rPr>
                <w:bCs/>
              </w:rPr>
            </w:pPr>
            <w:r>
              <w:rPr>
                <w:bCs/>
              </w:rPr>
              <w:t>293</w:t>
            </w:r>
            <w:r w:rsidRPr="003E1E21">
              <w:rPr>
                <w:bCs/>
              </w:rPr>
              <w:t>223</w:t>
            </w:r>
          </w:p>
        </w:tc>
        <w:tc>
          <w:tcPr>
            <w:tcW w:w="993" w:type="dxa"/>
            <w:vAlign w:val="center"/>
          </w:tcPr>
          <w:p w:rsidR="003E1E21" w:rsidRPr="003E1E21" w:rsidRDefault="003E1E21" w:rsidP="003E1E21">
            <w:pPr>
              <w:rPr>
                <w:bCs/>
              </w:rPr>
            </w:pPr>
            <w:r>
              <w:rPr>
                <w:bCs/>
              </w:rPr>
              <w:t>169</w:t>
            </w:r>
            <w:r w:rsidRPr="003E1E21">
              <w:rPr>
                <w:bCs/>
              </w:rPr>
              <w:t>721</w:t>
            </w:r>
          </w:p>
        </w:tc>
        <w:tc>
          <w:tcPr>
            <w:tcW w:w="1165" w:type="dxa"/>
            <w:vAlign w:val="center"/>
          </w:tcPr>
          <w:p w:rsidR="003E1E21" w:rsidRPr="003E1E21" w:rsidRDefault="003E1E21" w:rsidP="003E1E21">
            <w:pPr>
              <w:jc w:val="right"/>
              <w:rPr>
                <w:bCs/>
              </w:rPr>
            </w:pPr>
            <w:r w:rsidRPr="003E1E21">
              <w:rPr>
                <w:bCs/>
              </w:rPr>
              <w:t>767 022</w:t>
            </w:r>
          </w:p>
        </w:tc>
        <w:tc>
          <w:tcPr>
            <w:tcW w:w="937" w:type="dxa"/>
            <w:vAlign w:val="center"/>
          </w:tcPr>
          <w:p w:rsidR="003E1E21" w:rsidRPr="003E1E21" w:rsidRDefault="003E1E21" w:rsidP="003E1E21">
            <w:pPr>
              <w:ind w:right="-132"/>
              <w:rPr>
                <w:bCs/>
                <w:sz w:val="20"/>
                <w:szCs w:val="20"/>
              </w:rPr>
            </w:pPr>
            <w:r>
              <w:rPr>
                <w:bCs/>
                <w:sz w:val="20"/>
                <w:szCs w:val="20"/>
              </w:rPr>
              <w:t>1 993</w:t>
            </w:r>
            <w:r w:rsidRPr="003E1E21">
              <w:rPr>
                <w:bCs/>
                <w:sz w:val="20"/>
                <w:szCs w:val="20"/>
              </w:rPr>
              <w:t>948</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МБ</w:t>
            </w:r>
          </w:p>
        </w:tc>
        <w:tc>
          <w:tcPr>
            <w:tcW w:w="1275" w:type="dxa"/>
            <w:vAlign w:val="center"/>
          </w:tcPr>
          <w:p w:rsidR="003E1E21" w:rsidRPr="003E1E21" w:rsidRDefault="003E1E21" w:rsidP="003E1E21">
            <w:pPr>
              <w:jc w:val="right"/>
              <w:rPr>
                <w:bCs/>
              </w:rPr>
            </w:pPr>
            <w:r w:rsidRPr="003E1E21">
              <w:rPr>
                <w:bCs/>
              </w:rPr>
              <w:t>3 737 095</w:t>
            </w:r>
          </w:p>
        </w:tc>
        <w:tc>
          <w:tcPr>
            <w:tcW w:w="1418" w:type="dxa"/>
            <w:vAlign w:val="center"/>
          </w:tcPr>
          <w:p w:rsidR="003E1E21" w:rsidRPr="003E1E21" w:rsidRDefault="003E1E21" w:rsidP="003E1E21">
            <w:pPr>
              <w:jc w:val="right"/>
              <w:rPr>
                <w:bCs/>
              </w:rPr>
            </w:pPr>
            <w:r w:rsidRPr="003E1E21">
              <w:rPr>
                <w:bCs/>
              </w:rPr>
              <w:t>10 550</w:t>
            </w:r>
          </w:p>
        </w:tc>
        <w:tc>
          <w:tcPr>
            <w:tcW w:w="1134" w:type="dxa"/>
            <w:vAlign w:val="center"/>
          </w:tcPr>
          <w:p w:rsidR="003E1E21" w:rsidRPr="003E1E21" w:rsidRDefault="003E1E21" w:rsidP="003E1E21">
            <w:pPr>
              <w:jc w:val="right"/>
              <w:rPr>
                <w:bCs/>
              </w:rPr>
            </w:pPr>
            <w:r w:rsidRPr="003E1E21">
              <w:rPr>
                <w:bCs/>
              </w:rPr>
              <w:t>181 820</w:t>
            </w:r>
          </w:p>
        </w:tc>
        <w:tc>
          <w:tcPr>
            <w:tcW w:w="992" w:type="dxa"/>
            <w:vAlign w:val="center"/>
          </w:tcPr>
          <w:p w:rsidR="003E1E21" w:rsidRPr="003E1E21" w:rsidRDefault="003E1E21" w:rsidP="003E1E21">
            <w:pPr>
              <w:rPr>
                <w:bCs/>
              </w:rPr>
            </w:pPr>
            <w:r>
              <w:rPr>
                <w:bCs/>
              </w:rPr>
              <w:t>207</w:t>
            </w:r>
            <w:r w:rsidRPr="003E1E21">
              <w:rPr>
                <w:bCs/>
              </w:rPr>
              <w:t>079</w:t>
            </w:r>
          </w:p>
        </w:tc>
        <w:tc>
          <w:tcPr>
            <w:tcW w:w="992" w:type="dxa"/>
            <w:vAlign w:val="center"/>
          </w:tcPr>
          <w:p w:rsidR="003E1E21" w:rsidRPr="003E1E21" w:rsidRDefault="003E1E21" w:rsidP="003E1E21">
            <w:pPr>
              <w:rPr>
                <w:bCs/>
              </w:rPr>
            </w:pPr>
            <w:r>
              <w:rPr>
                <w:bCs/>
              </w:rPr>
              <w:t>302</w:t>
            </w:r>
            <w:r w:rsidRPr="003E1E21">
              <w:rPr>
                <w:bCs/>
              </w:rPr>
              <w:t>124</w:t>
            </w:r>
          </w:p>
        </w:tc>
        <w:tc>
          <w:tcPr>
            <w:tcW w:w="993" w:type="dxa"/>
            <w:vAlign w:val="center"/>
          </w:tcPr>
          <w:p w:rsidR="003E1E21" w:rsidRPr="003E1E21" w:rsidRDefault="003E1E21" w:rsidP="003E1E21">
            <w:pPr>
              <w:rPr>
                <w:bCs/>
              </w:rPr>
            </w:pPr>
            <w:r>
              <w:rPr>
                <w:bCs/>
              </w:rPr>
              <w:t>191</w:t>
            </w:r>
            <w:r w:rsidRPr="003E1E21">
              <w:rPr>
                <w:bCs/>
              </w:rPr>
              <w:t>971</w:t>
            </w:r>
          </w:p>
        </w:tc>
        <w:tc>
          <w:tcPr>
            <w:tcW w:w="1165" w:type="dxa"/>
            <w:vAlign w:val="center"/>
          </w:tcPr>
          <w:p w:rsidR="003E1E21" w:rsidRPr="003E1E21" w:rsidRDefault="003E1E21" w:rsidP="003E1E21">
            <w:pPr>
              <w:jc w:val="right"/>
              <w:rPr>
                <w:bCs/>
              </w:rPr>
            </w:pPr>
            <w:r w:rsidRPr="003E1E21">
              <w:rPr>
                <w:bCs/>
              </w:rPr>
              <w:t>849 605</w:t>
            </w:r>
          </w:p>
        </w:tc>
        <w:tc>
          <w:tcPr>
            <w:tcW w:w="937" w:type="dxa"/>
            <w:vAlign w:val="center"/>
          </w:tcPr>
          <w:p w:rsidR="003E1E21" w:rsidRPr="003E1E21" w:rsidRDefault="003E1E21" w:rsidP="003E1E21">
            <w:pPr>
              <w:ind w:right="-132"/>
              <w:rPr>
                <w:bCs/>
                <w:sz w:val="20"/>
                <w:szCs w:val="20"/>
              </w:rPr>
            </w:pPr>
            <w:r>
              <w:rPr>
                <w:bCs/>
                <w:sz w:val="20"/>
                <w:szCs w:val="20"/>
              </w:rPr>
              <w:t>1 993</w:t>
            </w:r>
            <w:r w:rsidRPr="003E1E21">
              <w:rPr>
                <w:bCs/>
                <w:sz w:val="20"/>
                <w:szCs w:val="20"/>
              </w:rPr>
              <w:t>948</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ВИ</w:t>
            </w:r>
          </w:p>
        </w:tc>
        <w:tc>
          <w:tcPr>
            <w:tcW w:w="1275" w:type="dxa"/>
            <w:vAlign w:val="center"/>
          </w:tcPr>
          <w:p w:rsidR="003E1E21" w:rsidRPr="003E1E21" w:rsidRDefault="003E1E21" w:rsidP="003E1E21">
            <w:pPr>
              <w:jc w:val="right"/>
              <w:rPr>
                <w:bCs/>
              </w:rPr>
            </w:pPr>
            <w:r w:rsidRPr="003E1E21">
              <w:rPr>
                <w:bCs/>
              </w:rPr>
              <w:t>0</w:t>
            </w:r>
          </w:p>
        </w:tc>
        <w:tc>
          <w:tcPr>
            <w:tcW w:w="1418" w:type="dxa"/>
            <w:vAlign w:val="center"/>
          </w:tcPr>
          <w:p w:rsidR="003E1E21" w:rsidRPr="003E1E21" w:rsidRDefault="003E1E21" w:rsidP="003E1E21">
            <w:pPr>
              <w:jc w:val="right"/>
              <w:rPr>
                <w:bCs/>
              </w:rPr>
            </w:pPr>
            <w:r w:rsidRPr="003E1E21">
              <w:rPr>
                <w:bCs/>
              </w:rPr>
              <w:t>0</w:t>
            </w:r>
          </w:p>
        </w:tc>
        <w:tc>
          <w:tcPr>
            <w:tcW w:w="1134" w:type="dxa"/>
            <w:vAlign w:val="center"/>
          </w:tcPr>
          <w:p w:rsidR="003E1E21" w:rsidRPr="003E1E21" w:rsidRDefault="003E1E21" w:rsidP="003E1E21">
            <w:pPr>
              <w:jc w:val="right"/>
              <w:rPr>
                <w:bCs/>
              </w:rPr>
            </w:pPr>
            <w:r w:rsidRPr="003E1E21">
              <w:rPr>
                <w:bCs/>
              </w:rPr>
              <w:t>0</w:t>
            </w:r>
          </w:p>
        </w:tc>
        <w:tc>
          <w:tcPr>
            <w:tcW w:w="992" w:type="dxa"/>
            <w:vAlign w:val="center"/>
          </w:tcPr>
          <w:p w:rsidR="003E1E21" w:rsidRPr="003E1E21" w:rsidRDefault="003E1E21" w:rsidP="003E1E21">
            <w:pPr>
              <w:jc w:val="right"/>
              <w:rPr>
                <w:bCs/>
              </w:rPr>
            </w:pPr>
            <w:r w:rsidRPr="003E1E21">
              <w:rPr>
                <w:bCs/>
              </w:rPr>
              <w:t>0</w:t>
            </w:r>
          </w:p>
        </w:tc>
        <w:tc>
          <w:tcPr>
            <w:tcW w:w="992" w:type="dxa"/>
            <w:vAlign w:val="center"/>
          </w:tcPr>
          <w:p w:rsidR="003E1E21" w:rsidRPr="003E1E21" w:rsidRDefault="003E1E21" w:rsidP="003E1E21">
            <w:pPr>
              <w:jc w:val="right"/>
              <w:rPr>
                <w:bCs/>
              </w:rPr>
            </w:pPr>
            <w:r w:rsidRPr="003E1E21">
              <w:rPr>
                <w:bCs/>
              </w:rPr>
              <w:t>0</w:t>
            </w:r>
          </w:p>
        </w:tc>
        <w:tc>
          <w:tcPr>
            <w:tcW w:w="993" w:type="dxa"/>
            <w:vAlign w:val="center"/>
          </w:tcPr>
          <w:p w:rsidR="003E1E21" w:rsidRPr="003E1E21" w:rsidRDefault="003E1E21" w:rsidP="003E1E21">
            <w:pPr>
              <w:jc w:val="right"/>
              <w:rPr>
                <w:bCs/>
              </w:rPr>
            </w:pPr>
            <w:r w:rsidRPr="003E1E21">
              <w:rPr>
                <w:bCs/>
              </w:rPr>
              <w:t>0</w:t>
            </w:r>
          </w:p>
        </w:tc>
        <w:tc>
          <w:tcPr>
            <w:tcW w:w="1165" w:type="dxa"/>
            <w:vAlign w:val="center"/>
          </w:tcPr>
          <w:p w:rsidR="003E1E21" w:rsidRPr="003E1E21" w:rsidRDefault="003E1E21" w:rsidP="003E1E21">
            <w:pPr>
              <w:jc w:val="right"/>
              <w:rPr>
                <w:bCs/>
              </w:rPr>
            </w:pPr>
            <w:r w:rsidRPr="003E1E21">
              <w:rPr>
                <w:bCs/>
              </w:rPr>
              <w:t>0</w:t>
            </w:r>
          </w:p>
        </w:tc>
        <w:tc>
          <w:tcPr>
            <w:tcW w:w="937" w:type="dxa"/>
            <w:vAlign w:val="center"/>
          </w:tcPr>
          <w:p w:rsidR="003E1E21" w:rsidRPr="003E1E21" w:rsidRDefault="003E1E21" w:rsidP="003E1E21">
            <w:pPr>
              <w:jc w:val="right"/>
              <w:rPr>
                <w:bCs/>
              </w:rPr>
            </w:pPr>
            <w:r w:rsidRPr="003E1E21">
              <w:rPr>
                <w:bCs/>
              </w:rPr>
              <w:t>0</w:t>
            </w:r>
          </w:p>
        </w:tc>
        <w:tc>
          <w:tcPr>
            <w:tcW w:w="1016" w:type="dxa"/>
            <w:vAlign w:val="center"/>
          </w:tcPr>
          <w:p w:rsidR="003E1E21" w:rsidRPr="00031698" w:rsidRDefault="003E1E21" w:rsidP="003E1E21">
            <w:pPr>
              <w:ind w:firstLineChars="100" w:firstLine="240"/>
              <w:jc w:val="right"/>
            </w:pPr>
          </w:p>
        </w:tc>
      </w:tr>
    </w:tbl>
    <w:p w:rsidR="00F226CA" w:rsidRDefault="00F226CA" w:rsidP="00F226CA">
      <w:pPr>
        <w:rPr>
          <w:lang w:val="x-none" w:eastAsia="x-none"/>
        </w:rPr>
      </w:pPr>
    </w:p>
    <w:p w:rsidR="00D97358" w:rsidRPr="00F226CA" w:rsidRDefault="00D97358" w:rsidP="00F226CA">
      <w:pPr>
        <w:rPr>
          <w:lang w:val="x-none" w:eastAsia="x-none"/>
        </w:rPr>
      </w:pPr>
    </w:p>
    <w:p w:rsidR="00BC25E6" w:rsidRDefault="00BC25E6" w:rsidP="00631E85">
      <w:pPr>
        <w:spacing w:before="240" w:after="240"/>
        <w:jc w:val="center"/>
        <w:rPr>
          <w:sz w:val="28"/>
          <w:szCs w:val="28"/>
        </w:rPr>
        <w:sectPr w:rsidR="00BC25E6" w:rsidSect="00F226CA">
          <w:pgSz w:w="16838" w:h="11906" w:orient="landscape"/>
          <w:pgMar w:top="1418" w:right="567" w:bottom="1134" w:left="1985" w:header="709" w:footer="709" w:gutter="0"/>
          <w:cols w:space="708"/>
          <w:docGrid w:linePitch="326"/>
        </w:sectPr>
      </w:pPr>
    </w:p>
    <w:p w:rsidR="00811F80" w:rsidRPr="00C22C86" w:rsidRDefault="00811F80" w:rsidP="00631E85">
      <w:pPr>
        <w:spacing w:before="240" w:after="240"/>
        <w:jc w:val="cente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3" w:name="_Toc528846536"/>
      <w:bookmarkStart w:id="74" w:name="_Toc531455443"/>
      <w:bookmarkStart w:id="75" w:name="_Toc58177727"/>
      <w:r w:rsidRPr="00C22C86">
        <w:rPr>
          <w:rFonts w:ascii="Times New Roman" w:hAnsi="Times New Roman" w:cs="Times New Roman"/>
          <w:b w:val="0"/>
          <w:sz w:val="28"/>
          <w:szCs w:val="28"/>
          <w:lang w:val="x-none" w:eastAsia="x-none"/>
        </w:rPr>
        <w:t>Мероприятия в сфере здравоохранения</w:t>
      </w:r>
      <w:bookmarkEnd w:id="73"/>
      <w:bookmarkEnd w:id="74"/>
      <w:bookmarkEnd w:id="75"/>
    </w:p>
    <w:p w:rsidR="00BC25E6" w:rsidRDefault="00BC25E6" w:rsidP="00BC25E6">
      <w:pPr>
        <w:rPr>
          <w:lang w:val="x-none" w:eastAsia="x-none"/>
        </w:rPr>
      </w:pPr>
    </w:p>
    <w:tbl>
      <w:tblPr>
        <w:tblStyle w:val="a8"/>
        <w:tblW w:w="0" w:type="auto"/>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859"/>
        <w:gridCol w:w="1211"/>
      </w:tblGrid>
      <w:tr w:rsidR="00352CAE" w:rsidTr="00C614AD">
        <w:tc>
          <w:tcPr>
            <w:tcW w:w="675" w:type="dxa"/>
            <w:vMerge w:val="restart"/>
          </w:tcPr>
          <w:p w:rsidR="00352CAE" w:rsidRDefault="00352CAE" w:rsidP="00352CAE">
            <w:pPr>
              <w:spacing w:line="240" w:lineRule="exact"/>
              <w:jc w:val="center"/>
              <w:rPr>
                <w:lang w:eastAsia="x-none"/>
              </w:rPr>
            </w:pPr>
            <w:r>
              <w:rPr>
                <w:lang w:eastAsia="x-none"/>
              </w:rPr>
              <w:t>№</w:t>
            </w:r>
          </w:p>
          <w:p w:rsidR="00352CAE" w:rsidRPr="00352CAE" w:rsidRDefault="00352CAE" w:rsidP="00352CAE">
            <w:pPr>
              <w:spacing w:line="240" w:lineRule="exact"/>
              <w:jc w:val="center"/>
              <w:rPr>
                <w:lang w:eastAsia="x-none"/>
              </w:rPr>
            </w:pPr>
            <w:r>
              <w:rPr>
                <w:lang w:eastAsia="x-none"/>
              </w:rPr>
              <w:t>пп</w:t>
            </w:r>
          </w:p>
        </w:tc>
        <w:tc>
          <w:tcPr>
            <w:tcW w:w="3686" w:type="dxa"/>
            <w:vMerge w:val="restart"/>
          </w:tcPr>
          <w:p w:rsidR="00352CAE" w:rsidRDefault="00352CAE" w:rsidP="00352CAE">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352CAE" w:rsidRDefault="00352CAE" w:rsidP="00352CAE">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352CAE" w:rsidRPr="00C22C86" w:rsidRDefault="00352CAE" w:rsidP="00352CAE">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352CAE" w:rsidRDefault="00352CAE" w:rsidP="00352CAE">
            <w:pPr>
              <w:spacing w:line="240" w:lineRule="exact"/>
              <w:jc w:val="center"/>
              <w:rPr>
                <w:lang w:val="x-none" w:eastAsia="x-none"/>
              </w:rPr>
            </w:pPr>
            <w:r>
              <w:rPr>
                <w:bCs/>
                <w:sz w:val="28"/>
                <w:szCs w:val="28"/>
              </w:rPr>
              <w:t>п</w:t>
            </w:r>
            <w:r w:rsidRPr="00C22C86">
              <w:rPr>
                <w:bCs/>
                <w:sz w:val="28"/>
                <w:szCs w:val="28"/>
              </w:rPr>
              <w:t>отребно</w:t>
            </w:r>
            <w:r w:rsidR="00234EDB">
              <w:rPr>
                <w:bCs/>
                <w:sz w:val="28"/>
                <w:szCs w:val="28"/>
              </w:rPr>
              <w:t>сть в средствах на 2021-2040 годы</w:t>
            </w:r>
            <w:r w:rsidRPr="00C22C86">
              <w:rPr>
                <w:bCs/>
                <w:sz w:val="28"/>
                <w:szCs w:val="28"/>
              </w:rPr>
              <w:t xml:space="preserve"> (тыс. руб.)</w:t>
            </w:r>
          </w:p>
        </w:tc>
        <w:tc>
          <w:tcPr>
            <w:tcW w:w="6965" w:type="dxa"/>
            <w:gridSpan w:val="7"/>
          </w:tcPr>
          <w:p w:rsidR="00352CAE" w:rsidRDefault="00352CAE" w:rsidP="00352CAE">
            <w:pPr>
              <w:spacing w:line="240" w:lineRule="exact"/>
              <w:jc w:val="center"/>
              <w:rPr>
                <w:lang w:val="x-none" w:eastAsia="x-none"/>
              </w:rPr>
            </w:pPr>
            <w:r>
              <w:rPr>
                <w:bCs/>
                <w:sz w:val="28"/>
                <w:szCs w:val="28"/>
              </w:rPr>
              <w:t>п</w:t>
            </w:r>
            <w:r w:rsidRPr="00C22C86">
              <w:rPr>
                <w:bCs/>
                <w:sz w:val="28"/>
                <w:szCs w:val="28"/>
              </w:rPr>
              <w:t>ериод Программы</w:t>
            </w:r>
          </w:p>
        </w:tc>
      </w:tr>
      <w:tr w:rsidR="00352CAE" w:rsidTr="00C614AD">
        <w:tc>
          <w:tcPr>
            <w:tcW w:w="675" w:type="dxa"/>
            <w:vMerge/>
          </w:tcPr>
          <w:p w:rsidR="00352CAE" w:rsidRDefault="00352CAE" w:rsidP="00352CAE">
            <w:pPr>
              <w:spacing w:line="240" w:lineRule="exact"/>
              <w:jc w:val="center"/>
              <w:rPr>
                <w:lang w:val="x-none" w:eastAsia="x-none"/>
              </w:rPr>
            </w:pPr>
          </w:p>
        </w:tc>
        <w:tc>
          <w:tcPr>
            <w:tcW w:w="3686" w:type="dxa"/>
            <w:vMerge/>
          </w:tcPr>
          <w:p w:rsidR="00352CAE" w:rsidRDefault="00352CAE" w:rsidP="00352CAE">
            <w:pPr>
              <w:spacing w:line="240" w:lineRule="exact"/>
              <w:jc w:val="center"/>
              <w:rPr>
                <w:lang w:val="x-none" w:eastAsia="x-none"/>
              </w:rPr>
            </w:pPr>
          </w:p>
        </w:tc>
        <w:tc>
          <w:tcPr>
            <w:tcW w:w="1276" w:type="dxa"/>
            <w:vMerge/>
          </w:tcPr>
          <w:p w:rsidR="00352CAE" w:rsidRDefault="00352CAE" w:rsidP="00352CAE">
            <w:pPr>
              <w:spacing w:line="240" w:lineRule="exact"/>
              <w:jc w:val="center"/>
              <w:rPr>
                <w:lang w:val="x-none" w:eastAsia="x-none"/>
              </w:rPr>
            </w:pPr>
          </w:p>
        </w:tc>
        <w:tc>
          <w:tcPr>
            <w:tcW w:w="999" w:type="dxa"/>
            <w:vMerge/>
          </w:tcPr>
          <w:p w:rsidR="00352CAE" w:rsidRDefault="00352CAE" w:rsidP="00352CAE">
            <w:pPr>
              <w:spacing w:line="240" w:lineRule="exact"/>
              <w:jc w:val="center"/>
              <w:rPr>
                <w:lang w:val="x-none" w:eastAsia="x-none"/>
              </w:rPr>
            </w:pPr>
          </w:p>
        </w:tc>
        <w:tc>
          <w:tcPr>
            <w:tcW w:w="1752" w:type="dxa"/>
            <w:vMerge/>
          </w:tcPr>
          <w:p w:rsidR="00352CAE" w:rsidRDefault="00352CAE" w:rsidP="00352CAE">
            <w:pPr>
              <w:spacing w:line="240" w:lineRule="exact"/>
              <w:jc w:val="center"/>
              <w:rPr>
                <w:lang w:val="x-none" w:eastAsia="x-none"/>
              </w:rPr>
            </w:pPr>
          </w:p>
        </w:tc>
        <w:tc>
          <w:tcPr>
            <w:tcW w:w="979" w:type="dxa"/>
          </w:tcPr>
          <w:p w:rsidR="00352CAE" w:rsidRPr="00C22C86" w:rsidRDefault="00352CAE" w:rsidP="00352CAE">
            <w:pPr>
              <w:spacing w:line="240" w:lineRule="exact"/>
              <w:jc w:val="center"/>
              <w:rPr>
                <w:bCs/>
                <w:sz w:val="28"/>
                <w:szCs w:val="28"/>
              </w:rPr>
            </w:pPr>
            <w:r w:rsidRPr="00C22C86">
              <w:rPr>
                <w:bCs/>
                <w:sz w:val="28"/>
                <w:szCs w:val="28"/>
              </w:rPr>
              <w:t>2021</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2022</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2023</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2024</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2025</w:t>
            </w:r>
          </w:p>
        </w:tc>
        <w:tc>
          <w:tcPr>
            <w:tcW w:w="859" w:type="dxa"/>
          </w:tcPr>
          <w:p w:rsidR="00352CAE" w:rsidRPr="00C22C86" w:rsidRDefault="00352CAE" w:rsidP="00352CAE">
            <w:pPr>
              <w:spacing w:line="240" w:lineRule="exact"/>
              <w:jc w:val="center"/>
              <w:rPr>
                <w:bCs/>
                <w:sz w:val="28"/>
                <w:szCs w:val="28"/>
              </w:rPr>
            </w:pPr>
            <w:r w:rsidRPr="00C22C86">
              <w:rPr>
                <w:bCs/>
                <w:sz w:val="28"/>
                <w:szCs w:val="28"/>
              </w:rPr>
              <w:t>2026-2030</w:t>
            </w:r>
          </w:p>
        </w:tc>
        <w:tc>
          <w:tcPr>
            <w:tcW w:w="1211" w:type="dxa"/>
          </w:tcPr>
          <w:p w:rsidR="00352CAE" w:rsidRPr="00C22C86" w:rsidRDefault="00352CAE" w:rsidP="00352CAE">
            <w:pPr>
              <w:spacing w:line="240" w:lineRule="exact"/>
              <w:jc w:val="center"/>
              <w:rPr>
                <w:bCs/>
                <w:sz w:val="28"/>
                <w:szCs w:val="28"/>
              </w:rPr>
            </w:pPr>
            <w:r w:rsidRPr="00C22C86">
              <w:rPr>
                <w:bCs/>
                <w:sz w:val="28"/>
                <w:szCs w:val="28"/>
              </w:rPr>
              <w:t>2031-2040</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1.Развитие здравоохранения и социальной защиты</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1.1. Развитие здравоохранения</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Строительство</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1</w:t>
            </w:r>
          </w:p>
        </w:tc>
        <w:tc>
          <w:tcPr>
            <w:tcW w:w="3686" w:type="dxa"/>
            <w:vMerge w:val="restart"/>
          </w:tcPr>
          <w:p w:rsidR="00C614AD" w:rsidRPr="00C22C86" w:rsidRDefault="00C614AD" w:rsidP="00C614AD">
            <w:pPr>
              <w:jc w:val="center"/>
              <w:rPr>
                <w:sz w:val="28"/>
                <w:szCs w:val="28"/>
              </w:rPr>
            </w:pPr>
            <w:r w:rsidRPr="00C22C86">
              <w:rPr>
                <w:sz w:val="28"/>
                <w:szCs w:val="28"/>
              </w:rPr>
              <w:t>Корпус поликлиники и стационара ГБУЗ СК «Благодарненская РБ» в г. Благодарный (180 коек, 150 посещ./см.)</w:t>
            </w:r>
          </w:p>
        </w:tc>
        <w:tc>
          <w:tcPr>
            <w:tcW w:w="1276" w:type="dxa"/>
          </w:tcPr>
          <w:p w:rsidR="00C614AD" w:rsidRPr="00C22C86" w:rsidRDefault="00C614AD" w:rsidP="00C614AD">
            <w:pPr>
              <w:jc w:val="center"/>
              <w:rPr>
                <w:sz w:val="28"/>
                <w:szCs w:val="28"/>
              </w:rPr>
            </w:pPr>
            <w:r w:rsidRPr="00C22C86">
              <w:rPr>
                <w:sz w:val="28"/>
                <w:szCs w:val="28"/>
              </w:rPr>
              <w:t>2035-2037</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1 624 703</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r w:rsidRPr="00C614AD">
              <w:t>1 624 703</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 </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2</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Александрия на 40 посещений в смену</w:t>
            </w:r>
          </w:p>
        </w:tc>
        <w:tc>
          <w:tcPr>
            <w:tcW w:w="1276" w:type="dxa"/>
          </w:tcPr>
          <w:p w:rsidR="00C614AD" w:rsidRPr="00C22C86" w:rsidRDefault="00C614AD" w:rsidP="00C614AD">
            <w:pPr>
              <w:jc w:val="center"/>
              <w:rPr>
                <w:sz w:val="28"/>
                <w:szCs w:val="28"/>
              </w:rPr>
            </w:pPr>
            <w:r w:rsidRPr="00C22C86">
              <w:rPr>
                <w:sz w:val="28"/>
                <w:szCs w:val="28"/>
              </w:rPr>
              <w:t>2031</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38 636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38 636</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2 033</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ind w:firstLineChars="100" w:firstLine="240"/>
              <w:jc w:val="right"/>
            </w:pPr>
            <w:r w:rsidRPr="00C614AD">
              <w:t>2 033</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3</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Сотниковское на 65 посещений в смену</w:t>
            </w:r>
          </w:p>
        </w:tc>
        <w:tc>
          <w:tcPr>
            <w:tcW w:w="1276" w:type="dxa"/>
          </w:tcPr>
          <w:p w:rsidR="00C614AD" w:rsidRPr="00C22C86" w:rsidRDefault="00C614AD" w:rsidP="00C614AD">
            <w:pPr>
              <w:jc w:val="center"/>
              <w:rPr>
                <w:sz w:val="28"/>
                <w:szCs w:val="28"/>
              </w:rPr>
            </w:pPr>
            <w:r w:rsidRPr="00C22C86">
              <w:rPr>
                <w:sz w:val="28"/>
                <w:szCs w:val="28"/>
              </w:rPr>
              <w:t>2032</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65 296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65 296</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3 437</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ind w:firstLineChars="100" w:firstLine="240"/>
              <w:jc w:val="right"/>
            </w:pPr>
            <w:r w:rsidRPr="00C614AD">
              <w:t>3 437</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4</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Елизаветинское на 25 посещений в смену</w:t>
            </w:r>
          </w:p>
        </w:tc>
        <w:tc>
          <w:tcPr>
            <w:tcW w:w="1276" w:type="dxa"/>
            <w:vMerge w:val="restart"/>
          </w:tcPr>
          <w:p w:rsidR="00C614AD" w:rsidRPr="00C22C86" w:rsidRDefault="00C614AD" w:rsidP="00C614AD">
            <w:pPr>
              <w:jc w:val="center"/>
              <w:rPr>
                <w:sz w:val="28"/>
                <w:szCs w:val="28"/>
              </w:rPr>
            </w:pPr>
            <w:r w:rsidRPr="00C22C86">
              <w:rPr>
                <w:sz w:val="28"/>
                <w:szCs w:val="28"/>
              </w:rPr>
              <w:t>2033</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26 118</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jc w:val="right"/>
            </w:pPr>
            <w:r w:rsidRPr="00C614AD">
              <w:t>26 118</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1 375</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1 375</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5</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Алексеевское на 25 посещений в смену</w:t>
            </w:r>
          </w:p>
        </w:tc>
        <w:tc>
          <w:tcPr>
            <w:tcW w:w="1276" w:type="dxa"/>
            <w:vMerge w:val="restart"/>
          </w:tcPr>
          <w:p w:rsidR="00C614AD" w:rsidRPr="00C22C86" w:rsidRDefault="00C614AD" w:rsidP="00C614AD">
            <w:pPr>
              <w:jc w:val="center"/>
              <w:rPr>
                <w:sz w:val="28"/>
                <w:szCs w:val="28"/>
              </w:rPr>
            </w:pPr>
            <w:r w:rsidRPr="00C22C86">
              <w:rPr>
                <w:sz w:val="28"/>
                <w:szCs w:val="28"/>
              </w:rPr>
              <w:t>2034</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tcPr>
          <w:p w:rsidR="00C614AD" w:rsidRPr="00C614AD" w:rsidRDefault="00C614AD" w:rsidP="00C614AD">
            <w:pPr>
              <w:jc w:val="right"/>
              <w:rPr>
                <w:bCs/>
              </w:rPr>
            </w:pPr>
            <w:r w:rsidRPr="00C614AD">
              <w:rPr>
                <w:bCs/>
              </w:rPr>
              <w:t>27 163</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jc w:val="right"/>
            </w:pPr>
            <w:r w:rsidRPr="00C614AD">
              <w:t>27 163</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Merge/>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Merge/>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1 430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1 430</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6</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п. Ставропольский на 8 посещений в смену</w:t>
            </w:r>
          </w:p>
        </w:tc>
        <w:tc>
          <w:tcPr>
            <w:tcW w:w="1276" w:type="dxa"/>
          </w:tcPr>
          <w:p w:rsidR="00C614AD" w:rsidRPr="00C22C86" w:rsidRDefault="00C614AD" w:rsidP="00C614AD">
            <w:pPr>
              <w:jc w:val="center"/>
              <w:rPr>
                <w:sz w:val="28"/>
                <w:szCs w:val="28"/>
              </w:rPr>
            </w:pPr>
            <w:r w:rsidRPr="00C22C86">
              <w:rPr>
                <w:sz w:val="28"/>
                <w:szCs w:val="28"/>
              </w:rPr>
              <w:t>2035</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9 040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9 040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476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476</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7</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х. Алтухов на 8 посещений в смену</w:t>
            </w:r>
          </w:p>
        </w:tc>
        <w:tc>
          <w:tcPr>
            <w:tcW w:w="1276" w:type="dxa"/>
          </w:tcPr>
          <w:p w:rsidR="00C614AD" w:rsidRPr="00C22C86" w:rsidRDefault="00C614AD" w:rsidP="00C614AD">
            <w:pPr>
              <w:jc w:val="center"/>
              <w:rPr>
                <w:sz w:val="28"/>
                <w:szCs w:val="28"/>
              </w:rPr>
            </w:pPr>
            <w:r w:rsidRPr="00C22C86">
              <w:rPr>
                <w:sz w:val="28"/>
                <w:szCs w:val="28"/>
              </w:rPr>
              <w:t>2036</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9 401</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9 401</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495</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495</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8</w:t>
            </w:r>
          </w:p>
        </w:tc>
        <w:tc>
          <w:tcPr>
            <w:tcW w:w="3686" w:type="dxa"/>
            <w:vMerge w:val="restart"/>
          </w:tcPr>
          <w:p w:rsidR="0093481A" w:rsidRDefault="00C614AD" w:rsidP="00C614AD">
            <w:pPr>
              <w:jc w:val="center"/>
              <w:rPr>
                <w:sz w:val="28"/>
                <w:szCs w:val="28"/>
              </w:rPr>
            </w:pPr>
            <w:r w:rsidRPr="00C22C86">
              <w:rPr>
                <w:sz w:val="28"/>
                <w:szCs w:val="28"/>
              </w:rPr>
              <w:t xml:space="preserve">Строительство ФАПа </w:t>
            </w:r>
          </w:p>
          <w:p w:rsidR="00C614AD" w:rsidRPr="00C22C86" w:rsidRDefault="00C614AD" w:rsidP="00C614AD">
            <w:pPr>
              <w:jc w:val="center"/>
              <w:rPr>
                <w:sz w:val="28"/>
                <w:szCs w:val="28"/>
              </w:rPr>
            </w:pPr>
            <w:r w:rsidRPr="00C22C86">
              <w:rPr>
                <w:sz w:val="28"/>
                <w:szCs w:val="28"/>
              </w:rPr>
              <w:t>в х. Большевик на 15 посещений в смену с помещением для проживания врача</w:t>
            </w:r>
          </w:p>
        </w:tc>
        <w:tc>
          <w:tcPr>
            <w:tcW w:w="1276" w:type="dxa"/>
            <w:vMerge w:val="restart"/>
          </w:tcPr>
          <w:p w:rsidR="00C614AD" w:rsidRPr="00C22C86" w:rsidRDefault="00C614AD" w:rsidP="00C614AD">
            <w:pPr>
              <w:jc w:val="center"/>
              <w:rPr>
                <w:sz w:val="28"/>
                <w:szCs w:val="28"/>
              </w:rPr>
            </w:pPr>
            <w:r w:rsidRPr="00C22C86">
              <w:rPr>
                <w:sz w:val="28"/>
                <w:szCs w:val="28"/>
              </w:rPr>
              <w:t>2022</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31 710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r w:rsidRPr="00C614AD">
              <w:t>31 710</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0</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1 669</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jc w:val="right"/>
            </w:pPr>
            <w:r w:rsidRPr="00C614AD">
              <w:t>1 669</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val="restart"/>
          </w:tcPr>
          <w:p w:rsidR="00C614AD" w:rsidRDefault="00C614AD" w:rsidP="00C614AD">
            <w:pPr>
              <w:rPr>
                <w:lang w:val="x-none" w:eastAsia="x-none"/>
              </w:rPr>
            </w:pPr>
          </w:p>
        </w:tc>
        <w:tc>
          <w:tcPr>
            <w:tcW w:w="3686" w:type="dxa"/>
            <w:vMerge w:val="restart"/>
          </w:tcPr>
          <w:p w:rsidR="00C614AD" w:rsidRPr="00C22C86" w:rsidRDefault="00C614AD" w:rsidP="00C614AD">
            <w:pPr>
              <w:jc w:val="center"/>
              <w:rPr>
                <w:bCs/>
                <w:sz w:val="28"/>
                <w:szCs w:val="28"/>
              </w:rPr>
            </w:pPr>
            <w:r w:rsidRPr="00C22C86">
              <w:rPr>
                <w:bCs/>
                <w:sz w:val="28"/>
                <w:szCs w:val="28"/>
              </w:rPr>
              <w:t>Итого строительство</w:t>
            </w:r>
          </w:p>
        </w:tc>
        <w:tc>
          <w:tcPr>
            <w:tcW w:w="1276" w:type="dxa"/>
            <w:vAlign w:val="center"/>
          </w:tcPr>
          <w:p w:rsidR="00C614AD" w:rsidRPr="00C22C86" w:rsidRDefault="00C614AD" w:rsidP="00C614AD">
            <w:pPr>
              <w:jc w:val="center"/>
              <w:rPr>
                <w:bCs/>
                <w:sz w:val="28"/>
                <w:szCs w:val="28"/>
              </w:rPr>
            </w:pPr>
            <w:r w:rsidRPr="00C22C86">
              <w:rPr>
                <w:bCs/>
                <w:sz w:val="28"/>
                <w:szCs w:val="28"/>
              </w:rPr>
              <w:t>Всего</w:t>
            </w:r>
          </w:p>
        </w:tc>
        <w:tc>
          <w:tcPr>
            <w:tcW w:w="999" w:type="dxa"/>
            <w:vAlign w:val="center"/>
          </w:tcPr>
          <w:p w:rsidR="00C614AD" w:rsidRPr="00C614AD" w:rsidRDefault="00C614AD" w:rsidP="00C614AD">
            <w:pPr>
              <w:rPr>
                <w:bCs/>
                <w:sz w:val="20"/>
                <w:szCs w:val="20"/>
              </w:rPr>
            </w:pPr>
            <w:r>
              <w:rPr>
                <w:bCs/>
                <w:sz w:val="20"/>
                <w:szCs w:val="20"/>
              </w:rPr>
              <w:t>1 842</w:t>
            </w:r>
            <w:r w:rsidRPr="00C614AD">
              <w:rPr>
                <w:bCs/>
                <w:sz w:val="20"/>
                <w:szCs w:val="20"/>
              </w:rPr>
              <w:t>982</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33 379</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859" w:type="dxa"/>
            <w:vAlign w:val="center"/>
          </w:tcPr>
          <w:p w:rsidR="00C614AD" w:rsidRPr="00C614AD" w:rsidRDefault="00C614AD" w:rsidP="00C614AD">
            <w:pPr>
              <w:ind w:right="-108"/>
              <w:rPr>
                <w:bCs/>
                <w:sz w:val="20"/>
                <w:szCs w:val="20"/>
              </w:rPr>
            </w:pPr>
            <w:r>
              <w:rPr>
                <w:bCs/>
                <w:sz w:val="20"/>
                <w:szCs w:val="20"/>
              </w:rPr>
              <w:t>1 809</w:t>
            </w:r>
            <w:r w:rsidRPr="00C614AD">
              <w:rPr>
                <w:bCs/>
                <w:sz w:val="20"/>
                <w:szCs w:val="20"/>
              </w:rPr>
              <w:t>602</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ОБ</w:t>
            </w:r>
          </w:p>
        </w:tc>
        <w:tc>
          <w:tcPr>
            <w:tcW w:w="999" w:type="dxa"/>
            <w:vAlign w:val="center"/>
          </w:tcPr>
          <w:p w:rsidR="00C614AD" w:rsidRPr="00C614AD" w:rsidRDefault="00C614AD" w:rsidP="00C614AD">
            <w:pPr>
              <w:rPr>
                <w:bCs/>
                <w:sz w:val="20"/>
                <w:szCs w:val="20"/>
              </w:rPr>
            </w:pPr>
            <w:r>
              <w:rPr>
                <w:bCs/>
                <w:sz w:val="20"/>
                <w:szCs w:val="20"/>
              </w:rPr>
              <w:t>1 832</w:t>
            </w:r>
            <w:r w:rsidRPr="00C614AD">
              <w:rPr>
                <w:bCs/>
                <w:sz w:val="20"/>
                <w:szCs w:val="20"/>
              </w:rPr>
              <w:t>068</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31 710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ind w:right="-108"/>
              <w:rPr>
                <w:sz w:val="20"/>
                <w:szCs w:val="20"/>
              </w:rPr>
            </w:pPr>
            <w:r>
              <w:rPr>
                <w:sz w:val="20"/>
                <w:szCs w:val="20"/>
              </w:rPr>
              <w:t>1800</w:t>
            </w:r>
            <w:r w:rsidRPr="00C614AD">
              <w:rPr>
                <w:sz w:val="20"/>
                <w:szCs w:val="20"/>
              </w:rPr>
              <w:t>358</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МБ</w:t>
            </w:r>
          </w:p>
        </w:tc>
        <w:tc>
          <w:tcPr>
            <w:tcW w:w="999" w:type="dxa"/>
            <w:vAlign w:val="center"/>
          </w:tcPr>
          <w:p w:rsidR="00C614AD" w:rsidRPr="00C614AD" w:rsidRDefault="00C614AD" w:rsidP="00C614AD">
            <w:pPr>
              <w:jc w:val="right"/>
              <w:rPr>
                <w:bCs/>
              </w:rPr>
            </w:pPr>
            <w:r w:rsidRPr="00C614AD">
              <w:rPr>
                <w:bCs/>
              </w:rPr>
              <w:t>0</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jc w:val="right"/>
            </w:pPr>
            <w:r w:rsidRPr="00C614AD">
              <w:t>0</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ВИ</w:t>
            </w:r>
          </w:p>
        </w:tc>
        <w:tc>
          <w:tcPr>
            <w:tcW w:w="999" w:type="dxa"/>
            <w:vAlign w:val="center"/>
          </w:tcPr>
          <w:p w:rsidR="00C614AD" w:rsidRPr="00C614AD" w:rsidRDefault="00C614AD" w:rsidP="00C614AD">
            <w:pPr>
              <w:jc w:val="right"/>
              <w:rPr>
                <w:bCs/>
              </w:rPr>
            </w:pPr>
            <w:r w:rsidRPr="00C614AD">
              <w:rPr>
                <w:bCs/>
              </w:rPr>
              <w:t>10 914</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1 669</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jc w:val="right"/>
            </w:pPr>
            <w:r w:rsidRPr="00C614AD">
              <w:t>9 245</w:t>
            </w:r>
          </w:p>
        </w:tc>
        <w:tc>
          <w:tcPr>
            <w:tcW w:w="1211" w:type="dxa"/>
          </w:tcPr>
          <w:p w:rsidR="00C614AD" w:rsidRDefault="00C614AD" w:rsidP="00C614AD">
            <w:pPr>
              <w:rPr>
                <w:lang w:val="x-none" w:eastAsia="x-none"/>
              </w:rPr>
            </w:pPr>
          </w:p>
        </w:tc>
      </w:tr>
      <w:tr w:rsidR="00C614AD" w:rsidTr="00291E59">
        <w:tc>
          <w:tcPr>
            <w:tcW w:w="675" w:type="dxa"/>
          </w:tcPr>
          <w:p w:rsidR="00C614AD" w:rsidRDefault="00C614AD" w:rsidP="00C614AD">
            <w:pPr>
              <w:rPr>
                <w:lang w:val="x-none" w:eastAsia="x-none"/>
              </w:rPr>
            </w:pPr>
          </w:p>
        </w:tc>
        <w:tc>
          <w:tcPr>
            <w:tcW w:w="14678" w:type="dxa"/>
            <w:gridSpan w:val="11"/>
          </w:tcPr>
          <w:p w:rsidR="00C614AD" w:rsidRDefault="00C614AD" w:rsidP="00C614AD">
            <w:pPr>
              <w:jc w:val="center"/>
              <w:rPr>
                <w:lang w:val="x-none" w:eastAsia="x-none"/>
              </w:rPr>
            </w:pPr>
            <w:r w:rsidRPr="00C22C86">
              <w:rPr>
                <w:bCs/>
                <w:sz w:val="28"/>
                <w:szCs w:val="28"/>
              </w:rPr>
              <w:t>Реконструкция</w:t>
            </w:r>
          </w:p>
        </w:tc>
      </w:tr>
      <w:tr w:rsidR="0093481A" w:rsidTr="0093481A">
        <w:tc>
          <w:tcPr>
            <w:tcW w:w="675" w:type="dxa"/>
            <w:vMerge w:val="restart"/>
          </w:tcPr>
          <w:p w:rsidR="0093481A" w:rsidRPr="00C22C86" w:rsidRDefault="0093481A" w:rsidP="0093481A">
            <w:pPr>
              <w:jc w:val="center"/>
              <w:outlineLvl w:val="0"/>
              <w:rPr>
                <w:sz w:val="28"/>
                <w:szCs w:val="28"/>
              </w:rPr>
            </w:pPr>
            <w:r w:rsidRPr="00C22C86">
              <w:rPr>
                <w:sz w:val="28"/>
                <w:szCs w:val="28"/>
              </w:rPr>
              <w:t>1</w:t>
            </w:r>
          </w:p>
        </w:tc>
        <w:tc>
          <w:tcPr>
            <w:tcW w:w="3686" w:type="dxa"/>
            <w:vMerge w:val="restart"/>
          </w:tcPr>
          <w:p w:rsidR="0093481A" w:rsidRDefault="0093481A" w:rsidP="0093481A">
            <w:pPr>
              <w:jc w:val="center"/>
              <w:outlineLvl w:val="0"/>
              <w:rPr>
                <w:sz w:val="28"/>
                <w:szCs w:val="28"/>
              </w:rPr>
            </w:pPr>
            <w:r w:rsidRPr="00C22C86">
              <w:rPr>
                <w:sz w:val="28"/>
                <w:szCs w:val="28"/>
              </w:rPr>
              <w:t xml:space="preserve">Учреждения здравоохранения, капремонт с оборудованием зданий и территорий согласно СП 59.13330.2016 </w:t>
            </w:r>
          </w:p>
          <w:p w:rsidR="0093481A" w:rsidRPr="00C22C86" w:rsidRDefault="0093481A" w:rsidP="0093481A">
            <w:pPr>
              <w:jc w:val="center"/>
              <w:outlineLvl w:val="0"/>
              <w:rPr>
                <w:sz w:val="28"/>
                <w:szCs w:val="28"/>
              </w:rPr>
            </w:pPr>
            <w:r w:rsidRPr="00C22C86">
              <w:rPr>
                <w:sz w:val="28"/>
                <w:szCs w:val="28"/>
              </w:rPr>
              <w:t>(17 единиц, 10 лет)</w:t>
            </w:r>
          </w:p>
        </w:tc>
        <w:tc>
          <w:tcPr>
            <w:tcW w:w="1276" w:type="dxa"/>
            <w:vMerge w:val="restart"/>
          </w:tcPr>
          <w:p w:rsidR="0093481A" w:rsidRPr="00C22C86" w:rsidRDefault="0093481A" w:rsidP="0093481A">
            <w:pPr>
              <w:jc w:val="center"/>
              <w:outlineLvl w:val="0"/>
              <w:rPr>
                <w:sz w:val="28"/>
                <w:szCs w:val="28"/>
              </w:rPr>
            </w:pPr>
            <w:r w:rsidRPr="00C22C86">
              <w:rPr>
                <w:sz w:val="28"/>
                <w:szCs w:val="28"/>
              </w:rPr>
              <w:t>2021-2030</w:t>
            </w:r>
          </w:p>
        </w:tc>
        <w:tc>
          <w:tcPr>
            <w:tcW w:w="999" w:type="dxa"/>
          </w:tcPr>
          <w:p w:rsidR="0093481A" w:rsidRPr="00C22C86" w:rsidRDefault="0093481A" w:rsidP="0093481A">
            <w:pPr>
              <w:jc w:val="center"/>
              <w:outlineLvl w:val="0"/>
              <w:rPr>
                <w:sz w:val="28"/>
                <w:szCs w:val="28"/>
              </w:rPr>
            </w:pPr>
            <w:r w:rsidRPr="00C22C86">
              <w:rPr>
                <w:sz w:val="28"/>
                <w:szCs w:val="28"/>
              </w:rPr>
              <w:t>ОБ</w:t>
            </w:r>
          </w:p>
        </w:tc>
        <w:tc>
          <w:tcPr>
            <w:tcW w:w="1752" w:type="dxa"/>
            <w:vAlign w:val="center"/>
          </w:tcPr>
          <w:p w:rsidR="0093481A" w:rsidRPr="0093481A" w:rsidRDefault="0093481A" w:rsidP="0093481A">
            <w:pPr>
              <w:jc w:val="right"/>
              <w:outlineLvl w:val="0"/>
              <w:rPr>
                <w:bCs/>
              </w:rPr>
            </w:pPr>
            <w:r w:rsidRPr="0093481A">
              <w:rPr>
                <w:bCs/>
              </w:rPr>
              <w:t>4 245</w:t>
            </w:r>
          </w:p>
        </w:tc>
        <w:tc>
          <w:tcPr>
            <w:tcW w:w="979" w:type="dxa"/>
            <w:vAlign w:val="center"/>
          </w:tcPr>
          <w:p w:rsidR="0093481A" w:rsidRPr="0093481A" w:rsidRDefault="0093481A" w:rsidP="0093481A">
            <w:pPr>
              <w:ind w:firstLineChars="100" w:firstLine="240"/>
              <w:jc w:val="right"/>
              <w:outlineLvl w:val="0"/>
            </w:pPr>
            <w:r w:rsidRPr="0093481A">
              <w:t>354</w:t>
            </w:r>
          </w:p>
        </w:tc>
        <w:tc>
          <w:tcPr>
            <w:tcW w:w="979" w:type="dxa"/>
            <w:vAlign w:val="center"/>
          </w:tcPr>
          <w:p w:rsidR="0093481A" w:rsidRPr="0093481A" w:rsidRDefault="0093481A" w:rsidP="0093481A">
            <w:pPr>
              <w:ind w:firstLineChars="100" w:firstLine="240"/>
              <w:jc w:val="right"/>
              <w:outlineLvl w:val="0"/>
            </w:pPr>
            <w:r w:rsidRPr="0093481A">
              <w:t>368</w:t>
            </w:r>
          </w:p>
        </w:tc>
        <w:tc>
          <w:tcPr>
            <w:tcW w:w="979" w:type="dxa"/>
            <w:vAlign w:val="center"/>
          </w:tcPr>
          <w:p w:rsidR="0093481A" w:rsidRPr="0093481A" w:rsidRDefault="0093481A" w:rsidP="0093481A">
            <w:pPr>
              <w:ind w:firstLineChars="100" w:firstLine="240"/>
              <w:jc w:val="right"/>
              <w:outlineLvl w:val="0"/>
            </w:pPr>
            <w:r w:rsidRPr="0093481A">
              <w:t>382</w:t>
            </w:r>
          </w:p>
        </w:tc>
        <w:tc>
          <w:tcPr>
            <w:tcW w:w="979" w:type="dxa"/>
            <w:vAlign w:val="center"/>
          </w:tcPr>
          <w:p w:rsidR="0093481A" w:rsidRPr="0093481A" w:rsidRDefault="0093481A" w:rsidP="0093481A">
            <w:pPr>
              <w:ind w:firstLineChars="100" w:firstLine="240"/>
              <w:jc w:val="right"/>
              <w:outlineLvl w:val="0"/>
            </w:pPr>
            <w:r w:rsidRPr="0093481A">
              <w:t>398</w:t>
            </w:r>
          </w:p>
        </w:tc>
        <w:tc>
          <w:tcPr>
            <w:tcW w:w="979" w:type="dxa"/>
            <w:vAlign w:val="center"/>
          </w:tcPr>
          <w:p w:rsidR="0093481A" w:rsidRPr="0093481A" w:rsidRDefault="0093481A" w:rsidP="0093481A">
            <w:pPr>
              <w:ind w:firstLineChars="100" w:firstLine="240"/>
              <w:jc w:val="right"/>
              <w:outlineLvl w:val="0"/>
            </w:pPr>
            <w:r w:rsidRPr="0093481A">
              <w:t>414</w:t>
            </w:r>
          </w:p>
        </w:tc>
        <w:tc>
          <w:tcPr>
            <w:tcW w:w="859" w:type="dxa"/>
            <w:vAlign w:val="center"/>
          </w:tcPr>
          <w:p w:rsidR="0093481A" w:rsidRPr="0093481A" w:rsidRDefault="0093481A" w:rsidP="0093481A">
            <w:pPr>
              <w:jc w:val="right"/>
              <w:outlineLvl w:val="0"/>
            </w:pPr>
            <w:r w:rsidRPr="0093481A">
              <w:t>2 330</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93481A" w:rsidTr="0093481A">
        <w:tc>
          <w:tcPr>
            <w:tcW w:w="675" w:type="dxa"/>
            <w:vMerge/>
          </w:tcPr>
          <w:p w:rsidR="0093481A" w:rsidRPr="00C22C86" w:rsidRDefault="0093481A" w:rsidP="0093481A">
            <w:pPr>
              <w:jc w:val="center"/>
              <w:outlineLvl w:val="0"/>
              <w:rPr>
                <w:sz w:val="28"/>
                <w:szCs w:val="28"/>
              </w:rPr>
            </w:pPr>
          </w:p>
        </w:tc>
        <w:tc>
          <w:tcPr>
            <w:tcW w:w="3686" w:type="dxa"/>
            <w:vMerge/>
          </w:tcPr>
          <w:p w:rsidR="0093481A" w:rsidRPr="00C22C86" w:rsidRDefault="0093481A" w:rsidP="0093481A">
            <w:pPr>
              <w:jc w:val="center"/>
              <w:outlineLvl w:val="0"/>
              <w:rPr>
                <w:sz w:val="28"/>
                <w:szCs w:val="28"/>
              </w:rPr>
            </w:pPr>
          </w:p>
        </w:tc>
        <w:tc>
          <w:tcPr>
            <w:tcW w:w="1276" w:type="dxa"/>
            <w:vMerge/>
          </w:tcPr>
          <w:p w:rsidR="0093481A" w:rsidRPr="00C22C86" w:rsidRDefault="0093481A" w:rsidP="0093481A">
            <w:pPr>
              <w:jc w:val="center"/>
              <w:outlineLvl w:val="0"/>
              <w:rPr>
                <w:sz w:val="28"/>
                <w:szCs w:val="28"/>
              </w:rPr>
            </w:pPr>
          </w:p>
        </w:tc>
        <w:tc>
          <w:tcPr>
            <w:tcW w:w="999" w:type="dxa"/>
          </w:tcPr>
          <w:p w:rsidR="0093481A" w:rsidRPr="00C22C86" w:rsidRDefault="0093481A" w:rsidP="0093481A">
            <w:pPr>
              <w:jc w:val="center"/>
              <w:outlineLvl w:val="0"/>
              <w:rPr>
                <w:sz w:val="28"/>
                <w:szCs w:val="28"/>
              </w:rPr>
            </w:pPr>
            <w:r w:rsidRPr="00C22C86">
              <w:rPr>
                <w:sz w:val="28"/>
                <w:szCs w:val="28"/>
              </w:rPr>
              <w:t>МБ</w:t>
            </w:r>
          </w:p>
        </w:tc>
        <w:tc>
          <w:tcPr>
            <w:tcW w:w="1752" w:type="dxa"/>
            <w:vAlign w:val="center"/>
          </w:tcPr>
          <w:p w:rsidR="0093481A" w:rsidRPr="0093481A" w:rsidRDefault="0093481A" w:rsidP="0093481A">
            <w:pPr>
              <w:jc w:val="right"/>
              <w:outlineLvl w:val="0"/>
              <w:rPr>
                <w:bCs/>
              </w:rPr>
            </w:pPr>
            <w:r w:rsidRPr="0093481A">
              <w:rPr>
                <w:bCs/>
              </w:rPr>
              <w:t>80 662</w:t>
            </w:r>
          </w:p>
        </w:tc>
        <w:tc>
          <w:tcPr>
            <w:tcW w:w="979" w:type="dxa"/>
            <w:vAlign w:val="center"/>
          </w:tcPr>
          <w:p w:rsidR="0093481A" w:rsidRPr="0093481A" w:rsidRDefault="0093481A" w:rsidP="0093481A">
            <w:pPr>
              <w:jc w:val="right"/>
              <w:outlineLvl w:val="0"/>
            </w:pPr>
            <w:r w:rsidRPr="0093481A">
              <w:t>6 718</w:t>
            </w:r>
          </w:p>
        </w:tc>
        <w:tc>
          <w:tcPr>
            <w:tcW w:w="979" w:type="dxa"/>
            <w:vAlign w:val="center"/>
          </w:tcPr>
          <w:p w:rsidR="0093481A" w:rsidRPr="0093481A" w:rsidRDefault="0093481A" w:rsidP="0093481A">
            <w:pPr>
              <w:jc w:val="right"/>
              <w:outlineLvl w:val="0"/>
            </w:pPr>
            <w:r w:rsidRPr="0093481A">
              <w:t>6 987</w:t>
            </w:r>
          </w:p>
        </w:tc>
        <w:tc>
          <w:tcPr>
            <w:tcW w:w="979" w:type="dxa"/>
            <w:vAlign w:val="center"/>
          </w:tcPr>
          <w:p w:rsidR="0093481A" w:rsidRPr="0093481A" w:rsidRDefault="0093481A" w:rsidP="0093481A">
            <w:pPr>
              <w:jc w:val="right"/>
              <w:outlineLvl w:val="0"/>
            </w:pPr>
            <w:r w:rsidRPr="0093481A">
              <w:t>7 267</w:t>
            </w:r>
          </w:p>
        </w:tc>
        <w:tc>
          <w:tcPr>
            <w:tcW w:w="979" w:type="dxa"/>
            <w:vAlign w:val="center"/>
          </w:tcPr>
          <w:p w:rsidR="0093481A" w:rsidRPr="0093481A" w:rsidRDefault="0093481A" w:rsidP="0093481A">
            <w:pPr>
              <w:jc w:val="right"/>
              <w:outlineLvl w:val="0"/>
            </w:pPr>
            <w:r w:rsidRPr="0093481A">
              <w:t>7 557</w:t>
            </w:r>
          </w:p>
        </w:tc>
        <w:tc>
          <w:tcPr>
            <w:tcW w:w="979" w:type="dxa"/>
            <w:vAlign w:val="center"/>
          </w:tcPr>
          <w:p w:rsidR="0093481A" w:rsidRPr="0093481A" w:rsidRDefault="0093481A" w:rsidP="0093481A">
            <w:pPr>
              <w:jc w:val="right"/>
              <w:outlineLvl w:val="0"/>
            </w:pPr>
            <w:r w:rsidRPr="0093481A">
              <w:t>7 860</w:t>
            </w:r>
          </w:p>
        </w:tc>
        <w:tc>
          <w:tcPr>
            <w:tcW w:w="859" w:type="dxa"/>
            <w:vAlign w:val="center"/>
          </w:tcPr>
          <w:p w:rsidR="0093481A" w:rsidRPr="0093481A" w:rsidRDefault="0093481A" w:rsidP="0093481A">
            <w:pPr>
              <w:jc w:val="right"/>
              <w:outlineLvl w:val="0"/>
            </w:pPr>
            <w:r>
              <w:t>44</w:t>
            </w:r>
            <w:r w:rsidRPr="0093481A">
              <w:t>273</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93481A" w:rsidTr="0093481A">
        <w:tc>
          <w:tcPr>
            <w:tcW w:w="675" w:type="dxa"/>
            <w:vMerge/>
          </w:tcPr>
          <w:p w:rsidR="0093481A" w:rsidRPr="00C22C86" w:rsidRDefault="0093481A" w:rsidP="0093481A">
            <w:pPr>
              <w:jc w:val="center"/>
              <w:outlineLvl w:val="0"/>
              <w:rPr>
                <w:sz w:val="28"/>
                <w:szCs w:val="28"/>
              </w:rPr>
            </w:pPr>
          </w:p>
        </w:tc>
        <w:tc>
          <w:tcPr>
            <w:tcW w:w="3686" w:type="dxa"/>
            <w:vMerge/>
          </w:tcPr>
          <w:p w:rsidR="0093481A" w:rsidRPr="00C22C86" w:rsidRDefault="0093481A" w:rsidP="0093481A">
            <w:pPr>
              <w:jc w:val="center"/>
              <w:outlineLvl w:val="0"/>
              <w:rPr>
                <w:sz w:val="28"/>
                <w:szCs w:val="28"/>
              </w:rPr>
            </w:pPr>
          </w:p>
        </w:tc>
        <w:tc>
          <w:tcPr>
            <w:tcW w:w="1276" w:type="dxa"/>
            <w:vMerge/>
          </w:tcPr>
          <w:p w:rsidR="0093481A" w:rsidRPr="00C22C86" w:rsidRDefault="0093481A" w:rsidP="0093481A">
            <w:pPr>
              <w:jc w:val="center"/>
              <w:outlineLvl w:val="0"/>
              <w:rPr>
                <w:sz w:val="28"/>
                <w:szCs w:val="28"/>
              </w:rPr>
            </w:pPr>
          </w:p>
        </w:tc>
        <w:tc>
          <w:tcPr>
            <w:tcW w:w="999" w:type="dxa"/>
          </w:tcPr>
          <w:p w:rsidR="0093481A" w:rsidRPr="00C22C86" w:rsidRDefault="0093481A" w:rsidP="0093481A">
            <w:pPr>
              <w:jc w:val="center"/>
              <w:outlineLvl w:val="0"/>
              <w:rPr>
                <w:sz w:val="28"/>
                <w:szCs w:val="28"/>
              </w:rPr>
            </w:pPr>
            <w:r w:rsidRPr="00C22C86">
              <w:rPr>
                <w:sz w:val="28"/>
                <w:szCs w:val="28"/>
              </w:rPr>
              <w:t>ВИ</w:t>
            </w:r>
          </w:p>
        </w:tc>
        <w:tc>
          <w:tcPr>
            <w:tcW w:w="1752" w:type="dxa"/>
          </w:tcPr>
          <w:p w:rsidR="0093481A" w:rsidRPr="0093481A" w:rsidRDefault="0093481A" w:rsidP="0093481A">
            <w:pPr>
              <w:jc w:val="right"/>
              <w:outlineLvl w:val="0"/>
              <w:rPr>
                <w:bCs/>
              </w:rPr>
            </w:pPr>
            <w:r w:rsidRPr="0093481A">
              <w:rPr>
                <w:bCs/>
              </w:rPr>
              <w:t>0</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859"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реконструкция</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93481A" w:rsidRDefault="00843069" w:rsidP="0093481A">
            <w:pPr>
              <w:jc w:val="right"/>
              <w:rPr>
                <w:bCs/>
              </w:rPr>
            </w:pPr>
            <w:r w:rsidRPr="0093481A">
              <w:rPr>
                <w:bCs/>
              </w:rPr>
              <w:t>84 907</w:t>
            </w:r>
          </w:p>
        </w:tc>
        <w:tc>
          <w:tcPr>
            <w:tcW w:w="1752" w:type="dxa"/>
            <w:vAlign w:val="center"/>
          </w:tcPr>
          <w:p w:rsidR="00843069" w:rsidRPr="0093481A" w:rsidRDefault="00843069" w:rsidP="0093481A">
            <w:pPr>
              <w:jc w:val="right"/>
              <w:rPr>
                <w:bCs/>
              </w:rPr>
            </w:pPr>
            <w:r w:rsidRPr="0093481A">
              <w:rPr>
                <w:bCs/>
              </w:rPr>
              <w:t>7 072</w:t>
            </w:r>
          </w:p>
        </w:tc>
        <w:tc>
          <w:tcPr>
            <w:tcW w:w="979" w:type="dxa"/>
            <w:vAlign w:val="center"/>
          </w:tcPr>
          <w:p w:rsidR="00843069" w:rsidRPr="0093481A" w:rsidRDefault="00843069" w:rsidP="0093481A">
            <w:pPr>
              <w:jc w:val="right"/>
              <w:rPr>
                <w:bCs/>
              </w:rPr>
            </w:pPr>
            <w:r w:rsidRPr="0093481A">
              <w:rPr>
                <w:bCs/>
              </w:rPr>
              <w:t>7 355</w:t>
            </w:r>
          </w:p>
        </w:tc>
        <w:tc>
          <w:tcPr>
            <w:tcW w:w="979" w:type="dxa"/>
            <w:vAlign w:val="center"/>
          </w:tcPr>
          <w:p w:rsidR="00843069" w:rsidRPr="0093481A" w:rsidRDefault="00843069" w:rsidP="0093481A">
            <w:pPr>
              <w:jc w:val="right"/>
              <w:rPr>
                <w:bCs/>
              </w:rPr>
            </w:pPr>
            <w:r w:rsidRPr="0093481A">
              <w:rPr>
                <w:bCs/>
              </w:rPr>
              <w:t>7 649</w:t>
            </w:r>
          </w:p>
        </w:tc>
        <w:tc>
          <w:tcPr>
            <w:tcW w:w="979" w:type="dxa"/>
            <w:vAlign w:val="center"/>
          </w:tcPr>
          <w:p w:rsidR="00843069" w:rsidRPr="0093481A" w:rsidRDefault="00843069" w:rsidP="0093481A">
            <w:pPr>
              <w:jc w:val="right"/>
              <w:rPr>
                <w:bCs/>
              </w:rPr>
            </w:pPr>
            <w:r w:rsidRPr="0093481A">
              <w:rPr>
                <w:bCs/>
              </w:rPr>
              <w:t>7 955</w:t>
            </w:r>
          </w:p>
        </w:tc>
        <w:tc>
          <w:tcPr>
            <w:tcW w:w="979" w:type="dxa"/>
            <w:vAlign w:val="center"/>
          </w:tcPr>
          <w:p w:rsidR="00843069" w:rsidRPr="0093481A" w:rsidRDefault="00843069" w:rsidP="0093481A">
            <w:pPr>
              <w:jc w:val="right"/>
              <w:rPr>
                <w:bCs/>
              </w:rPr>
            </w:pPr>
            <w:r w:rsidRPr="0093481A">
              <w:rPr>
                <w:bCs/>
              </w:rPr>
              <w:t>8 273</w:t>
            </w:r>
          </w:p>
        </w:tc>
        <w:tc>
          <w:tcPr>
            <w:tcW w:w="979" w:type="dxa"/>
            <w:vAlign w:val="center"/>
          </w:tcPr>
          <w:p w:rsidR="00843069" w:rsidRPr="0093481A" w:rsidRDefault="00843069" w:rsidP="0093481A">
            <w:pPr>
              <w:jc w:val="right"/>
              <w:rPr>
                <w:bCs/>
              </w:rPr>
            </w:pPr>
            <w:r w:rsidRPr="0093481A">
              <w:rPr>
                <w:bCs/>
              </w:rPr>
              <w:t>46 603</w:t>
            </w:r>
          </w:p>
        </w:tc>
        <w:tc>
          <w:tcPr>
            <w:tcW w:w="859" w:type="dxa"/>
            <w:vAlign w:val="center"/>
          </w:tcPr>
          <w:p w:rsidR="00843069" w:rsidRPr="0093481A" w:rsidRDefault="00843069" w:rsidP="0093481A">
            <w:pPr>
              <w:jc w:val="right"/>
              <w:rPr>
                <w:bCs/>
              </w:rPr>
            </w:pPr>
            <w:r w:rsidRPr="0093481A">
              <w:rPr>
                <w:bCs/>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93481A" w:rsidRDefault="00843069" w:rsidP="0093481A">
            <w:pPr>
              <w:jc w:val="right"/>
              <w:rPr>
                <w:bCs/>
              </w:rPr>
            </w:pPr>
            <w:r w:rsidRPr="0093481A">
              <w:rPr>
                <w:bCs/>
              </w:rPr>
              <w:t>4 245</w:t>
            </w:r>
          </w:p>
        </w:tc>
        <w:tc>
          <w:tcPr>
            <w:tcW w:w="1752" w:type="dxa"/>
            <w:vAlign w:val="bottom"/>
          </w:tcPr>
          <w:p w:rsidR="00843069" w:rsidRPr="0093481A" w:rsidRDefault="00843069" w:rsidP="0093481A">
            <w:pPr>
              <w:jc w:val="right"/>
            </w:pPr>
            <w:r w:rsidRPr="0093481A">
              <w:t>354</w:t>
            </w:r>
          </w:p>
        </w:tc>
        <w:tc>
          <w:tcPr>
            <w:tcW w:w="979" w:type="dxa"/>
            <w:vAlign w:val="bottom"/>
          </w:tcPr>
          <w:p w:rsidR="00843069" w:rsidRPr="0093481A" w:rsidRDefault="00843069" w:rsidP="0093481A">
            <w:pPr>
              <w:jc w:val="right"/>
            </w:pPr>
            <w:r w:rsidRPr="0093481A">
              <w:t>368</w:t>
            </w:r>
          </w:p>
        </w:tc>
        <w:tc>
          <w:tcPr>
            <w:tcW w:w="979" w:type="dxa"/>
            <w:vAlign w:val="bottom"/>
          </w:tcPr>
          <w:p w:rsidR="00843069" w:rsidRPr="0093481A" w:rsidRDefault="00843069" w:rsidP="0093481A">
            <w:pPr>
              <w:jc w:val="right"/>
            </w:pPr>
            <w:r w:rsidRPr="0093481A">
              <w:t>382</w:t>
            </w:r>
          </w:p>
        </w:tc>
        <w:tc>
          <w:tcPr>
            <w:tcW w:w="979" w:type="dxa"/>
            <w:vAlign w:val="bottom"/>
          </w:tcPr>
          <w:p w:rsidR="00843069" w:rsidRPr="0093481A" w:rsidRDefault="00843069" w:rsidP="0093481A">
            <w:pPr>
              <w:jc w:val="right"/>
            </w:pPr>
            <w:r w:rsidRPr="0093481A">
              <w:t>398</w:t>
            </w:r>
          </w:p>
        </w:tc>
        <w:tc>
          <w:tcPr>
            <w:tcW w:w="979" w:type="dxa"/>
            <w:vAlign w:val="bottom"/>
          </w:tcPr>
          <w:p w:rsidR="00843069" w:rsidRPr="0093481A" w:rsidRDefault="00843069" w:rsidP="0093481A">
            <w:pPr>
              <w:jc w:val="right"/>
            </w:pPr>
            <w:r w:rsidRPr="0093481A">
              <w:t>414</w:t>
            </w:r>
          </w:p>
        </w:tc>
        <w:tc>
          <w:tcPr>
            <w:tcW w:w="979" w:type="dxa"/>
            <w:vAlign w:val="bottom"/>
          </w:tcPr>
          <w:p w:rsidR="00843069" w:rsidRPr="0093481A" w:rsidRDefault="00843069" w:rsidP="0093481A">
            <w:pPr>
              <w:jc w:val="right"/>
            </w:pPr>
            <w:r w:rsidRPr="0093481A">
              <w:t>2 330</w:t>
            </w:r>
          </w:p>
        </w:tc>
        <w:tc>
          <w:tcPr>
            <w:tcW w:w="859" w:type="dxa"/>
            <w:vAlign w:val="bottom"/>
          </w:tcPr>
          <w:p w:rsidR="00843069" w:rsidRPr="0093481A" w:rsidRDefault="00843069" w:rsidP="0093481A">
            <w:pPr>
              <w:jc w:val="right"/>
            </w:pPr>
            <w:r w:rsidRPr="0093481A">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93481A">
            <w:pPr>
              <w:jc w:val="right"/>
              <w:rPr>
                <w:bCs/>
              </w:rPr>
            </w:pPr>
            <w:r w:rsidRPr="0093481A">
              <w:rPr>
                <w:bCs/>
              </w:rPr>
              <w:t>80 662</w:t>
            </w:r>
          </w:p>
        </w:tc>
        <w:tc>
          <w:tcPr>
            <w:tcW w:w="1752" w:type="dxa"/>
            <w:vAlign w:val="bottom"/>
          </w:tcPr>
          <w:p w:rsidR="00843069" w:rsidRPr="0093481A" w:rsidRDefault="00843069" w:rsidP="0093481A">
            <w:pPr>
              <w:jc w:val="right"/>
            </w:pPr>
            <w:r w:rsidRPr="0093481A">
              <w:t>6 718</w:t>
            </w:r>
          </w:p>
        </w:tc>
        <w:tc>
          <w:tcPr>
            <w:tcW w:w="979" w:type="dxa"/>
            <w:vAlign w:val="bottom"/>
          </w:tcPr>
          <w:p w:rsidR="00843069" w:rsidRPr="0093481A" w:rsidRDefault="00843069" w:rsidP="0093481A">
            <w:pPr>
              <w:jc w:val="right"/>
            </w:pPr>
            <w:r w:rsidRPr="0093481A">
              <w:t>6 987</w:t>
            </w:r>
          </w:p>
        </w:tc>
        <w:tc>
          <w:tcPr>
            <w:tcW w:w="979" w:type="dxa"/>
            <w:vAlign w:val="bottom"/>
          </w:tcPr>
          <w:p w:rsidR="00843069" w:rsidRPr="0093481A" w:rsidRDefault="00843069" w:rsidP="0093481A">
            <w:pPr>
              <w:jc w:val="right"/>
            </w:pPr>
            <w:r w:rsidRPr="0093481A">
              <w:t>7 267</w:t>
            </w:r>
          </w:p>
        </w:tc>
        <w:tc>
          <w:tcPr>
            <w:tcW w:w="979" w:type="dxa"/>
            <w:vAlign w:val="bottom"/>
          </w:tcPr>
          <w:p w:rsidR="00843069" w:rsidRPr="0093481A" w:rsidRDefault="00843069" w:rsidP="0093481A">
            <w:pPr>
              <w:jc w:val="right"/>
            </w:pPr>
            <w:r w:rsidRPr="0093481A">
              <w:t>7 557</w:t>
            </w:r>
          </w:p>
        </w:tc>
        <w:tc>
          <w:tcPr>
            <w:tcW w:w="979" w:type="dxa"/>
            <w:vAlign w:val="bottom"/>
          </w:tcPr>
          <w:p w:rsidR="00843069" w:rsidRPr="0093481A" w:rsidRDefault="00843069" w:rsidP="0093481A">
            <w:pPr>
              <w:jc w:val="right"/>
            </w:pPr>
            <w:r w:rsidRPr="0093481A">
              <w:t>7 860</w:t>
            </w:r>
          </w:p>
        </w:tc>
        <w:tc>
          <w:tcPr>
            <w:tcW w:w="979" w:type="dxa"/>
            <w:vAlign w:val="bottom"/>
          </w:tcPr>
          <w:p w:rsidR="00843069" w:rsidRPr="0093481A" w:rsidRDefault="00843069" w:rsidP="0093481A">
            <w:pPr>
              <w:jc w:val="right"/>
            </w:pPr>
            <w:r w:rsidRPr="0093481A">
              <w:t>44 273</w:t>
            </w:r>
          </w:p>
        </w:tc>
        <w:tc>
          <w:tcPr>
            <w:tcW w:w="859" w:type="dxa"/>
            <w:vAlign w:val="bottom"/>
          </w:tcPr>
          <w:p w:rsidR="00843069" w:rsidRPr="0093481A" w:rsidRDefault="00843069" w:rsidP="0093481A">
            <w:pPr>
              <w:jc w:val="right"/>
            </w:pPr>
            <w:r w:rsidRPr="0093481A">
              <w:t>0</w:t>
            </w:r>
          </w:p>
        </w:tc>
        <w:tc>
          <w:tcPr>
            <w:tcW w:w="1211" w:type="dxa"/>
          </w:tcPr>
          <w:p w:rsidR="00843069" w:rsidRDefault="00843069" w:rsidP="0093481A">
            <w:pPr>
              <w:rPr>
                <w:lang w:val="x-none" w:eastAsia="x-none"/>
              </w:rPr>
            </w:pPr>
          </w:p>
        </w:tc>
      </w:tr>
      <w:tr w:rsidR="00843069" w:rsidTr="00843069">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Default="00843069" w:rsidP="0093481A">
            <w:pPr>
              <w:jc w:val="center"/>
              <w:rPr>
                <w:sz w:val="28"/>
                <w:szCs w:val="28"/>
              </w:rPr>
            </w:pPr>
            <w:r w:rsidRPr="00C22C86">
              <w:rPr>
                <w:sz w:val="28"/>
                <w:szCs w:val="28"/>
              </w:rPr>
              <w:t>ВИ</w:t>
            </w:r>
          </w:p>
          <w:p w:rsidR="00843069" w:rsidRDefault="00843069" w:rsidP="0093481A">
            <w:pPr>
              <w:jc w:val="center"/>
              <w:rPr>
                <w:sz w:val="28"/>
                <w:szCs w:val="28"/>
              </w:rPr>
            </w:pPr>
          </w:p>
          <w:p w:rsidR="00843069" w:rsidRPr="00C22C86" w:rsidRDefault="00843069" w:rsidP="0093481A">
            <w:pPr>
              <w:jc w:val="center"/>
              <w:rPr>
                <w:sz w:val="28"/>
                <w:szCs w:val="28"/>
              </w:rPr>
            </w:pPr>
          </w:p>
        </w:tc>
        <w:tc>
          <w:tcPr>
            <w:tcW w:w="999" w:type="dxa"/>
          </w:tcPr>
          <w:p w:rsidR="00843069" w:rsidRPr="0093481A" w:rsidRDefault="00843069" w:rsidP="00843069">
            <w:pPr>
              <w:jc w:val="right"/>
              <w:rPr>
                <w:bCs/>
              </w:rPr>
            </w:pPr>
            <w:r w:rsidRPr="0093481A">
              <w:rPr>
                <w:bCs/>
              </w:rPr>
              <w:t>0</w:t>
            </w:r>
          </w:p>
        </w:tc>
        <w:tc>
          <w:tcPr>
            <w:tcW w:w="1752"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859" w:type="dxa"/>
          </w:tcPr>
          <w:p w:rsidR="00843069" w:rsidRPr="0093481A" w:rsidRDefault="00843069" w:rsidP="00843069">
            <w:pPr>
              <w:jc w:val="right"/>
            </w:pPr>
            <w:r w:rsidRPr="0093481A">
              <w:t>0</w:t>
            </w:r>
          </w:p>
        </w:tc>
        <w:tc>
          <w:tcPr>
            <w:tcW w:w="1211" w:type="dxa"/>
          </w:tcPr>
          <w:p w:rsidR="00843069" w:rsidRDefault="00843069" w:rsidP="0093481A">
            <w:pPr>
              <w:rPr>
                <w:lang w:val="x-none" w:eastAsia="x-none"/>
              </w:rPr>
            </w:pP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по подразделу «Развитие здравоохранение»</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843069" w:rsidRDefault="00843069" w:rsidP="00843069">
            <w:pPr>
              <w:rPr>
                <w:bCs/>
                <w:sz w:val="20"/>
                <w:szCs w:val="20"/>
              </w:rPr>
            </w:pPr>
            <w:r>
              <w:rPr>
                <w:bCs/>
                <w:sz w:val="20"/>
                <w:szCs w:val="20"/>
              </w:rPr>
              <w:t>1 927</w:t>
            </w:r>
            <w:r w:rsidRPr="00843069">
              <w:rPr>
                <w:bCs/>
                <w:sz w:val="20"/>
                <w:szCs w:val="20"/>
              </w:rPr>
              <w:t>889</w:t>
            </w:r>
          </w:p>
        </w:tc>
        <w:tc>
          <w:tcPr>
            <w:tcW w:w="1752" w:type="dxa"/>
            <w:vAlign w:val="bottom"/>
          </w:tcPr>
          <w:p w:rsidR="00843069" w:rsidRPr="0093481A" w:rsidRDefault="00843069" w:rsidP="0093481A">
            <w:pPr>
              <w:jc w:val="right"/>
              <w:rPr>
                <w:bCs/>
              </w:rPr>
            </w:pPr>
            <w:r w:rsidRPr="0093481A">
              <w:rPr>
                <w:bCs/>
              </w:rPr>
              <w:t>7 072</w:t>
            </w:r>
          </w:p>
        </w:tc>
        <w:tc>
          <w:tcPr>
            <w:tcW w:w="979" w:type="dxa"/>
            <w:vAlign w:val="bottom"/>
          </w:tcPr>
          <w:p w:rsidR="00843069" w:rsidRPr="0093481A" w:rsidRDefault="00843069" w:rsidP="0093481A">
            <w:pPr>
              <w:jc w:val="right"/>
              <w:rPr>
                <w:bCs/>
              </w:rPr>
            </w:pPr>
            <w:r w:rsidRPr="0093481A">
              <w:rPr>
                <w:bCs/>
              </w:rPr>
              <w:t>40 734</w:t>
            </w:r>
          </w:p>
        </w:tc>
        <w:tc>
          <w:tcPr>
            <w:tcW w:w="979" w:type="dxa"/>
            <w:vAlign w:val="bottom"/>
          </w:tcPr>
          <w:p w:rsidR="00843069" w:rsidRPr="0093481A" w:rsidRDefault="00843069" w:rsidP="0093481A">
            <w:pPr>
              <w:jc w:val="right"/>
              <w:rPr>
                <w:bCs/>
              </w:rPr>
            </w:pPr>
            <w:r w:rsidRPr="0093481A">
              <w:rPr>
                <w:bCs/>
              </w:rPr>
              <w:t>7 649</w:t>
            </w:r>
          </w:p>
        </w:tc>
        <w:tc>
          <w:tcPr>
            <w:tcW w:w="979" w:type="dxa"/>
            <w:vAlign w:val="bottom"/>
          </w:tcPr>
          <w:p w:rsidR="00843069" w:rsidRPr="0093481A" w:rsidRDefault="00843069" w:rsidP="0093481A">
            <w:pPr>
              <w:jc w:val="right"/>
              <w:rPr>
                <w:bCs/>
              </w:rPr>
            </w:pPr>
            <w:r w:rsidRPr="0093481A">
              <w:rPr>
                <w:bCs/>
              </w:rPr>
              <w:t>7 955</w:t>
            </w:r>
          </w:p>
        </w:tc>
        <w:tc>
          <w:tcPr>
            <w:tcW w:w="979" w:type="dxa"/>
            <w:vAlign w:val="bottom"/>
          </w:tcPr>
          <w:p w:rsidR="00843069" w:rsidRPr="0093481A" w:rsidRDefault="00843069" w:rsidP="0093481A">
            <w:pPr>
              <w:jc w:val="right"/>
              <w:rPr>
                <w:bCs/>
              </w:rPr>
            </w:pPr>
            <w:r w:rsidRPr="0093481A">
              <w:rPr>
                <w:bCs/>
              </w:rPr>
              <w:t>8 273</w:t>
            </w:r>
          </w:p>
        </w:tc>
        <w:tc>
          <w:tcPr>
            <w:tcW w:w="979" w:type="dxa"/>
            <w:vAlign w:val="bottom"/>
          </w:tcPr>
          <w:p w:rsidR="00843069" w:rsidRPr="0093481A" w:rsidRDefault="00843069" w:rsidP="0093481A">
            <w:pPr>
              <w:jc w:val="right"/>
              <w:rPr>
                <w:bCs/>
              </w:rPr>
            </w:pPr>
            <w:r w:rsidRPr="0093481A">
              <w:rPr>
                <w:bCs/>
              </w:rPr>
              <w:t>46 603</w:t>
            </w:r>
          </w:p>
        </w:tc>
        <w:tc>
          <w:tcPr>
            <w:tcW w:w="859" w:type="dxa"/>
            <w:vAlign w:val="bottom"/>
          </w:tcPr>
          <w:p w:rsidR="00843069" w:rsidRPr="00843069" w:rsidRDefault="00843069" w:rsidP="00843069">
            <w:pPr>
              <w:ind w:left="-100" w:right="-108"/>
              <w:rPr>
                <w:bCs/>
                <w:sz w:val="20"/>
                <w:szCs w:val="20"/>
              </w:rPr>
            </w:pPr>
            <w:r>
              <w:rPr>
                <w:bCs/>
                <w:sz w:val="20"/>
                <w:szCs w:val="20"/>
              </w:rPr>
              <w:t>1 809</w:t>
            </w:r>
            <w:r w:rsidRPr="00843069">
              <w:rPr>
                <w:bCs/>
                <w:sz w:val="20"/>
                <w:szCs w:val="20"/>
              </w:rPr>
              <w:t>602</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93481A" w:rsidRDefault="00843069" w:rsidP="0093481A">
            <w:pPr>
              <w:jc w:val="right"/>
              <w:rPr>
                <w:bCs/>
              </w:rPr>
            </w:pPr>
            <w:r w:rsidRPr="0093481A">
              <w:rPr>
                <w:bCs/>
              </w:rPr>
              <w:t>1 836 313</w:t>
            </w:r>
          </w:p>
        </w:tc>
        <w:tc>
          <w:tcPr>
            <w:tcW w:w="1752" w:type="dxa"/>
            <w:vAlign w:val="center"/>
          </w:tcPr>
          <w:p w:rsidR="00843069" w:rsidRPr="0093481A" w:rsidRDefault="00843069" w:rsidP="0093481A">
            <w:pPr>
              <w:jc w:val="right"/>
              <w:rPr>
                <w:bCs/>
              </w:rPr>
            </w:pPr>
            <w:r w:rsidRPr="0093481A">
              <w:rPr>
                <w:bCs/>
              </w:rPr>
              <w:t>354</w:t>
            </w:r>
          </w:p>
        </w:tc>
        <w:tc>
          <w:tcPr>
            <w:tcW w:w="979" w:type="dxa"/>
            <w:vAlign w:val="center"/>
          </w:tcPr>
          <w:p w:rsidR="00843069" w:rsidRPr="0093481A" w:rsidRDefault="00843069" w:rsidP="0093481A">
            <w:pPr>
              <w:jc w:val="right"/>
              <w:rPr>
                <w:bCs/>
              </w:rPr>
            </w:pPr>
            <w:r w:rsidRPr="0093481A">
              <w:rPr>
                <w:bCs/>
              </w:rPr>
              <w:t>32 078</w:t>
            </w:r>
          </w:p>
        </w:tc>
        <w:tc>
          <w:tcPr>
            <w:tcW w:w="979" w:type="dxa"/>
            <w:vAlign w:val="center"/>
          </w:tcPr>
          <w:p w:rsidR="00843069" w:rsidRPr="0093481A" w:rsidRDefault="00843069" w:rsidP="0093481A">
            <w:pPr>
              <w:jc w:val="right"/>
              <w:rPr>
                <w:bCs/>
              </w:rPr>
            </w:pPr>
            <w:r w:rsidRPr="0093481A">
              <w:rPr>
                <w:bCs/>
              </w:rPr>
              <w:t>382</w:t>
            </w:r>
          </w:p>
        </w:tc>
        <w:tc>
          <w:tcPr>
            <w:tcW w:w="979" w:type="dxa"/>
            <w:vAlign w:val="center"/>
          </w:tcPr>
          <w:p w:rsidR="00843069" w:rsidRPr="0093481A" w:rsidRDefault="00843069" w:rsidP="0093481A">
            <w:pPr>
              <w:jc w:val="right"/>
              <w:rPr>
                <w:bCs/>
              </w:rPr>
            </w:pPr>
            <w:r w:rsidRPr="0093481A">
              <w:rPr>
                <w:bCs/>
              </w:rPr>
              <w:t>398</w:t>
            </w:r>
          </w:p>
        </w:tc>
        <w:tc>
          <w:tcPr>
            <w:tcW w:w="979" w:type="dxa"/>
            <w:vAlign w:val="center"/>
          </w:tcPr>
          <w:p w:rsidR="00843069" w:rsidRPr="0093481A" w:rsidRDefault="00843069" w:rsidP="0093481A">
            <w:pPr>
              <w:jc w:val="right"/>
              <w:rPr>
                <w:bCs/>
              </w:rPr>
            </w:pPr>
            <w:r w:rsidRPr="0093481A">
              <w:rPr>
                <w:bCs/>
              </w:rPr>
              <w:t>414</w:t>
            </w:r>
          </w:p>
        </w:tc>
        <w:tc>
          <w:tcPr>
            <w:tcW w:w="979" w:type="dxa"/>
            <w:vAlign w:val="center"/>
          </w:tcPr>
          <w:p w:rsidR="00843069" w:rsidRPr="0093481A" w:rsidRDefault="00843069" w:rsidP="0093481A">
            <w:pPr>
              <w:jc w:val="right"/>
              <w:rPr>
                <w:bCs/>
              </w:rPr>
            </w:pPr>
            <w:r w:rsidRPr="0093481A">
              <w:rPr>
                <w:bCs/>
              </w:rPr>
              <w:t>2 330</w:t>
            </w:r>
          </w:p>
        </w:tc>
        <w:tc>
          <w:tcPr>
            <w:tcW w:w="859" w:type="dxa"/>
            <w:vAlign w:val="center"/>
          </w:tcPr>
          <w:p w:rsidR="00843069" w:rsidRPr="00843069" w:rsidRDefault="00843069" w:rsidP="00843069">
            <w:pPr>
              <w:ind w:left="-100" w:right="-108"/>
              <w:rPr>
                <w:bCs/>
                <w:sz w:val="20"/>
                <w:szCs w:val="20"/>
              </w:rPr>
            </w:pPr>
            <w:r>
              <w:rPr>
                <w:bCs/>
                <w:sz w:val="20"/>
                <w:szCs w:val="20"/>
              </w:rPr>
              <w:t>1 800</w:t>
            </w:r>
            <w:r w:rsidRPr="00843069">
              <w:rPr>
                <w:bCs/>
                <w:sz w:val="20"/>
                <w:szCs w:val="20"/>
              </w:rPr>
              <w:t>358</w:t>
            </w:r>
          </w:p>
        </w:tc>
        <w:tc>
          <w:tcPr>
            <w:tcW w:w="1211" w:type="dxa"/>
          </w:tcPr>
          <w:p w:rsidR="00843069" w:rsidRDefault="00843069" w:rsidP="0093481A">
            <w:pPr>
              <w:rPr>
                <w:lang w:val="x-none" w:eastAsia="x-none"/>
              </w:rPr>
            </w:pPr>
          </w:p>
        </w:tc>
      </w:tr>
      <w:tr w:rsidR="00843069" w:rsidTr="00843069">
        <w:trPr>
          <w:trHeight w:val="69"/>
        </w:trPr>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93481A">
            <w:pPr>
              <w:jc w:val="right"/>
              <w:rPr>
                <w:bCs/>
              </w:rPr>
            </w:pPr>
            <w:r w:rsidRPr="0093481A">
              <w:rPr>
                <w:bCs/>
              </w:rPr>
              <w:t>80 662</w:t>
            </w:r>
          </w:p>
        </w:tc>
        <w:tc>
          <w:tcPr>
            <w:tcW w:w="1752" w:type="dxa"/>
            <w:vAlign w:val="center"/>
          </w:tcPr>
          <w:p w:rsidR="00843069" w:rsidRPr="0093481A" w:rsidRDefault="00843069" w:rsidP="0093481A">
            <w:pPr>
              <w:jc w:val="right"/>
              <w:rPr>
                <w:bCs/>
              </w:rPr>
            </w:pPr>
            <w:r w:rsidRPr="0093481A">
              <w:rPr>
                <w:bCs/>
              </w:rPr>
              <w:t>6 718</w:t>
            </w:r>
          </w:p>
        </w:tc>
        <w:tc>
          <w:tcPr>
            <w:tcW w:w="979" w:type="dxa"/>
            <w:vAlign w:val="center"/>
          </w:tcPr>
          <w:p w:rsidR="00843069" w:rsidRPr="0093481A" w:rsidRDefault="00843069" w:rsidP="0093481A">
            <w:pPr>
              <w:jc w:val="right"/>
              <w:rPr>
                <w:bCs/>
              </w:rPr>
            </w:pPr>
            <w:r w:rsidRPr="0093481A">
              <w:rPr>
                <w:bCs/>
              </w:rPr>
              <w:t>6 987</w:t>
            </w:r>
          </w:p>
        </w:tc>
        <w:tc>
          <w:tcPr>
            <w:tcW w:w="979" w:type="dxa"/>
            <w:vAlign w:val="center"/>
          </w:tcPr>
          <w:p w:rsidR="00843069" w:rsidRPr="0093481A" w:rsidRDefault="00843069" w:rsidP="0093481A">
            <w:pPr>
              <w:jc w:val="right"/>
              <w:rPr>
                <w:bCs/>
              </w:rPr>
            </w:pPr>
            <w:r w:rsidRPr="0093481A">
              <w:rPr>
                <w:bCs/>
              </w:rPr>
              <w:t>7 267</w:t>
            </w:r>
          </w:p>
        </w:tc>
        <w:tc>
          <w:tcPr>
            <w:tcW w:w="979" w:type="dxa"/>
            <w:vAlign w:val="center"/>
          </w:tcPr>
          <w:p w:rsidR="00843069" w:rsidRPr="0093481A" w:rsidRDefault="00843069" w:rsidP="0093481A">
            <w:pPr>
              <w:jc w:val="right"/>
              <w:rPr>
                <w:bCs/>
              </w:rPr>
            </w:pPr>
            <w:r w:rsidRPr="0093481A">
              <w:rPr>
                <w:bCs/>
              </w:rPr>
              <w:t>7 557</w:t>
            </w:r>
          </w:p>
        </w:tc>
        <w:tc>
          <w:tcPr>
            <w:tcW w:w="979" w:type="dxa"/>
            <w:vAlign w:val="center"/>
          </w:tcPr>
          <w:p w:rsidR="00843069" w:rsidRPr="0093481A" w:rsidRDefault="00843069" w:rsidP="0093481A">
            <w:pPr>
              <w:jc w:val="right"/>
              <w:rPr>
                <w:bCs/>
              </w:rPr>
            </w:pPr>
            <w:r w:rsidRPr="0093481A">
              <w:rPr>
                <w:bCs/>
              </w:rPr>
              <w:t>7 860</w:t>
            </w:r>
          </w:p>
        </w:tc>
        <w:tc>
          <w:tcPr>
            <w:tcW w:w="979" w:type="dxa"/>
            <w:vAlign w:val="center"/>
          </w:tcPr>
          <w:p w:rsidR="00843069" w:rsidRPr="0093481A" w:rsidRDefault="00843069" w:rsidP="0093481A">
            <w:pPr>
              <w:jc w:val="right"/>
              <w:rPr>
                <w:bCs/>
              </w:rPr>
            </w:pPr>
            <w:r w:rsidRPr="0093481A">
              <w:rPr>
                <w:bCs/>
              </w:rPr>
              <w:t>44 273</w:t>
            </w:r>
          </w:p>
        </w:tc>
        <w:tc>
          <w:tcPr>
            <w:tcW w:w="859" w:type="dxa"/>
            <w:vAlign w:val="center"/>
          </w:tcPr>
          <w:p w:rsidR="00843069" w:rsidRPr="00843069" w:rsidRDefault="00843069" w:rsidP="00843069">
            <w:pPr>
              <w:ind w:left="-100"/>
              <w:jc w:val="right"/>
              <w:rPr>
                <w:bCs/>
                <w:sz w:val="20"/>
                <w:szCs w:val="20"/>
              </w:rPr>
            </w:pPr>
            <w:r w:rsidRPr="00843069">
              <w:rPr>
                <w:bCs/>
                <w:sz w:val="20"/>
                <w:szCs w:val="20"/>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ВИ</w:t>
            </w:r>
          </w:p>
        </w:tc>
        <w:tc>
          <w:tcPr>
            <w:tcW w:w="999" w:type="dxa"/>
            <w:vAlign w:val="center"/>
          </w:tcPr>
          <w:p w:rsidR="00843069" w:rsidRPr="0093481A" w:rsidRDefault="00843069" w:rsidP="00843069">
            <w:pPr>
              <w:jc w:val="right"/>
              <w:rPr>
                <w:bCs/>
              </w:rPr>
            </w:pPr>
            <w:r w:rsidRPr="0093481A">
              <w:rPr>
                <w:bCs/>
              </w:rPr>
              <w:t>10 914</w:t>
            </w:r>
          </w:p>
        </w:tc>
        <w:tc>
          <w:tcPr>
            <w:tcW w:w="1752"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1 669</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859" w:type="dxa"/>
            <w:vAlign w:val="center"/>
          </w:tcPr>
          <w:p w:rsidR="00843069" w:rsidRPr="00843069" w:rsidRDefault="00843069" w:rsidP="00843069">
            <w:pPr>
              <w:ind w:left="-100"/>
              <w:jc w:val="right"/>
              <w:rPr>
                <w:bCs/>
                <w:sz w:val="20"/>
                <w:szCs w:val="20"/>
              </w:rPr>
            </w:pPr>
            <w:r w:rsidRPr="00843069">
              <w:rPr>
                <w:bCs/>
                <w:sz w:val="20"/>
                <w:szCs w:val="20"/>
              </w:rPr>
              <w:t>9 245</w:t>
            </w:r>
          </w:p>
        </w:tc>
        <w:tc>
          <w:tcPr>
            <w:tcW w:w="1211" w:type="dxa"/>
          </w:tcPr>
          <w:p w:rsidR="00843069" w:rsidRDefault="00843069" w:rsidP="0093481A">
            <w:pPr>
              <w:rPr>
                <w:lang w:val="x-none" w:eastAsia="x-none"/>
              </w:rPr>
            </w:pP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по разделу «Развитие здравоохранения и социальной защиты»</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843069" w:rsidRDefault="00843069" w:rsidP="00843069">
            <w:pPr>
              <w:jc w:val="right"/>
              <w:rPr>
                <w:bCs/>
                <w:sz w:val="20"/>
                <w:szCs w:val="20"/>
              </w:rPr>
            </w:pPr>
            <w:r>
              <w:rPr>
                <w:bCs/>
                <w:sz w:val="20"/>
                <w:szCs w:val="20"/>
              </w:rPr>
              <w:t>1 927</w:t>
            </w:r>
            <w:r w:rsidRPr="00843069">
              <w:rPr>
                <w:bCs/>
                <w:sz w:val="20"/>
                <w:szCs w:val="20"/>
              </w:rPr>
              <w:t>889</w:t>
            </w:r>
          </w:p>
        </w:tc>
        <w:tc>
          <w:tcPr>
            <w:tcW w:w="1752" w:type="dxa"/>
            <w:vAlign w:val="center"/>
          </w:tcPr>
          <w:p w:rsidR="00843069" w:rsidRPr="0093481A" w:rsidRDefault="00843069" w:rsidP="00843069">
            <w:pPr>
              <w:jc w:val="right"/>
              <w:rPr>
                <w:bCs/>
              </w:rPr>
            </w:pPr>
            <w:r w:rsidRPr="0093481A">
              <w:rPr>
                <w:bCs/>
              </w:rPr>
              <w:t>7 072</w:t>
            </w:r>
          </w:p>
        </w:tc>
        <w:tc>
          <w:tcPr>
            <w:tcW w:w="979" w:type="dxa"/>
            <w:vAlign w:val="center"/>
          </w:tcPr>
          <w:p w:rsidR="00843069" w:rsidRPr="0093481A" w:rsidRDefault="00843069" w:rsidP="00843069">
            <w:pPr>
              <w:jc w:val="right"/>
              <w:rPr>
                <w:bCs/>
              </w:rPr>
            </w:pPr>
            <w:r w:rsidRPr="0093481A">
              <w:rPr>
                <w:bCs/>
              </w:rPr>
              <w:t>40 734</w:t>
            </w:r>
          </w:p>
        </w:tc>
        <w:tc>
          <w:tcPr>
            <w:tcW w:w="979" w:type="dxa"/>
            <w:vAlign w:val="center"/>
          </w:tcPr>
          <w:p w:rsidR="00843069" w:rsidRPr="0093481A" w:rsidRDefault="00843069" w:rsidP="00843069">
            <w:pPr>
              <w:jc w:val="right"/>
              <w:rPr>
                <w:bCs/>
              </w:rPr>
            </w:pPr>
            <w:r w:rsidRPr="0093481A">
              <w:rPr>
                <w:bCs/>
              </w:rPr>
              <w:t>7 649</w:t>
            </w:r>
          </w:p>
        </w:tc>
        <w:tc>
          <w:tcPr>
            <w:tcW w:w="979" w:type="dxa"/>
            <w:vAlign w:val="center"/>
          </w:tcPr>
          <w:p w:rsidR="00843069" w:rsidRPr="0093481A" w:rsidRDefault="00843069" w:rsidP="00843069">
            <w:pPr>
              <w:jc w:val="right"/>
              <w:rPr>
                <w:bCs/>
              </w:rPr>
            </w:pPr>
            <w:r w:rsidRPr="0093481A">
              <w:rPr>
                <w:bCs/>
              </w:rPr>
              <w:t>7 955</w:t>
            </w:r>
          </w:p>
        </w:tc>
        <w:tc>
          <w:tcPr>
            <w:tcW w:w="979" w:type="dxa"/>
            <w:vAlign w:val="center"/>
          </w:tcPr>
          <w:p w:rsidR="00843069" w:rsidRPr="0093481A" w:rsidRDefault="00843069" w:rsidP="00843069">
            <w:pPr>
              <w:jc w:val="right"/>
              <w:rPr>
                <w:bCs/>
              </w:rPr>
            </w:pPr>
            <w:r w:rsidRPr="0093481A">
              <w:rPr>
                <w:bCs/>
              </w:rPr>
              <w:t>8 273</w:t>
            </w:r>
          </w:p>
        </w:tc>
        <w:tc>
          <w:tcPr>
            <w:tcW w:w="979" w:type="dxa"/>
            <w:vAlign w:val="center"/>
          </w:tcPr>
          <w:p w:rsidR="00843069" w:rsidRPr="0093481A" w:rsidRDefault="00843069" w:rsidP="00843069">
            <w:pPr>
              <w:jc w:val="right"/>
              <w:rPr>
                <w:bCs/>
              </w:rPr>
            </w:pPr>
            <w:r w:rsidRPr="0093481A">
              <w:rPr>
                <w:bCs/>
              </w:rPr>
              <w:t>46 603</w:t>
            </w:r>
          </w:p>
        </w:tc>
        <w:tc>
          <w:tcPr>
            <w:tcW w:w="859" w:type="dxa"/>
            <w:vAlign w:val="center"/>
          </w:tcPr>
          <w:p w:rsidR="00843069" w:rsidRPr="00843069" w:rsidRDefault="00843069" w:rsidP="00843069">
            <w:pPr>
              <w:ind w:left="-100" w:right="-108"/>
              <w:jc w:val="right"/>
              <w:rPr>
                <w:bCs/>
                <w:sz w:val="20"/>
                <w:szCs w:val="20"/>
              </w:rPr>
            </w:pPr>
            <w:r>
              <w:rPr>
                <w:bCs/>
                <w:sz w:val="20"/>
                <w:szCs w:val="20"/>
              </w:rPr>
              <w:t>1 809</w:t>
            </w:r>
            <w:r w:rsidRPr="00843069">
              <w:rPr>
                <w:bCs/>
                <w:sz w:val="20"/>
                <w:szCs w:val="20"/>
              </w:rPr>
              <w:t>602</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843069" w:rsidRDefault="00843069" w:rsidP="00843069">
            <w:pPr>
              <w:jc w:val="right"/>
              <w:rPr>
                <w:bCs/>
                <w:sz w:val="20"/>
                <w:szCs w:val="20"/>
              </w:rPr>
            </w:pPr>
            <w:r>
              <w:rPr>
                <w:bCs/>
                <w:sz w:val="20"/>
                <w:szCs w:val="20"/>
              </w:rPr>
              <w:t>1 836</w:t>
            </w:r>
            <w:r w:rsidRPr="00843069">
              <w:rPr>
                <w:bCs/>
                <w:sz w:val="20"/>
                <w:szCs w:val="20"/>
              </w:rPr>
              <w:t>313</w:t>
            </w:r>
          </w:p>
        </w:tc>
        <w:tc>
          <w:tcPr>
            <w:tcW w:w="1752" w:type="dxa"/>
            <w:vAlign w:val="center"/>
          </w:tcPr>
          <w:p w:rsidR="00843069" w:rsidRPr="0093481A" w:rsidRDefault="00843069" w:rsidP="00843069">
            <w:pPr>
              <w:jc w:val="right"/>
              <w:rPr>
                <w:bCs/>
              </w:rPr>
            </w:pPr>
            <w:r w:rsidRPr="0093481A">
              <w:rPr>
                <w:bCs/>
              </w:rPr>
              <w:t>354</w:t>
            </w:r>
          </w:p>
        </w:tc>
        <w:tc>
          <w:tcPr>
            <w:tcW w:w="979" w:type="dxa"/>
            <w:vAlign w:val="center"/>
          </w:tcPr>
          <w:p w:rsidR="00843069" w:rsidRPr="0093481A" w:rsidRDefault="00843069" w:rsidP="00843069">
            <w:pPr>
              <w:jc w:val="right"/>
              <w:rPr>
                <w:bCs/>
              </w:rPr>
            </w:pPr>
            <w:r w:rsidRPr="0093481A">
              <w:rPr>
                <w:bCs/>
              </w:rPr>
              <w:t>32 078</w:t>
            </w:r>
          </w:p>
        </w:tc>
        <w:tc>
          <w:tcPr>
            <w:tcW w:w="979" w:type="dxa"/>
            <w:vAlign w:val="center"/>
          </w:tcPr>
          <w:p w:rsidR="00843069" w:rsidRPr="0093481A" w:rsidRDefault="00843069" w:rsidP="00843069">
            <w:pPr>
              <w:jc w:val="right"/>
              <w:rPr>
                <w:bCs/>
              </w:rPr>
            </w:pPr>
            <w:r w:rsidRPr="0093481A">
              <w:rPr>
                <w:bCs/>
              </w:rPr>
              <w:t>382</w:t>
            </w:r>
          </w:p>
        </w:tc>
        <w:tc>
          <w:tcPr>
            <w:tcW w:w="979" w:type="dxa"/>
            <w:vAlign w:val="center"/>
          </w:tcPr>
          <w:p w:rsidR="00843069" w:rsidRPr="0093481A" w:rsidRDefault="00843069" w:rsidP="00843069">
            <w:pPr>
              <w:jc w:val="right"/>
              <w:rPr>
                <w:bCs/>
              </w:rPr>
            </w:pPr>
            <w:r w:rsidRPr="0093481A">
              <w:rPr>
                <w:bCs/>
              </w:rPr>
              <w:t>398</w:t>
            </w:r>
          </w:p>
        </w:tc>
        <w:tc>
          <w:tcPr>
            <w:tcW w:w="979" w:type="dxa"/>
            <w:vAlign w:val="center"/>
          </w:tcPr>
          <w:p w:rsidR="00843069" w:rsidRPr="0093481A" w:rsidRDefault="00843069" w:rsidP="00843069">
            <w:pPr>
              <w:jc w:val="right"/>
              <w:rPr>
                <w:bCs/>
              </w:rPr>
            </w:pPr>
            <w:r w:rsidRPr="0093481A">
              <w:rPr>
                <w:bCs/>
              </w:rPr>
              <w:t>414</w:t>
            </w:r>
          </w:p>
        </w:tc>
        <w:tc>
          <w:tcPr>
            <w:tcW w:w="979" w:type="dxa"/>
            <w:vAlign w:val="center"/>
          </w:tcPr>
          <w:p w:rsidR="00843069" w:rsidRPr="0093481A" w:rsidRDefault="00843069" w:rsidP="00843069">
            <w:pPr>
              <w:jc w:val="right"/>
              <w:rPr>
                <w:bCs/>
              </w:rPr>
            </w:pPr>
            <w:r w:rsidRPr="0093481A">
              <w:rPr>
                <w:bCs/>
              </w:rPr>
              <w:t>2 330</w:t>
            </w:r>
          </w:p>
        </w:tc>
        <w:tc>
          <w:tcPr>
            <w:tcW w:w="859" w:type="dxa"/>
            <w:vAlign w:val="center"/>
          </w:tcPr>
          <w:p w:rsidR="00843069" w:rsidRPr="00843069" w:rsidRDefault="00843069" w:rsidP="00843069">
            <w:pPr>
              <w:ind w:left="-100" w:right="-108"/>
              <w:jc w:val="right"/>
              <w:rPr>
                <w:bCs/>
                <w:sz w:val="20"/>
                <w:szCs w:val="20"/>
              </w:rPr>
            </w:pPr>
            <w:r>
              <w:rPr>
                <w:bCs/>
                <w:sz w:val="20"/>
                <w:szCs w:val="20"/>
              </w:rPr>
              <w:t>1 800</w:t>
            </w:r>
            <w:r w:rsidRPr="00843069">
              <w:rPr>
                <w:bCs/>
                <w:sz w:val="20"/>
                <w:szCs w:val="20"/>
              </w:rPr>
              <w:t>358</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843069">
            <w:pPr>
              <w:jc w:val="right"/>
              <w:rPr>
                <w:bCs/>
              </w:rPr>
            </w:pPr>
            <w:r w:rsidRPr="0093481A">
              <w:rPr>
                <w:bCs/>
              </w:rPr>
              <w:t>80 662</w:t>
            </w:r>
          </w:p>
        </w:tc>
        <w:tc>
          <w:tcPr>
            <w:tcW w:w="1752" w:type="dxa"/>
            <w:vAlign w:val="center"/>
          </w:tcPr>
          <w:p w:rsidR="00843069" w:rsidRPr="0093481A" w:rsidRDefault="00843069" w:rsidP="00843069">
            <w:pPr>
              <w:jc w:val="right"/>
              <w:rPr>
                <w:bCs/>
              </w:rPr>
            </w:pPr>
            <w:r w:rsidRPr="0093481A">
              <w:rPr>
                <w:bCs/>
              </w:rPr>
              <w:t>6 718</w:t>
            </w:r>
          </w:p>
        </w:tc>
        <w:tc>
          <w:tcPr>
            <w:tcW w:w="979" w:type="dxa"/>
            <w:vAlign w:val="center"/>
          </w:tcPr>
          <w:p w:rsidR="00843069" w:rsidRPr="0093481A" w:rsidRDefault="00843069" w:rsidP="00843069">
            <w:pPr>
              <w:jc w:val="right"/>
              <w:rPr>
                <w:bCs/>
              </w:rPr>
            </w:pPr>
            <w:r w:rsidRPr="0093481A">
              <w:rPr>
                <w:bCs/>
              </w:rPr>
              <w:t>6 987</w:t>
            </w:r>
          </w:p>
        </w:tc>
        <w:tc>
          <w:tcPr>
            <w:tcW w:w="979" w:type="dxa"/>
            <w:vAlign w:val="center"/>
          </w:tcPr>
          <w:p w:rsidR="00843069" w:rsidRPr="0093481A" w:rsidRDefault="00843069" w:rsidP="00843069">
            <w:pPr>
              <w:jc w:val="right"/>
              <w:rPr>
                <w:bCs/>
              </w:rPr>
            </w:pPr>
            <w:r w:rsidRPr="0093481A">
              <w:rPr>
                <w:bCs/>
              </w:rPr>
              <w:t>7 267</w:t>
            </w:r>
          </w:p>
        </w:tc>
        <w:tc>
          <w:tcPr>
            <w:tcW w:w="979" w:type="dxa"/>
            <w:vAlign w:val="center"/>
          </w:tcPr>
          <w:p w:rsidR="00843069" w:rsidRPr="0093481A" w:rsidRDefault="00843069" w:rsidP="00843069">
            <w:pPr>
              <w:jc w:val="right"/>
              <w:rPr>
                <w:bCs/>
              </w:rPr>
            </w:pPr>
            <w:r w:rsidRPr="0093481A">
              <w:rPr>
                <w:bCs/>
              </w:rPr>
              <w:t>7 557</w:t>
            </w:r>
          </w:p>
        </w:tc>
        <w:tc>
          <w:tcPr>
            <w:tcW w:w="979" w:type="dxa"/>
            <w:vAlign w:val="center"/>
          </w:tcPr>
          <w:p w:rsidR="00843069" w:rsidRPr="0093481A" w:rsidRDefault="00843069" w:rsidP="00843069">
            <w:pPr>
              <w:jc w:val="right"/>
              <w:rPr>
                <w:bCs/>
              </w:rPr>
            </w:pPr>
            <w:r w:rsidRPr="0093481A">
              <w:rPr>
                <w:bCs/>
              </w:rPr>
              <w:t>7 860</w:t>
            </w:r>
          </w:p>
        </w:tc>
        <w:tc>
          <w:tcPr>
            <w:tcW w:w="979" w:type="dxa"/>
            <w:vAlign w:val="center"/>
          </w:tcPr>
          <w:p w:rsidR="00843069" w:rsidRPr="0093481A" w:rsidRDefault="00843069" w:rsidP="00843069">
            <w:pPr>
              <w:jc w:val="right"/>
              <w:rPr>
                <w:bCs/>
              </w:rPr>
            </w:pPr>
            <w:r w:rsidRPr="0093481A">
              <w:rPr>
                <w:bCs/>
              </w:rPr>
              <w:t>44 273</w:t>
            </w:r>
          </w:p>
        </w:tc>
        <w:tc>
          <w:tcPr>
            <w:tcW w:w="859" w:type="dxa"/>
            <w:vAlign w:val="center"/>
          </w:tcPr>
          <w:p w:rsidR="00843069" w:rsidRPr="0093481A" w:rsidRDefault="00843069" w:rsidP="00843069">
            <w:pPr>
              <w:jc w:val="right"/>
              <w:rPr>
                <w:bCs/>
              </w:rPr>
            </w:pPr>
            <w:r w:rsidRPr="0093481A">
              <w:rPr>
                <w:bCs/>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ВИ</w:t>
            </w:r>
          </w:p>
        </w:tc>
        <w:tc>
          <w:tcPr>
            <w:tcW w:w="999" w:type="dxa"/>
            <w:vAlign w:val="center"/>
          </w:tcPr>
          <w:p w:rsidR="00843069" w:rsidRPr="0093481A" w:rsidRDefault="00843069" w:rsidP="00843069">
            <w:pPr>
              <w:jc w:val="right"/>
              <w:rPr>
                <w:bCs/>
              </w:rPr>
            </w:pPr>
            <w:r w:rsidRPr="0093481A">
              <w:rPr>
                <w:bCs/>
              </w:rPr>
              <w:t>10 914</w:t>
            </w:r>
          </w:p>
        </w:tc>
        <w:tc>
          <w:tcPr>
            <w:tcW w:w="1752"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1 669</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859" w:type="dxa"/>
            <w:vAlign w:val="center"/>
          </w:tcPr>
          <w:p w:rsidR="00843069" w:rsidRPr="0093481A" w:rsidRDefault="00843069" w:rsidP="00843069">
            <w:pPr>
              <w:jc w:val="right"/>
              <w:rPr>
                <w:bCs/>
              </w:rPr>
            </w:pPr>
            <w:r w:rsidRPr="0093481A">
              <w:rPr>
                <w:bCs/>
              </w:rPr>
              <w:t>9 245</w:t>
            </w:r>
          </w:p>
        </w:tc>
        <w:tc>
          <w:tcPr>
            <w:tcW w:w="1211" w:type="dxa"/>
          </w:tcPr>
          <w:p w:rsidR="00843069" w:rsidRDefault="00843069" w:rsidP="0093481A">
            <w:pPr>
              <w:rPr>
                <w:lang w:val="x-none" w:eastAsia="x-none"/>
              </w:rPr>
            </w:pPr>
          </w:p>
        </w:tc>
      </w:tr>
    </w:tbl>
    <w:p w:rsidR="00BC25E6" w:rsidRDefault="00BC25E6" w:rsidP="00BC25E6">
      <w:pPr>
        <w:rPr>
          <w:lang w:val="x-none" w:eastAsia="x-none"/>
        </w:rPr>
      </w:pPr>
    </w:p>
    <w:p w:rsidR="00BC25E6" w:rsidRDefault="00BC25E6" w:rsidP="00BC25E6">
      <w:pPr>
        <w:rPr>
          <w:lang w:val="x-none" w:eastAsia="x-none"/>
        </w:rPr>
      </w:pPr>
    </w:p>
    <w:p w:rsidR="00BC25E6" w:rsidRPr="00BC25E6" w:rsidRDefault="00BC25E6" w:rsidP="00BC25E6">
      <w:pPr>
        <w:rPr>
          <w:lang w:val="x-none" w:eastAsia="x-none"/>
        </w:rPr>
      </w:pPr>
    </w:p>
    <w:p w:rsidR="00631E85" w:rsidRPr="00C22C86" w:rsidRDefault="00631E85" w:rsidP="006D0027">
      <w:pPr>
        <w:jc w:val="center"/>
        <w:rPr>
          <w:sz w:val="28"/>
          <w:szCs w:val="28"/>
        </w:rPr>
      </w:pPr>
    </w:p>
    <w:p w:rsidR="00811F80" w:rsidRDefault="00811F80">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6" w:name="_Toc528846537"/>
      <w:bookmarkStart w:id="77" w:name="_Toc531455444"/>
      <w:bookmarkStart w:id="78" w:name="_Toc58177728"/>
      <w:r w:rsidRPr="00C22C86">
        <w:rPr>
          <w:rFonts w:ascii="Times New Roman" w:hAnsi="Times New Roman" w:cs="Times New Roman"/>
          <w:b w:val="0"/>
          <w:sz w:val="28"/>
          <w:szCs w:val="28"/>
          <w:lang w:val="x-none" w:eastAsia="x-none"/>
        </w:rPr>
        <w:t>Мероприятия в сфере культуры</w:t>
      </w:r>
      <w:bookmarkEnd w:id="76"/>
      <w:bookmarkEnd w:id="77"/>
      <w:r w:rsidRPr="00C22C86">
        <w:rPr>
          <w:rFonts w:ascii="Times New Roman" w:hAnsi="Times New Roman" w:cs="Times New Roman"/>
          <w:b w:val="0"/>
          <w:sz w:val="28"/>
          <w:szCs w:val="28"/>
          <w:lang w:val="x-none" w:eastAsia="x-none"/>
        </w:rPr>
        <w:t xml:space="preserve"> и молодёжной политики</w:t>
      </w:r>
      <w:bookmarkEnd w:id="78"/>
    </w:p>
    <w:p w:rsidR="00291E59" w:rsidRPr="00291E59" w:rsidRDefault="00291E59" w:rsidP="00291E59">
      <w:pPr>
        <w:rPr>
          <w:lang w:val="x-none" w:eastAsia="x-none"/>
        </w:rPr>
      </w:pPr>
    </w:p>
    <w:tbl>
      <w:tblPr>
        <w:tblStyle w:val="a8"/>
        <w:tblW w:w="0" w:type="auto"/>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1142"/>
        <w:gridCol w:w="928"/>
      </w:tblGrid>
      <w:tr w:rsidR="00091FE6" w:rsidTr="00291E59">
        <w:tc>
          <w:tcPr>
            <w:tcW w:w="675" w:type="dxa"/>
            <w:vMerge w:val="restart"/>
          </w:tcPr>
          <w:p w:rsidR="00091FE6" w:rsidRDefault="00091FE6" w:rsidP="00291E59">
            <w:pPr>
              <w:spacing w:line="240" w:lineRule="exact"/>
              <w:jc w:val="center"/>
              <w:rPr>
                <w:lang w:eastAsia="x-none"/>
              </w:rPr>
            </w:pPr>
            <w:r>
              <w:rPr>
                <w:lang w:eastAsia="x-none"/>
              </w:rPr>
              <w:t>№</w:t>
            </w:r>
          </w:p>
          <w:p w:rsidR="00091FE6" w:rsidRPr="00352CAE" w:rsidRDefault="00091FE6" w:rsidP="00291E59">
            <w:pPr>
              <w:spacing w:line="240" w:lineRule="exact"/>
              <w:jc w:val="center"/>
              <w:rPr>
                <w:lang w:eastAsia="x-none"/>
              </w:rPr>
            </w:pPr>
            <w:r>
              <w:rPr>
                <w:lang w:eastAsia="x-none"/>
              </w:rPr>
              <w:t>пп</w:t>
            </w:r>
          </w:p>
        </w:tc>
        <w:tc>
          <w:tcPr>
            <w:tcW w:w="3686" w:type="dxa"/>
            <w:vMerge w:val="restart"/>
          </w:tcPr>
          <w:p w:rsidR="00091FE6" w:rsidRDefault="00091FE6" w:rsidP="00291E59">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091FE6" w:rsidRDefault="00091FE6" w:rsidP="00291E59">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091FE6" w:rsidRPr="00C22C86" w:rsidRDefault="00091FE6" w:rsidP="00291E59">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091FE6" w:rsidRDefault="00091FE6" w:rsidP="00291E59">
            <w:pPr>
              <w:spacing w:line="240" w:lineRule="exact"/>
              <w:jc w:val="center"/>
              <w:rPr>
                <w:lang w:val="x-none" w:eastAsia="x-none"/>
              </w:rPr>
            </w:pPr>
            <w:r>
              <w:rPr>
                <w:bCs/>
                <w:sz w:val="28"/>
                <w:szCs w:val="28"/>
              </w:rPr>
              <w:t>п</w:t>
            </w:r>
            <w:r w:rsidRPr="00C22C86">
              <w:rPr>
                <w:bCs/>
                <w:sz w:val="28"/>
                <w:szCs w:val="28"/>
              </w:rPr>
              <w:t>отребно</w:t>
            </w:r>
            <w:r>
              <w:rPr>
                <w:bCs/>
                <w:sz w:val="28"/>
                <w:szCs w:val="28"/>
              </w:rPr>
              <w:t>сть в средствах на 2021-2040 годы</w:t>
            </w:r>
            <w:r w:rsidRPr="00C22C86">
              <w:rPr>
                <w:bCs/>
                <w:sz w:val="28"/>
                <w:szCs w:val="28"/>
              </w:rPr>
              <w:t xml:space="preserve"> (тыс. руб.)</w:t>
            </w:r>
          </w:p>
        </w:tc>
        <w:tc>
          <w:tcPr>
            <w:tcW w:w="6965" w:type="dxa"/>
            <w:gridSpan w:val="7"/>
          </w:tcPr>
          <w:p w:rsidR="00091FE6" w:rsidRDefault="00091FE6" w:rsidP="00291E59">
            <w:pPr>
              <w:spacing w:line="240" w:lineRule="exact"/>
              <w:jc w:val="center"/>
              <w:rPr>
                <w:lang w:val="x-none" w:eastAsia="x-none"/>
              </w:rPr>
            </w:pPr>
            <w:r>
              <w:rPr>
                <w:bCs/>
                <w:sz w:val="28"/>
                <w:szCs w:val="28"/>
              </w:rPr>
              <w:t>п</w:t>
            </w:r>
            <w:r w:rsidRPr="00C22C86">
              <w:rPr>
                <w:bCs/>
                <w:sz w:val="28"/>
                <w:szCs w:val="28"/>
              </w:rPr>
              <w:t>ериод Программы</w:t>
            </w:r>
          </w:p>
        </w:tc>
      </w:tr>
      <w:tr w:rsidR="00091FE6" w:rsidRPr="00C22C86" w:rsidTr="00091FE6">
        <w:tc>
          <w:tcPr>
            <w:tcW w:w="675" w:type="dxa"/>
            <w:vMerge/>
          </w:tcPr>
          <w:p w:rsidR="00091FE6" w:rsidRDefault="00091FE6" w:rsidP="00291E59">
            <w:pPr>
              <w:spacing w:line="240" w:lineRule="exact"/>
              <w:jc w:val="center"/>
              <w:rPr>
                <w:lang w:val="x-none" w:eastAsia="x-none"/>
              </w:rPr>
            </w:pPr>
          </w:p>
        </w:tc>
        <w:tc>
          <w:tcPr>
            <w:tcW w:w="3686" w:type="dxa"/>
            <w:vMerge/>
          </w:tcPr>
          <w:p w:rsidR="00091FE6" w:rsidRDefault="00091FE6" w:rsidP="00291E59">
            <w:pPr>
              <w:spacing w:line="240" w:lineRule="exact"/>
              <w:jc w:val="center"/>
              <w:rPr>
                <w:lang w:val="x-none" w:eastAsia="x-none"/>
              </w:rPr>
            </w:pPr>
          </w:p>
        </w:tc>
        <w:tc>
          <w:tcPr>
            <w:tcW w:w="1276" w:type="dxa"/>
            <w:vMerge/>
          </w:tcPr>
          <w:p w:rsidR="00091FE6" w:rsidRDefault="00091FE6" w:rsidP="00291E59">
            <w:pPr>
              <w:spacing w:line="240" w:lineRule="exact"/>
              <w:jc w:val="center"/>
              <w:rPr>
                <w:lang w:val="x-none" w:eastAsia="x-none"/>
              </w:rPr>
            </w:pPr>
          </w:p>
        </w:tc>
        <w:tc>
          <w:tcPr>
            <w:tcW w:w="999" w:type="dxa"/>
            <w:vMerge/>
          </w:tcPr>
          <w:p w:rsidR="00091FE6" w:rsidRDefault="00091FE6" w:rsidP="00291E59">
            <w:pPr>
              <w:spacing w:line="240" w:lineRule="exact"/>
              <w:jc w:val="center"/>
              <w:rPr>
                <w:lang w:val="x-none" w:eastAsia="x-none"/>
              </w:rPr>
            </w:pPr>
          </w:p>
        </w:tc>
        <w:tc>
          <w:tcPr>
            <w:tcW w:w="1752" w:type="dxa"/>
            <w:vMerge/>
          </w:tcPr>
          <w:p w:rsidR="00091FE6" w:rsidRDefault="00091FE6" w:rsidP="00291E59">
            <w:pPr>
              <w:spacing w:line="240" w:lineRule="exact"/>
              <w:jc w:val="center"/>
              <w:rPr>
                <w:lang w:val="x-none" w:eastAsia="x-none"/>
              </w:rPr>
            </w:pPr>
          </w:p>
        </w:tc>
        <w:tc>
          <w:tcPr>
            <w:tcW w:w="979" w:type="dxa"/>
          </w:tcPr>
          <w:p w:rsidR="00091FE6" w:rsidRPr="00C22C86" w:rsidRDefault="00091FE6" w:rsidP="00291E59">
            <w:pPr>
              <w:spacing w:line="240" w:lineRule="exact"/>
              <w:jc w:val="center"/>
              <w:rPr>
                <w:bCs/>
                <w:sz w:val="28"/>
                <w:szCs w:val="28"/>
              </w:rPr>
            </w:pPr>
            <w:r w:rsidRPr="00C22C86">
              <w:rPr>
                <w:bCs/>
                <w:sz w:val="28"/>
                <w:szCs w:val="28"/>
              </w:rPr>
              <w:t>2021</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2022</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2023</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2024</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2025</w:t>
            </w:r>
          </w:p>
        </w:tc>
        <w:tc>
          <w:tcPr>
            <w:tcW w:w="1142" w:type="dxa"/>
          </w:tcPr>
          <w:p w:rsidR="00091FE6" w:rsidRPr="00C22C86" w:rsidRDefault="00091FE6" w:rsidP="00291E59">
            <w:pPr>
              <w:spacing w:line="240" w:lineRule="exact"/>
              <w:jc w:val="center"/>
              <w:rPr>
                <w:bCs/>
                <w:sz w:val="28"/>
                <w:szCs w:val="28"/>
              </w:rPr>
            </w:pPr>
            <w:r w:rsidRPr="00C22C86">
              <w:rPr>
                <w:bCs/>
                <w:sz w:val="28"/>
                <w:szCs w:val="28"/>
              </w:rPr>
              <w:t>2026-2030</w:t>
            </w:r>
          </w:p>
        </w:tc>
        <w:tc>
          <w:tcPr>
            <w:tcW w:w="928" w:type="dxa"/>
          </w:tcPr>
          <w:p w:rsidR="00091FE6" w:rsidRPr="00C22C86" w:rsidRDefault="00091FE6" w:rsidP="00291E59">
            <w:pPr>
              <w:spacing w:line="240" w:lineRule="exact"/>
              <w:jc w:val="center"/>
              <w:rPr>
                <w:bCs/>
                <w:sz w:val="28"/>
                <w:szCs w:val="28"/>
              </w:rPr>
            </w:pPr>
            <w:r w:rsidRPr="00C22C86">
              <w:rPr>
                <w:bCs/>
                <w:sz w:val="28"/>
                <w:szCs w:val="28"/>
              </w:rPr>
              <w:t>2031-2040</w:t>
            </w:r>
          </w:p>
        </w:tc>
      </w:tr>
      <w:tr w:rsidR="00091FE6" w:rsidRPr="00C22C86" w:rsidTr="00291E59">
        <w:tc>
          <w:tcPr>
            <w:tcW w:w="675" w:type="dxa"/>
          </w:tcPr>
          <w:p w:rsidR="00091FE6" w:rsidRDefault="00091FE6" w:rsidP="00091FE6">
            <w:pPr>
              <w:jc w:val="center"/>
              <w:rPr>
                <w:lang w:val="x-none" w:eastAsia="x-none"/>
              </w:rPr>
            </w:pPr>
          </w:p>
        </w:tc>
        <w:tc>
          <w:tcPr>
            <w:tcW w:w="14678" w:type="dxa"/>
            <w:gridSpan w:val="11"/>
            <w:vAlign w:val="bottom"/>
          </w:tcPr>
          <w:p w:rsidR="00091FE6" w:rsidRPr="00C22C86" w:rsidRDefault="00091FE6" w:rsidP="00091FE6">
            <w:pPr>
              <w:jc w:val="center"/>
              <w:rPr>
                <w:bCs/>
                <w:sz w:val="28"/>
                <w:szCs w:val="28"/>
              </w:rPr>
            </w:pPr>
            <w:r w:rsidRPr="00C22C86">
              <w:rPr>
                <w:bCs/>
                <w:sz w:val="28"/>
                <w:szCs w:val="28"/>
              </w:rPr>
              <w:t>1.Развитие культуры</w:t>
            </w:r>
          </w:p>
        </w:tc>
      </w:tr>
      <w:tr w:rsidR="00091FE6" w:rsidRPr="00C22C86" w:rsidTr="00091FE6">
        <w:tc>
          <w:tcPr>
            <w:tcW w:w="675" w:type="dxa"/>
          </w:tcPr>
          <w:p w:rsidR="00091FE6" w:rsidRDefault="00091FE6" w:rsidP="00091FE6">
            <w:pPr>
              <w:jc w:val="center"/>
              <w:rPr>
                <w:lang w:val="x-none" w:eastAsia="x-none"/>
              </w:rPr>
            </w:pPr>
          </w:p>
        </w:tc>
        <w:tc>
          <w:tcPr>
            <w:tcW w:w="14678" w:type="dxa"/>
            <w:gridSpan w:val="11"/>
            <w:vAlign w:val="bottom"/>
          </w:tcPr>
          <w:p w:rsidR="00091FE6" w:rsidRPr="00C22C86" w:rsidRDefault="00091FE6" w:rsidP="00091FE6">
            <w:pPr>
              <w:jc w:val="center"/>
              <w:rPr>
                <w:bCs/>
                <w:sz w:val="28"/>
                <w:szCs w:val="28"/>
              </w:rPr>
            </w:pPr>
            <w:r w:rsidRPr="00C22C86">
              <w:rPr>
                <w:bCs/>
                <w:sz w:val="28"/>
                <w:szCs w:val="28"/>
              </w:rPr>
              <w:t>Реконструкция</w:t>
            </w:r>
          </w:p>
        </w:tc>
      </w:tr>
      <w:tr w:rsidR="00091FE6" w:rsidRPr="00C22C86" w:rsidTr="00091FE6">
        <w:tc>
          <w:tcPr>
            <w:tcW w:w="675" w:type="dxa"/>
            <w:vMerge w:val="restart"/>
          </w:tcPr>
          <w:p w:rsidR="00091FE6" w:rsidRPr="00091FE6" w:rsidRDefault="00091FE6" w:rsidP="00091FE6">
            <w:pPr>
              <w:rPr>
                <w:sz w:val="28"/>
                <w:szCs w:val="28"/>
              </w:rPr>
            </w:pPr>
            <w:r w:rsidRPr="00091FE6">
              <w:rPr>
                <w:sz w:val="28"/>
                <w:szCs w:val="28"/>
              </w:rPr>
              <w:t>1</w:t>
            </w:r>
          </w:p>
        </w:tc>
        <w:tc>
          <w:tcPr>
            <w:tcW w:w="3686" w:type="dxa"/>
            <w:vMerge w:val="restart"/>
            <w:vAlign w:val="center"/>
          </w:tcPr>
          <w:p w:rsidR="00F37468" w:rsidRDefault="00091FE6" w:rsidP="00091FE6">
            <w:pPr>
              <w:jc w:val="center"/>
              <w:rPr>
                <w:sz w:val="28"/>
                <w:szCs w:val="28"/>
              </w:rPr>
            </w:pPr>
            <w:r w:rsidRPr="00C22C86">
              <w:rPr>
                <w:sz w:val="28"/>
                <w:szCs w:val="28"/>
              </w:rPr>
              <w:t>Ремонт здания муниципального учреждения культуры «Дом культуры села Мирное»,</w:t>
            </w:r>
          </w:p>
          <w:p w:rsidR="00091FE6" w:rsidRPr="00C22C86" w:rsidRDefault="00091FE6" w:rsidP="00091FE6">
            <w:pPr>
              <w:jc w:val="center"/>
              <w:rPr>
                <w:sz w:val="28"/>
                <w:szCs w:val="28"/>
              </w:rPr>
            </w:pPr>
            <w:r w:rsidRPr="00C22C86">
              <w:rPr>
                <w:sz w:val="28"/>
                <w:szCs w:val="28"/>
              </w:rPr>
              <w:t xml:space="preserve"> с. Мирное, ул. Красная, 46б</w:t>
            </w:r>
          </w:p>
        </w:tc>
        <w:tc>
          <w:tcPr>
            <w:tcW w:w="1276" w:type="dxa"/>
            <w:vMerge w:val="restart"/>
          </w:tcPr>
          <w:p w:rsidR="00091FE6" w:rsidRPr="00C22C86" w:rsidRDefault="00091FE6" w:rsidP="00091FE6">
            <w:pPr>
              <w:jc w:val="center"/>
              <w:rPr>
                <w:sz w:val="28"/>
                <w:szCs w:val="28"/>
              </w:rPr>
            </w:pPr>
            <w:r w:rsidRPr="00C22C86">
              <w:rPr>
                <w:sz w:val="28"/>
                <w:szCs w:val="28"/>
              </w:rPr>
              <w:t>2023</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091FE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091FE6" w:rsidRDefault="00091FE6" w:rsidP="00091FE6">
            <w:pPr>
              <w:jc w:val="right"/>
              <w:rPr>
                <w:bCs/>
              </w:rPr>
            </w:pPr>
            <w:r w:rsidRPr="00091FE6">
              <w:rPr>
                <w:bCs/>
              </w:rPr>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091FE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tcPr>
          <w:p w:rsidR="00091FE6" w:rsidRPr="00C22C86" w:rsidRDefault="00091FE6" w:rsidP="00091FE6">
            <w:pPr>
              <w:jc w:val="center"/>
              <w:rPr>
                <w:sz w:val="28"/>
                <w:szCs w:val="28"/>
              </w:rPr>
            </w:pPr>
            <w:r w:rsidRPr="00C22C86">
              <w:rPr>
                <w:sz w:val="28"/>
                <w:szCs w:val="28"/>
              </w:rPr>
              <w:t>ВИ</w:t>
            </w:r>
          </w:p>
        </w:tc>
        <w:tc>
          <w:tcPr>
            <w:tcW w:w="1752" w:type="dxa"/>
          </w:tcPr>
          <w:p w:rsidR="00091FE6" w:rsidRPr="00091FE6" w:rsidRDefault="00091FE6" w:rsidP="00091FE6">
            <w:pPr>
              <w:jc w:val="right"/>
              <w:rPr>
                <w:bCs/>
              </w:rPr>
            </w:pPr>
            <w:r w:rsidRPr="00091FE6">
              <w:rPr>
                <w:bCs/>
              </w:rPr>
              <w:t>5 889</w:t>
            </w:r>
          </w:p>
        </w:tc>
        <w:tc>
          <w:tcPr>
            <w:tcW w:w="979" w:type="dxa"/>
          </w:tcPr>
          <w:p w:rsidR="00091FE6" w:rsidRPr="00091FE6" w:rsidRDefault="00091FE6" w:rsidP="00091FE6">
            <w:pPr>
              <w:jc w:val="right"/>
            </w:pPr>
            <w:r w:rsidRPr="00091FE6">
              <w:t> </w:t>
            </w:r>
          </w:p>
        </w:tc>
        <w:tc>
          <w:tcPr>
            <w:tcW w:w="979" w:type="dxa"/>
          </w:tcPr>
          <w:p w:rsidR="00091FE6" w:rsidRPr="00091FE6" w:rsidRDefault="00091FE6" w:rsidP="00091FE6">
            <w:pPr>
              <w:jc w:val="right"/>
            </w:pPr>
            <w:r w:rsidRPr="00091FE6">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restart"/>
          </w:tcPr>
          <w:p w:rsidR="00091FE6" w:rsidRPr="00091FE6" w:rsidRDefault="00091FE6" w:rsidP="00091FE6">
            <w:pPr>
              <w:jc w:val="center"/>
              <w:rPr>
                <w:sz w:val="28"/>
                <w:szCs w:val="28"/>
              </w:rPr>
            </w:pPr>
            <w:r w:rsidRPr="00091FE6">
              <w:rPr>
                <w:sz w:val="28"/>
                <w:szCs w:val="28"/>
              </w:rPr>
              <w:t>2</w:t>
            </w:r>
          </w:p>
        </w:tc>
        <w:tc>
          <w:tcPr>
            <w:tcW w:w="3686" w:type="dxa"/>
            <w:vMerge w:val="restart"/>
            <w:vAlign w:val="center"/>
          </w:tcPr>
          <w:p w:rsidR="00091FE6" w:rsidRPr="00C22C86" w:rsidRDefault="00091FE6" w:rsidP="00091FE6">
            <w:pPr>
              <w:jc w:val="center"/>
              <w:rPr>
                <w:sz w:val="28"/>
                <w:szCs w:val="28"/>
              </w:rPr>
            </w:pPr>
            <w:r w:rsidRPr="00C22C86">
              <w:rPr>
                <w:sz w:val="28"/>
                <w:szCs w:val="28"/>
              </w:rPr>
              <w:t>Восстановление кинотеатра «Мир» в современном стиле в г. Благодарный</w:t>
            </w:r>
          </w:p>
        </w:tc>
        <w:tc>
          <w:tcPr>
            <w:tcW w:w="1276" w:type="dxa"/>
            <w:vMerge w:val="restart"/>
          </w:tcPr>
          <w:p w:rsidR="00091FE6" w:rsidRPr="00C22C86" w:rsidRDefault="00091FE6" w:rsidP="00091FE6">
            <w:pPr>
              <w:jc w:val="center"/>
              <w:rPr>
                <w:sz w:val="28"/>
                <w:szCs w:val="28"/>
              </w:rPr>
            </w:pPr>
            <w:r w:rsidRPr="00C22C86">
              <w:rPr>
                <w:sz w:val="28"/>
                <w:szCs w:val="28"/>
              </w:rPr>
              <w:t>2022</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0</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C22C8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091FE6" w:rsidRDefault="00091FE6" w:rsidP="00091FE6">
            <w:pPr>
              <w:jc w:val="right"/>
              <w:rPr>
                <w:bCs/>
              </w:rPr>
            </w:pPr>
            <w:r w:rsidRPr="00091FE6">
              <w:rPr>
                <w:bCs/>
              </w:rPr>
              <w:t>11 714</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11 714</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C22C8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ВИ</w:t>
            </w:r>
          </w:p>
        </w:tc>
        <w:tc>
          <w:tcPr>
            <w:tcW w:w="1752" w:type="dxa"/>
            <w:vAlign w:val="center"/>
          </w:tcPr>
          <w:p w:rsidR="00091FE6" w:rsidRPr="00091FE6" w:rsidRDefault="00091FE6" w:rsidP="00091FE6">
            <w:pPr>
              <w:jc w:val="right"/>
              <w:rPr>
                <w:bCs/>
              </w:rPr>
            </w:pPr>
            <w:r w:rsidRPr="00091FE6">
              <w:rPr>
                <w:bCs/>
              </w:rPr>
              <w:t>11 714</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11 714</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restart"/>
          </w:tcPr>
          <w:p w:rsidR="00091FE6" w:rsidRPr="00C22C86" w:rsidRDefault="00091FE6" w:rsidP="00091FE6">
            <w:pPr>
              <w:jc w:val="center"/>
            </w:pPr>
            <w:r>
              <w:t>3</w:t>
            </w:r>
          </w:p>
        </w:tc>
        <w:tc>
          <w:tcPr>
            <w:tcW w:w="3686" w:type="dxa"/>
            <w:vMerge w:val="restart"/>
            <w:vAlign w:val="center"/>
          </w:tcPr>
          <w:p w:rsidR="00F37468" w:rsidRDefault="00091FE6" w:rsidP="00091FE6">
            <w:pPr>
              <w:jc w:val="center"/>
              <w:rPr>
                <w:sz w:val="28"/>
                <w:szCs w:val="28"/>
              </w:rPr>
            </w:pPr>
            <w:r w:rsidRPr="00C22C86">
              <w:rPr>
                <w:sz w:val="28"/>
                <w:szCs w:val="28"/>
              </w:rPr>
              <w:t xml:space="preserve">Ремонт здания муниципального учреждения культуры «Дом культуры села Спасское», </w:t>
            </w:r>
          </w:p>
          <w:p w:rsidR="00F37468" w:rsidRDefault="00091FE6" w:rsidP="00091FE6">
            <w:pPr>
              <w:jc w:val="center"/>
              <w:rPr>
                <w:sz w:val="28"/>
                <w:szCs w:val="28"/>
              </w:rPr>
            </w:pPr>
            <w:r w:rsidRPr="00C22C86">
              <w:rPr>
                <w:sz w:val="28"/>
                <w:szCs w:val="28"/>
              </w:rPr>
              <w:t xml:space="preserve">с. Спасское, </w:t>
            </w:r>
          </w:p>
          <w:p w:rsidR="00091FE6" w:rsidRPr="00C22C86" w:rsidRDefault="00091FE6" w:rsidP="00091FE6">
            <w:pPr>
              <w:jc w:val="center"/>
              <w:rPr>
                <w:sz w:val="28"/>
                <w:szCs w:val="28"/>
              </w:rPr>
            </w:pPr>
            <w:r w:rsidRPr="00C22C86">
              <w:rPr>
                <w:sz w:val="28"/>
                <w:szCs w:val="28"/>
              </w:rPr>
              <w:t>ул. Красная, 171</w:t>
            </w:r>
          </w:p>
        </w:tc>
        <w:tc>
          <w:tcPr>
            <w:tcW w:w="1276" w:type="dxa"/>
            <w:vMerge w:val="restart"/>
          </w:tcPr>
          <w:p w:rsidR="00091FE6" w:rsidRPr="00C22C86" w:rsidRDefault="00091FE6" w:rsidP="00091FE6">
            <w:pPr>
              <w:jc w:val="center"/>
              <w:rPr>
                <w:sz w:val="28"/>
                <w:szCs w:val="28"/>
              </w:rPr>
            </w:pPr>
            <w:r w:rsidRPr="00C22C86">
              <w:rPr>
                <w:sz w:val="28"/>
                <w:szCs w:val="28"/>
              </w:rPr>
              <w:t>2021</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ign w:val="center"/>
          </w:tcPr>
          <w:p w:rsidR="00091FE6" w:rsidRPr="00C22C86" w:rsidRDefault="00091FE6" w:rsidP="00091FE6">
            <w:pPr>
              <w:jc w:val="center"/>
            </w:pPr>
          </w:p>
        </w:tc>
        <w:tc>
          <w:tcPr>
            <w:tcW w:w="3686" w:type="dxa"/>
            <w:vMerge/>
            <w:vAlign w:val="center"/>
          </w:tcPr>
          <w:p w:rsidR="00091FE6" w:rsidRPr="00C22C86" w:rsidRDefault="00091FE6" w:rsidP="00091FE6">
            <w:pP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C22C86" w:rsidRDefault="00091FE6" w:rsidP="00091FE6">
            <w:pPr>
              <w:jc w:val="right"/>
              <w:rPr>
                <w:bCs/>
                <w:sz w:val="28"/>
                <w:szCs w:val="28"/>
              </w:rPr>
            </w:pPr>
            <w:r w:rsidRPr="00C22C86">
              <w:rPr>
                <w:bCs/>
                <w:sz w:val="28"/>
                <w:szCs w:val="28"/>
              </w:rPr>
              <w:t>12 249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rPr>
                <w:sz w:val="28"/>
                <w:szCs w:val="28"/>
              </w:rPr>
            </w:pPr>
            <w:r w:rsidRPr="00C22C86">
              <w:rPr>
                <w:sz w:val="28"/>
                <w:szCs w:val="28"/>
              </w:rPr>
              <w:t>1</w:t>
            </w:r>
            <w:r>
              <w:rPr>
                <w:sz w:val="28"/>
                <w:szCs w:val="28"/>
              </w:rPr>
              <w:t>2</w:t>
            </w:r>
            <w:r w:rsidRPr="00C22C86">
              <w:rPr>
                <w:sz w:val="28"/>
                <w:szCs w:val="28"/>
              </w:rPr>
              <w:t>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1142" w:type="dxa"/>
            <w:vAlign w:val="center"/>
          </w:tcPr>
          <w:p w:rsidR="00091FE6" w:rsidRPr="00C22C86" w:rsidRDefault="00091FE6" w:rsidP="00091FE6">
            <w:pPr>
              <w:jc w:val="right"/>
              <w:rPr>
                <w:sz w:val="28"/>
                <w:szCs w:val="28"/>
              </w:rPr>
            </w:pPr>
            <w:r w:rsidRPr="00C22C86">
              <w:rPr>
                <w:sz w:val="28"/>
                <w:szCs w:val="28"/>
              </w:rPr>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ign w:val="center"/>
          </w:tcPr>
          <w:p w:rsidR="00091FE6" w:rsidRPr="00C22C86" w:rsidRDefault="00091FE6" w:rsidP="00091FE6">
            <w:pPr>
              <w:jc w:val="center"/>
            </w:pPr>
          </w:p>
        </w:tc>
        <w:tc>
          <w:tcPr>
            <w:tcW w:w="3686" w:type="dxa"/>
            <w:vMerge/>
            <w:vAlign w:val="center"/>
          </w:tcPr>
          <w:p w:rsidR="00091FE6" w:rsidRPr="00C22C86" w:rsidRDefault="00091FE6" w:rsidP="00091FE6">
            <w:pPr>
              <w:rPr>
                <w:sz w:val="28"/>
                <w:szCs w:val="28"/>
              </w:rPr>
            </w:pPr>
          </w:p>
        </w:tc>
        <w:tc>
          <w:tcPr>
            <w:tcW w:w="1276" w:type="dxa"/>
            <w:vMerge/>
          </w:tcPr>
          <w:p w:rsidR="00091FE6" w:rsidRPr="00C22C86" w:rsidRDefault="00091FE6" w:rsidP="00091FE6">
            <w:pPr>
              <w:jc w:val="center"/>
              <w:rPr>
                <w:sz w:val="28"/>
                <w:szCs w:val="28"/>
              </w:rPr>
            </w:pPr>
          </w:p>
        </w:tc>
        <w:tc>
          <w:tcPr>
            <w:tcW w:w="999" w:type="dxa"/>
          </w:tcPr>
          <w:p w:rsidR="00091FE6" w:rsidRPr="00C22C86" w:rsidRDefault="00091FE6" w:rsidP="00091FE6">
            <w:pPr>
              <w:jc w:val="center"/>
              <w:rPr>
                <w:sz w:val="28"/>
                <w:szCs w:val="28"/>
              </w:rPr>
            </w:pPr>
            <w:r w:rsidRPr="00C22C86">
              <w:rPr>
                <w:sz w:val="28"/>
                <w:szCs w:val="28"/>
              </w:rPr>
              <w:t>ВИ</w:t>
            </w:r>
          </w:p>
        </w:tc>
        <w:tc>
          <w:tcPr>
            <w:tcW w:w="1752" w:type="dxa"/>
          </w:tcPr>
          <w:p w:rsidR="00091FE6" w:rsidRPr="00C22C86" w:rsidRDefault="00091FE6" w:rsidP="00091FE6">
            <w:pPr>
              <w:jc w:val="right"/>
              <w:rPr>
                <w:bCs/>
                <w:sz w:val="28"/>
                <w:szCs w:val="28"/>
              </w:rPr>
            </w:pPr>
            <w:r w:rsidRPr="00C22C86">
              <w:rPr>
                <w:bCs/>
                <w:sz w:val="28"/>
                <w:szCs w:val="28"/>
              </w:rPr>
              <w:t>12 249</w:t>
            </w:r>
          </w:p>
        </w:tc>
        <w:tc>
          <w:tcPr>
            <w:tcW w:w="979" w:type="dxa"/>
          </w:tcPr>
          <w:p w:rsidR="00091FE6" w:rsidRPr="00C22C86" w:rsidRDefault="00091FE6" w:rsidP="00091FE6">
            <w:pPr>
              <w:jc w:val="right"/>
              <w:rPr>
                <w:sz w:val="28"/>
                <w:szCs w:val="28"/>
              </w:rPr>
            </w:pPr>
            <w:r w:rsidRPr="00C22C86">
              <w:rPr>
                <w:sz w:val="28"/>
                <w:szCs w:val="28"/>
              </w:rPr>
              <w:t> </w:t>
            </w:r>
          </w:p>
        </w:tc>
        <w:tc>
          <w:tcPr>
            <w:tcW w:w="979" w:type="dxa"/>
          </w:tcPr>
          <w:p w:rsidR="00091FE6" w:rsidRPr="00C22C86" w:rsidRDefault="00091FE6" w:rsidP="00091FE6">
            <w:pPr>
              <w:jc w:val="right"/>
              <w:rPr>
                <w:sz w:val="28"/>
                <w:szCs w:val="28"/>
              </w:rPr>
            </w:pPr>
            <w:r w:rsidRPr="00C22C86">
              <w:rPr>
                <w:sz w:val="28"/>
                <w:szCs w:val="28"/>
              </w:rPr>
              <w:t> </w:t>
            </w:r>
          </w:p>
        </w:tc>
        <w:tc>
          <w:tcPr>
            <w:tcW w:w="979" w:type="dxa"/>
          </w:tcPr>
          <w:p w:rsidR="00091FE6" w:rsidRPr="00C22C86" w:rsidRDefault="00091FE6" w:rsidP="00091FE6">
            <w:pPr>
              <w:jc w:val="right"/>
              <w:rPr>
                <w:sz w:val="28"/>
                <w:szCs w:val="28"/>
              </w:rPr>
            </w:pPr>
            <w:r>
              <w:rPr>
                <w:sz w:val="28"/>
                <w:szCs w:val="28"/>
              </w:rPr>
              <w:t>12</w:t>
            </w:r>
            <w:r w:rsidRPr="00C22C86">
              <w:rPr>
                <w:sz w:val="28"/>
                <w:szCs w:val="28"/>
              </w:rPr>
              <w:t>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1142" w:type="dxa"/>
            <w:vAlign w:val="center"/>
          </w:tcPr>
          <w:p w:rsidR="00091FE6" w:rsidRPr="00C22C86" w:rsidRDefault="00091FE6" w:rsidP="00091FE6">
            <w:pPr>
              <w:jc w:val="right"/>
              <w:rPr>
                <w:sz w:val="28"/>
                <w:szCs w:val="28"/>
              </w:rPr>
            </w:pPr>
            <w:r w:rsidRPr="00C22C86">
              <w:rPr>
                <w:sz w:val="28"/>
                <w:szCs w:val="28"/>
              </w:rPr>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291E59" w:rsidRPr="00C22C86" w:rsidTr="00291E59">
        <w:tc>
          <w:tcPr>
            <w:tcW w:w="675" w:type="dxa"/>
            <w:vMerge w:val="restart"/>
          </w:tcPr>
          <w:p w:rsidR="00291E59" w:rsidRPr="00C22C86" w:rsidRDefault="00291E59" w:rsidP="00291E59">
            <w:pPr>
              <w:jc w:val="center"/>
            </w:pPr>
            <w:r>
              <w:t>4</w:t>
            </w:r>
          </w:p>
        </w:tc>
        <w:tc>
          <w:tcPr>
            <w:tcW w:w="3686" w:type="dxa"/>
            <w:vMerge w:val="restart"/>
            <w:vAlign w:val="center"/>
          </w:tcPr>
          <w:p w:rsidR="00F37468" w:rsidRDefault="00291E59" w:rsidP="00291E59">
            <w:pPr>
              <w:jc w:val="center"/>
              <w:rPr>
                <w:sz w:val="28"/>
                <w:szCs w:val="28"/>
              </w:rPr>
            </w:pPr>
            <w:r w:rsidRPr="00C22C86">
              <w:rPr>
                <w:sz w:val="28"/>
                <w:szCs w:val="28"/>
              </w:rPr>
              <w:t xml:space="preserve">Ремонт цоколя и ступеней здания МУК «Дом культуры села Бурлацкое» и благоустройство прилегающей территории, </w:t>
            </w:r>
          </w:p>
          <w:p w:rsidR="00291E59" w:rsidRPr="00C22C86" w:rsidRDefault="00291E59" w:rsidP="00291E59">
            <w:pPr>
              <w:jc w:val="center"/>
              <w:rPr>
                <w:sz w:val="28"/>
                <w:szCs w:val="28"/>
              </w:rPr>
            </w:pPr>
            <w:r w:rsidRPr="00C22C86">
              <w:rPr>
                <w:sz w:val="28"/>
                <w:szCs w:val="28"/>
              </w:rPr>
              <w:t>с. Бурлацкое ул. Красная, 91</w:t>
            </w:r>
          </w:p>
        </w:tc>
        <w:tc>
          <w:tcPr>
            <w:tcW w:w="1276" w:type="dxa"/>
            <w:vMerge w:val="restart"/>
          </w:tcPr>
          <w:p w:rsidR="00291E59" w:rsidRPr="00C22C86" w:rsidRDefault="00291E59" w:rsidP="00091FE6">
            <w:pPr>
              <w:jc w:val="center"/>
              <w:rPr>
                <w:sz w:val="28"/>
                <w:szCs w:val="28"/>
              </w:rPr>
            </w:pPr>
            <w:r w:rsidRPr="00C22C86">
              <w:rPr>
                <w:sz w:val="28"/>
                <w:szCs w:val="28"/>
              </w:rPr>
              <w:t>2021</w:t>
            </w:r>
          </w:p>
        </w:tc>
        <w:tc>
          <w:tcPr>
            <w:tcW w:w="999" w:type="dxa"/>
            <w:vAlign w:val="center"/>
          </w:tcPr>
          <w:p w:rsidR="00291E59" w:rsidRPr="00C22C86" w:rsidRDefault="00291E59" w:rsidP="00091FE6">
            <w:pPr>
              <w:jc w:val="center"/>
              <w:rPr>
                <w:sz w:val="28"/>
                <w:szCs w:val="28"/>
              </w:rPr>
            </w:pPr>
            <w:r w:rsidRPr="00C22C86">
              <w:rPr>
                <w:sz w:val="28"/>
                <w:szCs w:val="28"/>
              </w:rPr>
              <w:t>ОБ</w:t>
            </w:r>
          </w:p>
        </w:tc>
        <w:tc>
          <w:tcPr>
            <w:tcW w:w="1752" w:type="dxa"/>
            <w:vAlign w:val="center"/>
          </w:tcPr>
          <w:p w:rsidR="00291E59" w:rsidRPr="00C22C86" w:rsidRDefault="00291E59" w:rsidP="00091FE6">
            <w:pPr>
              <w:jc w:val="right"/>
              <w:rPr>
                <w:bCs/>
                <w:sz w:val="28"/>
                <w:szCs w:val="28"/>
              </w:rPr>
            </w:pPr>
            <w:r w:rsidRPr="00C22C86">
              <w:rPr>
                <w:bCs/>
                <w:sz w:val="28"/>
                <w:szCs w:val="28"/>
              </w:rPr>
              <w:t>0</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0</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091FE6">
        <w:tc>
          <w:tcPr>
            <w:tcW w:w="675" w:type="dxa"/>
            <w:vMerge/>
            <w:vAlign w:val="center"/>
          </w:tcPr>
          <w:p w:rsidR="00291E59" w:rsidRPr="00C22C86" w:rsidRDefault="00291E59" w:rsidP="00091FE6">
            <w:pPr>
              <w:jc w:val="center"/>
            </w:pPr>
          </w:p>
        </w:tc>
        <w:tc>
          <w:tcPr>
            <w:tcW w:w="3686" w:type="dxa"/>
            <w:vMerge/>
            <w:vAlign w:val="center"/>
          </w:tcPr>
          <w:p w:rsidR="00291E59" w:rsidRPr="00C22C86" w:rsidRDefault="00291E59" w:rsidP="00091FE6">
            <w:pPr>
              <w:rPr>
                <w:sz w:val="28"/>
                <w:szCs w:val="28"/>
              </w:rPr>
            </w:pPr>
          </w:p>
        </w:tc>
        <w:tc>
          <w:tcPr>
            <w:tcW w:w="1276" w:type="dxa"/>
            <w:vMerge/>
            <w:vAlign w:val="center"/>
          </w:tcPr>
          <w:p w:rsidR="00291E59" w:rsidRPr="00C22C86" w:rsidRDefault="00291E59" w:rsidP="00091FE6">
            <w:pPr>
              <w:rPr>
                <w:sz w:val="28"/>
                <w:szCs w:val="28"/>
              </w:rPr>
            </w:pPr>
          </w:p>
        </w:tc>
        <w:tc>
          <w:tcPr>
            <w:tcW w:w="999" w:type="dxa"/>
            <w:vAlign w:val="center"/>
          </w:tcPr>
          <w:p w:rsidR="00291E59" w:rsidRPr="00C22C86" w:rsidRDefault="00291E59" w:rsidP="00091FE6">
            <w:pPr>
              <w:jc w:val="center"/>
              <w:rPr>
                <w:sz w:val="28"/>
                <w:szCs w:val="28"/>
              </w:rPr>
            </w:pPr>
            <w:r w:rsidRPr="00C22C86">
              <w:rPr>
                <w:sz w:val="28"/>
                <w:szCs w:val="28"/>
              </w:rPr>
              <w:t>МБ</w:t>
            </w:r>
          </w:p>
        </w:tc>
        <w:tc>
          <w:tcPr>
            <w:tcW w:w="1752" w:type="dxa"/>
            <w:vAlign w:val="center"/>
          </w:tcPr>
          <w:p w:rsidR="00291E59" w:rsidRPr="00C22C86" w:rsidRDefault="00291E59" w:rsidP="00091FE6">
            <w:pPr>
              <w:jc w:val="right"/>
              <w:rPr>
                <w:bCs/>
                <w:sz w:val="28"/>
                <w:szCs w:val="28"/>
              </w:rPr>
            </w:pPr>
            <w:r w:rsidRPr="00C22C86">
              <w:rPr>
                <w:bCs/>
                <w:sz w:val="28"/>
                <w:szCs w:val="28"/>
              </w:rPr>
              <w:t>12 739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291E59">
            <w:pPr>
              <w:rPr>
                <w:sz w:val="28"/>
                <w:szCs w:val="28"/>
              </w:rPr>
            </w:pPr>
            <w:r>
              <w:rPr>
                <w:sz w:val="28"/>
                <w:szCs w:val="28"/>
              </w:rPr>
              <w:t>12</w:t>
            </w:r>
            <w:r w:rsidRPr="00C22C86">
              <w:rPr>
                <w:sz w:val="28"/>
                <w:szCs w:val="28"/>
              </w:rPr>
              <w:t>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291E59">
        <w:tc>
          <w:tcPr>
            <w:tcW w:w="675" w:type="dxa"/>
            <w:vMerge/>
            <w:vAlign w:val="center"/>
          </w:tcPr>
          <w:p w:rsidR="00291E59" w:rsidRPr="00C22C86" w:rsidRDefault="00291E59" w:rsidP="00091FE6">
            <w:pPr>
              <w:jc w:val="center"/>
            </w:pPr>
          </w:p>
        </w:tc>
        <w:tc>
          <w:tcPr>
            <w:tcW w:w="3686" w:type="dxa"/>
            <w:vMerge/>
            <w:vAlign w:val="center"/>
          </w:tcPr>
          <w:p w:rsidR="00291E59" w:rsidRPr="00C22C86" w:rsidRDefault="00291E59" w:rsidP="00091FE6">
            <w:pPr>
              <w:rPr>
                <w:sz w:val="28"/>
                <w:szCs w:val="28"/>
              </w:rPr>
            </w:pPr>
          </w:p>
        </w:tc>
        <w:tc>
          <w:tcPr>
            <w:tcW w:w="1276" w:type="dxa"/>
            <w:vMerge/>
            <w:vAlign w:val="center"/>
          </w:tcPr>
          <w:p w:rsidR="00291E59" w:rsidRPr="00C22C86" w:rsidRDefault="00291E59" w:rsidP="00091FE6">
            <w:pP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C22C86" w:rsidRDefault="00291E59" w:rsidP="00291E59">
            <w:pPr>
              <w:jc w:val="right"/>
              <w:rPr>
                <w:bCs/>
                <w:sz w:val="28"/>
                <w:szCs w:val="28"/>
              </w:rPr>
            </w:pPr>
            <w:r w:rsidRPr="00C22C86">
              <w:rPr>
                <w:bCs/>
                <w:sz w:val="28"/>
                <w:szCs w:val="28"/>
              </w:rPr>
              <w:t>12 739</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Pr>
                <w:sz w:val="28"/>
                <w:szCs w:val="28"/>
              </w:rPr>
              <w:t>12</w:t>
            </w:r>
            <w:r w:rsidRPr="00C22C86">
              <w:rPr>
                <w:sz w:val="28"/>
                <w:szCs w:val="28"/>
              </w:rPr>
              <w:t>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5</w:t>
            </w:r>
          </w:p>
        </w:tc>
        <w:tc>
          <w:tcPr>
            <w:tcW w:w="3686" w:type="dxa"/>
            <w:vMerge w:val="restart"/>
          </w:tcPr>
          <w:p w:rsidR="00291E59" w:rsidRDefault="00291E59" w:rsidP="00291E59">
            <w:pPr>
              <w:jc w:val="center"/>
              <w:rPr>
                <w:sz w:val="28"/>
                <w:szCs w:val="28"/>
              </w:rPr>
            </w:pPr>
            <w:r w:rsidRPr="00C22C86">
              <w:rPr>
                <w:sz w:val="28"/>
                <w:szCs w:val="28"/>
              </w:rPr>
              <w:t>Ремонт здания муници</w:t>
            </w:r>
            <w:r>
              <w:rPr>
                <w:sz w:val="28"/>
                <w:szCs w:val="28"/>
              </w:rPr>
              <w:t>паль</w:t>
            </w:r>
          </w:p>
          <w:p w:rsidR="00291E59" w:rsidRDefault="00291E59" w:rsidP="00291E59">
            <w:pPr>
              <w:jc w:val="center"/>
              <w:rPr>
                <w:sz w:val="28"/>
                <w:szCs w:val="28"/>
              </w:rPr>
            </w:pPr>
            <w:r w:rsidRPr="00C22C86">
              <w:rPr>
                <w:sz w:val="28"/>
                <w:szCs w:val="28"/>
              </w:rPr>
              <w:t xml:space="preserve">ного учреждения культуры «Дворец культуры села Елизаветинское», </w:t>
            </w:r>
          </w:p>
          <w:p w:rsidR="00291E59" w:rsidRDefault="00291E59" w:rsidP="00291E59">
            <w:pPr>
              <w:jc w:val="center"/>
              <w:rPr>
                <w:sz w:val="28"/>
                <w:szCs w:val="28"/>
              </w:rPr>
            </w:pPr>
            <w:r w:rsidRPr="00C22C86">
              <w:rPr>
                <w:sz w:val="28"/>
                <w:szCs w:val="28"/>
              </w:rPr>
              <w:t xml:space="preserve">с. Елизаветинское, </w:t>
            </w:r>
          </w:p>
          <w:p w:rsidR="00291E59" w:rsidRPr="00C22C86" w:rsidRDefault="00291E59" w:rsidP="00291E59">
            <w:pPr>
              <w:jc w:val="center"/>
              <w:rPr>
                <w:sz w:val="28"/>
                <w:szCs w:val="28"/>
              </w:rPr>
            </w:pPr>
            <w:r w:rsidRPr="00C22C86">
              <w:rPr>
                <w:sz w:val="28"/>
                <w:szCs w:val="28"/>
              </w:rPr>
              <w:t>ул. Ленина, 136</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24 841</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r w:rsidRPr="00291E59">
              <w:t>24 841</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24 841</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24 841</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6</w:t>
            </w:r>
          </w:p>
        </w:tc>
        <w:tc>
          <w:tcPr>
            <w:tcW w:w="3686" w:type="dxa"/>
            <w:vMerge w:val="restart"/>
          </w:tcPr>
          <w:p w:rsidR="00291E59" w:rsidRDefault="00291E59" w:rsidP="00291E59">
            <w:pPr>
              <w:jc w:val="center"/>
              <w:rPr>
                <w:sz w:val="28"/>
                <w:szCs w:val="28"/>
              </w:rPr>
            </w:pPr>
            <w:r w:rsidRPr="00C22C86">
              <w:rPr>
                <w:sz w:val="28"/>
                <w:szCs w:val="28"/>
              </w:rPr>
              <w:t>Ремонт кровли здания муни</w:t>
            </w:r>
          </w:p>
          <w:p w:rsidR="00291E59" w:rsidRDefault="00291E59" w:rsidP="00291E59">
            <w:pPr>
              <w:jc w:val="center"/>
              <w:rPr>
                <w:sz w:val="28"/>
                <w:szCs w:val="28"/>
              </w:rPr>
            </w:pPr>
            <w:r w:rsidRPr="00C22C86">
              <w:rPr>
                <w:sz w:val="28"/>
                <w:szCs w:val="28"/>
              </w:rPr>
              <w:t>ципального учреждения культуры «Дом культуры села Каменная Балка»,</w:t>
            </w:r>
          </w:p>
          <w:p w:rsidR="00291E59" w:rsidRDefault="00291E59" w:rsidP="00291E59">
            <w:pPr>
              <w:jc w:val="center"/>
              <w:rPr>
                <w:sz w:val="28"/>
                <w:szCs w:val="28"/>
              </w:rPr>
            </w:pPr>
            <w:r w:rsidRPr="00C22C86">
              <w:rPr>
                <w:sz w:val="28"/>
                <w:szCs w:val="28"/>
              </w:rPr>
              <w:t xml:space="preserve"> с. Каменная Балка по</w:t>
            </w:r>
          </w:p>
          <w:p w:rsidR="00291E59" w:rsidRPr="00C22C86" w:rsidRDefault="00291E59" w:rsidP="00291E59">
            <w:pPr>
              <w:jc w:val="center"/>
              <w:rPr>
                <w:sz w:val="28"/>
                <w:szCs w:val="28"/>
              </w:rPr>
            </w:pPr>
            <w:r w:rsidRPr="00C22C86">
              <w:rPr>
                <w:sz w:val="28"/>
                <w:szCs w:val="28"/>
              </w:rPr>
              <w:t xml:space="preserve"> ул. Школьная, 22</w:t>
            </w:r>
          </w:p>
        </w:tc>
        <w:tc>
          <w:tcPr>
            <w:tcW w:w="1276" w:type="dxa"/>
          </w:tcPr>
          <w:p w:rsidR="00291E59" w:rsidRPr="00C22C86" w:rsidRDefault="00291E59" w:rsidP="00291E59">
            <w:pPr>
              <w:jc w:val="center"/>
              <w:rPr>
                <w:sz w:val="28"/>
                <w:szCs w:val="28"/>
              </w:rPr>
            </w:pPr>
            <w:r w:rsidRPr="00C22C86">
              <w:rPr>
                <w:sz w:val="28"/>
                <w:szCs w:val="28"/>
              </w:rPr>
              <w:t>2023</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tcPr>
          <w:p w:rsidR="00291E59" w:rsidRPr="00291E59" w:rsidRDefault="00291E59" w:rsidP="00291E59">
            <w:pPr>
              <w:jc w:val="right"/>
              <w:rPr>
                <w:bCs/>
              </w:rPr>
            </w:pPr>
            <w:r w:rsidRPr="00291E59">
              <w:rPr>
                <w:bCs/>
              </w:rPr>
              <w:t>0</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0</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3 251</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3 251</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3 251</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3 251</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7</w:t>
            </w:r>
          </w:p>
        </w:tc>
        <w:tc>
          <w:tcPr>
            <w:tcW w:w="3686" w:type="dxa"/>
            <w:vMerge w:val="restart"/>
          </w:tcPr>
          <w:p w:rsidR="00291E59" w:rsidRDefault="00291E59" w:rsidP="00291E59">
            <w:pPr>
              <w:jc w:val="center"/>
              <w:rPr>
                <w:sz w:val="28"/>
                <w:szCs w:val="28"/>
              </w:rPr>
            </w:pPr>
            <w:r w:rsidRPr="00C22C86">
              <w:rPr>
                <w:sz w:val="28"/>
                <w:szCs w:val="28"/>
              </w:rPr>
              <w:t>Капитальный ремонт здания филиала муниципального учреждения дополнитель</w:t>
            </w:r>
            <w:r>
              <w:rPr>
                <w:sz w:val="28"/>
                <w:szCs w:val="28"/>
              </w:rPr>
              <w:t>но</w:t>
            </w:r>
          </w:p>
          <w:p w:rsidR="00291E59" w:rsidRDefault="00291E59" w:rsidP="00291E59">
            <w:pPr>
              <w:jc w:val="center"/>
              <w:rPr>
                <w:sz w:val="28"/>
                <w:szCs w:val="28"/>
              </w:rPr>
            </w:pPr>
            <w:r w:rsidRPr="00C22C86">
              <w:rPr>
                <w:sz w:val="28"/>
                <w:szCs w:val="28"/>
              </w:rPr>
              <w:t>го образования «Благодар</w:t>
            </w:r>
          </w:p>
          <w:p w:rsidR="00F37468" w:rsidRDefault="00291E59" w:rsidP="00291E59">
            <w:pPr>
              <w:jc w:val="center"/>
              <w:rPr>
                <w:sz w:val="28"/>
                <w:szCs w:val="28"/>
              </w:rPr>
            </w:pPr>
            <w:r w:rsidRPr="00C22C86">
              <w:rPr>
                <w:sz w:val="28"/>
                <w:szCs w:val="28"/>
              </w:rPr>
              <w:t>ненская детская школа искусств», с. Бурлацкое,</w:t>
            </w:r>
          </w:p>
          <w:p w:rsidR="00291E59" w:rsidRPr="00C22C86" w:rsidRDefault="00291E59" w:rsidP="00291E59">
            <w:pPr>
              <w:jc w:val="center"/>
              <w:rPr>
                <w:sz w:val="28"/>
                <w:szCs w:val="28"/>
              </w:rPr>
            </w:pPr>
            <w:r w:rsidRPr="00C22C86">
              <w:rPr>
                <w:sz w:val="28"/>
                <w:szCs w:val="28"/>
              </w:rPr>
              <w:t xml:space="preserve"> ул. Пролетарская, 66</w:t>
            </w:r>
          </w:p>
        </w:tc>
        <w:tc>
          <w:tcPr>
            <w:tcW w:w="1276" w:type="dxa"/>
            <w:vMerge w:val="restart"/>
          </w:tcPr>
          <w:p w:rsidR="00291E59" w:rsidRPr="00C22C86" w:rsidRDefault="00291E59" w:rsidP="00291E59">
            <w:pPr>
              <w:jc w:val="center"/>
              <w:rPr>
                <w:sz w:val="28"/>
                <w:szCs w:val="28"/>
              </w:rPr>
            </w:pPr>
            <w:r w:rsidRPr="00C22C86">
              <w:rPr>
                <w:sz w:val="28"/>
                <w:szCs w:val="28"/>
              </w:rPr>
              <w:t>2023</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28 709</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8</w:t>
            </w:r>
          </w:p>
        </w:tc>
        <w:tc>
          <w:tcPr>
            <w:tcW w:w="3686" w:type="dxa"/>
            <w:vMerge w:val="restart"/>
          </w:tcPr>
          <w:p w:rsidR="00291E59" w:rsidRDefault="00291E59" w:rsidP="00291E59">
            <w:pPr>
              <w:jc w:val="center"/>
              <w:rPr>
                <w:sz w:val="28"/>
                <w:szCs w:val="28"/>
              </w:rPr>
            </w:pPr>
            <w:r w:rsidRPr="00C22C86">
              <w:rPr>
                <w:sz w:val="28"/>
                <w:szCs w:val="28"/>
              </w:rPr>
              <w:t>Капитальный ремонт здания музыкального отделения му</w:t>
            </w:r>
          </w:p>
          <w:p w:rsidR="00291E59" w:rsidRDefault="00291E59" w:rsidP="00291E59">
            <w:pPr>
              <w:jc w:val="center"/>
              <w:rPr>
                <w:sz w:val="28"/>
                <w:szCs w:val="28"/>
              </w:rPr>
            </w:pPr>
            <w:r w:rsidRPr="00C22C86">
              <w:rPr>
                <w:sz w:val="28"/>
                <w:szCs w:val="28"/>
              </w:rPr>
              <w:t>ниципального учреждения дополнительного образова</w:t>
            </w:r>
          </w:p>
          <w:p w:rsidR="00291E59" w:rsidRDefault="00291E59" w:rsidP="00291E59">
            <w:pPr>
              <w:jc w:val="center"/>
              <w:rPr>
                <w:sz w:val="28"/>
                <w:szCs w:val="28"/>
              </w:rPr>
            </w:pPr>
            <w:r w:rsidRPr="00C22C86">
              <w:rPr>
                <w:sz w:val="28"/>
                <w:szCs w:val="28"/>
              </w:rPr>
              <w:t>ния «Благодарненская дет</w:t>
            </w:r>
            <w:r>
              <w:rPr>
                <w:sz w:val="28"/>
                <w:szCs w:val="28"/>
              </w:rPr>
              <w:t>с</w:t>
            </w:r>
          </w:p>
          <w:p w:rsidR="00291E59" w:rsidRDefault="00291E59" w:rsidP="00291E59">
            <w:pPr>
              <w:jc w:val="center"/>
              <w:rPr>
                <w:sz w:val="28"/>
                <w:szCs w:val="28"/>
              </w:rPr>
            </w:pPr>
            <w:r w:rsidRPr="00C22C86">
              <w:rPr>
                <w:sz w:val="28"/>
                <w:szCs w:val="28"/>
              </w:rPr>
              <w:t xml:space="preserve">кая школа искусств», </w:t>
            </w:r>
          </w:p>
          <w:p w:rsidR="00F37468" w:rsidRDefault="00291E59" w:rsidP="00291E59">
            <w:pPr>
              <w:jc w:val="center"/>
              <w:rPr>
                <w:sz w:val="28"/>
                <w:szCs w:val="28"/>
              </w:rPr>
            </w:pPr>
            <w:r w:rsidRPr="00C22C86">
              <w:rPr>
                <w:sz w:val="28"/>
                <w:szCs w:val="28"/>
              </w:rPr>
              <w:t xml:space="preserve">г. Благодарный, </w:t>
            </w:r>
          </w:p>
          <w:p w:rsidR="00291E59" w:rsidRDefault="00291E59" w:rsidP="00291E59">
            <w:pPr>
              <w:jc w:val="center"/>
              <w:rPr>
                <w:sz w:val="28"/>
                <w:szCs w:val="28"/>
              </w:rPr>
            </w:pPr>
            <w:r w:rsidRPr="00C22C86">
              <w:rPr>
                <w:sz w:val="28"/>
                <w:szCs w:val="28"/>
              </w:rPr>
              <w:t>пер. Школьный, 5</w:t>
            </w:r>
          </w:p>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C22C86" w:rsidRDefault="00291E59" w:rsidP="00291E59">
            <w:pPr>
              <w:jc w:val="right"/>
              <w:rPr>
                <w:bCs/>
                <w:sz w:val="28"/>
                <w:szCs w:val="28"/>
              </w:rPr>
            </w:pPr>
            <w:r w:rsidRPr="00C22C86">
              <w:rPr>
                <w:bCs/>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C22C86" w:rsidRDefault="00291E59" w:rsidP="00291E59">
            <w:pPr>
              <w:jc w:val="right"/>
              <w:rPr>
                <w:bCs/>
                <w:sz w:val="28"/>
                <w:szCs w:val="28"/>
              </w:rPr>
            </w:pPr>
            <w:r w:rsidRPr="00C22C86">
              <w:rPr>
                <w:bCs/>
                <w:sz w:val="28"/>
                <w:szCs w:val="28"/>
              </w:rPr>
              <w:t>5 483</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FC2981" w:rsidRDefault="00291E59" w:rsidP="00291E59">
            <w:pPr>
              <w:jc w:val="center"/>
              <w:rPr>
                <w:sz w:val="28"/>
                <w:szCs w:val="28"/>
                <w:lang w:eastAsia="x-none"/>
              </w:rPr>
            </w:pPr>
            <w:r w:rsidRPr="00FC2981">
              <w:rPr>
                <w:sz w:val="28"/>
                <w:szCs w:val="28"/>
                <w:lang w:eastAsia="x-none"/>
              </w:rPr>
              <w:t>9</w:t>
            </w:r>
          </w:p>
        </w:tc>
        <w:tc>
          <w:tcPr>
            <w:tcW w:w="3686" w:type="dxa"/>
            <w:vMerge w:val="restart"/>
          </w:tcPr>
          <w:p w:rsidR="00FC2981" w:rsidRDefault="00291E59" w:rsidP="00291E59">
            <w:pPr>
              <w:jc w:val="center"/>
              <w:rPr>
                <w:sz w:val="28"/>
                <w:szCs w:val="28"/>
              </w:rPr>
            </w:pPr>
            <w:r w:rsidRPr="00C22C86">
              <w:rPr>
                <w:sz w:val="28"/>
                <w:szCs w:val="28"/>
              </w:rPr>
              <w:t>Ремонт здания муници</w:t>
            </w:r>
          </w:p>
          <w:p w:rsidR="00FC2981" w:rsidRDefault="00291E59" w:rsidP="00291E59">
            <w:pPr>
              <w:jc w:val="center"/>
              <w:rPr>
                <w:sz w:val="28"/>
                <w:szCs w:val="28"/>
              </w:rPr>
            </w:pPr>
            <w:r w:rsidRPr="00C22C86">
              <w:rPr>
                <w:sz w:val="28"/>
                <w:szCs w:val="28"/>
              </w:rPr>
              <w:t>пального учреждения культуры «Дом культуры села Красные Ключи»,</w:t>
            </w:r>
          </w:p>
          <w:p w:rsidR="00291E59" w:rsidRPr="00C22C86" w:rsidRDefault="00291E59" w:rsidP="00FC2981">
            <w:pPr>
              <w:jc w:val="center"/>
              <w:rPr>
                <w:sz w:val="28"/>
                <w:szCs w:val="28"/>
              </w:rPr>
            </w:pPr>
            <w:r w:rsidRPr="00C22C86">
              <w:rPr>
                <w:sz w:val="28"/>
                <w:szCs w:val="28"/>
              </w:rPr>
              <w:t>х. Алтухов,</w:t>
            </w:r>
            <w:r w:rsidR="00FC2981">
              <w:rPr>
                <w:sz w:val="28"/>
                <w:szCs w:val="28"/>
              </w:rPr>
              <w:t xml:space="preserve"> </w:t>
            </w:r>
            <w:r w:rsidRPr="00C22C86">
              <w:rPr>
                <w:sz w:val="28"/>
                <w:szCs w:val="28"/>
              </w:rPr>
              <w:t xml:space="preserve"> ул. Чапаева, 33</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11 134</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11 134</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11 134</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11 134</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10</w:t>
            </w:r>
          </w:p>
        </w:tc>
        <w:tc>
          <w:tcPr>
            <w:tcW w:w="3686" w:type="dxa"/>
            <w:vMerge w:val="restart"/>
          </w:tcPr>
          <w:p w:rsidR="00FC2981" w:rsidRDefault="00291E59" w:rsidP="00FC2981">
            <w:pPr>
              <w:ind w:right="-108"/>
              <w:jc w:val="center"/>
              <w:rPr>
                <w:sz w:val="28"/>
                <w:szCs w:val="28"/>
              </w:rPr>
            </w:pPr>
            <w:r w:rsidRPr="00C22C86">
              <w:rPr>
                <w:sz w:val="28"/>
                <w:szCs w:val="28"/>
              </w:rPr>
              <w:t>Капитальный ремонт здания муниципального учрежде</w:t>
            </w:r>
            <w:r w:rsidR="00FC2981">
              <w:rPr>
                <w:sz w:val="28"/>
                <w:szCs w:val="28"/>
              </w:rPr>
              <w:t>ния</w:t>
            </w:r>
          </w:p>
          <w:p w:rsidR="00FC2981" w:rsidRDefault="00291E59" w:rsidP="00291E59">
            <w:pPr>
              <w:jc w:val="center"/>
              <w:rPr>
                <w:sz w:val="28"/>
                <w:szCs w:val="28"/>
              </w:rPr>
            </w:pPr>
            <w:r w:rsidRPr="00C22C86">
              <w:rPr>
                <w:sz w:val="28"/>
                <w:szCs w:val="28"/>
              </w:rPr>
              <w:t>культуры «Сотниковский Дворец культуры»,</w:t>
            </w:r>
          </w:p>
          <w:p w:rsidR="00FC2981" w:rsidRDefault="00291E59" w:rsidP="00291E59">
            <w:pPr>
              <w:jc w:val="center"/>
              <w:rPr>
                <w:sz w:val="28"/>
                <w:szCs w:val="28"/>
              </w:rPr>
            </w:pPr>
            <w:r w:rsidRPr="00C22C86">
              <w:rPr>
                <w:sz w:val="28"/>
                <w:szCs w:val="28"/>
              </w:rPr>
              <w:t xml:space="preserve"> с. Сотниковское,</w:t>
            </w:r>
          </w:p>
          <w:p w:rsidR="00291E59" w:rsidRPr="00C22C86" w:rsidRDefault="00291E59" w:rsidP="00291E59">
            <w:pPr>
              <w:jc w:val="center"/>
              <w:rPr>
                <w:sz w:val="28"/>
                <w:szCs w:val="28"/>
              </w:rPr>
            </w:pPr>
            <w:r w:rsidRPr="00C22C86">
              <w:rPr>
                <w:sz w:val="28"/>
                <w:szCs w:val="28"/>
              </w:rPr>
              <w:t xml:space="preserve"> ул. Советская, 290/1</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36 765</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C22C86" w:rsidRDefault="00291E59" w:rsidP="00291E59">
            <w:pPr>
              <w:rPr>
                <w:sz w:val="28"/>
                <w:szCs w:val="28"/>
              </w:rPr>
            </w:pPr>
            <w:r>
              <w:rPr>
                <w:sz w:val="28"/>
                <w:szCs w:val="28"/>
              </w:rPr>
              <w:t>36</w:t>
            </w:r>
            <w:r w:rsidRPr="00C22C86">
              <w:rPr>
                <w:sz w:val="28"/>
                <w:szCs w:val="28"/>
              </w:rPr>
              <w:t>765</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36 765</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C22C86" w:rsidRDefault="00291E59" w:rsidP="00291E59">
            <w:pPr>
              <w:jc w:val="right"/>
              <w:rPr>
                <w:sz w:val="28"/>
                <w:szCs w:val="28"/>
              </w:rPr>
            </w:pPr>
            <w:r>
              <w:rPr>
                <w:sz w:val="28"/>
                <w:szCs w:val="28"/>
              </w:rPr>
              <w:t>36</w:t>
            </w:r>
            <w:r w:rsidRPr="00C22C86">
              <w:rPr>
                <w:sz w:val="28"/>
                <w:szCs w:val="28"/>
              </w:rPr>
              <w:t>765</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11</w:t>
            </w:r>
          </w:p>
        </w:tc>
        <w:tc>
          <w:tcPr>
            <w:tcW w:w="3686" w:type="dxa"/>
            <w:vMerge w:val="restart"/>
          </w:tcPr>
          <w:p w:rsidR="00291E59" w:rsidRDefault="00291E59" w:rsidP="00291E59">
            <w:pPr>
              <w:jc w:val="center"/>
              <w:rPr>
                <w:sz w:val="28"/>
                <w:szCs w:val="28"/>
              </w:rPr>
            </w:pPr>
            <w:r w:rsidRPr="00C22C86">
              <w:rPr>
                <w:sz w:val="28"/>
                <w:szCs w:val="28"/>
              </w:rPr>
              <w:t>Ремонт здания муници</w:t>
            </w:r>
            <w:r>
              <w:rPr>
                <w:sz w:val="28"/>
                <w:szCs w:val="28"/>
              </w:rPr>
              <w:t>паль</w:t>
            </w:r>
          </w:p>
          <w:p w:rsidR="00FC2981" w:rsidRDefault="00291E59" w:rsidP="00FC2981">
            <w:pPr>
              <w:jc w:val="center"/>
              <w:rPr>
                <w:sz w:val="28"/>
                <w:szCs w:val="28"/>
              </w:rPr>
            </w:pPr>
            <w:r w:rsidRPr="00C22C86">
              <w:rPr>
                <w:sz w:val="28"/>
                <w:szCs w:val="28"/>
              </w:rPr>
              <w:t>ного учрежде</w:t>
            </w:r>
            <w:r w:rsidR="00FC2981">
              <w:rPr>
                <w:sz w:val="28"/>
                <w:szCs w:val="28"/>
              </w:rPr>
              <w:t xml:space="preserve">ния культуры «Дом культуры села </w:t>
            </w:r>
            <w:r w:rsidRPr="00C22C86">
              <w:rPr>
                <w:sz w:val="28"/>
                <w:szCs w:val="28"/>
              </w:rPr>
              <w:t>Алек</w:t>
            </w:r>
          </w:p>
          <w:p w:rsidR="00291E59" w:rsidRDefault="00291E59" w:rsidP="00FC2981">
            <w:pPr>
              <w:jc w:val="center"/>
              <w:rPr>
                <w:sz w:val="28"/>
                <w:szCs w:val="28"/>
              </w:rPr>
            </w:pPr>
            <w:r w:rsidRPr="00C22C86">
              <w:rPr>
                <w:sz w:val="28"/>
                <w:szCs w:val="28"/>
              </w:rPr>
              <w:t xml:space="preserve">сандрия», </w:t>
            </w:r>
            <w:r w:rsidR="00FC2981">
              <w:rPr>
                <w:sz w:val="28"/>
                <w:szCs w:val="28"/>
              </w:rPr>
              <w:t xml:space="preserve"> </w:t>
            </w:r>
            <w:r w:rsidRPr="00C22C86">
              <w:rPr>
                <w:sz w:val="28"/>
                <w:szCs w:val="28"/>
              </w:rPr>
              <w:t>с. Александрия,</w:t>
            </w:r>
          </w:p>
          <w:p w:rsidR="00291E59" w:rsidRPr="00C22C86" w:rsidRDefault="00291E59" w:rsidP="00FC2981">
            <w:pPr>
              <w:jc w:val="center"/>
              <w:rPr>
                <w:sz w:val="28"/>
                <w:szCs w:val="28"/>
              </w:rPr>
            </w:pPr>
            <w:r w:rsidRPr="00C22C86">
              <w:rPr>
                <w:sz w:val="28"/>
                <w:szCs w:val="28"/>
              </w:rPr>
              <w:t>ул. Красная, 240</w:t>
            </w:r>
          </w:p>
        </w:tc>
        <w:tc>
          <w:tcPr>
            <w:tcW w:w="1276" w:type="dxa"/>
          </w:tcPr>
          <w:p w:rsidR="00291E59" w:rsidRPr="00C22C86" w:rsidRDefault="00291E59" w:rsidP="00291E59">
            <w:pPr>
              <w:jc w:val="center"/>
              <w:rPr>
                <w:sz w:val="28"/>
                <w:szCs w:val="28"/>
              </w:rPr>
            </w:pPr>
            <w:r w:rsidRPr="00C22C86">
              <w:rPr>
                <w:sz w:val="28"/>
                <w:szCs w:val="28"/>
              </w:rPr>
              <w:t>2021</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0</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15 823</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15 823</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15 823</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 </w:t>
            </w:r>
          </w:p>
        </w:tc>
        <w:tc>
          <w:tcPr>
            <w:tcW w:w="928" w:type="dxa"/>
          </w:tcPr>
          <w:p w:rsidR="00291E59" w:rsidRPr="00291E59" w:rsidRDefault="00291E59" w:rsidP="00291E59">
            <w:pPr>
              <w:jc w:val="right"/>
            </w:pPr>
            <w:r w:rsidRPr="00291E59">
              <w:t>15 823</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12</w:t>
            </w:r>
          </w:p>
        </w:tc>
        <w:tc>
          <w:tcPr>
            <w:tcW w:w="3686" w:type="dxa"/>
            <w:vMerge w:val="restart"/>
          </w:tcPr>
          <w:p w:rsidR="00291E59" w:rsidRPr="00C22C86" w:rsidRDefault="00291E59" w:rsidP="00291E59">
            <w:pPr>
              <w:jc w:val="center"/>
              <w:rPr>
                <w:sz w:val="28"/>
                <w:szCs w:val="28"/>
              </w:rPr>
            </w:pPr>
            <w:r w:rsidRPr="00C22C86">
              <w:rPr>
                <w:sz w:val="28"/>
                <w:szCs w:val="28"/>
              </w:rPr>
              <w:t>Ремонт здания муниципального учреждения культуры «Дом культуры села Шишкино», с. Шишкино, ул. Дьякова, 55</w:t>
            </w:r>
          </w:p>
        </w:tc>
        <w:tc>
          <w:tcPr>
            <w:tcW w:w="1276" w:type="dxa"/>
            <w:vMerge w:val="restart"/>
          </w:tcPr>
          <w:p w:rsidR="00291E59" w:rsidRPr="00C22C86" w:rsidRDefault="00291E59" w:rsidP="00291E59">
            <w:pPr>
              <w:jc w:val="center"/>
              <w:rPr>
                <w:sz w:val="28"/>
                <w:szCs w:val="28"/>
              </w:rPr>
            </w:pPr>
            <w:r w:rsidRPr="00C22C86">
              <w:rPr>
                <w:sz w:val="28"/>
                <w:szCs w:val="28"/>
              </w:rPr>
              <w:t>2027</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0</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11 187</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11 187</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11 187</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 </w:t>
            </w:r>
          </w:p>
        </w:tc>
        <w:tc>
          <w:tcPr>
            <w:tcW w:w="928" w:type="dxa"/>
          </w:tcPr>
          <w:p w:rsidR="00291E59" w:rsidRPr="00291E59" w:rsidRDefault="00291E59" w:rsidP="00291E59">
            <w:pPr>
              <w:jc w:val="right"/>
            </w:pPr>
            <w:r w:rsidRPr="00291E59">
              <w:t>11 187</w:t>
            </w:r>
          </w:p>
        </w:tc>
      </w:tr>
      <w:tr w:rsidR="00FC2981" w:rsidRPr="00C22C86" w:rsidTr="00291E59">
        <w:tc>
          <w:tcPr>
            <w:tcW w:w="675" w:type="dxa"/>
            <w:vMerge w:val="restart"/>
          </w:tcPr>
          <w:p w:rsidR="00FC2981" w:rsidRPr="00291E59" w:rsidRDefault="00FC2981" w:rsidP="00291E59">
            <w:pPr>
              <w:jc w:val="center"/>
              <w:rPr>
                <w:sz w:val="28"/>
                <w:szCs w:val="28"/>
                <w:lang w:eastAsia="x-none"/>
              </w:rPr>
            </w:pPr>
            <w:r w:rsidRPr="00291E59">
              <w:rPr>
                <w:sz w:val="28"/>
                <w:szCs w:val="28"/>
                <w:lang w:eastAsia="x-none"/>
              </w:rPr>
              <w:t>13</w:t>
            </w:r>
          </w:p>
        </w:tc>
        <w:tc>
          <w:tcPr>
            <w:tcW w:w="3686" w:type="dxa"/>
            <w:vMerge w:val="restart"/>
          </w:tcPr>
          <w:p w:rsidR="00FC2981" w:rsidRDefault="00FC2981" w:rsidP="00291E59">
            <w:pPr>
              <w:jc w:val="center"/>
              <w:rPr>
                <w:sz w:val="28"/>
                <w:szCs w:val="28"/>
              </w:rPr>
            </w:pPr>
            <w:r w:rsidRPr="00C22C86">
              <w:rPr>
                <w:sz w:val="28"/>
                <w:szCs w:val="28"/>
              </w:rPr>
              <w:t>Ремонт здания муниципального учреждения культуры «Дом культуры аула Эдельбай»,</w:t>
            </w:r>
          </w:p>
          <w:p w:rsidR="00FC2981" w:rsidRDefault="00FC2981" w:rsidP="00291E59">
            <w:pPr>
              <w:jc w:val="center"/>
              <w:rPr>
                <w:sz w:val="28"/>
                <w:szCs w:val="28"/>
              </w:rPr>
            </w:pPr>
            <w:r w:rsidRPr="00C22C86">
              <w:rPr>
                <w:sz w:val="28"/>
                <w:szCs w:val="28"/>
              </w:rPr>
              <w:t xml:space="preserve"> а. Эдельбай, </w:t>
            </w:r>
          </w:p>
          <w:p w:rsidR="00FC2981" w:rsidRDefault="00FC2981" w:rsidP="00291E59">
            <w:pPr>
              <w:jc w:val="center"/>
              <w:rPr>
                <w:sz w:val="28"/>
                <w:szCs w:val="28"/>
              </w:rPr>
            </w:pPr>
            <w:r w:rsidRPr="00C22C86">
              <w:rPr>
                <w:sz w:val="28"/>
                <w:szCs w:val="28"/>
              </w:rPr>
              <w:t>ул. Комсомольская, 79</w:t>
            </w:r>
          </w:p>
          <w:p w:rsidR="00FC2981" w:rsidRPr="00C22C86" w:rsidRDefault="00FC2981" w:rsidP="00291E59">
            <w:pPr>
              <w:jc w:val="center"/>
              <w:rPr>
                <w:sz w:val="28"/>
                <w:szCs w:val="28"/>
              </w:rPr>
            </w:pPr>
          </w:p>
        </w:tc>
        <w:tc>
          <w:tcPr>
            <w:tcW w:w="1276" w:type="dxa"/>
            <w:vMerge w:val="restart"/>
          </w:tcPr>
          <w:p w:rsidR="00FC2981" w:rsidRPr="00C22C86" w:rsidRDefault="00FC2981" w:rsidP="00291E59">
            <w:pPr>
              <w:jc w:val="center"/>
              <w:rPr>
                <w:sz w:val="28"/>
                <w:szCs w:val="28"/>
              </w:rPr>
            </w:pPr>
            <w:r w:rsidRPr="00C22C86">
              <w:rPr>
                <w:sz w:val="28"/>
                <w:szCs w:val="28"/>
              </w:rPr>
              <w:t>2026</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vAlign w:val="center"/>
          </w:tcPr>
          <w:p w:rsidR="00FC2981" w:rsidRPr="00291E59" w:rsidRDefault="00FC2981" w:rsidP="00291E59">
            <w:pPr>
              <w:jc w:val="right"/>
              <w:rPr>
                <w:bCs/>
              </w:rPr>
            </w:pPr>
            <w:r w:rsidRPr="00291E59">
              <w:rPr>
                <w:bCs/>
              </w:rPr>
              <w:t>0</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1142" w:type="dxa"/>
            <w:vAlign w:val="center"/>
          </w:tcPr>
          <w:p w:rsidR="00FC2981" w:rsidRPr="00291E59" w:rsidRDefault="00FC2981" w:rsidP="00291E59">
            <w:pPr>
              <w:jc w:val="right"/>
            </w:pPr>
            <w:r w:rsidRPr="00291E59">
              <w:t>0</w:t>
            </w:r>
          </w:p>
        </w:tc>
        <w:tc>
          <w:tcPr>
            <w:tcW w:w="928" w:type="dxa"/>
            <w:vAlign w:val="center"/>
          </w:tcPr>
          <w:p w:rsidR="00FC2981" w:rsidRPr="00291E59" w:rsidRDefault="00FC2981" w:rsidP="00291E59">
            <w:pPr>
              <w:jc w:val="right"/>
            </w:pPr>
            <w:r w:rsidRPr="00291E59">
              <w:t> </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8 756</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8 756</w:t>
            </w:r>
          </w:p>
        </w:tc>
        <w:tc>
          <w:tcPr>
            <w:tcW w:w="928" w:type="dxa"/>
            <w:vAlign w:val="center"/>
          </w:tcPr>
          <w:p w:rsidR="00FC2981" w:rsidRPr="00C22C86" w:rsidRDefault="00FC2981" w:rsidP="00291E59">
            <w:pPr>
              <w:jc w:val="right"/>
              <w:rPr>
                <w:sz w:val="28"/>
                <w:szCs w:val="28"/>
              </w:rPr>
            </w:pPr>
            <w:r w:rsidRPr="00C22C86">
              <w:rPr>
                <w:sz w:val="28"/>
                <w:szCs w:val="28"/>
              </w:rPr>
              <w:t> </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8 756</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8 756</w:t>
            </w:r>
          </w:p>
        </w:tc>
        <w:tc>
          <w:tcPr>
            <w:tcW w:w="928" w:type="dxa"/>
            <w:vAlign w:val="center"/>
          </w:tcPr>
          <w:p w:rsidR="00FC2981" w:rsidRPr="00C22C86" w:rsidRDefault="00FC2981" w:rsidP="00291E59">
            <w:pPr>
              <w:jc w:val="right"/>
              <w:rPr>
                <w:sz w:val="28"/>
                <w:szCs w:val="28"/>
              </w:rPr>
            </w:pPr>
            <w:r w:rsidRPr="00C22C86">
              <w:rPr>
                <w:sz w:val="28"/>
                <w:szCs w:val="28"/>
              </w:rPr>
              <w:t> </w:t>
            </w:r>
          </w:p>
        </w:tc>
      </w:tr>
      <w:tr w:rsidR="00FC2981" w:rsidRPr="00C22C86" w:rsidTr="00291E59">
        <w:tc>
          <w:tcPr>
            <w:tcW w:w="675" w:type="dxa"/>
            <w:vMerge w:val="restart"/>
          </w:tcPr>
          <w:p w:rsidR="00FC2981" w:rsidRPr="00FC2981" w:rsidRDefault="00FC2981" w:rsidP="00291E59">
            <w:pPr>
              <w:jc w:val="center"/>
              <w:rPr>
                <w:sz w:val="28"/>
                <w:szCs w:val="28"/>
                <w:lang w:eastAsia="x-none"/>
              </w:rPr>
            </w:pPr>
            <w:r>
              <w:rPr>
                <w:sz w:val="28"/>
                <w:szCs w:val="28"/>
                <w:lang w:eastAsia="x-none"/>
              </w:rPr>
              <w:t>14</w:t>
            </w:r>
          </w:p>
        </w:tc>
        <w:tc>
          <w:tcPr>
            <w:tcW w:w="3686" w:type="dxa"/>
            <w:vMerge w:val="restart"/>
          </w:tcPr>
          <w:p w:rsidR="00FC2981" w:rsidRDefault="00FC2981" w:rsidP="00291E59">
            <w:pPr>
              <w:jc w:val="center"/>
              <w:rPr>
                <w:sz w:val="28"/>
                <w:szCs w:val="28"/>
              </w:rPr>
            </w:pPr>
            <w:r w:rsidRPr="00C22C86">
              <w:rPr>
                <w:sz w:val="28"/>
                <w:szCs w:val="28"/>
              </w:rPr>
              <w:t>Ремонт здания муниципального учреждения культуры «Дом культуры села Алексеевское»,</w:t>
            </w:r>
          </w:p>
          <w:p w:rsidR="00FC2981" w:rsidRDefault="00FC2981" w:rsidP="00291E59">
            <w:pPr>
              <w:jc w:val="center"/>
              <w:rPr>
                <w:sz w:val="28"/>
                <w:szCs w:val="28"/>
              </w:rPr>
            </w:pPr>
            <w:r w:rsidRPr="00C22C86">
              <w:rPr>
                <w:sz w:val="28"/>
                <w:szCs w:val="28"/>
              </w:rPr>
              <w:t xml:space="preserve"> с. Алексеевское,</w:t>
            </w:r>
          </w:p>
          <w:p w:rsidR="00FC2981" w:rsidRPr="00C22C86" w:rsidRDefault="00FC2981" w:rsidP="00291E59">
            <w:pPr>
              <w:jc w:val="center"/>
              <w:rPr>
                <w:sz w:val="28"/>
                <w:szCs w:val="28"/>
              </w:rPr>
            </w:pPr>
            <w:r w:rsidRPr="00C22C86">
              <w:rPr>
                <w:sz w:val="28"/>
                <w:szCs w:val="28"/>
              </w:rPr>
              <w:t xml:space="preserve"> ул. Ленина, 117</w:t>
            </w:r>
          </w:p>
        </w:tc>
        <w:tc>
          <w:tcPr>
            <w:tcW w:w="1276" w:type="dxa"/>
            <w:vMerge w:val="restart"/>
          </w:tcPr>
          <w:p w:rsidR="00FC2981" w:rsidRPr="00C22C86" w:rsidRDefault="00FC2981" w:rsidP="00291E59">
            <w:pPr>
              <w:jc w:val="center"/>
              <w:rPr>
                <w:sz w:val="28"/>
                <w:szCs w:val="28"/>
              </w:rPr>
            </w:pPr>
            <w:r w:rsidRPr="00C22C86">
              <w:rPr>
                <w:sz w:val="28"/>
                <w:szCs w:val="28"/>
              </w:rPr>
              <w:t>2024</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vAlign w:val="center"/>
          </w:tcPr>
          <w:p w:rsidR="00FC2981" w:rsidRPr="00FC2981" w:rsidRDefault="00FC2981" w:rsidP="00291E59">
            <w:pPr>
              <w:jc w:val="right"/>
              <w:rPr>
                <w:bCs/>
              </w:rPr>
            </w:pPr>
            <w:r w:rsidRPr="00FC2981">
              <w:rPr>
                <w:bCs/>
              </w:rPr>
              <w:t>0</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0</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7 669</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7 669</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7 669</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7 669</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FC2981">
        <w:tc>
          <w:tcPr>
            <w:tcW w:w="675" w:type="dxa"/>
            <w:vMerge w:val="restart"/>
          </w:tcPr>
          <w:p w:rsidR="00FC2981" w:rsidRPr="00FC2981" w:rsidRDefault="00FC2981" w:rsidP="00291E59">
            <w:pPr>
              <w:jc w:val="center"/>
              <w:rPr>
                <w:sz w:val="28"/>
                <w:szCs w:val="28"/>
                <w:lang w:eastAsia="x-none"/>
              </w:rPr>
            </w:pPr>
            <w:r>
              <w:rPr>
                <w:sz w:val="28"/>
                <w:szCs w:val="28"/>
                <w:lang w:eastAsia="x-none"/>
              </w:rPr>
              <w:t>15</w:t>
            </w:r>
          </w:p>
        </w:tc>
        <w:tc>
          <w:tcPr>
            <w:tcW w:w="3686" w:type="dxa"/>
            <w:vMerge w:val="restart"/>
          </w:tcPr>
          <w:p w:rsidR="00FC2981" w:rsidRDefault="00FC2981" w:rsidP="00FC2981">
            <w:pPr>
              <w:jc w:val="center"/>
              <w:rPr>
                <w:sz w:val="28"/>
                <w:szCs w:val="28"/>
              </w:rPr>
            </w:pPr>
            <w:r w:rsidRPr="00C22C86">
              <w:rPr>
                <w:sz w:val="28"/>
                <w:szCs w:val="28"/>
              </w:rPr>
              <w:t xml:space="preserve">Реконструкция здания Дома культуры в </w:t>
            </w:r>
            <w:r>
              <w:rPr>
                <w:sz w:val="28"/>
                <w:szCs w:val="28"/>
              </w:rPr>
              <w:t xml:space="preserve"> </w:t>
            </w:r>
            <w:r w:rsidRPr="00C22C86">
              <w:rPr>
                <w:sz w:val="28"/>
                <w:szCs w:val="28"/>
              </w:rPr>
              <w:t>п. Ставропольс</w:t>
            </w:r>
          </w:p>
          <w:p w:rsidR="00FC2981" w:rsidRDefault="00FC2981" w:rsidP="00291E59">
            <w:pPr>
              <w:jc w:val="center"/>
              <w:rPr>
                <w:sz w:val="28"/>
                <w:szCs w:val="28"/>
              </w:rPr>
            </w:pPr>
            <w:r w:rsidRPr="00C22C86">
              <w:rPr>
                <w:sz w:val="28"/>
                <w:szCs w:val="28"/>
              </w:rPr>
              <w:t>ком со спортивным залом и библиотекой,</w:t>
            </w:r>
          </w:p>
          <w:p w:rsidR="00FC2981" w:rsidRDefault="00FC2981" w:rsidP="00291E59">
            <w:pPr>
              <w:jc w:val="center"/>
              <w:rPr>
                <w:sz w:val="28"/>
                <w:szCs w:val="28"/>
              </w:rPr>
            </w:pPr>
            <w:r w:rsidRPr="00C22C86">
              <w:rPr>
                <w:sz w:val="28"/>
                <w:szCs w:val="28"/>
              </w:rPr>
              <w:t xml:space="preserve"> п. Ставропольский,</w:t>
            </w:r>
          </w:p>
          <w:p w:rsidR="00FC2981" w:rsidRPr="00C22C86" w:rsidRDefault="00FC2981" w:rsidP="00291E59">
            <w:pPr>
              <w:jc w:val="center"/>
              <w:rPr>
                <w:sz w:val="28"/>
                <w:szCs w:val="28"/>
              </w:rPr>
            </w:pPr>
            <w:r w:rsidRPr="00C22C86">
              <w:rPr>
                <w:sz w:val="28"/>
                <w:szCs w:val="28"/>
              </w:rPr>
              <w:t xml:space="preserve"> ул. Ленина,</w:t>
            </w:r>
          </w:p>
        </w:tc>
        <w:tc>
          <w:tcPr>
            <w:tcW w:w="1276" w:type="dxa"/>
            <w:vMerge w:val="restart"/>
          </w:tcPr>
          <w:p w:rsidR="00FC2981" w:rsidRPr="00C22C86" w:rsidRDefault="00FC2981" w:rsidP="00291E59">
            <w:pPr>
              <w:jc w:val="center"/>
              <w:rPr>
                <w:sz w:val="28"/>
                <w:szCs w:val="28"/>
              </w:rPr>
            </w:pPr>
            <w:r w:rsidRPr="00C22C86">
              <w:rPr>
                <w:sz w:val="28"/>
                <w:szCs w:val="28"/>
              </w:rPr>
              <w:t>2024</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tcPr>
          <w:p w:rsidR="00FC2981" w:rsidRPr="00FC2981" w:rsidRDefault="00FC2981" w:rsidP="00FC2981">
            <w:pPr>
              <w:jc w:val="right"/>
              <w:rPr>
                <w:bCs/>
              </w:rPr>
            </w:pPr>
            <w:r w:rsidRPr="00FC2981">
              <w:rPr>
                <w:bCs/>
              </w:rPr>
              <w:t>0</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 </w:t>
            </w:r>
          </w:p>
        </w:tc>
        <w:tc>
          <w:tcPr>
            <w:tcW w:w="928" w:type="dxa"/>
          </w:tcPr>
          <w:p w:rsidR="00FC2981" w:rsidRPr="00FC2981" w:rsidRDefault="00FC2981" w:rsidP="00FC2981">
            <w:pPr>
              <w:jc w:val="right"/>
            </w:pPr>
            <w:r w:rsidRPr="00FC2981">
              <w:t>0</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vAlign w:val="center"/>
          </w:tcPr>
          <w:p w:rsidR="00FC2981" w:rsidRPr="00C22C86" w:rsidRDefault="00FC2981" w:rsidP="00291E59">
            <w:pPr>
              <w:rPr>
                <w:sz w:val="28"/>
                <w:szCs w:val="28"/>
              </w:rPr>
            </w:pPr>
          </w:p>
        </w:tc>
        <w:tc>
          <w:tcPr>
            <w:tcW w:w="1276" w:type="dxa"/>
            <w:vMerge/>
            <w:vAlign w:val="center"/>
          </w:tcPr>
          <w:p w:rsidR="00FC2981" w:rsidRPr="00C22C86" w:rsidRDefault="00FC2981" w:rsidP="00291E59">
            <w:pPr>
              <w:rPr>
                <w:sz w:val="28"/>
                <w:szCs w:val="28"/>
              </w:rPr>
            </w:pPr>
          </w:p>
        </w:tc>
        <w:tc>
          <w:tcPr>
            <w:tcW w:w="999" w:type="dxa"/>
            <w:vAlign w:val="center"/>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14 536</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14 536</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vAlign w:val="center"/>
          </w:tcPr>
          <w:p w:rsidR="00FC2981" w:rsidRPr="00C22C86" w:rsidRDefault="00FC2981" w:rsidP="00291E59">
            <w:pPr>
              <w:rPr>
                <w:sz w:val="28"/>
                <w:szCs w:val="28"/>
              </w:rPr>
            </w:pPr>
          </w:p>
        </w:tc>
        <w:tc>
          <w:tcPr>
            <w:tcW w:w="1276" w:type="dxa"/>
            <w:vMerge/>
            <w:vAlign w:val="center"/>
          </w:tcPr>
          <w:p w:rsidR="00FC2981" w:rsidRPr="00C22C86" w:rsidRDefault="00FC2981" w:rsidP="00291E59">
            <w:pP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14 536</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 </w:t>
            </w:r>
          </w:p>
        </w:tc>
        <w:tc>
          <w:tcPr>
            <w:tcW w:w="928" w:type="dxa"/>
          </w:tcPr>
          <w:p w:rsidR="00FC2981" w:rsidRPr="00FC2981" w:rsidRDefault="00FC2981" w:rsidP="00FC2981">
            <w:pPr>
              <w:jc w:val="right"/>
            </w:pPr>
            <w:r w:rsidRPr="00FC2981">
              <w:t>14 536</w:t>
            </w:r>
          </w:p>
        </w:tc>
      </w:tr>
      <w:tr w:rsidR="00FC2981" w:rsidRPr="00C22C86" w:rsidTr="00FC2981">
        <w:tc>
          <w:tcPr>
            <w:tcW w:w="675" w:type="dxa"/>
            <w:vMerge w:val="restart"/>
          </w:tcPr>
          <w:p w:rsidR="00FC2981" w:rsidRPr="00FC2981" w:rsidRDefault="00FC2981" w:rsidP="00FC2981">
            <w:pPr>
              <w:jc w:val="center"/>
              <w:rPr>
                <w:sz w:val="28"/>
                <w:szCs w:val="28"/>
                <w:lang w:eastAsia="x-none"/>
              </w:rPr>
            </w:pPr>
            <w:r>
              <w:rPr>
                <w:sz w:val="28"/>
                <w:szCs w:val="28"/>
                <w:lang w:eastAsia="x-none"/>
              </w:rPr>
              <w:t>16</w:t>
            </w:r>
          </w:p>
        </w:tc>
        <w:tc>
          <w:tcPr>
            <w:tcW w:w="3686" w:type="dxa"/>
            <w:vMerge w:val="restart"/>
          </w:tcPr>
          <w:p w:rsidR="00FC2981" w:rsidRDefault="00FC2981" w:rsidP="00FC2981">
            <w:pPr>
              <w:jc w:val="center"/>
              <w:rPr>
                <w:sz w:val="28"/>
                <w:szCs w:val="28"/>
              </w:rPr>
            </w:pPr>
            <w:r w:rsidRPr="00C22C86">
              <w:rPr>
                <w:sz w:val="28"/>
                <w:szCs w:val="28"/>
              </w:rPr>
              <w:t xml:space="preserve">Ремонтно-реставрационные работы объекта культурного наследия «Торговый Дом Новиковых», библиотека, </w:t>
            </w:r>
          </w:p>
          <w:p w:rsidR="00FC2981" w:rsidRDefault="00FC2981" w:rsidP="00FC2981">
            <w:pPr>
              <w:jc w:val="center"/>
              <w:rPr>
                <w:sz w:val="28"/>
                <w:szCs w:val="28"/>
              </w:rPr>
            </w:pPr>
            <w:r w:rsidRPr="00C22C86">
              <w:rPr>
                <w:sz w:val="28"/>
                <w:szCs w:val="28"/>
              </w:rPr>
              <w:t>г. Благодарный,</w:t>
            </w:r>
          </w:p>
          <w:p w:rsidR="00FC2981" w:rsidRPr="00C22C86" w:rsidRDefault="00FC2981" w:rsidP="00FC2981">
            <w:pPr>
              <w:jc w:val="center"/>
              <w:rPr>
                <w:sz w:val="28"/>
                <w:szCs w:val="28"/>
              </w:rPr>
            </w:pPr>
            <w:r w:rsidRPr="00C22C86">
              <w:rPr>
                <w:sz w:val="28"/>
                <w:szCs w:val="28"/>
              </w:rPr>
              <w:t xml:space="preserve"> пер. Октябрьский, 16</w:t>
            </w:r>
          </w:p>
        </w:tc>
        <w:tc>
          <w:tcPr>
            <w:tcW w:w="1276" w:type="dxa"/>
            <w:vMerge w:val="restart"/>
          </w:tcPr>
          <w:p w:rsidR="00FC2981" w:rsidRPr="00C22C86" w:rsidRDefault="00FC2981" w:rsidP="00FC2981">
            <w:pPr>
              <w:jc w:val="center"/>
              <w:rPr>
                <w:sz w:val="28"/>
                <w:szCs w:val="28"/>
              </w:rPr>
            </w:pPr>
            <w:r w:rsidRPr="00C22C86">
              <w:rPr>
                <w:sz w:val="28"/>
                <w:szCs w:val="28"/>
              </w:rPr>
              <w:t>2025</w:t>
            </w:r>
          </w:p>
        </w:tc>
        <w:tc>
          <w:tcPr>
            <w:tcW w:w="999" w:type="dxa"/>
          </w:tcPr>
          <w:p w:rsidR="00FC2981" w:rsidRPr="00C22C86" w:rsidRDefault="00FC2981" w:rsidP="00FC2981">
            <w:pPr>
              <w:jc w:val="center"/>
              <w:rPr>
                <w:sz w:val="28"/>
                <w:szCs w:val="28"/>
              </w:rPr>
            </w:pPr>
            <w:r w:rsidRPr="00C22C86">
              <w:rPr>
                <w:sz w:val="28"/>
                <w:szCs w:val="28"/>
              </w:rPr>
              <w:t>ОБ</w:t>
            </w:r>
          </w:p>
        </w:tc>
        <w:tc>
          <w:tcPr>
            <w:tcW w:w="1752" w:type="dxa"/>
            <w:vAlign w:val="center"/>
          </w:tcPr>
          <w:p w:rsidR="00FC2981" w:rsidRPr="00FC2981" w:rsidRDefault="00FC2981" w:rsidP="00FC2981">
            <w:pPr>
              <w:jc w:val="right"/>
              <w:rPr>
                <w:bCs/>
              </w:rPr>
            </w:pPr>
            <w:r w:rsidRPr="00FC2981">
              <w:rPr>
                <w:bCs/>
              </w:rPr>
              <w:t>0</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0</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tcPr>
          <w:p w:rsidR="00FC2981" w:rsidRPr="00FC2981" w:rsidRDefault="00FC2981" w:rsidP="00FC2981">
            <w:pPr>
              <w:jc w:val="center"/>
              <w:rPr>
                <w:sz w:val="28"/>
                <w:szCs w:val="28"/>
                <w:lang w:val="x-none" w:eastAsia="x-none"/>
              </w:rPr>
            </w:pPr>
          </w:p>
        </w:tc>
        <w:tc>
          <w:tcPr>
            <w:tcW w:w="3686" w:type="dxa"/>
            <w:vMerge/>
          </w:tcPr>
          <w:p w:rsidR="00FC2981" w:rsidRPr="00C22C86" w:rsidRDefault="00FC2981" w:rsidP="00FC2981">
            <w:pPr>
              <w:jc w:val="center"/>
              <w:rPr>
                <w:sz w:val="28"/>
                <w:szCs w:val="28"/>
              </w:rPr>
            </w:pPr>
          </w:p>
        </w:tc>
        <w:tc>
          <w:tcPr>
            <w:tcW w:w="1276" w:type="dxa"/>
            <w:vMerge/>
          </w:tcPr>
          <w:p w:rsidR="00FC2981" w:rsidRPr="00C22C86" w:rsidRDefault="00FC2981" w:rsidP="00FC2981">
            <w:pPr>
              <w:jc w:val="center"/>
              <w:rPr>
                <w:sz w:val="28"/>
                <w:szCs w:val="28"/>
              </w:rPr>
            </w:pPr>
          </w:p>
        </w:tc>
        <w:tc>
          <w:tcPr>
            <w:tcW w:w="999" w:type="dxa"/>
          </w:tcPr>
          <w:p w:rsidR="00FC2981" w:rsidRPr="00C22C86" w:rsidRDefault="00FC2981" w:rsidP="00FC2981">
            <w:pPr>
              <w:jc w:val="center"/>
              <w:rPr>
                <w:sz w:val="28"/>
                <w:szCs w:val="28"/>
              </w:rPr>
            </w:pPr>
            <w:r w:rsidRPr="00C22C86">
              <w:rPr>
                <w:sz w:val="28"/>
                <w:szCs w:val="28"/>
              </w:rPr>
              <w:t>МБ</w:t>
            </w:r>
          </w:p>
        </w:tc>
        <w:tc>
          <w:tcPr>
            <w:tcW w:w="1752" w:type="dxa"/>
            <w:vAlign w:val="center"/>
          </w:tcPr>
          <w:p w:rsidR="00FC2981" w:rsidRPr="00FC2981" w:rsidRDefault="00FC2981" w:rsidP="00FC2981">
            <w:pPr>
              <w:jc w:val="right"/>
              <w:rPr>
                <w:bCs/>
              </w:rPr>
            </w:pPr>
            <w:r w:rsidRPr="00FC2981">
              <w:rPr>
                <w:bCs/>
              </w:rPr>
              <w:t>5 993</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5 993</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tcPr>
          <w:p w:rsidR="00FC2981" w:rsidRPr="00FC2981" w:rsidRDefault="00FC2981" w:rsidP="00FC2981">
            <w:pPr>
              <w:jc w:val="center"/>
              <w:rPr>
                <w:sz w:val="28"/>
                <w:szCs w:val="28"/>
                <w:lang w:val="x-none" w:eastAsia="x-none"/>
              </w:rPr>
            </w:pPr>
          </w:p>
        </w:tc>
        <w:tc>
          <w:tcPr>
            <w:tcW w:w="3686" w:type="dxa"/>
            <w:vMerge/>
          </w:tcPr>
          <w:p w:rsidR="00FC2981" w:rsidRPr="00C22C86" w:rsidRDefault="00FC2981" w:rsidP="00FC2981">
            <w:pPr>
              <w:jc w:val="center"/>
              <w:rPr>
                <w:sz w:val="28"/>
                <w:szCs w:val="28"/>
              </w:rPr>
            </w:pPr>
          </w:p>
        </w:tc>
        <w:tc>
          <w:tcPr>
            <w:tcW w:w="1276" w:type="dxa"/>
            <w:vMerge/>
          </w:tcPr>
          <w:p w:rsidR="00FC2981" w:rsidRPr="00C22C86" w:rsidRDefault="00FC2981" w:rsidP="00FC2981">
            <w:pPr>
              <w:jc w:val="cente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5 993</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5 993</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val="restart"/>
          </w:tcPr>
          <w:p w:rsidR="00FC2981" w:rsidRPr="00FC2981" w:rsidRDefault="00FC2981" w:rsidP="00FC2981">
            <w:pPr>
              <w:jc w:val="center"/>
              <w:rPr>
                <w:sz w:val="28"/>
                <w:szCs w:val="28"/>
                <w:lang w:eastAsia="x-none"/>
              </w:rPr>
            </w:pPr>
            <w:r>
              <w:rPr>
                <w:sz w:val="28"/>
                <w:szCs w:val="28"/>
                <w:lang w:eastAsia="x-none"/>
              </w:rPr>
              <w:t>17</w:t>
            </w:r>
          </w:p>
        </w:tc>
        <w:tc>
          <w:tcPr>
            <w:tcW w:w="3686" w:type="dxa"/>
            <w:vMerge w:val="restart"/>
          </w:tcPr>
          <w:p w:rsidR="00FC2981" w:rsidRDefault="00FC2981" w:rsidP="00FC2981">
            <w:pPr>
              <w:jc w:val="center"/>
              <w:rPr>
                <w:sz w:val="28"/>
                <w:szCs w:val="28"/>
              </w:rPr>
            </w:pPr>
            <w:r w:rsidRPr="00C22C86">
              <w:rPr>
                <w:sz w:val="28"/>
                <w:szCs w:val="28"/>
              </w:rPr>
              <w:t>Капитальный ремонт здания муниципального учрежде</w:t>
            </w:r>
          </w:p>
          <w:p w:rsidR="00FC2981" w:rsidRDefault="00FC2981" w:rsidP="00FC2981">
            <w:pPr>
              <w:jc w:val="center"/>
              <w:rPr>
                <w:sz w:val="28"/>
                <w:szCs w:val="28"/>
              </w:rPr>
            </w:pPr>
            <w:r>
              <w:rPr>
                <w:sz w:val="28"/>
                <w:szCs w:val="28"/>
              </w:rPr>
              <w:t xml:space="preserve">ния </w:t>
            </w:r>
            <w:r w:rsidRPr="00C22C86">
              <w:rPr>
                <w:sz w:val="28"/>
                <w:szCs w:val="28"/>
              </w:rPr>
              <w:t>культуры «Благодарнен</w:t>
            </w:r>
          </w:p>
          <w:p w:rsidR="00FC2981" w:rsidRDefault="00FC2981" w:rsidP="00FC2981">
            <w:pPr>
              <w:jc w:val="center"/>
              <w:rPr>
                <w:sz w:val="28"/>
                <w:szCs w:val="28"/>
              </w:rPr>
            </w:pPr>
            <w:r w:rsidRPr="00C22C86">
              <w:rPr>
                <w:sz w:val="28"/>
                <w:szCs w:val="28"/>
              </w:rPr>
              <w:t>ский районный историко-краеведческий музей имени Петра Фёдоровича Грибцова», г. Благодарный, ул. Ленина, 235а</w:t>
            </w:r>
          </w:p>
          <w:p w:rsidR="00FC2981" w:rsidRPr="00C22C86" w:rsidRDefault="00FC2981" w:rsidP="00FC2981">
            <w:pPr>
              <w:jc w:val="center"/>
              <w:rPr>
                <w:sz w:val="28"/>
                <w:szCs w:val="28"/>
              </w:rPr>
            </w:pPr>
          </w:p>
        </w:tc>
        <w:tc>
          <w:tcPr>
            <w:tcW w:w="1276" w:type="dxa"/>
            <w:vMerge w:val="restart"/>
          </w:tcPr>
          <w:p w:rsidR="00FC2981" w:rsidRPr="00C22C86" w:rsidRDefault="00FC2981" w:rsidP="00FC2981">
            <w:pPr>
              <w:jc w:val="center"/>
              <w:rPr>
                <w:sz w:val="28"/>
                <w:szCs w:val="28"/>
              </w:rPr>
            </w:pPr>
            <w:r w:rsidRPr="00C22C86">
              <w:rPr>
                <w:sz w:val="28"/>
                <w:szCs w:val="28"/>
              </w:rPr>
              <w:t>2025</w:t>
            </w:r>
          </w:p>
        </w:tc>
        <w:tc>
          <w:tcPr>
            <w:tcW w:w="999" w:type="dxa"/>
          </w:tcPr>
          <w:p w:rsidR="00FC2981" w:rsidRPr="00C22C86" w:rsidRDefault="00FC2981" w:rsidP="00FC2981">
            <w:pPr>
              <w:jc w:val="center"/>
              <w:rPr>
                <w:sz w:val="28"/>
                <w:szCs w:val="28"/>
              </w:rPr>
            </w:pPr>
            <w:r w:rsidRPr="00C22C86">
              <w:rPr>
                <w:sz w:val="28"/>
                <w:szCs w:val="28"/>
              </w:rPr>
              <w:t>ОБ</w:t>
            </w:r>
          </w:p>
        </w:tc>
        <w:tc>
          <w:tcPr>
            <w:tcW w:w="1752" w:type="dxa"/>
          </w:tcPr>
          <w:p w:rsidR="00FC2981" w:rsidRPr="00FC2981" w:rsidRDefault="00FC2981" w:rsidP="00FC2981">
            <w:pPr>
              <w:jc w:val="right"/>
              <w:rPr>
                <w:bCs/>
              </w:rPr>
            </w:pPr>
            <w:r w:rsidRPr="00FC2981">
              <w:rPr>
                <w:bCs/>
              </w:rPr>
              <w:t>1 398</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1 398</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971B36">
        <w:tc>
          <w:tcPr>
            <w:tcW w:w="675" w:type="dxa"/>
            <w:vMerge/>
          </w:tcPr>
          <w:p w:rsidR="00FC2981" w:rsidRDefault="00FC2981" w:rsidP="00FC2981">
            <w:pPr>
              <w:jc w:val="center"/>
              <w:rPr>
                <w:lang w:val="x-none" w:eastAsia="x-none"/>
              </w:rPr>
            </w:pPr>
          </w:p>
        </w:tc>
        <w:tc>
          <w:tcPr>
            <w:tcW w:w="3686" w:type="dxa"/>
            <w:vMerge/>
            <w:vAlign w:val="center"/>
          </w:tcPr>
          <w:p w:rsidR="00FC2981" w:rsidRPr="00C22C86" w:rsidRDefault="00FC2981" w:rsidP="00FC2981">
            <w:pPr>
              <w:rPr>
                <w:sz w:val="28"/>
                <w:szCs w:val="28"/>
              </w:rPr>
            </w:pPr>
          </w:p>
        </w:tc>
        <w:tc>
          <w:tcPr>
            <w:tcW w:w="1276" w:type="dxa"/>
            <w:vMerge/>
            <w:vAlign w:val="center"/>
          </w:tcPr>
          <w:p w:rsidR="00FC2981" w:rsidRPr="00C22C86" w:rsidRDefault="00FC2981" w:rsidP="00FC2981">
            <w:pPr>
              <w:rPr>
                <w:sz w:val="28"/>
                <w:szCs w:val="28"/>
              </w:rPr>
            </w:pPr>
          </w:p>
        </w:tc>
        <w:tc>
          <w:tcPr>
            <w:tcW w:w="999" w:type="dxa"/>
            <w:vAlign w:val="center"/>
          </w:tcPr>
          <w:p w:rsidR="00FC2981" w:rsidRPr="00C22C86" w:rsidRDefault="00FC2981" w:rsidP="00FC2981">
            <w:pPr>
              <w:jc w:val="center"/>
              <w:rPr>
                <w:sz w:val="28"/>
                <w:szCs w:val="28"/>
              </w:rPr>
            </w:pPr>
            <w:r w:rsidRPr="00C22C86">
              <w:rPr>
                <w:sz w:val="28"/>
                <w:szCs w:val="28"/>
              </w:rPr>
              <w:t>МБ</w:t>
            </w:r>
          </w:p>
        </w:tc>
        <w:tc>
          <w:tcPr>
            <w:tcW w:w="1752" w:type="dxa"/>
            <w:vAlign w:val="center"/>
          </w:tcPr>
          <w:p w:rsidR="00FC2981" w:rsidRPr="00327D59" w:rsidRDefault="00FC2981" w:rsidP="00FC2981">
            <w:pPr>
              <w:jc w:val="right"/>
              <w:rPr>
                <w:bCs/>
              </w:rPr>
            </w:pPr>
            <w:r w:rsidRPr="00327D59">
              <w:rPr>
                <w:bCs/>
              </w:rPr>
              <w:t>4 195</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4 195</w:t>
            </w:r>
          </w:p>
        </w:tc>
        <w:tc>
          <w:tcPr>
            <w:tcW w:w="1142" w:type="dxa"/>
            <w:vAlign w:val="center"/>
          </w:tcPr>
          <w:p w:rsidR="00FC2981" w:rsidRPr="00327D59" w:rsidRDefault="00FC2981" w:rsidP="00FC2981">
            <w:pPr>
              <w:jc w:val="right"/>
            </w:pPr>
            <w:r w:rsidRPr="00327D59">
              <w:t> </w:t>
            </w:r>
          </w:p>
        </w:tc>
        <w:tc>
          <w:tcPr>
            <w:tcW w:w="928" w:type="dxa"/>
            <w:vAlign w:val="center"/>
          </w:tcPr>
          <w:p w:rsidR="00FC2981" w:rsidRPr="00327D59" w:rsidRDefault="00FC2981" w:rsidP="00FC2981">
            <w:pPr>
              <w:jc w:val="right"/>
            </w:pPr>
            <w:r w:rsidRPr="00327D59">
              <w:t> </w:t>
            </w:r>
          </w:p>
        </w:tc>
      </w:tr>
      <w:tr w:rsidR="00FC2981" w:rsidRPr="00C22C86" w:rsidTr="00FC2981">
        <w:tc>
          <w:tcPr>
            <w:tcW w:w="675" w:type="dxa"/>
            <w:vMerge/>
          </w:tcPr>
          <w:p w:rsidR="00FC2981" w:rsidRDefault="00FC2981" w:rsidP="00FC2981">
            <w:pPr>
              <w:jc w:val="center"/>
              <w:rPr>
                <w:lang w:val="x-none" w:eastAsia="x-none"/>
              </w:rPr>
            </w:pPr>
          </w:p>
        </w:tc>
        <w:tc>
          <w:tcPr>
            <w:tcW w:w="3686" w:type="dxa"/>
            <w:vMerge/>
            <w:vAlign w:val="center"/>
          </w:tcPr>
          <w:p w:rsidR="00FC2981" w:rsidRPr="00C22C86" w:rsidRDefault="00FC2981" w:rsidP="00FC2981">
            <w:pPr>
              <w:rPr>
                <w:sz w:val="28"/>
                <w:szCs w:val="28"/>
              </w:rPr>
            </w:pPr>
          </w:p>
        </w:tc>
        <w:tc>
          <w:tcPr>
            <w:tcW w:w="1276" w:type="dxa"/>
            <w:vMerge/>
            <w:vAlign w:val="center"/>
          </w:tcPr>
          <w:p w:rsidR="00FC2981" w:rsidRPr="00C22C86" w:rsidRDefault="00FC2981" w:rsidP="00FC2981">
            <w:pP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327D59" w:rsidRDefault="00FC2981" w:rsidP="00FC2981">
            <w:pPr>
              <w:jc w:val="right"/>
              <w:rPr>
                <w:bCs/>
              </w:rPr>
            </w:pPr>
            <w:r w:rsidRPr="00327D59">
              <w:rPr>
                <w:bCs/>
              </w:rPr>
              <w:t>1 398</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1 398</w:t>
            </w:r>
          </w:p>
        </w:tc>
        <w:tc>
          <w:tcPr>
            <w:tcW w:w="1142" w:type="dxa"/>
            <w:vAlign w:val="center"/>
          </w:tcPr>
          <w:p w:rsidR="00FC2981" w:rsidRPr="00327D59" w:rsidRDefault="00FC2981" w:rsidP="00FC2981">
            <w:pPr>
              <w:jc w:val="right"/>
            </w:pPr>
            <w:r w:rsidRPr="00327D59">
              <w:t> </w:t>
            </w:r>
          </w:p>
        </w:tc>
        <w:tc>
          <w:tcPr>
            <w:tcW w:w="928" w:type="dxa"/>
            <w:vAlign w:val="center"/>
          </w:tcPr>
          <w:p w:rsidR="00FC2981" w:rsidRPr="00327D59" w:rsidRDefault="00FC2981" w:rsidP="00FC2981">
            <w:pPr>
              <w:jc w:val="right"/>
            </w:pPr>
            <w:r w:rsidRPr="00327D59">
              <w:t> </w:t>
            </w:r>
          </w:p>
        </w:tc>
      </w:tr>
      <w:tr w:rsidR="00327D59" w:rsidRPr="00C22C86" w:rsidTr="00855BED">
        <w:tc>
          <w:tcPr>
            <w:tcW w:w="675" w:type="dxa"/>
            <w:vMerge w:val="restart"/>
          </w:tcPr>
          <w:p w:rsidR="00327D59" w:rsidRPr="00327D59" w:rsidRDefault="00327D59" w:rsidP="00FC2981">
            <w:pPr>
              <w:jc w:val="center"/>
              <w:rPr>
                <w:sz w:val="28"/>
                <w:szCs w:val="28"/>
                <w:lang w:eastAsia="x-none"/>
              </w:rPr>
            </w:pPr>
            <w:r>
              <w:rPr>
                <w:sz w:val="28"/>
                <w:szCs w:val="28"/>
                <w:lang w:eastAsia="x-none"/>
              </w:rPr>
              <w:t>18</w:t>
            </w:r>
          </w:p>
        </w:tc>
        <w:tc>
          <w:tcPr>
            <w:tcW w:w="3686" w:type="dxa"/>
            <w:vMerge w:val="restart"/>
          </w:tcPr>
          <w:p w:rsidR="00855BED" w:rsidRDefault="00327D59" w:rsidP="00855BED">
            <w:pPr>
              <w:jc w:val="center"/>
              <w:rPr>
                <w:sz w:val="28"/>
                <w:szCs w:val="28"/>
              </w:rPr>
            </w:pPr>
            <w:r w:rsidRPr="00C22C86">
              <w:rPr>
                <w:sz w:val="28"/>
                <w:szCs w:val="28"/>
              </w:rPr>
              <w:t>Реконструкция здания муни</w:t>
            </w:r>
          </w:p>
          <w:p w:rsidR="001144D9" w:rsidRDefault="00327D59" w:rsidP="00855BED">
            <w:pPr>
              <w:jc w:val="center"/>
              <w:rPr>
                <w:sz w:val="28"/>
                <w:szCs w:val="28"/>
              </w:rPr>
            </w:pPr>
            <w:r w:rsidRPr="00C22C86">
              <w:rPr>
                <w:sz w:val="28"/>
                <w:szCs w:val="28"/>
              </w:rPr>
              <w:t>ципального учреждения до</w:t>
            </w:r>
          </w:p>
          <w:p w:rsidR="001144D9" w:rsidRDefault="00327D59" w:rsidP="00855BED">
            <w:pPr>
              <w:jc w:val="center"/>
              <w:rPr>
                <w:sz w:val="28"/>
                <w:szCs w:val="28"/>
              </w:rPr>
            </w:pPr>
            <w:r w:rsidRPr="00C22C86">
              <w:rPr>
                <w:sz w:val="28"/>
                <w:szCs w:val="28"/>
              </w:rPr>
              <w:t xml:space="preserve">полнительного образования «Благодарненская детская школа искусств», </w:t>
            </w:r>
          </w:p>
          <w:p w:rsidR="001144D9" w:rsidRDefault="00327D59" w:rsidP="00855BED">
            <w:pPr>
              <w:jc w:val="center"/>
              <w:rPr>
                <w:sz w:val="28"/>
                <w:szCs w:val="28"/>
              </w:rPr>
            </w:pPr>
            <w:r w:rsidRPr="00C22C86">
              <w:rPr>
                <w:sz w:val="28"/>
                <w:szCs w:val="28"/>
              </w:rPr>
              <w:t xml:space="preserve">г. Благодарный, </w:t>
            </w:r>
          </w:p>
          <w:p w:rsidR="001144D9" w:rsidRDefault="00327D59" w:rsidP="00855BED">
            <w:pPr>
              <w:jc w:val="center"/>
              <w:rPr>
                <w:sz w:val="28"/>
                <w:szCs w:val="28"/>
              </w:rPr>
            </w:pPr>
            <w:r w:rsidRPr="00C22C86">
              <w:rPr>
                <w:sz w:val="28"/>
                <w:szCs w:val="28"/>
              </w:rPr>
              <w:t xml:space="preserve">пер. Колхозный, 7 </w:t>
            </w:r>
          </w:p>
          <w:p w:rsidR="00327D59" w:rsidRPr="00C22C86" w:rsidRDefault="00327D59" w:rsidP="00855BED">
            <w:pPr>
              <w:jc w:val="center"/>
              <w:rPr>
                <w:sz w:val="28"/>
                <w:szCs w:val="28"/>
              </w:rPr>
            </w:pPr>
            <w:r w:rsidRPr="00C22C86">
              <w:rPr>
                <w:sz w:val="28"/>
                <w:szCs w:val="28"/>
              </w:rPr>
              <w:t>(300 мест)</w:t>
            </w:r>
          </w:p>
        </w:tc>
        <w:tc>
          <w:tcPr>
            <w:tcW w:w="1276" w:type="dxa"/>
            <w:vMerge w:val="restart"/>
          </w:tcPr>
          <w:p w:rsidR="00327D59" w:rsidRPr="00C22C86" w:rsidRDefault="00327D59" w:rsidP="00327D59">
            <w:pPr>
              <w:jc w:val="center"/>
              <w:rPr>
                <w:sz w:val="28"/>
                <w:szCs w:val="28"/>
              </w:rPr>
            </w:pPr>
            <w:r w:rsidRPr="00C22C86">
              <w:rPr>
                <w:sz w:val="28"/>
                <w:szCs w:val="28"/>
              </w:rPr>
              <w:t>2024</w:t>
            </w:r>
          </w:p>
        </w:tc>
        <w:tc>
          <w:tcPr>
            <w:tcW w:w="999" w:type="dxa"/>
            <w:vAlign w:val="center"/>
          </w:tcPr>
          <w:p w:rsidR="00327D59" w:rsidRPr="00C22C86" w:rsidRDefault="00327D59" w:rsidP="00FC2981">
            <w:pPr>
              <w:jc w:val="center"/>
              <w:rPr>
                <w:sz w:val="28"/>
                <w:szCs w:val="28"/>
              </w:rPr>
            </w:pPr>
            <w:r w:rsidRPr="00C22C86">
              <w:rPr>
                <w:sz w:val="28"/>
                <w:szCs w:val="28"/>
              </w:rPr>
              <w:t>ОБ</w:t>
            </w:r>
          </w:p>
        </w:tc>
        <w:tc>
          <w:tcPr>
            <w:tcW w:w="1752" w:type="dxa"/>
            <w:vAlign w:val="center"/>
          </w:tcPr>
          <w:p w:rsidR="00327D59" w:rsidRPr="00327D59" w:rsidRDefault="00327D59" w:rsidP="00FC2981">
            <w:pPr>
              <w:jc w:val="right"/>
              <w:rPr>
                <w:bCs/>
              </w:rPr>
            </w:pPr>
            <w:r w:rsidRPr="00327D59">
              <w:rPr>
                <w:bCs/>
              </w:rPr>
              <w:t>0</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1142" w:type="dxa"/>
            <w:vAlign w:val="center"/>
          </w:tcPr>
          <w:p w:rsidR="00327D59" w:rsidRPr="00327D59" w:rsidRDefault="00327D59" w:rsidP="00FC2981">
            <w:pPr>
              <w:jc w:val="right"/>
            </w:pPr>
            <w:r w:rsidRPr="00327D59">
              <w:t> </w:t>
            </w:r>
          </w:p>
        </w:tc>
        <w:tc>
          <w:tcPr>
            <w:tcW w:w="928" w:type="dxa"/>
            <w:vAlign w:val="center"/>
          </w:tcPr>
          <w:p w:rsidR="00327D59" w:rsidRPr="00327D59" w:rsidRDefault="00327D59" w:rsidP="00FC2981">
            <w:pPr>
              <w:jc w:val="right"/>
            </w:pPr>
            <w:r w:rsidRPr="00327D59">
              <w:t>0</w:t>
            </w:r>
          </w:p>
        </w:tc>
      </w:tr>
      <w:tr w:rsidR="00327D59" w:rsidRPr="00C22C86" w:rsidTr="00971B36">
        <w:tc>
          <w:tcPr>
            <w:tcW w:w="675" w:type="dxa"/>
            <w:vMerge/>
          </w:tcPr>
          <w:p w:rsidR="00327D59" w:rsidRDefault="00327D59" w:rsidP="00FC2981">
            <w:pPr>
              <w:jc w:val="center"/>
              <w:rPr>
                <w:lang w:val="x-none" w:eastAsia="x-none"/>
              </w:rPr>
            </w:pPr>
          </w:p>
        </w:tc>
        <w:tc>
          <w:tcPr>
            <w:tcW w:w="3686" w:type="dxa"/>
            <w:vMerge/>
            <w:vAlign w:val="center"/>
          </w:tcPr>
          <w:p w:rsidR="00327D59" w:rsidRPr="00C22C86" w:rsidRDefault="00327D59" w:rsidP="00FC2981">
            <w:pPr>
              <w:rPr>
                <w:sz w:val="28"/>
                <w:szCs w:val="28"/>
              </w:rPr>
            </w:pPr>
          </w:p>
        </w:tc>
        <w:tc>
          <w:tcPr>
            <w:tcW w:w="1276" w:type="dxa"/>
            <w:vMerge/>
            <w:vAlign w:val="center"/>
          </w:tcPr>
          <w:p w:rsidR="00327D59" w:rsidRPr="00C22C86" w:rsidRDefault="00327D59" w:rsidP="00FC2981">
            <w:pPr>
              <w:rPr>
                <w:sz w:val="28"/>
                <w:szCs w:val="28"/>
              </w:rPr>
            </w:pPr>
          </w:p>
        </w:tc>
        <w:tc>
          <w:tcPr>
            <w:tcW w:w="999" w:type="dxa"/>
            <w:vAlign w:val="center"/>
          </w:tcPr>
          <w:p w:rsidR="00327D59" w:rsidRPr="00C22C86" w:rsidRDefault="00327D59" w:rsidP="00FC2981">
            <w:pPr>
              <w:jc w:val="center"/>
              <w:rPr>
                <w:sz w:val="28"/>
                <w:szCs w:val="28"/>
              </w:rPr>
            </w:pPr>
            <w:r w:rsidRPr="00C22C86">
              <w:rPr>
                <w:sz w:val="28"/>
                <w:szCs w:val="28"/>
              </w:rPr>
              <w:t>МБ</w:t>
            </w:r>
          </w:p>
        </w:tc>
        <w:tc>
          <w:tcPr>
            <w:tcW w:w="1752" w:type="dxa"/>
            <w:vAlign w:val="center"/>
          </w:tcPr>
          <w:p w:rsidR="00327D59" w:rsidRPr="00327D59" w:rsidRDefault="00327D59" w:rsidP="00FC2981">
            <w:pPr>
              <w:jc w:val="right"/>
              <w:rPr>
                <w:bCs/>
              </w:rPr>
            </w:pPr>
            <w:r w:rsidRPr="00327D59">
              <w:rPr>
                <w:bCs/>
              </w:rPr>
              <w:t>137 153</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1142" w:type="dxa"/>
            <w:vAlign w:val="center"/>
          </w:tcPr>
          <w:p w:rsidR="00327D59" w:rsidRPr="00327D59" w:rsidRDefault="00327D59" w:rsidP="00FC2981">
            <w:pPr>
              <w:jc w:val="right"/>
            </w:pPr>
            <w:r w:rsidRPr="00327D59">
              <w:t> </w:t>
            </w:r>
          </w:p>
        </w:tc>
        <w:tc>
          <w:tcPr>
            <w:tcW w:w="928" w:type="dxa"/>
            <w:vAlign w:val="center"/>
          </w:tcPr>
          <w:p w:rsidR="00327D59" w:rsidRPr="00327D59" w:rsidRDefault="00327D59" w:rsidP="00327D59">
            <w:pPr>
              <w:ind w:right="-31"/>
            </w:pPr>
            <w:r>
              <w:t>137</w:t>
            </w:r>
            <w:r w:rsidRPr="00327D59">
              <w:t>153</w:t>
            </w:r>
          </w:p>
        </w:tc>
      </w:tr>
      <w:tr w:rsidR="00327D59" w:rsidRPr="00C22C86" w:rsidTr="00327D59">
        <w:tc>
          <w:tcPr>
            <w:tcW w:w="675" w:type="dxa"/>
            <w:vMerge/>
          </w:tcPr>
          <w:p w:rsidR="00327D59" w:rsidRDefault="00327D59" w:rsidP="00FC2981">
            <w:pPr>
              <w:jc w:val="center"/>
              <w:rPr>
                <w:lang w:val="x-none" w:eastAsia="x-none"/>
              </w:rPr>
            </w:pPr>
          </w:p>
        </w:tc>
        <w:tc>
          <w:tcPr>
            <w:tcW w:w="3686" w:type="dxa"/>
            <w:vMerge/>
            <w:vAlign w:val="center"/>
          </w:tcPr>
          <w:p w:rsidR="00327D59" w:rsidRPr="00C22C86" w:rsidRDefault="00327D59" w:rsidP="00FC2981">
            <w:pPr>
              <w:rPr>
                <w:sz w:val="28"/>
                <w:szCs w:val="28"/>
              </w:rPr>
            </w:pPr>
          </w:p>
        </w:tc>
        <w:tc>
          <w:tcPr>
            <w:tcW w:w="1276" w:type="dxa"/>
            <w:vMerge/>
            <w:vAlign w:val="center"/>
          </w:tcPr>
          <w:p w:rsidR="00327D59" w:rsidRPr="00C22C86" w:rsidRDefault="00327D59" w:rsidP="00FC2981">
            <w:pPr>
              <w:rPr>
                <w:sz w:val="28"/>
                <w:szCs w:val="28"/>
              </w:rPr>
            </w:pPr>
          </w:p>
        </w:tc>
        <w:tc>
          <w:tcPr>
            <w:tcW w:w="999" w:type="dxa"/>
          </w:tcPr>
          <w:p w:rsidR="00327D59" w:rsidRPr="00C22C86" w:rsidRDefault="00327D59" w:rsidP="00327D59">
            <w:pPr>
              <w:jc w:val="center"/>
              <w:rPr>
                <w:sz w:val="28"/>
                <w:szCs w:val="28"/>
              </w:rPr>
            </w:pPr>
            <w:r w:rsidRPr="00C22C86">
              <w:rPr>
                <w:sz w:val="28"/>
                <w:szCs w:val="28"/>
              </w:rPr>
              <w:t>ВИ</w:t>
            </w:r>
          </w:p>
        </w:tc>
        <w:tc>
          <w:tcPr>
            <w:tcW w:w="1752" w:type="dxa"/>
          </w:tcPr>
          <w:p w:rsidR="00327D59" w:rsidRPr="00327D59" w:rsidRDefault="00327D59" w:rsidP="00327D59">
            <w:pPr>
              <w:jc w:val="right"/>
              <w:rPr>
                <w:bCs/>
              </w:rPr>
            </w:pPr>
            <w:r w:rsidRPr="00327D59">
              <w:rPr>
                <w:bCs/>
              </w:rPr>
              <w:t>137 153</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1142" w:type="dxa"/>
          </w:tcPr>
          <w:p w:rsidR="00327D59" w:rsidRPr="00327D59" w:rsidRDefault="00327D59" w:rsidP="00327D59">
            <w:pPr>
              <w:jc w:val="right"/>
            </w:pPr>
            <w:r w:rsidRPr="00327D59">
              <w:t> </w:t>
            </w:r>
          </w:p>
        </w:tc>
        <w:tc>
          <w:tcPr>
            <w:tcW w:w="928" w:type="dxa"/>
          </w:tcPr>
          <w:p w:rsidR="00327D59" w:rsidRPr="00327D59" w:rsidRDefault="00327D59" w:rsidP="00327D59">
            <w:pPr>
              <w:ind w:right="-31"/>
              <w:jc w:val="right"/>
            </w:pPr>
            <w:r>
              <w:t>137</w:t>
            </w:r>
            <w:r w:rsidRPr="00327D59">
              <w:t>153</w:t>
            </w:r>
          </w:p>
        </w:tc>
      </w:tr>
      <w:tr w:rsidR="001144D9" w:rsidRPr="00C22C86" w:rsidTr="00855BED">
        <w:tc>
          <w:tcPr>
            <w:tcW w:w="675" w:type="dxa"/>
            <w:vMerge w:val="restart"/>
          </w:tcPr>
          <w:p w:rsidR="001144D9" w:rsidRDefault="001144D9" w:rsidP="00855BED">
            <w:pPr>
              <w:jc w:val="center"/>
              <w:rPr>
                <w:lang w:val="x-none" w:eastAsia="x-none"/>
              </w:rPr>
            </w:pPr>
          </w:p>
        </w:tc>
        <w:tc>
          <w:tcPr>
            <w:tcW w:w="3686" w:type="dxa"/>
            <w:vMerge w:val="restart"/>
          </w:tcPr>
          <w:p w:rsidR="001144D9" w:rsidRPr="00C22C86" w:rsidRDefault="001144D9" w:rsidP="00855BED">
            <w:pPr>
              <w:jc w:val="center"/>
              <w:rPr>
                <w:bCs/>
                <w:sz w:val="28"/>
                <w:szCs w:val="28"/>
              </w:rPr>
            </w:pPr>
            <w:r w:rsidRPr="00C22C86">
              <w:rPr>
                <w:bCs/>
                <w:sz w:val="28"/>
                <w:szCs w:val="28"/>
              </w:rPr>
              <w:t>Итого реконструкция</w:t>
            </w:r>
          </w:p>
        </w:tc>
        <w:tc>
          <w:tcPr>
            <w:tcW w:w="1276" w:type="dxa"/>
            <w:vAlign w:val="center"/>
          </w:tcPr>
          <w:p w:rsidR="001144D9" w:rsidRPr="00C22C86" w:rsidRDefault="001144D9" w:rsidP="00855BED">
            <w:pPr>
              <w:jc w:val="center"/>
              <w:rPr>
                <w:bCs/>
                <w:sz w:val="28"/>
                <w:szCs w:val="28"/>
              </w:rPr>
            </w:pPr>
            <w:r w:rsidRPr="00C22C86">
              <w:rPr>
                <w:bCs/>
                <w:sz w:val="28"/>
                <w:szCs w:val="28"/>
              </w:rPr>
              <w:t>Всего</w:t>
            </w:r>
          </w:p>
        </w:tc>
        <w:tc>
          <w:tcPr>
            <w:tcW w:w="999" w:type="dxa"/>
            <w:vAlign w:val="center"/>
          </w:tcPr>
          <w:p w:rsidR="001144D9" w:rsidRPr="00855BED" w:rsidRDefault="001144D9" w:rsidP="00855BED">
            <w:pPr>
              <w:jc w:val="right"/>
              <w:rPr>
                <w:bCs/>
                <w:sz w:val="20"/>
                <w:szCs w:val="20"/>
              </w:rPr>
            </w:pPr>
            <w:r w:rsidRPr="00855BED">
              <w:rPr>
                <w:bCs/>
                <w:sz w:val="20"/>
                <w:szCs w:val="20"/>
              </w:rPr>
              <w:t>727 058</w:t>
            </w:r>
          </w:p>
        </w:tc>
        <w:tc>
          <w:tcPr>
            <w:tcW w:w="1752" w:type="dxa"/>
            <w:vAlign w:val="center"/>
          </w:tcPr>
          <w:p w:rsidR="001144D9" w:rsidRPr="00855BED" w:rsidRDefault="001144D9" w:rsidP="00855BED">
            <w:pPr>
              <w:jc w:val="right"/>
              <w:rPr>
                <w:bCs/>
                <w:sz w:val="20"/>
                <w:szCs w:val="20"/>
              </w:rPr>
            </w:pPr>
            <w:r w:rsidRPr="00855BED">
              <w:rPr>
                <w:bCs/>
                <w:sz w:val="20"/>
                <w:szCs w:val="20"/>
              </w:rPr>
              <w:t>12 283</w:t>
            </w:r>
          </w:p>
        </w:tc>
        <w:tc>
          <w:tcPr>
            <w:tcW w:w="979" w:type="dxa"/>
            <w:vAlign w:val="center"/>
          </w:tcPr>
          <w:p w:rsidR="001144D9" w:rsidRPr="00855BED" w:rsidRDefault="001144D9" w:rsidP="00855BED">
            <w:pPr>
              <w:jc w:val="right"/>
              <w:rPr>
                <w:bCs/>
                <w:sz w:val="20"/>
                <w:szCs w:val="20"/>
              </w:rPr>
            </w:pPr>
            <w:r w:rsidRPr="00855BED">
              <w:rPr>
                <w:bCs/>
                <w:sz w:val="20"/>
                <w:szCs w:val="20"/>
              </w:rPr>
              <w:t>69 195</w:t>
            </w:r>
          </w:p>
        </w:tc>
        <w:tc>
          <w:tcPr>
            <w:tcW w:w="979" w:type="dxa"/>
            <w:vAlign w:val="center"/>
          </w:tcPr>
          <w:p w:rsidR="001144D9" w:rsidRPr="00855BED" w:rsidRDefault="001144D9" w:rsidP="00855BED">
            <w:pPr>
              <w:jc w:val="right"/>
              <w:rPr>
                <w:bCs/>
                <w:sz w:val="20"/>
                <w:szCs w:val="20"/>
              </w:rPr>
            </w:pPr>
            <w:r w:rsidRPr="00855BED">
              <w:rPr>
                <w:bCs/>
                <w:sz w:val="20"/>
                <w:szCs w:val="20"/>
              </w:rPr>
              <w:t>35 464</w:t>
            </w:r>
          </w:p>
        </w:tc>
        <w:tc>
          <w:tcPr>
            <w:tcW w:w="979" w:type="dxa"/>
            <w:vAlign w:val="center"/>
          </w:tcPr>
          <w:p w:rsidR="001144D9" w:rsidRPr="00855BED" w:rsidRDefault="001144D9" w:rsidP="00855BED">
            <w:pPr>
              <w:jc w:val="right"/>
              <w:rPr>
                <w:bCs/>
                <w:sz w:val="20"/>
                <w:szCs w:val="20"/>
              </w:rPr>
            </w:pPr>
            <w:r w:rsidRPr="00855BED">
              <w:rPr>
                <w:bCs/>
                <w:sz w:val="20"/>
                <w:szCs w:val="20"/>
              </w:rPr>
              <w:t>63 085</w:t>
            </w:r>
          </w:p>
        </w:tc>
        <w:tc>
          <w:tcPr>
            <w:tcW w:w="979" w:type="dxa"/>
            <w:vAlign w:val="center"/>
          </w:tcPr>
          <w:p w:rsidR="001144D9" w:rsidRPr="00855BED" w:rsidRDefault="001144D9" w:rsidP="00855BED">
            <w:pPr>
              <w:jc w:val="right"/>
              <w:rPr>
                <w:bCs/>
                <w:sz w:val="20"/>
                <w:szCs w:val="20"/>
              </w:rPr>
            </w:pPr>
            <w:r w:rsidRPr="00855BED">
              <w:rPr>
                <w:bCs/>
                <w:sz w:val="20"/>
                <w:szCs w:val="20"/>
              </w:rPr>
              <w:t>142 188</w:t>
            </w:r>
          </w:p>
        </w:tc>
        <w:tc>
          <w:tcPr>
            <w:tcW w:w="979" w:type="dxa"/>
            <w:vAlign w:val="center"/>
          </w:tcPr>
          <w:p w:rsidR="001144D9" w:rsidRPr="00855BED" w:rsidRDefault="001144D9" w:rsidP="00855BED">
            <w:pPr>
              <w:jc w:val="right"/>
              <w:rPr>
                <w:bCs/>
                <w:sz w:val="20"/>
                <w:szCs w:val="20"/>
              </w:rPr>
            </w:pPr>
            <w:r w:rsidRPr="00855BED">
              <w:rPr>
                <w:bCs/>
                <w:sz w:val="20"/>
                <w:szCs w:val="20"/>
              </w:rPr>
              <w:t>47 444</w:t>
            </w:r>
          </w:p>
        </w:tc>
        <w:tc>
          <w:tcPr>
            <w:tcW w:w="1142" w:type="dxa"/>
            <w:vAlign w:val="center"/>
          </w:tcPr>
          <w:p w:rsidR="001144D9" w:rsidRPr="00855BED" w:rsidRDefault="001144D9" w:rsidP="00855BED">
            <w:pPr>
              <w:jc w:val="right"/>
              <w:rPr>
                <w:bCs/>
                <w:sz w:val="20"/>
                <w:szCs w:val="20"/>
              </w:rPr>
            </w:pPr>
            <w:r w:rsidRPr="00855BED">
              <w:rPr>
                <w:bCs/>
                <w:sz w:val="20"/>
                <w:szCs w:val="20"/>
              </w:rPr>
              <w:t>357 398</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ОБ</w:t>
            </w:r>
          </w:p>
        </w:tc>
        <w:tc>
          <w:tcPr>
            <w:tcW w:w="999" w:type="dxa"/>
            <w:vAlign w:val="center"/>
          </w:tcPr>
          <w:p w:rsidR="001144D9" w:rsidRPr="00855BED" w:rsidRDefault="001144D9" w:rsidP="00855BED">
            <w:pPr>
              <w:jc w:val="right"/>
              <w:rPr>
                <w:bCs/>
                <w:sz w:val="20"/>
                <w:szCs w:val="20"/>
              </w:rPr>
            </w:pPr>
            <w:r w:rsidRPr="00855BED">
              <w:rPr>
                <w:bCs/>
                <w:sz w:val="20"/>
                <w:szCs w:val="20"/>
              </w:rPr>
              <w:t>1 398</w:t>
            </w:r>
          </w:p>
        </w:tc>
        <w:tc>
          <w:tcPr>
            <w:tcW w:w="1752"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1 398</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1142" w:type="dxa"/>
            <w:vAlign w:val="bottom"/>
          </w:tcPr>
          <w:p w:rsidR="001144D9" w:rsidRPr="00855BED" w:rsidRDefault="001144D9" w:rsidP="00855BED">
            <w:pPr>
              <w:jc w:val="right"/>
              <w:rPr>
                <w:sz w:val="20"/>
                <w:szCs w:val="20"/>
              </w:rPr>
            </w:pPr>
            <w:r w:rsidRPr="00855BED">
              <w:rPr>
                <w:sz w:val="20"/>
                <w:szCs w:val="20"/>
              </w:rPr>
              <w:t>0</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МБ</w:t>
            </w:r>
          </w:p>
        </w:tc>
        <w:tc>
          <w:tcPr>
            <w:tcW w:w="999" w:type="dxa"/>
            <w:vAlign w:val="center"/>
          </w:tcPr>
          <w:p w:rsidR="001144D9" w:rsidRPr="00855BED" w:rsidRDefault="001144D9" w:rsidP="00855BED">
            <w:pPr>
              <w:jc w:val="right"/>
              <w:rPr>
                <w:bCs/>
                <w:sz w:val="20"/>
                <w:szCs w:val="20"/>
              </w:rPr>
            </w:pPr>
            <w:r w:rsidRPr="00855BED">
              <w:rPr>
                <w:bCs/>
                <w:sz w:val="20"/>
                <w:szCs w:val="20"/>
              </w:rPr>
              <w:t>364 228</w:t>
            </w:r>
          </w:p>
        </w:tc>
        <w:tc>
          <w:tcPr>
            <w:tcW w:w="1752" w:type="dxa"/>
            <w:vAlign w:val="bottom"/>
          </w:tcPr>
          <w:p w:rsidR="001144D9" w:rsidRPr="00855BED" w:rsidRDefault="001144D9" w:rsidP="00855BED">
            <w:pPr>
              <w:jc w:val="right"/>
              <w:rPr>
                <w:sz w:val="20"/>
                <w:szCs w:val="20"/>
              </w:rPr>
            </w:pPr>
            <w:r w:rsidRPr="00855BED">
              <w:rPr>
                <w:sz w:val="20"/>
                <w:szCs w:val="20"/>
              </w:rPr>
              <w:t>6 142</w:t>
            </w:r>
          </w:p>
        </w:tc>
        <w:tc>
          <w:tcPr>
            <w:tcW w:w="979" w:type="dxa"/>
            <w:vAlign w:val="bottom"/>
          </w:tcPr>
          <w:p w:rsidR="001144D9" w:rsidRPr="00855BED" w:rsidRDefault="001144D9" w:rsidP="00855BED">
            <w:pPr>
              <w:jc w:val="right"/>
              <w:rPr>
                <w:sz w:val="20"/>
                <w:szCs w:val="20"/>
              </w:rPr>
            </w:pPr>
            <w:r w:rsidRPr="00855BED">
              <w:rPr>
                <w:sz w:val="20"/>
                <w:szCs w:val="20"/>
              </w:rPr>
              <w:t>34 598</w:t>
            </w:r>
          </w:p>
        </w:tc>
        <w:tc>
          <w:tcPr>
            <w:tcW w:w="979" w:type="dxa"/>
            <w:vAlign w:val="bottom"/>
          </w:tcPr>
          <w:p w:rsidR="001144D9" w:rsidRPr="00855BED" w:rsidRDefault="001144D9" w:rsidP="00855BED">
            <w:pPr>
              <w:jc w:val="right"/>
              <w:rPr>
                <w:sz w:val="20"/>
                <w:szCs w:val="20"/>
              </w:rPr>
            </w:pPr>
            <w:r w:rsidRPr="00855BED">
              <w:rPr>
                <w:sz w:val="20"/>
                <w:szCs w:val="20"/>
              </w:rPr>
              <w:t>17 732</w:t>
            </w:r>
          </w:p>
        </w:tc>
        <w:tc>
          <w:tcPr>
            <w:tcW w:w="979" w:type="dxa"/>
            <w:vAlign w:val="bottom"/>
          </w:tcPr>
          <w:p w:rsidR="001144D9" w:rsidRPr="00855BED" w:rsidRDefault="001144D9" w:rsidP="00855BED">
            <w:pPr>
              <w:jc w:val="right"/>
              <w:rPr>
                <w:sz w:val="20"/>
                <w:szCs w:val="20"/>
              </w:rPr>
            </w:pPr>
            <w:r w:rsidRPr="00855BED">
              <w:rPr>
                <w:sz w:val="20"/>
                <w:szCs w:val="20"/>
              </w:rPr>
              <w:t>31 542</w:t>
            </w:r>
          </w:p>
        </w:tc>
        <w:tc>
          <w:tcPr>
            <w:tcW w:w="979" w:type="dxa"/>
            <w:vAlign w:val="bottom"/>
          </w:tcPr>
          <w:p w:rsidR="001144D9" w:rsidRPr="00855BED" w:rsidRDefault="001144D9" w:rsidP="00855BED">
            <w:pPr>
              <w:jc w:val="right"/>
              <w:rPr>
                <w:sz w:val="20"/>
                <w:szCs w:val="20"/>
              </w:rPr>
            </w:pPr>
            <w:r w:rsidRPr="00855BED">
              <w:rPr>
                <w:sz w:val="20"/>
                <w:szCs w:val="20"/>
              </w:rPr>
              <w:t>71 793</w:t>
            </w:r>
          </w:p>
        </w:tc>
        <w:tc>
          <w:tcPr>
            <w:tcW w:w="979" w:type="dxa"/>
            <w:vAlign w:val="bottom"/>
          </w:tcPr>
          <w:p w:rsidR="001144D9" w:rsidRPr="00855BED" w:rsidRDefault="001144D9" w:rsidP="00855BED">
            <w:pPr>
              <w:jc w:val="right"/>
              <w:rPr>
                <w:sz w:val="20"/>
                <w:szCs w:val="20"/>
              </w:rPr>
            </w:pPr>
            <w:r w:rsidRPr="00855BED">
              <w:rPr>
                <w:sz w:val="20"/>
                <w:szCs w:val="20"/>
              </w:rPr>
              <w:t>23 722</w:t>
            </w:r>
          </w:p>
        </w:tc>
        <w:tc>
          <w:tcPr>
            <w:tcW w:w="1142" w:type="dxa"/>
            <w:vAlign w:val="bottom"/>
          </w:tcPr>
          <w:p w:rsidR="001144D9" w:rsidRPr="00855BED" w:rsidRDefault="001144D9" w:rsidP="00855BED">
            <w:pPr>
              <w:jc w:val="right"/>
              <w:rPr>
                <w:sz w:val="20"/>
                <w:szCs w:val="20"/>
              </w:rPr>
            </w:pPr>
            <w:r w:rsidRPr="00855BED">
              <w:rPr>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ВИ</w:t>
            </w:r>
          </w:p>
        </w:tc>
        <w:tc>
          <w:tcPr>
            <w:tcW w:w="999" w:type="dxa"/>
            <w:vAlign w:val="center"/>
          </w:tcPr>
          <w:p w:rsidR="001144D9" w:rsidRPr="00855BED" w:rsidRDefault="001144D9" w:rsidP="00855BED">
            <w:pPr>
              <w:jc w:val="right"/>
              <w:rPr>
                <w:bCs/>
                <w:sz w:val="20"/>
                <w:szCs w:val="20"/>
              </w:rPr>
            </w:pPr>
            <w:r w:rsidRPr="00855BED">
              <w:rPr>
                <w:bCs/>
                <w:sz w:val="20"/>
                <w:szCs w:val="20"/>
              </w:rPr>
              <w:t>361 431</w:t>
            </w:r>
          </w:p>
        </w:tc>
        <w:tc>
          <w:tcPr>
            <w:tcW w:w="1752" w:type="dxa"/>
            <w:vAlign w:val="bottom"/>
          </w:tcPr>
          <w:p w:rsidR="001144D9" w:rsidRPr="00855BED" w:rsidRDefault="001144D9" w:rsidP="00855BED">
            <w:pPr>
              <w:jc w:val="right"/>
              <w:rPr>
                <w:sz w:val="20"/>
                <w:szCs w:val="20"/>
              </w:rPr>
            </w:pPr>
            <w:r w:rsidRPr="00855BED">
              <w:rPr>
                <w:sz w:val="20"/>
                <w:szCs w:val="20"/>
              </w:rPr>
              <w:t>6 142</w:t>
            </w:r>
          </w:p>
        </w:tc>
        <w:tc>
          <w:tcPr>
            <w:tcW w:w="979" w:type="dxa"/>
            <w:vAlign w:val="bottom"/>
          </w:tcPr>
          <w:p w:rsidR="001144D9" w:rsidRPr="00855BED" w:rsidRDefault="001144D9" w:rsidP="00855BED">
            <w:pPr>
              <w:jc w:val="right"/>
              <w:rPr>
                <w:sz w:val="20"/>
                <w:szCs w:val="20"/>
              </w:rPr>
            </w:pPr>
            <w:r w:rsidRPr="00855BED">
              <w:rPr>
                <w:sz w:val="20"/>
                <w:szCs w:val="20"/>
              </w:rPr>
              <w:t>34 598</w:t>
            </w:r>
          </w:p>
        </w:tc>
        <w:tc>
          <w:tcPr>
            <w:tcW w:w="979" w:type="dxa"/>
            <w:vAlign w:val="bottom"/>
          </w:tcPr>
          <w:p w:rsidR="001144D9" w:rsidRPr="00855BED" w:rsidRDefault="001144D9" w:rsidP="00855BED">
            <w:pPr>
              <w:jc w:val="right"/>
              <w:rPr>
                <w:sz w:val="20"/>
                <w:szCs w:val="20"/>
              </w:rPr>
            </w:pPr>
            <w:r w:rsidRPr="00855BED">
              <w:rPr>
                <w:sz w:val="20"/>
                <w:szCs w:val="20"/>
              </w:rPr>
              <w:t>17 732</w:t>
            </w:r>
          </w:p>
        </w:tc>
        <w:tc>
          <w:tcPr>
            <w:tcW w:w="979" w:type="dxa"/>
            <w:vAlign w:val="bottom"/>
          </w:tcPr>
          <w:p w:rsidR="001144D9" w:rsidRPr="00855BED" w:rsidRDefault="001144D9" w:rsidP="00855BED">
            <w:pPr>
              <w:jc w:val="right"/>
              <w:rPr>
                <w:sz w:val="20"/>
                <w:szCs w:val="20"/>
              </w:rPr>
            </w:pPr>
            <w:r w:rsidRPr="00855BED">
              <w:rPr>
                <w:sz w:val="20"/>
                <w:szCs w:val="20"/>
              </w:rPr>
              <w:t>31 542</w:t>
            </w:r>
          </w:p>
        </w:tc>
        <w:tc>
          <w:tcPr>
            <w:tcW w:w="979" w:type="dxa"/>
            <w:vAlign w:val="bottom"/>
          </w:tcPr>
          <w:p w:rsidR="001144D9" w:rsidRPr="00855BED" w:rsidRDefault="001144D9" w:rsidP="00855BED">
            <w:pPr>
              <w:jc w:val="right"/>
              <w:rPr>
                <w:sz w:val="20"/>
                <w:szCs w:val="20"/>
              </w:rPr>
            </w:pPr>
            <w:r w:rsidRPr="00855BED">
              <w:rPr>
                <w:sz w:val="20"/>
                <w:szCs w:val="20"/>
              </w:rPr>
              <w:t>68 997</w:t>
            </w:r>
          </w:p>
        </w:tc>
        <w:tc>
          <w:tcPr>
            <w:tcW w:w="979" w:type="dxa"/>
            <w:vAlign w:val="bottom"/>
          </w:tcPr>
          <w:p w:rsidR="001144D9" w:rsidRPr="00855BED" w:rsidRDefault="001144D9" w:rsidP="00855BED">
            <w:pPr>
              <w:jc w:val="right"/>
              <w:rPr>
                <w:sz w:val="20"/>
                <w:szCs w:val="20"/>
              </w:rPr>
            </w:pPr>
            <w:r w:rsidRPr="00855BED">
              <w:rPr>
                <w:sz w:val="20"/>
                <w:szCs w:val="20"/>
              </w:rPr>
              <w:t>23 722</w:t>
            </w:r>
          </w:p>
        </w:tc>
        <w:tc>
          <w:tcPr>
            <w:tcW w:w="1142" w:type="dxa"/>
            <w:vAlign w:val="bottom"/>
          </w:tcPr>
          <w:p w:rsidR="001144D9" w:rsidRPr="00855BED" w:rsidRDefault="001144D9" w:rsidP="00855BED">
            <w:pPr>
              <w:jc w:val="right"/>
              <w:rPr>
                <w:sz w:val="20"/>
                <w:szCs w:val="20"/>
              </w:rPr>
            </w:pPr>
            <w:r w:rsidRPr="00855BED">
              <w:rPr>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val="restart"/>
          </w:tcPr>
          <w:p w:rsidR="001144D9" w:rsidRDefault="001144D9" w:rsidP="00855BED">
            <w:pPr>
              <w:jc w:val="center"/>
              <w:rPr>
                <w:lang w:val="x-none" w:eastAsia="x-none"/>
              </w:rPr>
            </w:pPr>
          </w:p>
        </w:tc>
        <w:tc>
          <w:tcPr>
            <w:tcW w:w="3686" w:type="dxa"/>
            <w:vMerge w:val="restart"/>
          </w:tcPr>
          <w:p w:rsidR="001144D9" w:rsidRPr="00C22C86" w:rsidRDefault="001144D9" w:rsidP="00855BED">
            <w:pPr>
              <w:jc w:val="center"/>
              <w:rPr>
                <w:bCs/>
                <w:sz w:val="28"/>
                <w:szCs w:val="28"/>
              </w:rPr>
            </w:pPr>
            <w:r>
              <w:rPr>
                <w:bCs/>
                <w:sz w:val="28"/>
                <w:szCs w:val="28"/>
              </w:rPr>
              <w:t>ИТОГО по разделу «Развитие культуры»</w:t>
            </w:r>
          </w:p>
        </w:tc>
        <w:tc>
          <w:tcPr>
            <w:tcW w:w="1276" w:type="dxa"/>
            <w:vAlign w:val="center"/>
          </w:tcPr>
          <w:p w:rsidR="001144D9" w:rsidRPr="00C22C86" w:rsidRDefault="001144D9" w:rsidP="00855BED">
            <w:pPr>
              <w:jc w:val="center"/>
              <w:rPr>
                <w:bCs/>
                <w:sz w:val="28"/>
                <w:szCs w:val="28"/>
              </w:rPr>
            </w:pPr>
            <w:r w:rsidRPr="00C22C86">
              <w:rPr>
                <w:bCs/>
                <w:sz w:val="28"/>
                <w:szCs w:val="28"/>
              </w:rPr>
              <w:t>Всего</w:t>
            </w:r>
          </w:p>
        </w:tc>
        <w:tc>
          <w:tcPr>
            <w:tcW w:w="999" w:type="dxa"/>
            <w:vAlign w:val="center"/>
          </w:tcPr>
          <w:p w:rsidR="001144D9" w:rsidRPr="00855BED" w:rsidRDefault="001144D9" w:rsidP="00855BED">
            <w:pPr>
              <w:jc w:val="right"/>
              <w:rPr>
                <w:bCs/>
                <w:sz w:val="20"/>
                <w:szCs w:val="20"/>
              </w:rPr>
            </w:pPr>
            <w:r w:rsidRPr="00855BED">
              <w:rPr>
                <w:bCs/>
                <w:sz w:val="20"/>
                <w:szCs w:val="20"/>
              </w:rPr>
              <w:t>727 058</w:t>
            </w:r>
          </w:p>
        </w:tc>
        <w:tc>
          <w:tcPr>
            <w:tcW w:w="1752" w:type="dxa"/>
            <w:vAlign w:val="center"/>
          </w:tcPr>
          <w:p w:rsidR="001144D9" w:rsidRPr="00855BED" w:rsidRDefault="001144D9" w:rsidP="00855BED">
            <w:pPr>
              <w:jc w:val="right"/>
              <w:rPr>
                <w:bCs/>
                <w:sz w:val="20"/>
                <w:szCs w:val="20"/>
              </w:rPr>
            </w:pPr>
            <w:r w:rsidRPr="00855BED">
              <w:rPr>
                <w:bCs/>
                <w:sz w:val="20"/>
                <w:szCs w:val="20"/>
              </w:rPr>
              <w:t>12 283</w:t>
            </w:r>
          </w:p>
        </w:tc>
        <w:tc>
          <w:tcPr>
            <w:tcW w:w="979" w:type="dxa"/>
            <w:vAlign w:val="center"/>
          </w:tcPr>
          <w:p w:rsidR="001144D9" w:rsidRPr="00855BED" w:rsidRDefault="001144D9" w:rsidP="00855BED">
            <w:pPr>
              <w:jc w:val="right"/>
              <w:rPr>
                <w:bCs/>
                <w:sz w:val="20"/>
                <w:szCs w:val="20"/>
              </w:rPr>
            </w:pPr>
            <w:r w:rsidRPr="00855BED">
              <w:rPr>
                <w:bCs/>
                <w:sz w:val="20"/>
                <w:szCs w:val="20"/>
              </w:rPr>
              <w:t>69 195</w:t>
            </w:r>
          </w:p>
        </w:tc>
        <w:tc>
          <w:tcPr>
            <w:tcW w:w="979" w:type="dxa"/>
            <w:vAlign w:val="center"/>
          </w:tcPr>
          <w:p w:rsidR="001144D9" w:rsidRPr="00855BED" w:rsidRDefault="001144D9" w:rsidP="00855BED">
            <w:pPr>
              <w:jc w:val="right"/>
              <w:rPr>
                <w:bCs/>
                <w:sz w:val="20"/>
                <w:szCs w:val="20"/>
              </w:rPr>
            </w:pPr>
            <w:r w:rsidRPr="00855BED">
              <w:rPr>
                <w:bCs/>
                <w:sz w:val="20"/>
                <w:szCs w:val="20"/>
              </w:rPr>
              <w:t>35 464</w:t>
            </w:r>
          </w:p>
        </w:tc>
        <w:tc>
          <w:tcPr>
            <w:tcW w:w="979" w:type="dxa"/>
            <w:vAlign w:val="center"/>
          </w:tcPr>
          <w:p w:rsidR="001144D9" w:rsidRPr="00855BED" w:rsidRDefault="001144D9" w:rsidP="00855BED">
            <w:pPr>
              <w:jc w:val="right"/>
              <w:rPr>
                <w:bCs/>
                <w:sz w:val="20"/>
                <w:szCs w:val="20"/>
              </w:rPr>
            </w:pPr>
            <w:r w:rsidRPr="00855BED">
              <w:rPr>
                <w:bCs/>
                <w:sz w:val="20"/>
                <w:szCs w:val="20"/>
              </w:rPr>
              <w:t>63 085</w:t>
            </w:r>
          </w:p>
        </w:tc>
        <w:tc>
          <w:tcPr>
            <w:tcW w:w="979" w:type="dxa"/>
            <w:vAlign w:val="center"/>
          </w:tcPr>
          <w:p w:rsidR="001144D9" w:rsidRPr="00855BED" w:rsidRDefault="001144D9" w:rsidP="00855BED">
            <w:pPr>
              <w:jc w:val="right"/>
              <w:rPr>
                <w:bCs/>
                <w:sz w:val="20"/>
                <w:szCs w:val="20"/>
              </w:rPr>
            </w:pPr>
            <w:r w:rsidRPr="00855BED">
              <w:rPr>
                <w:bCs/>
                <w:sz w:val="20"/>
                <w:szCs w:val="20"/>
              </w:rPr>
              <w:t>142 188</w:t>
            </w:r>
          </w:p>
        </w:tc>
        <w:tc>
          <w:tcPr>
            <w:tcW w:w="979" w:type="dxa"/>
            <w:vAlign w:val="center"/>
          </w:tcPr>
          <w:p w:rsidR="001144D9" w:rsidRPr="00855BED" w:rsidRDefault="001144D9" w:rsidP="00855BED">
            <w:pPr>
              <w:jc w:val="right"/>
              <w:rPr>
                <w:bCs/>
                <w:sz w:val="20"/>
                <w:szCs w:val="20"/>
              </w:rPr>
            </w:pPr>
            <w:r w:rsidRPr="00855BED">
              <w:rPr>
                <w:bCs/>
                <w:sz w:val="20"/>
                <w:szCs w:val="20"/>
              </w:rPr>
              <w:t>47 444</w:t>
            </w:r>
          </w:p>
        </w:tc>
        <w:tc>
          <w:tcPr>
            <w:tcW w:w="1142" w:type="dxa"/>
            <w:vAlign w:val="center"/>
          </w:tcPr>
          <w:p w:rsidR="001144D9" w:rsidRPr="00855BED" w:rsidRDefault="001144D9" w:rsidP="00855BED">
            <w:pPr>
              <w:jc w:val="right"/>
              <w:rPr>
                <w:bCs/>
                <w:sz w:val="20"/>
                <w:szCs w:val="20"/>
              </w:rPr>
            </w:pPr>
            <w:r w:rsidRPr="00855BED">
              <w:rPr>
                <w:bCs/>
                <w:sz w:val="20"/>
                <w:szCs w:val="20"/>
              </w:rPr>
              <w:t>357 398</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ОБ</w:t>
            </w:r>
          </w:p>
        </w:tc>
        <w:tc>
          <w:tcPr>
            <w:tcW w:w="999" w:type="dxa"/>
            <w:vAlign w:val="center"/>
          </w:tcPr>
          <w:p w:rsidR="001144D9" w:rsidRPr="00855BED" w:rsidRDefault="001144D9" w:rsidP="00855BED">
            <w:pPr>
              <w:jc w:val="right"/>
              <w:rPr>
                <w:bCs/>
                <w:sz w:val="20"/>
                <w:szCs w:val="20"/>
              </w:rPr>
            </w:pPr>
            <w:r w:rsidRPr="00855BED">
              <w:rPr>
                <w:bCs/>
                <w:sz w:val="20"/>
                <w:szCs w:val="20"/>
              </w:rPr>
              <w:t>1 398</w:t>
            </w:r>
          </w:p>
        </w:tc>
        <w:tc>
          <w:tcPr>
            <w:tcW w:w="1752"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1 398</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1142" w:type="dxa"/>
            <w:vAlign w:val="center"/>
          </w:tcPr>
          <w:p w:rsidR="001144D9" w:rsidRPr="00855BED" w:rsidRDefault="001144D9" w:rsidP="00855BED">
            <w:pPr>
              <w:jc w:val="right"/>
              <w:rPr>
                <w:bCs/>
                <w:sz w:val="20"/>
                <w:szCs w:val="20"/>
              </w:rPr>
            </w:pPr>
            <w:r w:rsidRPr="00855BED">
              <w:rPr>
                <w:bCs/>
                <w:sz w:val="20"/>
                <w:szCs w:val="20"/>
              </w:rPr>
              <w:t>0</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МБ</w:t>
            </w:r>
          </w:p>
        </w:tc>
        <w:tc>
          <w:tcPr>
            <w:tcW w:w="999" w:type="dxa"/>
            <w:vAlign w:val="center"/>
          </w:tcPr>
          <w:p w:rsidR="001144D9" w:rsidRPr="00855BED" w:rsidRDefault="001144D9" w:rsidP="00855BED">
            <w:pPr>
              <w:jc w:val="right"/>
              <w:rPr>
                <w:bCs/>
                <w:sz w:val="20"/>
                <w:szCs w:val="20"/>
              </w:rPr>
            </w:pPr>
            <w:r w:rsidRPr="00855BED">
              <w:rPr>
                <w:bCs/>
                <w:sz w:val="20"/>
                <w:szCs w:val="20"/>
              </w:rPr>
              <w:t>364 228</w:t>
            </w:r>
          </w:p>
        </w:tc>
        <w:tc>
          <w:tcPr>
            <w:tcW w:w="1752" w:type="dxa"/>
            <w:vAlign w:val="center"/>
          </w:tcPr>
          <w:p w:rsidR="001144D9" w:rsidRPr="00855BED" w:rsidRDefault="001144D9" w:rsidP="00855BED">
            <w:pPr>
              <w:jc w:val="right"/>
              <w:rPr>
                <w:bCs/>
                <w:sz w:val="20"/>
                <w:szCs w:val="20"/>
              </w:rPr>
            </w:pPr>
            <w:r w:rsidRPr="00855BED">
              <w:rPr>
                <w:bCs/>
                <w:sz w:val="20"/>
                <w:szCs w:val="20"/>
              </w:rPr>
              <w:t>6 142</w:t>
            </w:r>
          </w:p>
        </w:tc>
        <w:tc>
          <w:tcPr>
            <w:tcW w:w="979" w:type="dxa"/>
            <w:vAlign w:val="center"/>
          </w:tcPr>
          <w:p w:rsidR="001144D9" w:rsidRPr="00855BED" w:rsidRDefault="001144D9" w:rsidP="00855BED">
            <w:pPr>
              <w:jc w:val="right"/>
              <w:rPr>
                <w:bCs/>
                <w:sz w:val="20"/>
                <w:szCs w:val="20"/>
              </w:rPr>
            </w:pPr>
            <w:r w:rsidRPr="00855BED">
              <w:rPr>
                <w:bCs/>
                <w:sz w:val="20"/>
                <w:szCs w:val="20"/>
              </w:rPr>
              <w:t>34 598</w:t>
            </w:r>
          </w:p>
        </w:tc>
        <w:tc>
          <w:tcPr>
            <w:tcW w:w="979" w:type="dxa"/>
            <w:vAlign w:val="center"/>
          </w:tcPr>
          <w:p w:rsidR="001144D9" w:rsidRPr="00855BED" w:rsidRDefault="001144D9" w:rsidP="00855BED">
            <w:pPr>
              <w:jc w:val="right"/>
              <w:rPr>
                <w:bCs/>
                <w:sz w:val="20"/>
                <w:szCs w:val="20"/>
              </w:rPr>
            </w:pPr>
            <w:r w:rsidRPr="00855BED">
              <w:rPr>
                <w:bCs/>
                <w:sz w:val="20"/>
                <w:szCs w:val="20"/>
              </w:rPr>
              <w:t>17 732</w:t>
            </w:r>
          </w:p>
        </w:tc>
        <w:tc>
          <w:tcPr>
            <w:tcW w:w="979" w:type="dxa"/>
            <w:vAlign w:val="center"/>
          </w:tcPr>
          <w:p w:rsidR="001144D9" w:rsidRPr="00855BED" w:rsidRDefault="001144D9" w:rsidP="00855BED">
            <w:pPr>
              <w:jc w:val="right"/>
              <w:rPr>
                <w:bCs/>
                <w:sz w:val="20"/>
                <w:szCs w:val="20"/>
              </w:rPr>
            </w:pPr>
            <w:r w:rsidRPr="00855BED">
              <w:rPr>
                <w:bCs/>
                <w:sz w:val="20"/>
                <w:szCs w:val="20"/>
              </w:rPr>
              <w:t>31 542</w:t>
            </w:r>
          </w:p>
        </w:tc>
        <w:tc>
          <w:tcPr>
            <w:tcW w:w="979" w:type="dxa"/>
            <w:vAlign w:val="center"/>
          </w:tcPr>
          <w:p w:rsidR="001144D9" w:rsidRPr="00855BED" w:rsidRDefault="001144D9" w:rsidP="00855BED">
            <w:pPr>
              <w:jc w:val="right"/>
              <w:rPr>
                <w:bCs/>
                <w:sz w:val="20"/>
                <w:szCs w:val="20"/>
              </w:rPr>
            </w:pPr>
            <w:r w:rsidRPr="00855BED">
              <w:rPr>
                <w:bCs/>
                <w:sz w:val="20"/>
                <w:szCs w:val="20"/>
              </w:rPr>
              <w:t>71 793</w:t>
            </w:r>
          </w:p>
        </w:tc>
        <w:tc>
          <w:tcPr>
            <w:tcW w:w="979" w:type="dxa"/>
            <w:vAlign w:val="center"/>
          </w:tcPr>
          <w:p w:rsidR="001144D9" w:rsidRPr="00855BED" w:rsidRDefault="001144D9" w:rsidP="00855BED">
            <w:pPr>
              <w:jc w:val="right"/>
              <w:rPr>
                <w:bCs/>
                <w:sz w:val="20"/>
                <w:szCs w:val="20"/>
              </w:rPr>
            </w:pPr>
            <w:r w:rsidRPr="00855BED">
              <w:rPr>
                <w:bCs/>
                <w:sz w:val="20"/>
                <w:szCs w:val="20"/>
              </w:rPr>
              <w:t>23 722</w:t>
            </w:r>
          </w:p>
        </w:tc>
        <w:tc>
          <w:tcPr>
            <w:tcW w:w="1142" w:type="dxa"/>
            <w:vAlign w:val="center"/>
          </w:tcPr>
          <w:p w:rsidR="001144D9" w:rsidRPr="00855BED" w:rsidRDefault="001144D9" w:rsidP="00855BED">
            <w:pPr>
              <w:jc w:val="right"/>
              <w:rPr>
                <w:bCs/>
                <w:sz w:val="20"/>
                <w:szCs w:val="20"/>
              </w:rPr>
            </w:pPr>
            <w:r w:rsidRPr="00855BED">
              <w:rPr>
                <w:bCs/>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ВИ</w:t>
            </w:r>
          </w:p>
        </w:tc>
        <w:tc>
          <w:tcPr>
            <w:tcW w:w="999" w:type="dxa"/>
            <w:vAlign w:val="center"/>
          </w:tcPr>
          <w:p w:rsidR="001144D9" w:rsidRPr="00855BED" w:rsidRDefault="001144D9" w:rsidP="00855BED">
            <w:pPr>
              <w:jc w:val="right"/>
              <w:rPr>
                <w:bCs/>
                <w:sz w:val="20"/>
                <w:szCs w:val="20"/>
              </w:rPr>
            </w:pPr>
            <w:r w:rsidRPr="00855BED">
              <w:rPr>
                <w:bCs/>
                <w:sz w:val="20"/>
                <w:szCs w:val="20"/>
              </w:rPr>
              <w:t>361 431</w:t>
            </w:r>
          </w:p>
        </w:tc>
        <w:tc>
          <w:tcPr>
            <w:tcW w:w="1752" w:type="dxa"/>
            <w:vAlign w:val="center"/>
          </w:tcPr>
          <w:p w:rsidR="001144D9" w:rsidRPr="00855BED" w:rsidRDefault="001144D9" w:rsidP="00855BED">
            <w:pPr>
              <w:jc w:val="right"/>
              <w:rPr>
                <w:bCs/>
                <w:sz w:val="20"/>
                <w:szCs w:val="20"/>
              </w:rPr>
            </w:pPr>
            <w:r w:rsidRPr="00855BED">
              <w:rPr>
                <w:bCs/>
                <w:sz w:val="20"/>
                <w:szCs w:val="20"/>
              </w:rPr>
              <w:t>6 142</w:t>
            </w:r>
          </w:p>
        </w:tc>
        <w:tc>
          <w:tcPr>
            <w:tcW w:w="979" w:type="dxa"/>
            <w:vAlign w:val="center"/>
          </w:tcPr>
          <w:p w:rsidR="001144D9" w:rsidRPr="00855BED" w:rsidRDefault="001144D9" w:rsidP="00855BED">
            <w:pPr>
              <w:jc w:val="right"/>
              <w:rPr>
                <w:bCs/>
                <w:sz w:val="20"/>
                <w:szCs w:val="20"/>
              </w:rPr>
            </w:pPr>
            <w:r w:rsidRPr="00855BED">
              <w:rPr>
                <w:bCs/>
                <w:sz w:val="20"/>
                <w:szCs w:val="20"/>
              </w:rPr>
              <w:t>34 598</w:t>
            </w:r>
          </w:p>
        </w:tc>
        <w:tc>
          <w:tcPr>
            <w:tcW w:w="979" w:type="dxa"/>
            <w:vAlign w:val="center"/>
          </w:tcPr>
          <w:p w:rsidR="001144D9" w:rsidRPr="00855BED" w:rsidRDefault="001144D9" w:rsidP="00855BED">
            <w:pPr>
              <w:jc w:val="right"/>
              <w:rPr>
                <w:bCs/>
                <w:sz w:val="20"/>
                <w:szCs w:val="20"/>
              </w:rPr>
            </w:pPr>
            <w:r w:rsidRPr="00855BED">
              <w:rPr>
                <w:bCs/>
                <w:sz w:val="20"/>
                <w:szCs w:val="20"/>
              </w:rPr>
              <w:t>17 732</w:t>
            </w:r>
          </w:p>
        </w:tc>
        <w:tc>
          <w:tcPr>
            <w:tcW w:w="979" w:type="dxa"/>
            <w:vAlign w:val="center"/>
          </w:tcPr>
          <w:p w:rsidR="001144D9" w:rsidRPr="00855BED" w:rsidRDefault="001144D9" w:rsidP="00855BED">
            <w:pPr>
              <w:jc w:val="right"/>
              <w:rPr>
                <w:bCs/>
                <w:sz w:val="20"/>
                <w:szCs w:val="20"/>
              </w:rPr>
            </w:pPr>
            <w:r w:rsidRPr="00855BED">
              <w:rPr>
                <w:bCs/>
                <w:sz w:val="20"/>
                <w:szCs w:val="20"/>
              </w:rPr>
              <w:t>31 542</w:t>
            </w:r>
          </w:p>
        </w:tc>
        <w:tc>
          <w:tcPr>
            <w:tcW w:w="979" w:type="dxa"/>
            <w:vAlign w:val="center"/>
          </w:tcPr>
          <w:p w:rsidR="001144D9" w:rsidRPr="00855BED" w:rsidRDefault="001144D9" w:rsidP="00855BED">
            <w:pPr>
              <w:jc w:val="right"/>
              <w:rPr>
                <w:bCs/>
                <w:sz w:val="20"/>
                <w:szCs w:val="20"/>
              </w:rPr>
            </w:pPr>
            <w:r w:rsidRPr="00855BED">
              <w:rPr>
                <w:bCs/>
                <w:sz w:val="20"/>
                <w:szCs w:val="20"/>
              </w:rPr>
              <w:t>68 997</w:t>
            </w:r>
          </w:p>
        </w:tc>
        <w:tc>
          <w:tcPr>
            <w:tcW w:w="979" w:type="dxa"/>
            <w:vAlign w:val="center"/>
          </w:tcPr>
          <w:p w:rsidR="001144D9" w:rsidRPr="00855BED" w:rsidRDefault="001144D9" w:rsidP="00855BED">
            <w:pPr>
              <w:jc w:val="right"/>
              <w:rPr>
                <w:bCs/>
                <w:sz w:val="20"/>
                <w:szCs w:val="20"/>
              </w:rPr>
            </w:pPr>
            <w:r w:rsidRPr="00855BED">
              <w:rPr>
                <w:bCs/>
                <w:sz w:val="20"/>
                <w:szCs w:val="20"/>
              </w:rPr>
              <w:t>23 722</w:t>
            </w:r>
          </w:p>
        </w:tc>
        <w:tc>
          <w:tcPr>
            <w:tcW w:w="1142" w:type="dxa"/>
            <w:vAlign w:val="center"/>
          </w:tcPr>
          <w:p w:rsidR="001144D9" w:rsidRPr="00855BED" w:rsidRDefault="001144D9" w:rsidP="00855BED">
            <w:pPr>
              <w:jc w:val="right"/>
              <w:rPr>
                <w:bCs/>
                <w:sz w:val="20"/>
                <w:szCs w:val="20"/>
              </w:rPr>
            </w:pPr>
            <w:r w:rsidRPr="00855BED">
              <w:rPr>
                <w:bCs/>
                <w:sz w:val="20"/>
                <w:szCs w:val="20"/>
              </w:rPr>
              <w:t>178 699</w:t>
            </w:r>
          </w:p>
        </w:tc>
        <w:tc>
          <w:tcPr>
            <w:tcW w:w="928" w:type="dxa"/>
          </w:tcPr>
          <w:p w:rsidR="001144D9" w:rsidRPr="00C22C86" w:rsidRDefault="001144D9" w:rsidP="00855BED">
            <w:pPr>
              <w:jc w:val="center"/>
              <w:rPr>
                <w:bCs/>
                <w:sz w:val="28"/>
                <w:szCs w:val="28"/>
              </w:rPr>
            </w:pPr>
          </w:p>
        </w:tc>
      </w:tr>
      <w:tr w:rsidR="009F6CCE" w:rsidRPr="00C22C86" w:rsidTr="00971B36">
        <w:tc>
          <w:tcPr>
            <w:tcW w:w="675" w:type="dxa"/>
          </w:tcPr>
          <w:p w:rsidR="009F6CCE" w:rsidRDefault="009F6CCE" w:rsidP="009F6CCE">
            <w:pPr>
              <w:jc w:val="center"/>
              <w:rPr>
                <w:lang w:val="x-none" w:eastAsia="x-none"/>
              </w:rPr>
            </w:pPr>
          </w:p>
        </w:tc>
        <w:tc>
          <w:tcPr>
            <w:tcW w:w="14678" w:type="dxa"/>
            <w:gridSpan w:val="11"/>
            <w:vAlign w:val="bottom"/>
          </w:tcPr>
          <w:p w:rsidR="009F6CCE" w:rsidRPr="00C22C86" w:rsidRDefault="009F6CCE" w:rsidP="009F6CCE">
            <w:pPr>
              <w:jc w:val="center"/>
              <w:rPr>
                <w:bCs/>
                <w:sz w:val="28"/>
                <w:szCs w:val="28"/>
              </w:rPr>
            </w:pPr>
            <w:r w:rsidRPr="00C22C86">
              <w:rPr>
                <w:bCs/>
                <w:sz w:val="28"/>
                <w:szCs w:val="28"/>
              </w:rPr>
              <w:t>2.Молодёжная политика</w:t>
            </w:r>
          </w:p>
        </w:tc>
      </w:tr>
      <w:tr w:rsidR="009F6CCE" w:rsidRPr="00C22C86" w:rsidTr="009F6CCE">
        <w:tc>
          <w:tcPr>
            <w:tcW w:w="675" w:type="dxa"/>
          </w:tcPr>
          <w:p w:rsidR="009F6CCE" w:rsidRDefault="009F6CCE" w:rsidP="009F6CCE">
            <w:pPr>
              <w:jc w:val="center"/>
              <w:rPr>
                <w:lang w:val="x-none" w:eastAsia="x-none"/>
              </w:rPr>
            </w:pPr>
          </w:p>
        </w:tc>
        <w:tc>
          <w:tcPr>
            <w:tcW w:w="14678" w:type="dxa"/>
            <w:gridSpan w:val="11"/>
          </w:tcPr>
          <w:p w:rsidR="009F6CCE" w:rsidRPr="00C22C86" w:rsidRDefault="009F6CCE" w:rsidP="009F6CCE">
            <w:pPr>
              <w:jc w:val="center"/>
              <w:rPr>
                <w:bCs/>
                <w:sz w:val="28"/>
                <w:szCs w:val="28"/>
              </w:rPr>
            </w:pPr>
            <w:r w:rsidRPr="00C22C86">
              <w:rPr>
                <w:bCs/>
                <w:sz w:val="28"/>
                <w:szCs w:val="28"/>
              </w:rPr>
              <w:t>Строительство</w:t>
            </w:r>
          </w:p>
        </w:tc>
      </w:tr>
      <w:tr w:rsidR="009F6CCE" w:rsidRPr="00C22C86" w:rsidTr="009F6CCE">
        <w:tc>
          <w:tcPr>
            <w:tcW w:w="675" w:type="dxa"/>
            <w:vMerge w:val="restart"/>
          </w:tcPr>
          <w:p w:rsidR="009F6CCE" w:rsidRPr="00C22C86" w:rsidRDefault="009F6CCE" w:rsidP="009F6CCE">
            <w:pPr>
              <w:jc w:val="center"/>
              <w:rPr>
                <w:sz w:val="28"/>
                <w:szCs w:val="28"/>
              </w:rPr>
            </w:pPr>
            <w:r w:rsidRPr="00C22C86">
              <w:rPr>
                <w:sz w:val="28"/>
                <w:szCs w:val="28"/>
              </w:rPr>
              <w:t>1</w:t>
            </w:r>
          </w:p>
        </w:tc>
        <w:tc>
          <w:tcPr>
            <w:tcW w:w="3686" w:type="dxa"/>
            <w:vMerge w:val="restart"/>
          </w:tcPr>
          <w:p w:rsidR="009F6CCE" w:rsidRDefault="009F6CCE" w:rsidP="009F6CCE">
            <w:pPr>
              <w:jc w:val="center"/>
              <w:rPr>
                <w:sz w:val="28"/>
                <w:szCs w:val="28"/>
              </w:rPr>
            </w:pPr>
            <w:r w:rsidRPr="00C22C86">
              <w:rPr>
                <w:sz w:val="28"/>
                <w:szCs w:val="28"/>
              </w:rPr>
              <w:t>Строительство домиков в МАУ ДО Д(ПЦ) «Золотой колосок» в х. Большевик</w:t>
            </w:r>
          </w:p>
          <w:p w:rsidR="009F6CCE" w:rsidRPr="00C22C86" w:rsidRDefault="009F6CCE" w:rsidP="009F6CCE">
            <w:pPr>
              <w:jc w:val="center"/>
              <w:rPr>
                <w:sz w:val="28"/>
                <w:szCs w:val="28"/>
              </w:rPr>
            </w:pPr>
            <w:r w:rsidRPr="00C22C86">
              <w:rPr>
                <w:sz w:val="28"/>
                <w:szCs w:val="28"/>
              </w:rPr>
              <w:t>(40 мест)</w:t>
            </w:r>
          </w:p>
        </w:tc>
        <w:tc>
          <w:tcPr>
            <w:tcW w:w="1276" w:type="dxa"/>
            <w:vMerge w:val="restart"/>
          </w:tcPr>
          <w:p w:rsidR="009F6CCE" w:rsidRPr="00C22C86" w:rsidRDefault="009F6CCE" w:rsidP="009F6CCE">
            <w:pPr>
              <w:jc w:val="center"/>
              <w:rPr>
                <w:sz w:val="28"/>
                <w:szCs w:val="28"/>
              </w:rPr>
            </w:pPr>
            <w:r w:rsidRPr="00C22C86">
              <w:rPr>
                <w:sz w:val="28"/>
                <w:szCs w:val="28"/>
              </w:rPr>
              <w:t>2025-2026</w:t>
            </w:r>
          </w:p>
        </w:tc>
        <w:tc>
          <w:tcPr>
            <w:tcW w:w="999" w:type="dxa"/>
            <w:vAlign w:val="center"/>
          </w:tcPr>
          <w:p w:rsidR="009F6CCE" w:rsidRPr="00C22C86" w:rsidRDefault="009F6CCE" w:rsidP="009F6CCE">
            <w:pPr>
              <w:jc w:val="center"/>
              <w:rPr>
                <w:sz w:val="28"/>
                <w:szCs w:val="28"/>
              </w:rPr>
            </w:pPr>
            <w:r w:rsidRPr="00C22C86">
              <w:rPr>
                <w:sz w:val="28"/>
                <w:szCs w:val="28"/>
              </w:rPr>
              <w:t>ОБ</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0</w:t>
            </w:r>
          </w:p>
        </w:tc>
        <w:tc>
          <w:tcPr>
            <w:tcW w:w="1142" w:type="dxa"/>
            <w:vAlign w:val="center"/>
          </w:tcPr>
          <w:p w:rsidR="009F6CCE" w:rsidRPr="009F6CCE" w:rsidRDefault="009F6CCE" w:rsidP="009F6CCE">
            <w:pPr>
              <w:jc w:val="right"/>
            </w:pPr>
            <w:r w:rsidRPr="009F6CCE">
              <w:t>0</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71B36">
        <w:tc>
          <w:tcPr>
            <w:tcW w:w="675" w:type="dxa"/>
            <w:vMerge/>
            <w:vAlign w:val="center"/>
          </w:tcPr>
          <w:p w:rsidR="009F6CCE" w:rsidRPr="00C22C86" w:rsidRDefault="009F6CCE" w:rsidP="009F6CCE">
            <w:pPr>
              <w:rPr>
                <w:sz w:val="28"/>
                <w:szCs w:val="28"/>
              </w:rPr>
            </w:pPr>
          </w:p>
        </w:tc>
        <w:tc>
          <w:tcPr>
            <w:tcW w:w="3686" w:type="dxa"/>
            <w:vMerge/>
            <w:vAlign w:val="center"/>
          </w:tcPr>
          <w:p w:rsidR="009F6CCE" w:rsidRPr="00C22C86" w:rsidRDefault="009F6CCE" w:rsidP="009F6CCE">
            <w:pPr>
              <w:rPr>
                <w:sz w:val="28"/>
                <w:szCs w:val="28"/>
              </w:rPr>
            </w:pPr>
          </w:p>
        </w:tc>
        <w:tc>
          <w:tcPr>
            <w:tcW w:w="1276" w:type="dxa"/>
            <w:vMerge/>
            <w:vAlign w:val="center"/>
          </w:tcPr>
          <w:p w:rsidR="009F6CCE" w:rsidRPr="00C22C86" w:rsidRDefault="009F6CCE" w:rsidP="009F6CCE">
            <w:pPr>
              <w:rPr>
                <w:sz w:val="28"/>
                <w:szCs w:val="28"/>
              </w:rPr>
            </w:pPr>
          </w:p>
        </w:tc>
        <w:tc>
          <w:tcPr>
            <w:tcW w:w="999" w:type="dxa"/>
            <w:vAlign w:val="center"/>
          </w:tcPr>
          <w:p w:rsidR="009F6CCE" w:rsidRPr="00C22C86" w:rsidRDefault="009F6CCE" w:rsidP="009F6CCE">
            <w:pPr>
              <w:jc w:val="center"/>
              <w:rPr>
                <w:sz w:val="28"/>
                <w:szCs w:val="28"/>
              </w:rPr>
            </w:pPr>
            <w:r w:rsidRPr="00C22C86">
              <w:rPr>
                <w:sz w:val="28"/>
                <w:szCs w:val="28"/>
              </w:rPr>
              <w:t>МБ</w:t>
            </w:r>
          </w:p>
        </w:tc>
        <w:tc>
          <w:tcPr>
            <w:tcW w:w="1752" w:type="dxa"/>
            <w:vAlign w:val="center"/>
          </w:tcPr>
          <w:p w:rsidR="009F6CCE" w:rsidRPr="009F6CCE" w:rsidRDefault="009F6CCE" w:rsidP="009F6CCE">
            <w:pPr>
              <w:jc w:val="right"/>
              <w:rPr>
                <w:bCs/>
              </w:rPr>
            </w:pPr>
            <w:r w:rsidRPr="009F6CCE">
              <w:rPr>
                <w:bCs/>
              </w:rPr>
              <w:t>20 331</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9 966</w:t>
            </w:r>
          </w:p>
        </w:tc>
        <w:tc>
          <w:tcPr>
            <w:tcW w:w="1142" w:type="dxa"/>
            <w:vAlign w:val="center"/>
          </w:tcPr>
          <w:p w:rsidR="009F6CCE" w:rsidRPr="009F6CCE" w:rsidRDefault="009F6CCE" w:rsidP="009F6CCE">
            <w:pPr>
              <w:jc w:val="right"/>
            </w:pPr>
            <w:r w:rsidRPr="009F6CCE">
              <w:t>10 365</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F6CCE">
        <w:tc>
          <w:tcPr>
            <w:tcW w:w="675" w:type="dxa"/>
            <w:vMerge/>
            <w:vAlign w:val="center"/>
          </w:tcPr>
          <w:p w:rsidR="009F6CCE" w:rsidRPr="00C22C86" w:rsidRDefault="009F6CCE" w:rsidP="009F6CCE">
            <w:pPr>
              <w:rPr>
                <w:sz w:val="28"/>
                <w:szCs w:val="28"/>
              </w:rPr>
            </w:pPr>
          </w:p>
        </w:tc>
        <w:tc>
          <w:tcPr>
            <w:tcW w:w="3686" w:type="dxa"/>
            <w:vMerge/>
            <w:vAlign w:val="center"/>
          </w:tcPr>
          <w:p w:rsidR="009F6CCE" w:rsidRPr="00C22C86" w:rsidRDefault="009F6CCE" w:rsidP="009F6CCE">
            <w:pPr>
              <w:rPr>
                <w:sz w:val="28"/>
                <w:szCs w:val="28"/>
              </w:rPr>
            </w:pPr>
          </w:p>
        </w:tc>
        <w:tc>
          <w:tcPr>
            <w:tcW w:w="1276" w:type="dxa"/>
            <w:vMerge/>
            <w:vAlign w:val="center"/>
          </w:tcPr>
          <w:p w:rsidR="009F6CCE" w:rsidRPr="00C22C86" w:rsidRDefault="009F6CCE" w:rsidP="009F6CCE">
            <w:pPr>
              <w:rPr>
                <w:sz w:val="28"/>
                <w:szCs w:val="28"/>
              </w:rPr>
            </w:pPr>
          </w:p>
        </w:tc>
        <w:tc>
          <w:tcPr>
            <w:tcW w:w="999" w:type="dxa"/>
          </w:tcPr>
          <w:p w:rsidR="009F6CCE" w:rsidRPr="00C22C86" w:rsidRDefault="009F6CCE" w:rsidP="009F6CCE">
            <w:pPr>
              <w:jc w:val="center"/>
              <w:rPr>
                <w:sz w:val="28"/>
                <w:szCs w:val="28"/>
              </w:rPr>
            </w:pPr>
            <w:r w:rsidRPr="00C22C86">
              <w:rPr>
                <w:sz w:val="28"/>
                <w:szCs w:val="28"/>
              </w:rPr>
              <w:t>ВИ</w:t>
            </w:r>
          </w:p>
        </w:tc>
        <w:tc>
          <w:tcPr>
            <w:tcW w:w="1752" w:type="dxa"/>
          </w:tcPr>
          <w:p w:rsidR="009F6CCE" w:rsidRPr="009F6CCE" w:rsidRDefault="009F6CCE" w:rsidP="009F6CCE">
            <w:pPr>
              <w:jc w:val="right"/>
              <w:rPr>
                <w:bCs/>
              </w:rPr>
            </w:pPr>
            <w:r w:rsidRPr="009F6CCE">
              <w:rPr>
                <w:bCs/>
              </w:rPr>
              <w:t>0</w:t>
            </w: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r w:rsidRPr="009F6CCE">
              <w:t>0</w:t>
            </w:r>
          </w:p>
        </w:tc>
        <w:tc>
          <w:tcPr>
            <w:tcW w:w="1142" w:type="dxa"/>
          </w:tcPr>
          <w:p w:rsidR="009F6CCE" w:rsidRPr="009F6CCE" w:rsidRDefault="009F6CCE" w:rsidP="009F6CCE">
            <w:pPr>
              <w:jc w:val="right"/>
            </w:pPr>
            <w:r w:rsidRPr="009F6CCE">
              <w:t>0</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sidRPr="00C22C86">
              <w:rPr>
                <w:bCs/>
                <w:sz w:val="28"/>
                <w:szCs w:val="28"/>
              </w:rPr>
              <w:t>Итого строительство</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1142" w:type="dxa"/>
            <w:vAlign w:val="center"/>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9 966</w:t>
            </w:r>
          </w:p>
        </w:tc>
        <w:tc>
          <w:tcPr>
            <w:tcW w:w="979" w:type="dxa"/>
            <w:vAlign w:val="center"/>
          </w:tcPr>
          <w:p w:rsidR="009F6CCE" w:rsidRPr="009F6CCE" w:rsidRDefault="009F6CCE" w:rsidP="009F6CCE">
            <w:pPr>
              <w:jc w:val="right"/>
            </w:pPr>
            <w:r w:rsidRPr="009F6CCE">
              <w:t>10 365</w:t>
            </w:r>
          </w:p>
        </w:tc>
        <w:tc>
          <w:tcPr>
            <w:tcW w:w="1142" w:type="dxa"/>
            <w:vAlign w:val="center"/>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Default="009F6CCE" w:rsidP="009F6CCE">
            <w:pPr>
              <w:jc w:val="center"/>
              <w:rPr>
                <w:sz w:val="28"/>
                <w:szCs w:val="28"/>
              </w:rPr>
            </w:pPr>
            <w:r w:rsidRPr="00C22C86">
              <w:rPr>
                <w:sz w:val="28"/>
                <w:szCs w:val="28"/>
              </w:rPr>
              <w:t>ВИ</w:t>
            </w:r>
          </w:p>
          <w:p w:rsidR="009F6CCE" w:rsidRDefault="009F6CCE" w:rsidP="009F6CCE">
            <w:pPr>
              <w:jc w:val="center"/>
              <w:rPr>
                <w:sz w:val="28"/>
                <w:szCs w:val="28"/>
              </w:rPr>
            </w:pPr>
          </w:p>
          <w:p w:rsidR="009F6CCE" w:rsidRPr="00C22C86" w:rsidRDefault="009F6CCE" w:rsidP="009F6CCE">
            <w:pPr>
              <w:jc w:val="center"/>
              <w:rPr>
                <w:sz w:val="28"/>
                <w:szCs w:val="28"/>
              </w:rPr>
            </w:pPr>
          </w:p>
        </w:tc>
        <w:tc>
          <w:tcPr>
            <w:tcW w:w="999" w:type="dxa"/>
          </w:tcPr>
          <w:p w:rsidR="009F6CCE" w:rsidRPr="009F6CCE" w:rsidRDefault="009F6CCE" w:rsidP="009F6CCE">
            <w:pPr>
              <w:jc w:val="right"/>
              <w:rPr>
                <w:bCs/>
              </w:rPr>
            </w:pPr>
            <w:r w:rsidRPr="009F6CCE">
              <w:rPr>
                <w:bCs/>
              </w:rPr>
              <w:t>0</w:t>
            </w:r>
          </w:p>
        </w:tc>
        <w:tc>
          <w:tcPr>
            <w:tcW w:w="1752"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1142" w:type="dxa"/>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sidRPr="00C22C86">
              <w:rPr>
                <w:bCs/>
                <w:sz w:val="28"/>
                <w:szCs w:val="28"/>
              </w:rPr>
              <w:t>ИТОГО по разде</w:t>
            </w:r>
            <w:r>
              <w:rPr>
                <w:bCs/>
                <w:sz w:val="28"/>
                <w:szCs w:val="28"/>
              </w:rPr>
              <w:t>лу «</w:t>
            </w:r>
            <w:r w:rsidRPr="00C22C86">
              <w:rPr>
                <w:bCs/>
                <w:sz w:val="28"/>
                <w:szCs w:val="28"/>
              </w:rPr>
              <w:t>Молодёжная политика</w:t>
            </w:r>
            <w:r>
              <w:rPr>
                <w:bCs/>
                <w:sz w:val="28"/>
                <w:szCs w:val="28"/>
              </w:rPr>
              <w:t>»</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ВИ</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Pr>
                <w:bCs/>
                <w:sz w:val="28"/>
                <w:szCs w:val="28"/>
              </w:rPr>
              <w:t>ИТОГО по разделам «</w:t>
            </w:r>
            <w:r w:rsidRPr="00C22C86">
              <w:rPr>
                <w:bCs/>
                <w:sz w:val="28"/>
                <w:szCs w:val="28"/>
              </w:rPr>
              <w:t>Развитие</w:t>
            </w:r>
            <w:r>
              <w:rPr>
                <w:bCs/>
                <w:sz w:val="28"/>
                <w:szCs w:val="28"/>
              </w:rPr>
              <w:t xml:space="preserve"> культура и молодёжная политика»</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tcPr>
          <w:p w:rsidR="009F6CCE" w:rsidRPr="009F6CCE" w:rsidRDefault="009F6CCE" w:rsidP="009F6CCE">
            <w:pPr>
              <w:jc w:val="center"/>
              <w:rPr>
                <w:bCs/>
              </w:rPr>
            </w:pPr>
            <w:r w:rsidRPr="009F6CCE">
              <w:rPr>
                <w:bCs/>
              </w:rPr>
              <w:t>747 389</w:t>
            </w:r>
          </w:p>
        </w:tc>
        <w:tc>
          <w:tcPr>
            <w:tcW w:w="1752" w:type="dxa"/>
          </w:tcPr>
          <w:p w:rsidR="009F6CCE" w:rsidRPr="009F6CCE" w:rsidRDefault="009F6CCE" w:rsidP="009F6CCE">
            <w:pPr>
              <w:jc w:val="center"/>
              <w:rPr>
                <w:bCs/>
              </w:rPr>
            </w:pPr>
            <w:r w:rsidRPr="009F6CCE">
              <w:rPr>
                <w:bCs/>
              </w:rPr>
              <w:t>12 283</w:t>
            </w:r>
          </w:p>
        </w:tc>
        <w:tc>
          <w:tcPr>
            <w:tcW w:w="979" w:type="dxa"/>
          </w:tcPr>
          <w:p w:rsidR="009F6CCE" w:rsidRPr="009F6CCE" w:rsidRDefault="009F6CCE" w:rsidP="009F6CCE">
            <w:pPr>
              <w:jc w:val="center"/>
              <w:rPr>
                <w:bCs/>
              </w:rPr>
            </w:pPr>
            <w:r w:rsidRPr="009F6CCE">
              <w:rPr>
                <w:bCs/>
              </w:rPr>
              <w:t>69 195</w:t>
            </w:r>
          </w:p>
        </w:tc>
        <w:tc>
          <w:tcPr>
            <w:tcW w:w="979" w:type="dxa"/>
          </w:tcPr>
          <w:p w:rsidR="009F6CCE" w:rsidRPr="009F6CCE" w:rsidRDefault="009F6CCE" w:rsidP="009F6CCE">
            <w:pPr>
              <w:jc w:val="center"/>
              <w:rPr>
                <w:bCs/>
              </w:rPr>
            </w:pPr>
            <w:r w:rsidRPr="009F6CCE">
              <w:rPr>
                <w:bCs/>
              </w:rPr>
              <w:t>35 464</w:t>
            </w:r>
          </w:p>
        </w:tc>
        <w:tc>
          <w:tcPr>
            <w:tcW w:w="979" w:type="dxa"/>
          </w:tcPr>
          <w:p w:rsidR="009F6CCE" w:rsidRPr="009F6CCE" w:rsidRDefault="009F6CCE" w:rsidP="009F6CCE">
            <w:pPr>
              <w:jc w:val="center"/>
              <w:rPr>
                <w:bCs/>
              </w:rPr>
            </w:pPr>
            <w:r w:rsidRPr="009F6CCE">
              <w:rPr>
                <w:bCs/>
              </w:rPr>
              <w:t>63 085</w:t>
            </w:r>
          </w:p>
        </w:tc>
        <w:tc>
          <w:tcPr>
            <w:tcW w:w="979" w:type="dxa"/>
          </w:tcPr>
          <w:p w:rsidR="009F6CCE" w:rsidRPr="009F6CCE" w:rsidRDefault="009F6CCE" w:rsidP="009F6CCE">
            <w:pPr>
              <w:jc w:val="center"/>
              <w:rPr>
                <w:bCs/>
              </w:rPr>
            </w:pPr>
            <w:r>
              <w:rPr>
                <w:bCs/>
              </w:rPr>
              <w:t>152</w:t>
            </w:r>
            <w:r w:rsidRPr="009F6CCE">
              <w:rPr>
                <w:bCs/>
              </w:rPr>
              <w:t>154</w:t>
            </w:r>
          </w:p>
        </w:tc>
        <w:tc>
          <w:tcPr>
            <w:tcW w:w="979" w:type="dxa"/>
          </w:tcPr>
          <w:p w:rsidR="009F6CCE" w:rsidRPr="009F6CCE" w:rsidRDefault="009F6CCE" w:rsidP="009F6CCE">
            <w:pPr>
              <w:jc w:val="center"/>
              <w:rPr>
                <w:bCs/>
              </w:rPr>
            </w:pPr>
            <w:r w:rsidRPr="009F6CCE">
              <w:rPr>
                <w:bCs/>
              </w:rPr>
              <w:t>57 809</w:t>
            </w:r>
          </w:p>
        </w:tc>
        <w:tc>
          <w:tcPr>
            <w:tcW w:w="1142" w:type="dxa"/>
          </w:tcPr>
          <w:p w:rsidR="009F6CCE" w:rsidRPr="009F6CCE" w:rsidRDefault="009F6CCE" w:rsidP="009F6CCE">
            <w:pPr>
              <w:jc w:val="center"/>
              <w:rPr>
                <w:bCs/>
              </w:rPr>
            </w:pPr>
            <w:r w:rsidRPr="009F6CCE">
              <w:rPr>
                <w:bCs/>
              </w:rPr>
              <w:t>357 398</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1 398</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1 398</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384 559</w:t>
            </w:r>
          </w:p>
        </w:tc>
        <w:tc>
          <w:tcPr>
            <w:tcW w:w="1752" w:type="dxa"/>
            <w:vAlign w:val="center"/>
          </w:tcPr>
          <w:p w:rsidR="009F6CCE" w:rsidRPr="009F6CCE" w:rsidRDefault="009F6CCE" w:rsidP="009F6CCE">
            <w:pPr>
              <w:jc w:val="right"/>
              <w:rPr>
                <w:bCs/>
              </w:rPr>
            </w:pPr>
            <w:r w:rsidRPr="009F6CCE">
              <w:rPr>
                <w:bCs/>
              </w:rPr>
              <w:t>6 142</w:t>
            </w:r>
          </w:p>
        </w:tc>
        <w:tc>
          <w:tcPr>
            <w:tcW w:w="979" w:type="dxa"/>
            <w:vAlign w:val="center"/>
          </w:tcPr>
          <w:p w:rsidR="009F6CCE" w:rsidRPr="009F6CCE" w:rsidRDefault="009F6CCE" w:rsidP="009F6CCE">
            <w:pPr>
              <w:jc w:val="right"/>
              <w:rPr>
                <w:bCs/>
              </w:rPr>
            </w:pPr>
            <w:r w:rsidRPr="009F6CCE">
              <w:rPr>
                <w:bCs/>
              </w:rPr>
              <w:t>34 598</w:t>
            </w:r>
          </w:p>
        </w:tc>
        <w:tc>
          <w:tcPr>
            <w:tcW w:w="979" w:type="dxa"/>
            <w:vAlign w:val="center"/>
          </w:tcPr>
          <w:p w:rsidR="009F6CCE" w:rsidRPr="009F6CCE" w:rsidRDefault="009F6CCE" w:rsidP="009F6CCE">
            <w:pPr>
              <w:jc w:val="right"/>
              <w:rPr>
                <w:bCs/>
              </w:rPr>
            </w:pPr>
            <w:r w:rsidRPr="009F6CCE">
              <w:rPr>
                <w:bCs/>
              </w:rPr>
              <w:t>17 732</w:t>
            </w:r>
          </w:p>
        </w:tc>
        <w:tc>
          <w:tcPr>
            <w:tcW w:w="979" w:type="dxa"/>
            <w:vAlign w:val="center"/>
          </w:tcPr>
          <w:p w:rsidR="009F6CCE" w:rsidRPr="009F6CCE" w:rsidRDefault="009F6CCE" w:rsidP="009F6CCE">
            <w:pPr>
              <w:jc w:val="right"/>
              <w:rPr>
                <w:bCs/>
              </w:rPr>
            </w:pPr>
            <w:r w:rsidRPr="009F6CCE">
              <w:rPr>
                <w:bCs/>
              </w:rPr>
              <w:t>31 542</w:t>
            </w:r>
          </w:p>
        </w:tc>
        <w:tc>
          <w:tcPr>
            <w:tcW w:w="979" w:type="dxa"/>
            <w:vAlign w:val="center"/>
          </w:tcPr>
          <w:p w:rsidR="009F6CCE" w:rsidRPr="009F6CCE" w:rsidRDefault="009F6CCE" w:rsidP="009F6CCE">
            <w:pPr>
              <w:jc w:val="right"/>
              <w:rPr>
                <w:bCs/>
              </w:rPr>
            </w:pPr>
            <w:r w:rsidRPr="009F6CCE">
              <w:rPr>
                <w:bCs/>
              </w:rPr>
              <w:t>81 759</w:t>
            </w:r>
          </w:p>
        </w:tc>
        <w:tc>
          <w:tcPr>
            <w:tcW w:w="979" w:type="dxa"/>
            <w:vAlign w:val="center"/>
          </w:tcPr>
          <w:p w:rsidR="009F6CCE" w:rsidRPr="009F6CCE" w:rsidRDefault="009F6CCE" w:rsidP="009F6CCE">
            <w:pPr>
              <w:jc w:val="right"/>
              <w:rPr>
                <w:bCs/>
              </w:rPr>
            </w:pPr>
            <w:r w:rsidRPr="009F6CCE">
              <w:rPr>
                <w:bCs/>
              </w:rPr>
              <w:t>34 087</w:t>
            </w:r>
          </w:p>
        </w:tc>
        <w:tc>
          <w:tcPr>
            <w:tcW w:w="1142" w:type="dxa"/>
            <w:vAlign w:val="center"/>
          </w:tcPr>
          <w:p w:rsidR="009F6CCE" w:rsidRPr="009F6CCE" w:rsidRDefault="009F6CCE" w:rsidP="009F6CCE">
            <w:pPr>
              <w:jc w:val="right"/>
              <w:rPr>
                <w:bCs/>
              </w:rPr>
            </w:pPr>
            <w:r w:rsidRPr="009F6CCE">
              <w:rPr>
                <w:bCs/>
              </w:rPr>
              <w:t>178 699</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ВИ</w:t>
            </w:r>
          </w:p>
        </w:tc>
        <w:tc>
          <w:tcPr>
            <w:tcW w:w="999" w:type="dxa"/>
            <w:vAlign w:val="center"/>
          </w:tcPr>
          <w:p w:rsidR="009F6CCE" w:rsidRPr="009F6CCE" w:rsidRDefault="009F6CCE" w:rsidP="009F6CCE">
            <w:pPr>
              <w:jc w:val="right"/>
              <w:rPr>
                <w:bCs/>
              </w:rPr>
            </w:pPr>
            <w:r w:rsidRPr="009F6CCE">
              <w:rPr>
                <w:bCs/>
              </w:rPr>
              <w:t>361 431</w:t>
            </w:r>
          </w:p>
        </w:tc>
        <w:tc>
          <w:tcPr>
            <w:tcW w:w="1752" w:type="dxa"/>
            <w:vAlign w:val="center"/>
          </w:tcPr>
          <w:p w:rsidR="009F6CCE" w:rsidRPr="009F6CCE" w:rsidRDefault="009F6CCE" w:rsidP="009F6CCE">
            <w:pPr>
              <w:jc w:val="right"/>
              <w:rPr>
                <w:bCs/>
              </w:rPr>
            </w:pPr>
            <w:r w:rsidRPr="009F6CCE">
              <w:rPr>
                <w:bCs/>
              </w:rPr>
              <w:t>6 142</w:t>
            </w:r>
          </w:p>
        </w:tc>
        <w:tc>
          <w:tcPr>
            <w:tcW w:w="979" w:type="dxa"/>
            <w:vAlign w:val="center"/>
          </w:tcPr>
          <w:p w:rsidR="009F6CCE" w:rsidRPr="009F6CCE" w:rsidRDefault="009F6CCE" w:rsidP="009F6CCE">
            <w:pPr>
              <w:jc w:val="right"/>
              <w:rPr>
                <w:bCs/>
              </w:rPr>
            </w:pPr>
            <w:r w:rsidRPr="009F6CCE">
              <w:rPr>
                <w:bCs/>
              </w:rPr>
              <w:t>34 598</w:t>
            </w:r>
          </w:p>
        </w:tc>
        <w:tc>
          <w:tcPr>
            <w:tcW w:w="979" w:type="dxa"/>
            <w:vAlign w:val="center"/>
          </w:tcPr>
          <w:p w:rsidR="009F6CCE" w:rsidRPr="009F6CCE" w:rsidRDefault="009F6CCE" w:rsidP="009F6CCE">
            <w:pPr>
              <w:jc w:val="right"/>
              <w:rPr>
                <w:bCs/>
              </w:rPr>
            </w:pPr>
            <w:r w:rsidRPr="009F6CCE">
              <w:rPr>
                <w:bCs/>
              </w:rPr>
              <w:t>17 732</w:t>
            </w:r>
          </w:p>
        </w:tc>
        <w:tc>
          <w:tcPr>
            <w:tcW w:w="979" w:type="dxa"/>
            <w:vAlign w:val="center"/>
          </w:tcPr>
          <w:p w:rsidR="009F6CCE" w:rsidRPr="009F6CCE" w:rsidRDefault="009F6CCE" w:rsidP="009F6CCE">
            <w:pPr>
              <w:jc w:val="right"/>
              <w:rPr>
                <w:bCs/>
              </w:rPr>
            </w:pPr>
            <w:r w:rsidRPr="009F6CCE">
              <w:rPr>
                <w:bCs/>
              </w:rPr>
              <w:t>31 542</w:t>
            </w:r>
          </w:p>
        </w:tc>
        <w:tc>
          <w:tcPr>
            <w:tcW w:w="979" w:type="dxa"/>
            <w:vAlign w:val="center"/>
          </w:tcPr>
          <w:p w:rsidR="009F6CCE" w:rsidRPr="009F6CCE" w:rsidRDefault="009F6CCE" w:rsidP="009F6CCE">
            <w:pPr>
              <w:jc w:val="right"/>
              <w:rPr>
                <w:bCs/>
              </w:rPr>
            </w:pPr>
            <w:r w:rsidRPr="009F6CCE">
              <w:rPr>
                <w:bCs/>
              </w:rPr>
              <w:t>68 997</w:t>
            </w:r>
          </w:p>
        </w:tc>
        <w:tc>
          <w:tcPr>
            <w:tcW w:w="979" w:type="dxa"/>
            <w:vAlign w:val="center"/>
          </w:tcPr>
          <w:p w:rsidR="009F6CCE" w:rsidRPr="009F6CCE" w:rsidRDefault="009F6CCE" w:rsidP="009F6CCE">
            <w:pPr>
              <w:jc w:val="right"/>
              <w:rPr>
                <w:bCs/>
              </w:rPr>
            </w:pPr>
            <w:r w:rsidRPr="009F6CCE">
              <w:rPr>
                <w:bCs/>
              </w:rPr>
              <w:t>23 722</w:t>
            </w:r>
          </w:p>
        </w:tc>
        <w:tc>
          <w:tcPr>
            <w:tcW w:w="1142" w:type="dxa"/>
            <w:vAlign w:val="center"/>
          </w:tcPr>
          <w:p w:rsidR="009F6CCE" w:rsidRPr="009F6CCE" w:rsidRDefault="009F6CCE" w:rsidP="009F6CCE">
            <w:pPr>
              <w:jc w:val="right"/>
              <w:rPr>
                <w:bCs/>
              </w:rPr>
            </w:pPr>
            <w:r w:rsidRPr="009F6CCE">
              <w:rPr>
                <w:bCs/>
              </w:rPr>
              <w:t>178 699</w:t>
            </w:r>
          </w:p>
        </w:tc>
        <w:tc>
          <w:tcPr>
            <w:tcW w:w="928" w:type="dxa"/>
          </w:tcPr>
          <w:p w:rsidR="009F6CCE" w:rsidRPr="00C22C86" w:rsidRDefault="009F6CCE" w:rsidP="009F6CCE">
            <w:pPr>
              <w:jc w:val="center"/>
              <w:rPr>
                <w:bCs/>
                <w:sz w:val="28"/>
                <w:szCs w:val="28"/>
              </w:rPr>
            </w:pPr>
          </w:p>
        </w:tc>
      </w:tr>
    </w:tbl>
    <w:p w:rsidR="00091FE6" w:rsidRDefault="00091FE6" w:rsidP="00091FE6">
      <w:pPr>
        <w:rPr>
          <w:lang w:val="x-none" w:eastAsia="x-none"/>
        </w:rPr>
      </w:pPr>
    </w:p>
    <w:p w:rsidR="00091FE6" w:rsidRPr="00091FE6" w:rsidRDefault="00091FE6" w:rsidP="00091FE6">
      <w:pPr>
        <w:rPr>
          <w:lang w:val="x-none" w:eastAsia="x-none"/>
        </w:rPr>
      </w:pPr>
    </w:p>
    <w:p w:rsidR="00631E85" w:rsidRDefault="00631E85" w:rsidP="00631E85">
      <w:pPr>
        <w:rPr>
          <w:sz w:val="28"/>
          <w:szCs w:val="28"/>
        </w:rPr>
      </w:pPr>
    </w:p>
    <w:p w:rsidR="00FC2981" w:rsidRDefault="00FC2981" w:rsidP="00631E85">
      <w:pPr>
        <w:rPr>
          <w:sz w:val="28"/>
          <w:szCs w:val="28"/>
        </w:rPr>
      </w:pPr>
    </w:p>
    <w:p w:rsidR="00FC2981" w:rsidRDefault="00FC2981" w:rsidP="00631E85">
      <w:pPr>
        <w:rPr>
          <w:sz w:val="28"/>
          <w:szCs w:val="28"/>
        </w:rPr>
      </w:pPr>
    </w:p>
    <w:p w:rsidR="00FC2981" w:rsidRPr="00C22C86" w:rsidRDefault="00FC2981" w:rsidP="00631E85">
      <w:pPr>
        <w:rPr>
          <w:sz w:val="28"/>
          <w:szCs w:val="28"/>
        </w:rPr>
      </w:pPr>
    </w:p>
    <w:p w:rsidR="00CF400E" w:rsidRPr="00C22C86" w:rsidRDefault="00CF400E">
      <w:pPr>
        <w:rPr>
          <w:vanish/>
          <w:sz w:val="28"/>
          <w:szCs w:val="28"/>
        </w:rPr>
      </w:pPr>
    </w:p>
    <w:p w:rsidR="00254966" w:rsidRPr="00C22C86" w:rsidRDefault="00254966">
      <w:pPr>
        <w:rPr>
          <w:vanish/>
          <w:sz w:val="28"/>
          <w:szCs w:val="28"/>
        </w:rPr>
      </w:pPr>
    </w:p>
    <w:p w:rsidR="00631E85" w:rsidRPr="00C22C86" w:rsidRDefault="00631E85" w:rsidP="00631E85">
      <w:pPr>
        <w:jc w:val="center"/>
        <w:rPr>
          <w:sz w:val="28"/>
          <w:szCs w:val="28"/>
        </w:rPr>
      </w:pPr>
    </w:p>
    <w:p w:rsidR="00CF400E" w:rsidRDefault="00CF400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Pr="00C22C86" w:rsidRDefault="009F6CCE" w:rsidP="00631E85">
      <w:pPr>
        <w:jc w:val="cente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9" w:name="_Toc528846538"/>
      <w:bookmarkStart w:id="80" w:name="_Toc531455445"/>
      <w:bookmarkStart w:id="81" w:name="_Toc58177729"/>
      <w:r w:rsidRPr="00D13486">
        <w:rPr>
          <w:rFonts w:ascii="Times New Roman" w:hAnsi="Times New Roman" w:cs="Times New Roman"/>
          <w:b w:val="0"/>
          <w:sz w:val="28"/>
          <w:szCs w:val="28"/>
          <w:lang w:val="x-none" w:eastAsia="x-none"/>
        </w:rPr>
        <w:t>Мероприятия в сфере физической культуры и массового спорта</w:t>
      </w:r>
      <w:bookmarkEnd w:id="79"/>
      <w:bookmarkEnd w:id="80"/>
      <w:bookmarkEnd w:id="81"/>
    </w:p>
    <w:p w:rsidR="009F7DE8" w:rsidRPr="009F7DE8" w:rsidRDefault="009F7DE8" w:rsidP="009F7DE8">
      <w:pPr>
        <w:rPr>
          <w:lang w:val="x-none" w:eastAsia="x-none"/>
        </w:rPr>
      </w:pPr>
    </w:p>
    <w:tbl>
      <w:tblPr>
        <w:tblStyle w:val="a8"/>
        <w:tblW w:w="0" w:type="auto"/>
        <w:tblBorders>
          <w:bottom w:val="none" w:sz="0" w:space="0" w:color="auto"/>
        </w:tblBorders>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859"/>
        <w:gridCol w:w="1134"/>
      </w:tblGrid>
      <w:tr w:rsidR="009F7DE8" w:rsidTr="00971B36">
        <w:tc>
          <w:tcPr>
            <w:tcW w:w="675" w:type="dxa"/>
            <w:vMerge w:val="restart"/>
          </w:tcPr>
          <w:p w:rsidR="009F7DE8" w:rsidRDefault="009F7DE8" w:rsidP="00971B36">
            <w:pPr>
              <w:spacing w:line="240" w:lineRule="exact"/>
              <w:jc w:val="center"/>
              <w:rPr>
                <w:lang w:eastAsia="x-none"/>
              </w:rPr>
            </w:pPr>
            <w:r>
              <w:rPr>
                <w:lang w:eastAsia="x-none"/>
              </w:rPr>
              <w:t>№</w:t>
            </w:r>
          </w:p>
          <w:p w:rsidR="009F7DE8" w:rsidRPr="00352CAE" w:rsidRDefault="009F7DE8" w:rsidP="00971B36">
            <w:pPr>
              <w:spacing w:line="240" w:lineRule="exact"/>
              <w:jc w:val="center"/>
              <w:rPr>
                <w:lang w:eastAsia="x-none"/>
              </w:rPr>
            </w:pPr>
            <w:r>
              <w:rPr>
                <w:lang w:eastAsia="x-none"/>
              </w:rPr>
              <w:t>пп</w:t>
            </w:r>
          </w:p>
        </w:tc>
        <w:tc>
          <w:tcPr>
            <w:tcW w:w="3686" w:type="dxa"/>
            <w:vMerge w:val="restart"/>
          </w:tcPr>
          <w:p w:rsidR="009F7DE8" w:rsidRDefault="009F7DE8" w:rsidP="00971B36">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9F7DE8" w:rsidRDefault="009F7DE8" w:rsidP="00971B36">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9F7DE8" w:rsidRPr="00C22C86" w:rsidRDefault="009F7DE8" w:rsidP="00971B36">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9F7DE8" w:rsidRDefault="009F7DE8" w:rsidP="00971B36">
            <w:pPr>
              <w:spacing w:line="240" w:lineRule="exact"/>
              <w:jc w:val="center"/>
              <w:rPr>
                <w:lang w:val="x-none" w:eastAsia="x-none"/>
              </w:rPr>
            </w:pPr>
            <w:r>
              <w:rPr>
                <w:bCs/>
                <w:sz w:val="28"/>
                <w:szCs w:val="28"/>
              </w:rPr>
              <w:t>п</w:t>
            </w:r>
            <w:r w:rsidRPr="00C22C86">
              <w:rPr>
                <w:bCs/>
                <w:sz w:val="28"/>
                <w:szCs w:val="28"/>
              </w:rPr>
              <w:t>отребно</w:t>
            </w:r>
            <w:r>
              <w:rPr>
                <w:bCs/>
                <w:sz w:val="28"/>
                <w:szCs w:val="28"/>
              </w:rPr>
              <w:t>сть в средствах на 2021-2040 годы</w:t>
            </w:r>
            <w:r w:rsidRPr="00C22C86">
              <w:rPr>
                <w:bCs/>
                <w:sz w:val="28"/>
                <w:szCs w:val="28"/>
              </w:rPr>
              <w:t xml:space="preserve"> (тыс. руб.)</w:t>
            </w:r>
          </w:p>
        </w:tc>
        <w:tc>
          <w:tcPr>
            <w:tcW w:w="6888" w:type="dxa"/>
            <w:gridSpan w:val="7"/>
          </w:tcPr>
          <w:p w:rsidR="009F7DE8" w:rsidRDefault="009F7DE8" w:rsidP="00971B36">
            <w:pPr>
              <w:spacing w:line="240" w:lineRule="exact"/>
              <w:jc w:val="center"/>
              <w:rPr>
                <w:lang w:val="x-none" w:eastAsia="x-none"/>
              </w:rPr>
            </w:pPr>
            <w:r>
              <w:rPr>
                <w:bCs/>
                <w:sz w:val="28"/>
                <w:szCs w:val="28"/>
              </w:rPr>
              <w:t>п</w:t>
            </w:r>
            <w:r w:rsidRPr="00C22C86">
              <w:rPr>
                <w:bCs/>
                <w:sz w:val="28"/>
                <w:szCs w:val="28"/>
              </w:rPr>
              <w:t>ериод Программы</w:t>
            </w:r>
          </w:p>
        </w:tc>
      </w:tr>
      <w:tr w:rsidR="009F7DE8" w:rsidRPr="00C22C86" w:rsidTr="00971B36">
        <w:tc>
          <w:tcPr>
            <w:tcW w:w="675" w:type="dxa"/>
            <w:vMerge/>
          </w:tcPr>
          <w:p w:rsidR="009F7DE8" w:rsidRDefault="009F7DE8" w:rsidP="00971B36">
            <w:pPr>
              <w:spacing w:line="240" w:lineRule="exact"/>
              <w:jc w:val="center"/>
              <w:rPr>
                <w:lang w:val="x-none" w:eastAsia="x-none"/>
              </w:rPr>
            </w:pPr>
          </w:p>
        </w:tc>
        <w:tc>
          <w:tcPr>
            <w:tcW w:w="3686" w:type="dxa"/>
            <w:vMerge/>
          </w:tcPr>
          <w:p w:rsidR="009F7DE8" w:rsidRDefault="009F7DE8" w:rsidP="00971B36">
            <w:pPr>
              <w:spacing w:line="240" w:lineRule="exact"/>
              <w:jc w:val="center"/>
              <w:rPr>
                <w:lang w:val="x-none" w:eastAsia="x-none"/>
              </w:rPr>
            </w:pPr>
          </w:p>
        </w:tc>
        <w:tc>
          <w:tcPr>
            <w:tcW w:w="1276" w:type="dxa"/>
            <w:vMerge/>
          </w:tcPr>
          <w:p w:rsidR="009F7DE8" w:rsidRDefault="009F7DE8" w:rsidP="00971B36">
            <w:pPr>
              <w:spacing w:line="240" w:lineRule="exact"/>
              <w:jc w:val="center"/>
              <w:rPr>
                <w:lang w:val="x-none" w:eastAsia="x-none"/>
              </w:rPr>
            </w:pPr>
          </w:p>
        </w:tc>
        <w:tc>
          <w:tcPr>
            <w:tcW w:w="999" w:type="dxa"/>
            <w:vMerge/>
          </w:tcPr>
          <w:p w:rsidR="009F7DE8" w:rsidRDefault="009F7DE8" w:rsidP="00971B36">
            <w:pPr>
              <w:spacing w:line="240" w:lineRule="exact"/>
              <w:jc w:val="center"/>
              <w:rPr>
                <w:lang w:val="x-none" w:eastAsia="x-none"/>
              </w:rPr>
            </w:pPr>
          </w:p>
        </w:tc>
        <w:tc>
          <w:tcPr>
            <w:tcW w:w="1752" w:type="dxa"/>
            <w:vMerge/>
          </w:tcPr>
          <w:p w:rsidR="009F7DE8" w:rsidRDefault="009F7DE8" w:rsidP="00971B36">
            <w:pPr>
              <w:spacing w:line="240" w:lineRule="exact"/>
              <w:jc w:val="center"/>
              <w:rPr>
                <w:lang w:val="x-none" w:eastAsia="x-none"/>
              </w:rPr>
            </w:pPr>
          </w:p>
        </w:tc>
        <w:tc>
          <w:tcPr>
            <w:tcW w:w="979" w:type="dxa"/>
          </w:tcPr>
          <w:p w:rsidR="009F7DE8" w:rsidRPr="00C22C86" w:rsidRDefault="009F7DE8" w:rsidP="00971B36">
            <w:pPr>
              <w:spacing w:line="240" w:lineRule="exact"/>
              <w:jc w:val="center"/>
              <w:rPr>
                <w:bCs/>
                <w:sz w:val="28"/>
                <w:szCs w:val="28"/>
              </w:rPr>
            </w:pPr>
            <w:r w:rsidRPr="00C22C86">
              <w:rPr>
                <w:bCs/>
                <w:sz w:val="28"/>
                <w:szCs w:val="28"/>
              </w:rPr>
              <w:t>2021</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2022</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2023</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2024</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2025</w:t>
            </w:r>
          </w:p>
        </w:tc>
        <w:tc>
          <w:tcPr>
            <w:tcW w:w="859" w:type="dxa"/>
          </w:tcPr>
          <w:p w:rsidR="009F7DE8" w:rsidRPr="00C22C86" w:rsidRDefault="009F7DE8" w:rsidP="00971B36">
            <w:pPr>
              <w:spacing w:line="240" w:lineRule="exact"/>
              <w:jc w:val="center"/>
              <w:rPr>
                <w:bCs/>
                <w:sz w:val="28"/>
                <w:szCs w:val="28"/>
              </w:rPr>
            </w:pPr>
            <w:r w:rsidRPr="00C22C86">
              <w:rPr>
                <w:bCs/>
                <w:sz w:val="28"/>
                <w:szCs w:val="28"/>
              </w:rPr>
              <w:t>2026-2030</w:t>
            </w:r>
          </w:p>
        </w:tc>
        <w:tc>
          <w:tcPr>
            <w:tcW w:w="1134" w:type="dxa"/>
          </w:tcPr>
          <w:p w:rsidR="009F7DE8" w:rsidRPr="00C22C86" w:rsidRDefault="009F7DE8" w:rsidP="00971B36">
            <w:pPr>
              <w:spacing w:line="240" w:lineRule="exact"/>
              <w:jc w:val="center"/>
              <w:rPr>
                <w:bCs/>
                <w:sz w:val="28"/>
                <w:szCs w:val="28"/>
              </w:rPr>
            </w:pPr>
            <w:r w:rsidRPr="00C22C86">
              <w:rPr>
                <w:bCs/>
                <w:sz w:val="28"/>
                <w:szCs w:val="28"/>
              </w:rPr>
              <w:t>2031-2040</w:t>
            </w:r>
          </w:p>
        </w:tc>
      </w:tr>
    </w:tbl>
    <w:p w:rsidR="00157594" w:rsidRPr="00D13486" w:rsidRDefault="00157594">
      <w:pPr>
        <w:rPr>
          <w:vanish/>
          <w:sz w:val="28"/>
          <w:szCs w:val="28"/>
        </w:rPr>
      </w:pPr>
    </w:p>
    <w:p w:rsidR="00AE2348" w:rsidRPr="00D13486" w:rsidRDefault="00AE2348">
      <w:pPr>
        <w:rPr>
          <w:vanish/>
          <w:sz w:val="28"/>
          <w:szCs w:val="28"/>
        </w:rPr>
      </w:pPr>
    </w:p>
    <w:p w:rsidR="00AE29DF" w:rsidRPr="00D13486" w:rsidRDefault="00AE29DF">
      <w:pPr>
        <w:rPr>
          <w:vanish/>
          <w:sz w:val="28"/>
          <w:szCs w:val="28"/>
        </w:rPr>
      </w:pPr>
    </w:p>
    <w:tbl>
      <w:tblPr>
        <w:tblW w:w="0" w:type="auto"/>
        <w:jc w:val="center"/>
        <w:tblLayout w:type="fixed"/>
        <w:tblLook w:val="04A0" w:firstRow="1" w:lastRow="0" w:firstColumn="1" w:lastColumn="0" w:noHBand="0" w:noVBand="1"/>
      </w:tblPr>
      <w:tblGrid>
        <w:gridCol w:w="561"/>
        <w:gridCol w:w="4107"/>
        <w:gridCol w:w="1237"/>
        <w:gridCol w:w="1608"/>
        <w:gridCol w:w="1665"/>
        <w:gridCol w:w="576"/>
        <w:gridCol w:w="576"/>
        <w:gridCol w:w="891"/>
        <w:gridCol w:w="891"/>
        <w:gridCol w:w="576"/>
        <w:gridCol w:w="1428"/>
        <w:gridCol w:w="1185"/>
      </w:tblGrid>
      <w:tr w:rsidR="00D13486" w:rsidRPr="00D134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D13486" w:rsidRDefault="0060757E" w:rsidP="00C22C86">
            <w:pPr>
              <w:ind w:firstLineChars="100" w:firstLine="280"/>
              <w:rPr>
                <w:sz w:val="28"/>
                <w:szCs w:val="28"/>
              </w:rPr>
            </w:pPr>
            <w:r w:rsidRPr="00D134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D13486" w:rsidRDefault="0060757E" w:rsidP="0060757E">
            <w:pPr>
              <w:jc w:val="center"/>
              <w:rPr>
                <w:bCs/>
                <w:sz w:val="28"/>
                <w:szCs w:val="28"/>
              </w:rPr>
            </w:pPr>
            <w:r w:rsidRPr="00D13486">
              <w:rPr>
                <w:bCs/>
                <w:sz w:val="28"/>
                <w:szCs w:val="28"/>
              </w:rPr>
              <w:t>Развитие физической культуры и массового спорта</w:t>
            </w:r>
          </w:p>
        </w:tc>
      </w:tr>
      <w:tr w:rsidR="00D13486" w:rsidRPr="00D134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D13486" w:rsidRDefault="0060757E" w:rsidP="00C22C86">
            <w:pPr>
              <w:ind w:firstLineChars="100" w:firstLine="280"/>
              <w:rPr>
                <w:sz w:val="28"/>
                <w:szCs w:val="28"/>
              </w:rPr>
            </w:pPr>
            <w:r w:rsidRPr="00D134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D13486" w:rsidRDefault="0060757E" w:rsidP="0060757E">
            <w:pPr>
              <w:jc w:val="center"/>
              <w:rPr>
                <w:bCs/>
                <w:sz w:val="28"/>
                <w:szCs w:val="28"/>
              </w:rPr>
            </w:pPr>
            <w:r w:rsidRPr="00D13486">
              <w:rPr>
                <w:bCs/>
                <w:sz w:val="28"/>
                <w:szCs w:val="28"/>
              </w:rPr>
              <w:t>Строительство</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1</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 xml:space="preserve">Многофункциональный спортивный центр в </w:t>
            </w:r>
          </w:p>
          <w:p w:rsidR="0060757E" w:rsidRPr="00D13486" w:rsidRDefault="0060757E" w:rsidP="00971B36">
            <w:pPr>
              <w:jc w:val="center"/>
              <w:rPr>
                <w:sz w:val="28"/>
                <w:szCs w:val="28"/>
              </w:rPr>
            </w:pPr>
            <w:r w:rsidRPr="00D13486">
              <w:rPr>
                <w:sz w:val="28"/>
                <w:szCs w:val="28"/>
              </w:rPr>
              <w:t>г. Благодарный (плоскостные 7,7 тыс. кв.м, залы 800 кв.м, 2 бассейна 500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2032-2035</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33 320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33 320</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533 123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533 123</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99 960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99 960</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r w:rsidRPr="00D13486">
              <w:rPr>
                <w:sz w:val="28"/>
                <w:szCs w:val="28"/>
              </w:rPr>
              <w:t>Центр игровых видов спорта с трибунами на 1000 пос. мест в г. Благодарный (плоскостные 28 тыс. кв.м, бассейны 700 кв 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2030-2034</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40 482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7 474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33 008</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647 708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119 584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528</w:t>
            </w:r>
            <w:r w:rsidR="0060757E" w:rsidRPr="00971B36">
              <w:t>123</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121 445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22 422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99 023</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 xml:space="preserve">Физкультурно-оздоровительный комплекс с плавательным бассейном в </w:t>
            </w:r>
          </w:p>
          <w:p w:rsidR="0060757E" w:rsidRPr="00D13486" w:rsidRDefault="0060757E" w:rsidP="00971B36">
            <w:pPr>
              <w:jc w:val="center"/>
              <w:rPr>
                <w:sz w:val="28"/>
                <w:szCs w:val="28"/>
              </w:rPr>
            </w:pPr>
            <w:r w:rsidRPr="00D13486">
              <w:rPr>
                <w:sz w:val="28"/>
                <w:szCs w:val="28"/>
              </w:rPr>
              <w:t>г. Благодарный (бассейн 212,5 кв.м, 40 посещений)</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2036-2038</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15 282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15 282</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244 517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244</w:t>
            </w:r>
            <w:r w:rsidR="0060757E" w:rsidRPr="00971B36">
              <w:t>517</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45 847</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45 847</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4</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Физкультурно-оздоровительный комплекс с плавательным бассейном в</w:t>
            </w:r>
          </w:p>
          <w:p w:rsidR="0060757E" w:rsidRDefault="0060757E" w:rsidP="00971B36">
            <w:pPr>
              <w:jc w:val="center"/>
              <w:rPr>
                <w:sz w:val="28"/>
                <w:szCs w:val="28"/>
              </w:rPr>
            </w:pPr>
            <w:r w:rsidRPr="00D13486">
              <w:rPr>
                <w:sz w:val="28"/>
                <w:szCs w:val="28"/>
              </w:rPr>
              <w:t xml:space="preserve"> с. Сотниковское (бассейн 212,5 кв.м, 40 посещений)</w:t>
            </w:r>
          </w:p>
          <w:p w:rsidR="00971B36" w:rsidRDefault="00971B36" w:rsidP="00971B36">
            <w:pPr>
              <w:jc w:val="center"/>
              <w:rPr>
                <w:sz w:val="28"/>
                <w:szCs w:val="28"/>
              </w:rPr>
            </w:pPr>
          </w:p>
          <w:p w:rsidR="00971B36" w:rsidRPr="00D134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2038-2040</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16 529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16 529</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264 470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264</w:t>
            </w:r>
            <w:r w:rsidR="0060757E" w:rsidRPr="00971B36">
              <w:t>470</w:t>
            </w:r>
          </w:p>
        </w:tc>
      </w:tr>
      <w:tr w:rsidR="0060757E" w:rsidRPr="00C22C86" w:rsidTr="00971B3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49 588</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49 588</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5</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ДЮСШ по игровым олимпийским видам спорта в </w:t>
            </w:r>
          </w:p>
          <w:p w:rsidR="0060757E" w:rsidRPr="00C22C86" w:rsidRDefault="0060757E" w:rsidP="00971B36">
            <w:pPr>
              <w:jc w:val="center"/>
              <w:rPr>
                <w:sz w:val="28"/>
                <w:szCs w:val="28"/>
              </w:rPr>
            </w:pPr>
            <w:r w:rsidRPr="00C22C86">
              <w:rPr>
                <w:sz w:val="28"/>
                <w:szCs w:val="28"/>
              </w:rPr>
              <w:t>г. Благодарный (с трибунами на 200 мест)</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2031-2033</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12 492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12 492</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199 869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199 869</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37 475</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37 475</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6</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Площадка для сдачи норм ГТО в г. Благодарный, на МАУ ФОК «Колос» (200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463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463</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7</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г. Благодарный, на МАУ ФОК «Колос»</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521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521</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8</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всесезонных спортивных площадок в</w:t>
            </w:r>
            <w:r w:rsidR="00FC317D" w:rsidRPr="00C22C86">
              <w:rPr>
                <w:sz w:val="28"/>
                <w:szCs w:val="28"/>
              </w:rPr>
              <w:t xml:space="preserve"> </w:t>
            </w:r>
          </w:p>
          <w:p w:rsidR="0060757E" w:rsidRPr="00C22C86" w:rsidRDefault="0060757E" w:rsidP="00971B36">
            <w:pPr>
              <w:jc w:val="center"/>
              <w:rPr>
                <w:sz w:val="28"/>
                <w:szCs w:val="28"/>
              </w:rPr>
            </w:pPr>
            <w:r w:rsidRPr="00C22C86">
              <w:rPr>
                <w:sz w:val="28"/>
                <w:szCs w:val="28"/>
              </w:rPr>
              <w:t>г. Благодарный (пл. Строителей,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541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541</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9</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всесезонной спортивной площадки в</w:t>
            </w:r>
          </w:p>
          <w:p w:rsidR="0060757E" w:rsidRPr="00C22C86" w:rsidRDefault="0060757E" w:rsidP="00971B36">
            <w:pPr>
              <w:jc w:val="center"/>
              <w:rPr>
                <w:sz w:val="28"/>
                <w:szCs w:val="28"/>
              </w:rPr>
            </w:pPr>
            <w:r w:rsidRPr="00C22C86">
              <w:rPr>
                <w:sz w:val="28"/>
                <w:szCs w:val="28"/>
              </w:rPr>
              <w:t xml:space="preserve"> с. Алексеевское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278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278</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10</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Default="0060757E" w:rsidP="00971B36">
            <w:pPr>
              <w:jc w:val="center"/>
              <w:rPr>
                <w:sz w:val="28"/>
                <w:szCs w:val="28"/>
              </w:rPr>
            </w:pPr>
            <w:r w:rsidRPr="00C22C86">
              <w:rPr>
                <w:sz w:val="28"/>
                <w:szCs w:val="28"/>
              </w:rPr>
              <w:t>п. Ставропольский (установка уличных антивандальных тренажёров)</w:t>
            </w:r>
          </w:p>
          <w:p w:rsidR="00971B36" w:rsidRDefault="00971B36" w:rsidP="00971B36">
            <w:pPr>
              <w:jc w:val="center"/>
              <w:rPr>
                <w:sz w:val="28"/>
                <w:szCs w:val="28"/>
              </w:rPr>
            </w:pPr>
          </w:p>
          <w:p w:rsidR="00971B36" w:rsidRPr="00C22C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289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289</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11</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всесезонной спортивной площадки в</w:t>
            </w:r>
          </w:p>
          <w:p w:rsidR="0060757E" w:rsidRPr="00C22C86" w:rsidRDefault="0060757E" w:rsidP="00971B36">
            <w:pPr>
              <w:jc w:val="center"/>
              <w:rPr>
                <w:sz w:val="28"/>
                <w:szCs w:val="28"/>
              </w:rPr>
            </w:pPr>
            <w:r w:rsidRPr="00C22C86">
              <w:rPr>
                <w:sz w:val="28"/>
                <w:szCs w:val="28"/>
              </w:rPr>
              <w:t xml:space="preserve"> с. Елизаветинское (установка уличных антивандальных тренажёров)</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2024</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Шишкино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312</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312</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а. Эдельбай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325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325</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14</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Мирное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2027</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338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338</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15</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Бурлацкое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2028</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468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468</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16</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Default="0060757E" w:rsidP="00971B36">
            <w:pPr>
              <w:jc w:val="center"/>
              <w:rPr>
                <w:sz w:val="28"/>
                <w:szCs w:val="28"/>
              </w:rPr>
            </w:pPr>
            <w:r w:rsidRPr="00C22C86">
              <w:rPr>
                <w:sz w:val="28"/>
                <w:szCs w:val="28"/>
              </w:rPr>
              <w:t>Строительство всесезонной спортивной площадки в с. Каменная Балка (установка уличных антивандальных тренажёров)</w:t>
            </w:r>
          </w:p>
          <w:p w:rsidR="00971B36" w:rsidRDefault="00971B36" w:rsidP="00971B36">
            <w:pPr>
              <w:jc w:val="center"/>
              <w:rPr>
                <w:sz w:val="28"/>
                <w:szCs w:val="28"/>
              </w:rPr>
            </w:pPr>
          </w:p>
          <w:p w:rsidR="00971B36" w:rsidRPr="00C22C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2029</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365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365</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30529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17</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3522"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с. Красный Ключ (установка уличных антивандальных тренажёров)</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2030</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253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253</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18</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B03522"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х. Большевик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2031</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0</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263</w:t>
            </w:r>
          </w:p>
        </w:tc>
      </w:tr>
      <w:tr w:rsidR="0060757E" w:rsidRPr="00C22C86" w:rsidTr="00117CA1">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0</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19</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Многофункциональная открытая спортивная площадка в х. Алтухов (1630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185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185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14195E" w:rsidRDefault="0060757E" w:rsidP="00971B36">
            <w:pPr>
              <w:jc w:val="center"/>
              <w:rPr>
                <w:sz w:val="28"/>
                <w:szCs w:val="28"/>
              </w:rPr>
            </w:pPr>
            <w:r w:rsidRPr="00C22C86">
              <w:rPr>
                <w:sz w:val="28"/>
                <w:szCs w:val="28"/>
              </w:rPr>
              <w:t>Многофункциональная открытая спортивная площадка в х. Новоалександровский</w:t>
            </w:r>
            <w:r w:rsidR="00FC317D" w:rsidRPr="00C22C86">
              <w:rPr>
                <w:sz w:val="28"/>
                <w:szCs w:val="28"/>
              </w:rPr>
              <w:t xml:space="preserve"> </w:t>
            </w:r>
          </w:p>
          <w:p w:rsidR="0060757E" w:rsidRPr="00C22C86" w:rsidRDefault="0060757E" w:rsidP="00971B36">
            <w:pPr>
              <w:jc w:val="center"/>
              <w:rPr>
                <w:sz w:val="28"/>
                <w:szCs w:val="28"/>
              </w:rPr>
            </w:pPr>
            <w:r w:rsidRPr="00C22C86">
              <w:rPr>
                <w:sz w:val="28"/>
                <w:szCs w:val="28"/>
              </w:rPr>
              <w:t>(640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192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192</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21</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Многофункциональная открытая спортивная площадка в п. Каменка</w:t>
            </w:r>
            <w:r w:rsidR="00FC317D" w:rsidRPr="00C22C86">
              <w:rPr>
                <w:sz w:val="28"/>
                <w:szCs w:val="28"/>
              </w:rPr>
              <w:t xml:space="preserve"> </w:t>
            </w:r>
            <w:r w:rsidRPr="00C22C86">
              <w:rPr>
                <w:sz w:val="28"/>
                <w:szCs w:val="28"/>
              </w:rPr>
              <w:t>(590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2024</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Многофункциональная открытая спортивная площадка в п. Мокрая Буйвола</w:t>
            </w:r>
            <w:r w:rsidR="00FC317D" w:rsidRPr="00C22C86">
              <w:rPr>
                <w:sz w:val="28"/>
                <w:szCs w:val="28"/>
              </w:rPr>
              <w:t xml:space="preserve"> </w:t>
            </w:r>
            <w:r w:rsidRPr="00C22C86">
              <w:rPr>
                <w:sz w:val="28"/>
                <w:szCs w:val="28"/>
              </w:rPr>
              <w:t>(300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156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156</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Default="0060757E" w:rsidP="00971B36">
            <w:pPr>
              <w:jc w:val="center"/>
              <w:rPr>
                <w:sz w:val="28"/>
                <w:szCs w:val="28"/>
              </w:rPr>
            </w:pPr>
            <w:r w:rsidRPr="00C22C86">
              <w:rPr>
                <w:sz w:val="28"/>
                <w:szCs w:val="28"/>
              </w:rPr>
              <w:t>Многофункциональная открытая спортивная площадка в п. Видный</w:t>
            </w:r>
            <w:r w:rsidR="00FC317D" w:rsidRPr="00C22C86">
              <w:rPr>
                <w:sz w:val="28"/>
                <w:szCs w:val="28"/>
              </w:rPr>
              <w:t xml:space="preserve"> </w:t>
            </w:r>
            <w:r w:rsidRPr="00C22C86">
              <w:rPr>
                <w:sz w:val="28"/>
                <w:szCs w:val="28"/>
              </w:rPr>
              <w:t>(280 кв.м)</w:t>
            </w:r>
          </w:p>
          <w:p w:rsidR="0014195E" w:rsidRDefault="0014195E" w:rsidP="00971B36">
            <w:pPr>
              <w:jc w:val="center"/>
              <w:rPr>
                <w:sz w:val="28"/>
                <w:szCs w:val="28"/>
              </w:rPr>
            </w:pPr>
          </w:p>
          <w:p w:rsidR="0014195E" w:rsidRPr="00C22C86" w:rsidRDefault="0014195E"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21313">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24</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Гремучий</w:t>
            </w:r>
            <w:r w:rsidR="00FC317D" w:rsidRPr="00C22C86">
              <w:rPr>
                <w:sz w:val="28"/>
                <w:szCs w:val="28"/>
              </w:rPr>
              <w:t xml:space="preserve"> </w:t>
            </w:r>
            <w:r w:rsidRPr="00C22C86">
              <w:rPr>
                <w:sz w:val="28"/>
                <w:szCs w:val="28"/>
              </w:rPr>
              <w:t>(235 кв.м)</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2027</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169</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25</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Дейнекин</w:t>
            </w:r>
            <w:r w:rsidR="00FC317D" w:rsidRPr="00C22C86">
              <w:rPr>
                <w:sz w:val="28"/>
                <w:szCs w:val="28"/>
              </w:rPr>
              <w:t xml:space="preserve"> </w:t>
            </w:r>
            <w:r w:rsidRPr="00C22C86">
              <w:rPr>
                <w:sz w:val="28"/>
                <w:szCs w:val="28"/>
              </w:rPr>
              <w:t>(150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2028</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117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117</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26</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п. Молочный</w:t>
            </w:r>
            <w:r w:rsidR="00FC317D" w:rsidRPr="00C22C86">
              <w:rPr>
                <w:sz w:val="28"/>
                <w:szCs w:val="28"/>
              </w:rPr>
              <w:t xml:space="preserve"> </w:t>
            </w:r>
            <w:r w:rsidRPr="00C22C86">
              <w:rPr>
                <w:sz w:val="28"/>
                <w:szCs w:val="28"/>
              </w:rPr>
              <w:t>(130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2029</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122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27</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Кучурин</w:t>
            </w:r>
            <w:r w:rsidR="00FC317D" w:rsidRPr="00C22C86">
              <w:rPr>
                <w:sz w:val="28"/>
                <w:szCs w:val="28"/>
              </w:rPr>
              <w:t xml:space="preserve"> </w:t>
            </w:r>
            <w:r w:rsidRPr="00C22C86">
              <w:rPr>
                <w:sz w:val="28"/>
                <w:szCs w:val="28"/>
              </w:rPr>
              <w:t>(100 кв.м)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2030</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101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101</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28</w:t>
            </w:r>
          </w:p>
        </w:tc>
        <w:tc>
          <w:tcPr>
            <w:tcW w:w="4107" w:type="dxa"/>
            <w:vMerge w:val="restart"/>
            <w:tcBorders>
              <w:top w:val="nil"/>
              <w:left w:val="single" w:sz="4" w:space="0" w:color="auto"/>
              <w:bottom w:val="single" w:sz="4" w:space="0" w:color="000000"/>
              <w:right w:val="single" w:sz="4" w:space="0" w:color="auto"/>
            </w:tcBorders>
            <w:shd w:val="clear" w:color="auto" w:fill="auto"/>
            <w:vAlign w:val="center"/>
            <w:hideMark/>
          </w:tcPr>
          <w:p w:rsidR="00D9181E" w:rsidRDefault="0060757E" w:rsidP="00D9181E">
            <w:pPr>
              <w:jc w:val="center"/>
              <w:rPr>
                <w:sz w:val="28"/>
                <w:szCs w:val="28"/>
              </w:rPr>
            </w:pPr>
            <w:r w:rsidRPr="00C22C86">
              <w:rPr>
                <w:sz w:val="28"/>
                <w:szCs w:val="28"/>
              </w:rPr>
              <w:t>Обустройство спортивного стадиона в с. Мирное,</w:t>
            </w:r>
          </w:p>
          <w:p w:rsidR="0060757E" w:rsidRPr="00C22C86" w:rsidRDefault="0060757E" w:rsidP="00D9181E">
            <w:pPr>
              <w:jc w:val="center"/>
              <w:rPr>
                <w:sz w:val="28"/>
                <w:szCs w:val="28"/>
              </w:rPr>
            </w:pPr>
            <w:r w:rsidRPr="00C22C86">
              <w:rPr>
                <w:sz w:val="28"/>
                <w:szCs w:val="28"/>
              </w:rPr>
              <w:t>ул. Красная, б/н (трибуны на 200 мест)</w:t>
            </w:r>
          </w:p>
        </w:tc>
        <w:tc>
          <w:tcPr>
            <w:tcW w:w="1237"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2032-2034</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26 609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26 609</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79 826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79 826</w:t>
            </w:r>
          </w:p>
        </w:tc>
      </w:tr>
      <w:tr w:rsidR="0060757E" w:rsidRPr="00C22C86" w:rsidTr="0014195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14195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rPr>
                <w:bCs/>
              </w:rPr>
            </w:pPr>
            <w:r w:rsidRPr="0014195E">
              <w:rPr>
                <w:bCs/>
              </w:rPr>
              <w:t>26 609</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891"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891"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1428"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1185"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26 609</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0757E" w:rsidRPr="00C22C86" w:rsidRDefault="0060757E" w:rsidP="0060757E">
            <w:pPr>
              <w:jc w:val="center"/>
              <w:rPr>
                <w:sz w:val="28"/>
                <w:szCs w:val="28"/>
              </w:rPr>
            </w:pPr>
            <w:r w:rsidRPr="00C22C86">
              <w:rPr>
                <w:sz w:val="28"/>
                <w:szCs w:val="28"/>
              </w:rPr>
              <w:t> </w:t>
            </w: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both"/>
              <w:rPr>
                <w:bCs/>
                <w:sz w:val="28"/>
                <w:szCs w:val="28"/>
              </w:rPr>
            </w:pPr>
            <w:r w:rsidRPr="00C22C86">
              <w:rPr>
                <w:bCs/>
                <w:sz w:val="28"/>
                <w:szCs w:val="28"/>
              </w:rPr>
              <w:t>Итого строительство</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2 501 273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925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481</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500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989</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152 443</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2 345 934</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144 714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7 474</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137 240</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1 975 634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925</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481</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500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989</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122 547</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1 850 191</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380 925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22 422</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358 503</w:t>
            </w:r>
          </w:p>
        </w:tc>
      </w:tr>
      <w:tr w:rsidR="0060757E" w:rsidRPr="00C22C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C22C86" w:rsidRDefault="0060757E" w:rsidP="00C22C86">
            <w:pPr>
              <w:ind w:firstLineChars="100" w:firstLine="280"/>
              <w:outlineLvl w:val="0"/>
              <w:rPr>
                <w:sz w:val="28"/>
                <w:szCs w:val="28"/>
              </w:rPr>
            </w:pPr>
            <w:r w:rsidRPr="00C22C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C22C86" w:rsidRDefault="0060757E" w:rsidP="0060757E">
            <w:pPr>
              <w:jc w:val="center"/>
              <w:outlineLvl w:val="0"/>
              <w:rPr>
                <w:bCs/>
                <w:sz w:val="28"/>
                <w:szCs w:val="28"/>
              </w:rPr>
            </w:pPr>
            <w:r w:rsidRPr="00C22C86">
              <w:rPr>
                <w:bCs/>
                <w:sz w:val="28"/>
                <w:szCs w:val="28"/>
              </w:rPr>
              <w:t>Реконструкция</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1</w:t>
            </w:r>
          </w:p>
        </w:tc>
        <w:tc>
          <w:tcPr>
            <w:tcW w:w="4107" w:type="dxa"/>
            <w:vMerge w:val="restart"/>
            <w:tcBorders>
              <w:top w:val="nil"/>
              <w:left w:val="single" w:sz="4" w:space="0" w:color="auto"/>
              <w:bottom w:val="single" w:sz="4" w:space="0" w:color="000000"/>
              <w:right w:val="single" w:sz="4" w:space="0" w:color="auto"/>
            </w:tcBorders>
            <w:shd w:val="clear" w:color="auto" w:fill="auto"/>
            <w:hideMark/>
          </w:tcPr>
          <w:p w:rsidR="00F86CEE" w:rsidRDefault="0060757E" w:rsidP="00F86CEE">
            <w:pPr>
              <w:jc w:val="center"/>
              <w:outlineLvl w:val="0"/>
              <w:rPr>
                <w:sz w:val="28"/>
                <w:szCs w:val="28"/>
              </w:rPr>
            </w:pPr>
            <w:r w:rsidRPr="00C22C86">
              <w:rPr>
                <w:sz w:val="28"/>
                <w:szCs w:val="28"/>
              </w:rPr>
              <w:t xml:space="preserve">Реконструкция футбольного поля (п. Ставропольский, </w:t>
            </w:r>
          </w:p>
          <w:p w:rsidR="00D9181E" w:rsidRDefault="00F86CEE" w:rsidP="00F86CEE">
            <w:pPr>
              <w:jc w:val="center"/>
              <w:outlineLvl w:val="0"/>
              <w:rPr>
                <w:sz w:val="28"/>
                <w:szCs w:val="28"/>
              </w:rPr>
            </w:pPr>
            <w:r>
              <w:rPr>
                <w:sz w:val="28"/>
                <w:szCs w:val="28"/>
              </w:rPr>
              <w:t>а</w:t>
            </w:r>
            <w:r w:rsidRPr="00C22C86">
              <w:rPr>
                <w:sz w:val="28"/>
                <w:szCs w:val="28"/>
              </w:rPr>
              <w:t>. Эдель</w:t>
            </w:r>
            <w:r>
              <w:rPr>
                <w:sz w:val="28"/>
                <w:szCs w:val="28"/>
              </w:rPr>
              <w:t xml:space="preserve">бай </w:t>
            </w:r>
            <w:r w:rsidR="0060757E" w:rsidRPr="00C22C86">
              <w:rPr>
                <w:sz w:val="28"/>
                <w:szCs w:val="28"/>
              </w:rPr>
              <w:t>с</w:t>
            </w:r>
            <w:r>
              <w:rPr>
                <w:sz w:val="28"/>
                <w:szCs w:val="28"/>
              </w:rPr>
              <w:t>елах Елизаветинское,</w:t>
            </w:r>
            <w:r w:rsidR="0060757E" w:rsidRPr="00C22C86">
              <w:rPr>
                <w:sz w:val="28"/>
                <w:szCs w:val="28"/>
              </w:rPr>
              <w:t>Спасское,</w:t>
            </w:r>
          </w:p>
          <w:p w:rsidR="0060757E" w:rsidRPr="00C22C86" w:rsidRDefault="0060757E" w:rsidP="00F86CEE">
            <w:pPr>
              <w:jc w:val="center"/>
              <w:outlineLvl w:val="0"/>
              <w:rPr>
                <w:sz w:val="28"/>
                <w:szCs w:val="28"/>
              </w:rPr>
            </w:pPr>
            <w:r w:rsidRPr="00C22C86">
              <w:rPr>
                <w:sz w:val="28"/>
                <w:szCs w:val="28"/>
              </w:rPr>
              <w:t>Александрия, с. Шишкино, Мирное, с. Каменная Балка, Бурлацкое</w:t>
            </w:r>
            <w:r w:rsidR="00F86CEE">
              <w:rPr>
                <w:sz w:val="28"/>
                <w:szCs w:val="28"/>
              </w:rPr>
              <w:t>, Алексеевское</w:t>
            </w:r>
            <w:r w:rsidRPr="00C22C86">
              <w:rPr>
                <w:sz w:val="28"/>
                <w:szCs w:val="28"/>
              </w:rPr>
              <w:t>)</w:t>
            </w:r>
          </w:p>
        </w:tc>
        <w:tc>
          <w:tcPr>
            <w:tcW w:w="1237"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2031-2040</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31 058</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248 463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248 463</w:t>
            </w:r>
          </w:p>
        </w:tc>
      </w:tr>
      <w:tr w:rsidR="0060757E" w:rsidRPr="00C22C86" w:rsidTr="00F86CEE">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1428"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118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r w:rsidRPr="00F86CEE">
              <w:t>31 058</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2</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6CEE" w:rsidRDefault="0060757E" w:rsidP="00F86CEE">
            <w:pPr>
              <w:jc w:val="center"/>
              <w:outlineLvl w:val="0"/>
              <w:rPr>
                <w:sz w:val="28"/>
                <w:szCs w:val="28"/>
              </w:rPr>
            </w:pPr>
            <w:r w:rsidRPr="00C22C86">
              <w:rPr>
                <w:sz w:val="28"/>
                <w:szCs w:val="28"/>
              </w:rPr>
              <w:t>Капитальный ремонт борцовского клуба «Ватан» в</w:t>
            </w:r>
          </w:p>
          <w:p w:rsidR="0060757E" w:rsidRPr="00C22C86" w:rsidRDefault="0060757E" w:rsidP="00F86CEE">
            <w:pPr>
              <w:jc w:val="center"/>
              <w:outlineLvl w:val="0"/>
              <w:rPr>
                <w:sz w:val="28"/>
                <w:szCs w:val="28"/>
              </w:rPr>
            </w:pPr>
            <w:r w:rsidRPr="00C22C86">
              <w:rPr>
                <w:sz w:val="28"/>
                <w:szCs w:val="28"/>
              </w:rPr>
              <w:t xml:space="preserve"> а. Эдельбай</w:t>
            </w:r>
          </w:p>
        </w:tc>
        <w:tc>
          <w:tcPr>
            <w:tcW w:w="123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2023</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13 800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13 800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5 914</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5 914</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3</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r w:rsidRPr="00C22C86">
              <w:rPr>
                <w:sz w:val="28"/>
                <w:szCs w:val="28"/>
              </w:rPr>
              <w:t>Реконструкция спортивного зала (надстройка второго этажа) в г. Благодарный, на МАУ ФОК «Колос»</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32 861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32 861</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8 215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8 215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4</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r w:rsidRPr="00C22C86">
              <w:rPr>
                <w:sz w:val="28"/>
                <w:szCs w:val="28"/>
              </w:rPr>
              <w:t>Реконструкция беговой дорожки, подтрибунных помещений в г. Благодарный, на МАУ ФОК «Колос»</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2024</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16 106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16 106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rPr>
                <w:bCs/>
              </w:rPr>
            </w:pPr>
            <w:r w:rsidRPr="00F86CEE">
              <w:rPr>
                <w:bCs/>
              </w:rPr>
              <w:t>4 027</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pPr>
            <w:r w:rsidRPr="00F86CEE">
              <w:t>4 027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F86CEE">
            <w:pPr>
              <w:jc w:val="both"/>
              <w:rPr>
                <w:bCs/>
                <w:sz w:val="28"/>
                <w:szCs w:val="28"/>
              </w:rPr>
            </w:pPr>
            <w:r w:rsidRPr="00C22C86">
              <w:rPr>
                <w:bCs/>
                <w:sz w:val="28"/>
                <w:szCs w:val="28"/>
              </w:rPr>
              <w:t>Итого реконструкция</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391 502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60 790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20 133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310 579</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31 058</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311 230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46 661</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16 106</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248 463</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49 214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14 130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4 027</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31 058</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F86CEE" w:rsidP="00F86CEE">
            <w:pPr>
              <w:jc w:val="both"/>
              <w:rPr>
                <w:bCs/>
                <w:sz w:val="28"/>
                <w:szCs w:val="28"/>
              </w:rPr>
            </w:pPr>
            <w:r>
              <w:rPr>
                <w:bCs/>
                <w:sz w:val="28"/>
                <w:szCs w:val="28"/>
              </w:rPr>
              <w:t>ИТОГО по разделу «</w:t>
            </w:r>
            <w:r w:rsidR="0060757E" w:rsidRPr="00C22C86">
              <w:rPr>
                <w:bCs/>
                <w:sz w:val="28"/>
                <w:szCs w:val="28"/>
              </w:rPr>
              <w:t>Развитие физической культуры и массового спорта</w:t>
            </w:r>
            <w:r>
              <w:rPr>
                <w:bCs/>
                <w:sz w:val="28"/>
                <w:szCs w:val="28"/>
              </w:rPr>
              <w:t>»</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2 892 775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925</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61 272</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20 633</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989</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152 443</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2 656 513</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175 772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7 474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168 298</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2 286 864</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925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47 142</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16 607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989</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122 547</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2 098 654</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430 139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14 130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4 027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22 422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389 561</w:t>
            </w:r>
          </w:p>
        </w:tc>
      </w:tr>
    </w:tbl>
    <w:p w:rsidR="00BC25E6" w:rsidRDefault="00BC25E6" w:rsidP="00157594">
      <w:pPr>
        <w:jc w:val="center"/>
        <w:rPr>
          <w:sz w:val="28"/>
          <w:szCs w:val="28"/>
        </w:rPr>
        <w:sectPr w:rsidR="00BC25E6" w:rsidSect="00BC25E6">
          <w:pgSz w:w="16838" w:h="11906" w:orient="landscape"/>
          <w:pgMar w:top="1418" w:right="567" w:bottom="1134" w:left="1134" w:header="709" w:footer="709" w:gutter="0"/>
          <w:cols w:space="708"/>
          <w:docGrid w:linePitch="326"/>
        </w:sectPr>
      </w:pPr>
    </w:p>
    <w:bookmarkEnd w:id="68"/>
    <w:bookmarkEnd w:id="6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8025"/>
      </w:tblGrid>
      <w:tr w:rsidR="00921313" w:rsidRPr="00E07D50" w:rsidTr="0021405B">
        <w:tc>
          <w:tcPr>
            <w:tcW w:w="7251" w:type="dxa"/>
          </w:tcPr>
          <w:p w:rsidR="00921313" w:rsidRPr="00E07D50" w:rsidRDefault="00921313" w:rsidP="00F37468">
            <w:pPr>
              <w:pStyle w:val="14"/>
              <w:pageBreakBefore/>
              <w:spacing w:line="240" w:lineRule="exact"/>
              <w:jc w:val="center"/>
              <w:rPr>
                <w:lang w:val="ru-RU" w:eastAsia="ru-RU"/>
              </w:rPr>
            </w:pPr>
          </w:p>
        </w:tc>
        <w:tc>
          <w:tcPr>
            <w:tcW w:w="8025" w:type="dxa"/>
          </w:tcPr>
          <w:p w:rsidR="00921313" w:rsidRPr="00E07D50" w:rsidRDefault="00921313" w:rsidP="00F37468">
            <w:pPr>
              <w:pStyle w:val="14"/>
              <w:pageBreakBefore/>
              <w:spacing w:line="240" w:lineRule="exact"/>
              <w:jc w:val="center"/>
              <w:rPr>
                <w:lang w:val="ru-RU" w:eastAsia="ru-RU"/>
              </w:rPr>
            </w:pPr>
            <w:r w:rsidRPr="00E07D50">
              <w:rPr>
                <w:lang w:val="ru-RU" w:eastAsia="ru-RU"/>
              </w:rPr>
              <w:t xml:space="preserve">Приложение </w:t>
            </w:r>
            <w:r>
              <w:rPr>
                <w:lang w:val="ru-RU" w:eastAsia="ru-RU"/>
              </w:rPr>
              <w:t>3</w:t>
            </w:r>
          </w:p>
          <w:p w:rsidR="00921313" w:rsidRDefault="00921313" w:rsidP="00F37468">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921313" w:rsidRDefault="00921313" w:rsidP="00F37468">
            <w:pPr>
              <w:spacing w:line="240" w:lineRule="exact"/>
              <w:jc w:val="center"/>
              <w:rPr>
                <w:sz w:val="28"/>
                <w:szCs w:val="28"/>
              </w:rPr>
            </w:pPr>
            <w:r>
              <w:rPr>
                <w:sz w:val="28"/>
                <w:szCs w:val="28"/>
              </w:rPr>
              <w:t>на период до 2040 года</w:t>
            </w:r>
          </w:p>
          <w:p w:rsidR="00921313" w:rsidRPr="00E07D50" w:rsidRDefault="00921313" w:rsidP="00F37468">
            <w:pPr>
              <w:spacing w:line="240" w:lineRule="exact"/>
              <w:jc w:val="center"/>
              <w:rPr>
                <w:sz w:val="28"/>
                <w:szCs w:val="28"/>
              </w:rPr>
            </w:pPr>
          </w:p>
        </w:tc>
      </w:tr>
    </w:tbl>
    <w:p w:rsidR="00E20BA0" w:rsidRPr="00C22C86" w:rsidRDefault="00E20BA0" w:rsidP="00E20BA0">
      <w:pPr>
        <w:jc w:val="right"/>
        <w:rPr>
          <w:sz w:val="28"/>
          <w:szCs w:val="28"/>
        </w:rPr>
      </w:pPr>
    </w:p>
    <w:p w:rsidR="00341862" w:rsidRDefault="00341862" w:rsidP="00341862">
      <w:pPr>
        <w:spacing w:line="240" w:lineRule="exact"/>
        <w:jc w:val="center"/>
        <w:rPr>
          <w:sz w:val="28"/>
          <w:szCs w:val="28"/>
        </w:rPr>
      </w:pPr>
      <w:r w:rsidRPr="00C22C86">
        <w:rPr>
          <w:sz w:val="28"/>
          <w:szCs w:val="28"/>
        </w:rPr>
        <w:t xml:space="preserve">СВЕДЕНИЯ </w:t>
      </w:r>
    </w:p>
    <w:p w:rsidR="00E20BA0" w:rsidRDefault="00E20BA0" w:rsidP="00341862">
      <w:pPr>
        <w:spacing w:line="240" w:lineRule="exact"/>
        <w:jc w:val="center"/>
        <w:rPr>
          <w:sz w:val="28"/>
          <w:szCs w:val="28"/>
        </w:rPr>
      </w:pPr>
      <w:r w:rsidRPr="00C22C86">
        <w:rPr>
          <w:sz w:val="28"/>
          <w:szCs w:val="28"/>
        </w:rPr>
        <w:t>о составе и значениях</w:t>
      </w:r>
      <w:r w:rsidR="00AE2348" w:rsidRPr="00C22C86">
        <w:rPr>
          <w:sz w:val="28"/>
          <w:szCs w:val="28"/>
        </w:rPr>
        <w:t xml:space="preserve"> основных</w:t>
      </w:r>
      <w:r w:rsidRPr="00C22C86">
        <w:rPr>
          <w:sz w:val="28"/>
          <w:szCs w:val="28"/>
        </w:rPr>
        <w:t xml:space="preserve"> целевых индикаторов</w:t>
      </w:r>
    </w:p>
    <w:p w:rsidR="00305296" w:rsidRDefault="00305296" w:rsidP="00341862">
      <w:pPr>
        <w:spacing w:line="240" w:lineRule="exact"/>
        <w:jc w:val="center"/>
        <w:rPr>
          <w:sz w:val="28"/>
          <w:szCs w:val="28"/>
        </w:rPr>
      </w:pPr>
    </w:p>
    <w:p w:rsidR="00341862" w:rsidRDefault="00341862" w:rsidP="00341862">
      <w:pPr>
        <w:spacing w:line="240" w:lineRule="exact"/>
        <w:jc w:val="center"/>
        <w:rPr>
          <w:sz w:val="28"/>
          <w:szCs w:val="28"/>
        </w:rPr>
      </w:pPr>
    </w:p>
    <w:tbl>
      <w:tblPr>
        <w:tblStyle w:val="a8"/>
        <w:tblW w:w="15276" w:type="dxa"/>
        <w:tblLayout w:type="fixed"/>
        <w:tblLook w:val="04A0" w:firstRow="1" w:lastRow="0" w:firstColumn="1" w:lastColumn="0" w:noHBand="0" w:noVBand="1"/>
      </w:tblPr>
      <w:tblGrid>
        <w:gridCol w:w="553"/>
        <w:gridCol w:w="3383"/>
        <w:gridCol w:w="708"/>
        <w:gridCol w:w="897"/>
        <w:gridCol w:w="946"/>
        <w:gridCol w:w="992"/>
        <w:gridCol w:w="1134"/>
        <w:gridCol w:w="1134"/>
        <w:gridCol w:w="1134"/>
        <w:gridCol w:w="1134"/>
        <w:gridCol w:w="993"/>
        <w:gridCol w:w="992"/>
        <w:gridCol w:w="1276"/>
      </w:tblGrid>
      <w:tr w:rsidR="00305296" w:rsidTr="00305296">
        <w:trPr>
          <w:cantSplit/>
          <w:trHeight w:val="203"/>
        </w:trPr>
        <w:tc>
          <w:tcPr>
            <w:tcW w:w="553" w:type="dxa"/>
            <w:vMerge w:val="restart"/>
          </w:tcPr>
          <w:p w:rsidR="00305296" w:rsidRDefault="00305296" w:rsidP="0021405B">
            <w:pPr>
              <w:spacing w:line="240" w:lineRule="exact"/>
              <w:jc w:val="center"/>
              <w:rPr>
                <w:sz w:val="28"/>
                <w:szCs w:val="28"/>
              </w:rPr>
            </w:pPr>
            <w:r>
              <w:rPr>
                <w:sz w:val="28"/>
                <w:szCs w:val="28"/>
              </w:rPr>
              <w:t>№</w:t>
            </w:r>
          </w:p>
          <w:p w:rsidR="00305296" w:rsidRDefault="00305296" w:rsidP="0021405B">
            <w:pPr>
              <w:spacing w:line="240" w:lineRule="exact"/>
              <w:jc w:val="center"/>
              <w:rPr>
                <w:sz w:val="28"/>
                <w:szCs w:val="28"/>
              </w:rPr>
            </w:pPr>
            <w:r>
              <w:rPr>
                <w:sz w:val="28"/>
                <w:szCs w:val="28"/>
              </w:rPr>
              <w:t>пп</w:t>
            </w:r>
          </w:p>
        </w:tc>
        <w:tc>
          <w:tcPr>
            <w:tcW w:w="3383" w:type="dxa"/>
            <w:vMerge w:val="restart"/>
          </w:tcPr>
          <w:p w:rsidR="00305296" w:rsidRPr="00341862" w:rsidRDefault="00305296" w:rsidP="0021405B">
            <w:pPr>
              <w:spacing w:line="240" w:lineRule="exact"/>
              <w:jc w:val="center"/>
              <w:rPr>
                <w:bCs/>
              </w:rPr>
            </w:pPr>
            <w:r w:rsidRPr="00341862">
              <w:rPr>
                <w:bCs/>
              </w:rPr>
              <w:t>Наименование целевого индикатора / непосредственного результата</w:t>
            </w:r>
          </w:p>
        </w:tc>
        <w:tc>
          <w:tcPr>
            <w:tcW w:w="708" w:type="dxa"/>
            <w:vMerge w:val="restart"/>
            <w:textDirection w:val="btLr"/>
          </w:tcPr>
          <w:p w:rsidR="00305296" w:rsidRPr="00341862" w:rsidRDefault="00305296" w:rsidP="0021405B">
            <w:pPr>
              <w:spacing w:line="240" w:lineRule="exact"/>
              <w:ind w:left="113" w:right="113"/>
              <w:jc w:val="center"/>
              <w:rPr>
                <w:bCs/>
              </w:rPr>
            </w:pPr>
            <w:r w:rsidRPr="00341862">
              <w:rPr>
                <w:bCs/>
              </w:rPr>
              <w:t>единица измерения</w:t>
            </w:r>
          </w:p>
        </w:tc>
        <w:tc>
          <w:tcPr>
            <w:tcW w:w="897" w:type="dxa"/>
            <w:vMerge w:val="restart"/>
            <w:textDirection w:val="btLr"/>
          </w:tcPr>
          <w:p w:rsidR="00305296" w:rsidRPr="00341862" w:rsidRDefault="00305296" w:rsidP="005D06C2">
            <w:pPr>
              <w:spacing w:line="240" w:lineRule="exact"/>
              <w:ind w:left="113" w:right="113"/>
              <w:jc w:val="center"/>
              <w:rPr>
                <w:bCs/>
              </w:rPr>
            </w:pPr>
            <w:r w:rsidRPr="00341862">
              <w:rPr>
                <w:bCs/>
              </w:rPr>
              <w:t>фактические показатели за 2019 год</w:t>
            </w:r>
          </w:p>
        </w:tc>
        <w:tc>
          <w:tcPr>
            <w:tcW w:w="8459" w:type="dxa"/>
            <w:gridSpan w:val="8"/>
          </w:tcPr>
          <w:p w:rsidR="00305296" w:rsidRDefault="00305296" w:rsidP="0021405B">
            <w:pPr>
              <w:spacing w:line="240" w:lineRule="exact"/>
              <w:jc w:val="center"/>
              <w:rPr>
                <w:sz w:val="28"/>
                <w:szCs w:val="28"/>
              </w:rPr>
            </w:pPr>
            <w:r w:rsidRPr="00341862">
              <w:rPr>
                <w:bCs/>
              </w:rPr>
              <w:t>плановое значение целевого индикатора</w:t>
            </w:r>
          </w:p>
        </w:tc>
        <w:tc>
          <w:tcPr>
            <w:tcW w:w="1276" w:type="dxa"/>
            <w:vMerge w:val="restart"/>
          </w:tcPr>
          <w:p w:rsidR="00305296" w:rsidRDefault="00305296" w:rsidP="0021405B">
            <w:pPr>
              <w:spacing w:line="240" w:lineRule="exact"/>
              <w:jc w:val="center"/>
              <w:rPr>
                <w:bCs/>
                <w:sz w:val="28"/>
                <w:szCs w:val="28"/>
              </w:rPr>
            </w:pPr>
            <w:r>
              <w:rPr>
                <w:bCs/>
                <w:sz w:val="28"/>
                <w:szCs w:val="28"/>
              </w:rPr>
              <w:t xml:space="preserve">в </w:t>
            </w:r>
            <w:r w:rsidRPr="00C22C86">
              <w:rPr>
                <w:bCs/>
                <w:sz w:val="28"/>
                <w:szCs w:val="28"/>
              </w:rPr>
              <w:t>резуль</w:t>
            </w:r>
          </w:p>
          <w:p w:rsidR="00305296" w:rsidRDefault="00305296" w:rsidP="0021405B">
            <w:pPr>
              <w:spacing w:line="240" w:lineRule="exact"/>
              <w:jc w:val="center"/>
              <w:rPr>
                <w:bCs/>
                <w:sz w:val="28"/>
                <w:szCs w:val="28"/>
              </w:rPr>
            </w:pPr>
            <w:r w:rsidRPr="00C22C86">
              <w:rPr>
                <w:bCs/>
                <w:sz w:val="28"/>
                <w:szCs w:val="28"/>
              </w:rPr>
              <w:t>тате ре</w:t>
            </w:r>
            <w:r>
              <w:rPr>
                <w:bCs/>
                <w:sz w:val="28"/>
                <w:szCs w:val="28"/>
              </w:rPr>
              <w:t>а</w:t>
            </w:r>
          </w:p>
          <w:p w:rsidR="00305296" w:rsidRDefault="00305296" w:rsidP="0021405B">
            <w:pPr>
              <w:spacing w:line="240" w:lineRule="exact"/>
              <w:ind w:left="-108"/>
              <w:jc w:val="center"/>
              <w:rPr>
                <w:bCs/>
                <w:sz w:val="28"/>
                <w:szCs w:val="28"/>
              </w:rPr>
            </w:pPr>
            <w:r w:rsidRPr="00C22C86">
              <w:rPr>
                <w:bCs/>
                <w:sz w:val="28"/>
                <w:szCs w:val="28"/>
              </w:rPr>
              <w:t>лизации Про</w:t>
            </w:r>
            <w:r>
              <w:rPr>
                <w:bCs/>
                <w:sz w:val="28"/>
                <w:szCs w:val="28"/>
              </w:rPr>
              <w:t>грам</w:t>
            </w:r>
          </w:p>
          <w:p w:rsidR="00305296" w:rsidRDefault="00305296" w:rsidP="0021405B">
            <w:pPr>
              <w:spacing w:line="240" w:lineRule="exact"/>
              <w:jc w:val="center"/>
              <w:rPr>
                <w:bCs/>
                <w:sz w:val="28"/>
                <w:szCs w:val="28"/>
              </w:rPr>
            </w:pPr>
            <w:r w:rsidRPr="00C22C86">
              <w:rPr>
                <w:bCs/>
                <w:sz w:val="28"/>
                <w:szCs w:val="28"/>
              </w:rPr>
              <w:t>мы при</w:t>
            </w:r>
          </w:p>
          <w:p w:rsidR="00305296" w:rsidRDefault="00305296" w:rsidP="0021405B">
            <w:pPr>
              <w:spacing w:line="240" w:lineRule="exact"/>
              <w:jc w:val="center"/>
              <w:rPr>
                <w:sz w:val="28"/>
                <w:szCs w:val="28"/>
              </w:rPr>
            </w:pPr>
            <w:r w:rsidRPr="00C22C86">
              <w:rPr>
                <w:bCs/>
                <w:sz w:val="28"/>
                <w:szCs w:val="28"/>
              </w:rPr>
              <w:t>рост 2040 к 2019, %</w:t>
            </w:r>
          </w:p>
        </w:tc>
      </w:tr>
      <w:tr w:rsidR="00305296" w:rsidTr="00305296">
        <w:tc>
          <w:tcPr>
            <w:tcW w:w="553" w:type="dxa"/>
            <w:vMerge/>
          </w:tcPr>
          <w:p w:rsidR="00305296" w:rsidRDefault="00305296" w:rsidP="0021405B">
            <w:pPr>
              <w:spacing w:line="240" w:lineRule="exact"/>
              <w:jc w:val="center"/>
              <w:rPr>
                <w:sz w:val="28"/>
                <w:szCs w:val="28"/>
              </w:rPr>
            </w:pPr>
          </w:p>
        </w:tc>
        <w:tc>
          <w:tcPr>
            <w:tcW w:w="3383" w:type="dxa"/>
            <w:vMerge/>
            <w:vAlign w:val="center"/>
          </w:tcPr>
          <w:p w:rsidR="00305296" w:rsidRPr="00341862" w:rsidRDefault="00305296" w:rsidP="0021405B">
            <w:pPr>
              <w:spacing w:line="240" w:lineRule="exact"/>
              <w:rPr>
                <w:bCs/>
              </w:rPr>
            </w:pPr>
          </w:p>
        </w:tc>
        <w:tc>
          <w:tcPr>
            <w:tcW w:w="708" w:type="dxa"/>
            <w:vMerge/>
            <w:vAlign w:val="center"/>
          </w:tcPr>
          <w:p w:rsidR="00305296" w:rsidRPr="00341862" w:rsidRDefault="00305296" w:rsidP="0021405B">
            <w:pPr>
              <w:spacing w:line="240" w:lineRule="exact"/>
              <w:rPr>
                <w:bCs/>
              </w:rPr>
            </w:pPr>
          </w:p>
        </w:tc>
        <w:tc>
          <w:tcPr>
            <w:tcW w:w="897" w:type="dxa"/>
            <w:vMerge/>
            <w:vAlign w:val="center"/>
          </w:tcPr>
          <w:p w:rsidR="00305296" w:rsidRPr="00341862" w:rsidRDefault="00305296" w:rsidP="0021405B">
            <w:pPr>
              <w:spacing w:line="240" w:lineRule="exact"/>
              <w:rPr>
                <w:bCs/>
              </w:rPr>
            </w:pPr>
          </w:p>
        </w:tc>
        <w:tc>
          <w:tcPr>
            <w:tcW w:w="946" w:type="dxa"/>
          </w:tcPr>
          <w:p w:rsidR="00305296" w:rsidRPr="00341862" w:rsidRDefault="00305296" w:rsidP="00305296">
            <w:pPr>
              <w:spacing w:line="240" w:lineRule="exact"/>
              <w:jc w:val="center"/>
              <w:rPr>
                <w:bCs/>
              </w:rPr>
            </w:pPr>
            <w:r w:rsidRPr="00341862">
              <w:rPr>
                <w:bCs/>
              </w:rPr>
              <w:t>2020</w:t>
            </w:r>
          </w:p>
        </w:tc>
        <w:tc>
          <w:tcPr>
            <w:tcW w:w="992" w:type="dxa"/>
          </w:tcPr>
          <w:p w:rsidR="00305296" w:rsidRPr="00341862" w:rsidRDefault="00305296" w:rsidP="00305296">
            <w:pPr>
              <w:spacing w:line="240" w:lineRule="exact"/>
              <w:jc w:val="center"/>
              <w:rPr>
                <w:bCs/>
              </w:rPr>
            </w:pPr>
            <w:r w:rsidRPr="00341862">
              <w:rPr>
                <w:bCs/>
              </w:rPr>
              <w:t>2021</w:t>
            </w:r>
          </w:p>
        </w:tc>
        <w:tc>
          <w:tcPr>
            <w:tcW w:w="1134" w:type="dxa"/>
          </w:tcPr>
          <w:p w:rsidR="00305296" w:rsidRPr="00341862" w:rsidRDefault="00305296" w:rsidP="00305296">
            <w:pPr>
              <w:spacing w:line="240" w:lineRule="exact"/>
              <w:jc w:val="center"/>
              <w:rPr>
                <w:bCs/>
              </w:rPr>
            </w:pPr>
            <w:r w:rsidRPr="00341862">
              <w:rPr>
                <w:bCs/>
              </w:rPr>
              <w:t>2022</w:t>
            </w:r>
          </w:p>
        </w:tc>
        <w:tc>
          <w:tcPr>
            <w:tcW w:w="1134" w:type="dxa"/>
          </w:tcPr>
          <w:p w:rsidR="00305296" w:rsidRPr="00341862" w:rsidRDefault="00305296" w:rsidP="00305296">
            <w:pPr>
              <w:spacing w:line="240" w:lineRule="exact"/>
              <w:jc w:val="center"/>
              <w:rPr>
                <w:bCs/>
              </w:rPr>
            </w:pPr>
            <w:r w:rsidRPr="00341862">
              <w:rPr>
                <w:bCs/>
              </w:rPr>
              <w:t>2023</w:t>
            </w:r>
          </w:p>
        </w:tc>
        <w:tc>
          <w:tcPr>
            <w:tcW w:w="1134" w:type="dxa"/>
          </w:tcPr>
          <w:p w:rsidR="00305296" w:rsidRPr="00341862" w:rsidRDefault="00305296" w:rsidP="00305296">
            <w:pPr>
              <w:spacing w:line="240" w:lineRule="exact"/>
              <w:jc w:val="center"/>
              <w:rPr>
                <w:bCs/>
              </w:rPr>
            </w:pPr>
            <w:r w:rsidRPr="00341862">
              <w:rPr>
                <w:bCs/>
              </w:rPr>
              <w:t>2024</w:t>
            </w:r>
          </w:p>
        </w:tc>
        <w:tc>
          <w:tcPr>
            <w:tcW w:w="1134" w:type="dxa"/>
          </w:tcPr>
          <w:p w:rsidR="00305296" w:rsidRPr="00341862" w:rsidRDefault="00305296" w:rsidP="00305296">
            <w:pPr>
              <w:spacing w:line="240" w:lineRule="exact"/>
              <w:jc w:val="center"/>
              <w:rPr>
                <w:bCs/>
              </w:rPr>
            </w:pPr>
            <w:r w:rsidRPr="00341862">
              <w:rPr>
                <w:bCs/>
              </w:rPr>
              <w:t>2025</w:t>
            </w:r>
          </w:p>
        </w:tc>
        <w:tc>
          <w:tcPr>
            <w:tcW w:w="993" w:type="dxa"/>
          </w:tcPr>
          <w:p w:rsidR="00305296" w:rsidRPr="00341862" w:rsidRDefault="00305296" w:rsidP="00305296">
            <w:pPr>
              <w:spacing w:line="240" w:lineRule="exact"/>
              <w:jc w:val="center"/>
              <w:rPr>
                <w:bCs/>
              </w:rPr>
            </w:pPr>
            <w:r w:rsidRPr="00341862">
              <w:rPr>
                <w:bCs/>
              </w:rPr>
              <w:t>2030</w:t>
            </w:r>
          </w:p>
        </w:tc>
        <w:tc>
          <w:tcPr>
            <w:tcW w:w="992" w:type="dxa"/>
          </w:tcPr>
          <w:p w:rsidR="00305296" w:rsidRPr="00341862" w:rsidRDefault="00305296" w:rsidP="00305296">
            <w:pPr>
              <w:spacing w:line="240" w:lineRule="exact"/>
              <w:jc w:val="center"/>
              <w:rPr>
                <w:bCs/>
              </w:rPr>
            </w:pPr>
            <w:r w:rsidRPr="00341862">
              <w:rPr>
                <w:bCs/>
              </w:rPr>
              <w:t>2040</w:t>
            </w:r>
          </w:p>
        </w:tc>
        <w:tc>
          <w:tcPr>
            <w:tcW w:w="1276" w:type="dxa"/>
            <w:vMerge/>
          </w:tcPr>
          <w:p w:rsidR="00305296" w:rsidRDefault="00305296" w:rsidP="0021405B">
            <w:pPr>
              <w:spacing w:line="240" w:lineRule="exact"/>
              <w:jc w:val="center"/>
              <w:rPr>
                <w:sz w:val="28"/>
                <w:szCs w:val="28"/>
              </w:rPr>
            </w:pPr>
          </w:p>
        </w:tc>
      </w:tr>
      <w:tr w:rsidR="005D06C2" w:rsidTr="005D06C2">
        <w:tc>
          <w:tcPr>
            <w:tcW w:w="553" w:type="dxa"/>
          </w:tcPr>
          <w:p w:rsidR="005D06C2" w:rsidRPr="00C22C86" w:rsidRDefault="005D06C2" w:rsidP="005D06C2">
            <w:pPr>
              <w:jc w:val="center"/>
              <w:rPr>
                <w:sz w:val="28"/>
                <w:szCs w:val="28"/>
              </w:rPr>
            </w:pPr>
            <w:r w:rsidRPr="00C22C86">
              <w:rPr>
                <w:sz w:val="28"/>
                <w:szCs w:val="28"/>
              </w:rPr>
              <w:t>1</w:t>
            </w:r>
          </w:p>
        </w:tc>
        <w:tc>
          <w:tcPr>
            <w:tcW w:w="3383" w:type="dxa"/>
            <w:vAlign w:val="center"/>
          </w:tcPr>
          <w:p w:rsidR="005D06C2" w:rsidRPr="00C22C86" w:rsidRDefault="005D06C2" w:rsidP="005D06C2">
            <w:pPr>
              <w:jc w:val="both"/>
              <w:rPr>
                <w:sz w:val="28"/>
                <w:szCs w:val="28"/>
              </w:rPr>
            </w:pPr>
            <w:r w:rsidRPr="00C22C86">
              <w:rPr>
                <w:sz w:val="28"/>
                <w:szCs w:val="28"/>
              </w:rPr>
              <w:t>Количество мест в общеобразовательных организациях на 1000 чел.</w:t>
            </w:r>
          </w:p>
        </w:tc>
        <w:tc>
          <w:tcPr>
            <w:tcW w:w="708" w:type="dxa"/>
            <w:vAlign w:val="bottom"/>
          </w:tcPr>
          <w:p w:rsidR="005D06C2" w:rsidRPr="005D06C2" w:rsidRDefault="005D06C2" w:rsidP="005D06C2">
            <w:pPr>
              <w:jc w:val="center"/>
            </w:pPr>
            <w:r w:rsidRPr="005D06C2">
              <w:t>ед.</w:t>
            </w:r>
          </w:p>
        </w:tc>
        <w:tc>
          <w:tcPr>
            <w:tcW w:w="897" w:type="dxa"/>
            <w:vAlign w:val="bottom"/>
          </w:tcPr>
          <w:p w:rsidR="005D06C2" w:rsidRPr="005D06C2" w:rsidRDefault="005D06C2" w:rsidP="005D06C2">
            <w:pPr>
              <w:jc w:val="right"/>
            </w:pPr>
            <w:r w:rsidRPr="005D06C2">
              <w:t>163,7</w:t>
            </w:r>
          </w:p>
        </w:tc>
        <w:tc>
          <w:tcPr>
            <w:tcW w:w="946" w:type="dxa"/>
            <w:vAlign w:val="bottom"/>
          </w:tcPr>
          <w:p w:rsidR="005D06C2" w:rsidRPr="005D06C2" w:rsidRDefault="005D06C2" w:rsidP="005D06C2">
            <w:pPr>
              <w:jc w:val="right"/>
            </w:pPr>
            <w:r w:rsidRPr="005D06C2">
              <w:t>163,7</w:t>
            </w:r>
          </w:p>
        </w:tc>
        <w:tc>
          <w:tcPr>
            <w:tcW w:w="992" w:type="dxa"/>
            <w:vAlign w:val="bottom"/>
          </w:tcPr>
          <w:p w:rsidR="005D06C2" w:rsidRPr="005D06C2" w:rsidRDefault="005D06C2" w:rsidP="005D06C2">
            <w:pPr>
              <w:jc w:val="right"/>
            </w:pPr>
            <w:r w:rsidRPr="005D06C2">
              <w:t>163,0</w:t>
            </w:r>
          </w:p>
        </w:tc>
        <w:tc>
          <w:tcPr>
            <w:tcW w:w="1134" w:type="dxa"/>
            <w:vAlign w:val="bottom"/>
          </w:tcPr>
          <w:p w:rsidR="005D06C2" w:rsidRPr="005D06C2" w:rsidRDefault="005D06C2" w:rsidP="005D06C2">
            <w:pPr>
              <w:jc w:val="right"/>
            </w:pPr>
            <w:r w:rsidRPr="005D06C2">
              <w:t>162,5</w:t>
            </w:r>
          </w:p>
        </w:tc>
        <w:tc>
          <w:tcPr>
            <w:tcW w:w="1134" w:type="dxa"/>
            <w:vAlign w:val="bottom"/>
          </w:tcPr>
          <w:p w:rsidR="005D06C2" w:rsidRPr="005D06C2" w:rsidRDefault="005D06C2" w:rsidP="005D06C2">
            <w:pPr>
              <w:jc w:val="right"/>
            </w:pPr>
            <w:r w:rsidRPr="005D06C2">
              <w:t>162,0</w:t>
            </w:r>
          </w:p>
        </w:tc>
        <w:tc>
          <w:tcPr>
            <w:tcW w:w="1134" w:type="dxa"/>
            <w:vAlign w:val="bottom"/>
          </w:tcPr>
          <w:p w:rsidR="005D06C2" w:rsidRPr="005D06C2" w:rsidRDefault="005D06C2" w:rsidP="005D06C2">
            <w:pPr>
              <w:jc w:val="right"/>
            </w:pPr>
            <w:r w:rsidRPr="005D06C2">
              <w:t>161,5</w:t>
            </w:r>
          </w:p>
        </w:tc>
        <w:tc>
          <w:tcPr>
            <w:tcW w:w="1134" w:type="dxa"/>
            <w:vAlign w:val="bottom"/>
          </w:tcPr>
          <w:p w:rsidR="005D06C2" w:rsidRPr="005D06C2" w:rsidRDefault="005D06C2" w:rsidP="005D06C2">
            <w:pPr>
              <w:jc w:val="right"/>
            </w:pPr>
            <w:r w:rsidRPr="005D06C2">
              <w:t>187,0</w:t>
            </w:r>
          </w:p>
        </w:tc>
        <w:tc>
          <w:tcPr>
            <w:tcW w:w="993" w:type="dxa"/>
            <w:vAlign w:val="bottom"/>
          </w:tcPr>
          <w:p w:rsidR="005D06C2" w:rsidRPr="005D06C2" w:rsidRDefault="005D06C2" w:rsidP="005D06C2">
            <w:pPr>
              <w:jc w:val="right"/>
            </w:pPr>
            <w:r w:rsidRPr="005D06C2">
              <w:t>186,6</w:t>
            </w:r>
          </w:p>
        </w:tc>
        <w:tc>
          <w:tcPr>
            <w:tcW w:w="992" w:type="dxa"/>
            <w:vAlign w:val="bottom"/>
          </w:tcPr>
          <w:p w:rsidR="005D06C2" w:rsidRPr="005D06C2" w:rsidRDefault="005D06C2" w:rsidP="005D06C2">
            <w:pPr>
              <w:jc w:val="right"/>
            </w:pPr>
            <w:r w:rsidRPr="005D06C2">
              <w:t>184,3</w:t>
            </w:r>
          </w:p>
        </w:tc>
        <w:tc>
          <w:tcPr>
            <w:tcW w:w="1276" w:type="dxa"/>
            <w:vAlign w:val="bottom"/>
          </w:tcPr>
          <w:p w:rsidR="005D06C2" w:rsidRPr="005D06C2" w:rsidRDefault="005D06C2" w:rsidP="005D06C2">
            <w:pPr>
              <w:jc w:val="right"/>
            </w:pPr>
            <w:r w:rsidRPr="005D06C2">
              <w:t>12,6</w:t>
            </w:r>
          </w:p>
        </w:tc>
      </w:tr>
      <w:tr w:rsidR="005D06C2" w:rsidTr="005D06C2">
        <w:tc>
          <w:tcPr>
            <w:tcW w:w="553" w:type="dxa"/>
          </w:tcPr>
          <w:p w:rsidR="005D06C2" w:rsidRPr="00C22C86" w:rsidRDefault="005D06C2" w:rsidP="005D06C2">
            <w:pPr>
              <w:jc w:val="center"/>
              <w:rPr>
                <w:sz w:val="28"/>
                <w:szCs w:val="28"/>
              </w:rPr>
            </w:pPr>
            <w:r w:rsidRPr="00C22C86">
              <w:rPr>
                <w:sz w:val="28"/>
                <w:szCs w:val="28"/>
              </w:rPr>
              <w:t>2</w:t>
            </w:r>
          </w:p>
        </w:tc>
        <w:tc>
          <w:tcPr>
            <w:tcW w:w="3383" w:type="dxa"/>
          </w:tcPr>
          <w:p w:rsidR="005D06C2" w:rsidRDefault="005D06C2" w:rsidP="005D06C2">
            <w:pPr>
              <w:jc w:val="center"/>
              <w:rPr>
                <w:sz w:val="28"/>
                <w:szCs w:val="28"/>
              </w:rPr>
            </w:pPr>
            <w:r w:rsidRPr="00C22C86">
              <w:rPr>
                <w:sz w:val="28"/>
                <w:szCs w:val="28"/>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p w:rsidR="00305296" w:rsidRPr="00C22C86" w:rsidRDefault="00305296" w:rsidP="005D06C2">
            <w:pPr>
              <w:jc w:val="center"/>
              <w:rPr>
                <w:sz w:val="28"/>
                <w:szCs w:val="28"/>
              </w:rPr>
            </w:pPr>
          </w:p>
        </w:tc>
        <w:tc>
          <w:tcPr>
            <w:tcW w:w="708" w:type="dxa"/>
            <w:vAlign w:val="bottom"/>
          </w:tcPr>
          <w:p w:rsidR="005D06C2" w:rsidRPr="00C22C86" w:rsidRDefault="005D06C2" w:rsidP="005D06C2">
            <w:pPr>
              <w:jc w:val="right"/>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93,0</w:t>
            </w:r>
          </w:p>
        </w:tc>
        <w:tc>
          <w:tcPr>
            <w:tcW w:w="946" w:type="dxa"/>
            <w:vAlign w:val="bottom"/>
          </w:tcPr>
          <w:p w:rsidR="005D06C2" w:rsidRPr="005D06C2" w:rsidRDefault="005D06C2" w:rsidP="005D06C2">
            <w:pPr>
              <w:jc w:val="right"/>
            </w:pPr>
            <w:r w:rsidRPr="005D06C2">
              <w:t>93,0</w:t>
            </w:r>
          </w:p>
        </w:tc>
        <w:tc>
          <w:tcPr>
            <w:tcW w:w="992" w:type="dxa"/>
            <w:vAlign w:val="bottom"/>
          </w:tcPr>
          <w:p w:rsidR="005D06C2" w:rsidRPr="005D06C2" w:rsidRDefault="005D06C2" w:rsidP="005D06C2">
            <w:pPr>
              <w:jc w:val="right"/>
            </w:pPr>
            <w:r w:rsidRPr="005D06C2">
              <w:t>93,0</w:t>
            </w:r>
          </w:p>
        </w:tc>
        <w:tc>
          <w:tcPr>
            <w:tcW w:w="1134" w:type="dxa"/>
            <w:vAlign w:val="bottom"/>
          </w:tcPr>
          <w:p w:rsidR="005D06C2" w:rsidRPr="005D06C2" w:rsidRDefault="005D06C2" w:rsidP="005D06C2">
            <w:pPr>
              <w:jc w:val="right"/>
            </w:pPr>
            <w:r w:rsidRPr="005D06C2">
              <w:t>94,0</w:t>
            </w:r>
          </w:p>
        </w:tc>
        <w:tc>
          <w:tcPr>
            <w:tcW w:w="1134" w:type="dxa"/>
            <w:vAlign w:val="bottom"/>
          </w:tcPr>
          <w:p w:rsidR="005D06C2" w:rsidRPr="005D06C2" w:rsidRDefault="005D06C2" w:rsidP="005D06C2">
            <w:pPr>
              <w:jc w:val="right"/>
            </w:pPr>
            <w:r w:rsidRPr="005D06C2">
              <w:t>95,0</w:t>
            </w:r>
          </w:p>
        </w:tc>
        <w:tc>
          <w:tcPr>
            <w:tcW w:w="1134" w:type="dxa"/>
            <w:vAlign w:val="bottom"/>
          </w:tcPr>
          <w:p w:rsidR="005D06C2" w:rsidRPr="005D06C2" w:rsidRDefault="005D06C2" w:rsidP="005D06C2">
            <w:pPr>
              <w:jc w:val="right"/>
            </w:pPr>
            <w:r w:rsidRPr="005D06C2">
              <w:t>96,0</w:t>
            </w:r>
          </w:p>
        </w:tc>
        <w:tc>
          <w:tcPr>
            <w:tcW w:w="1134" w:type="dxa"/>
            <w:vAlign w:val="bottom"/>
          </w:tcPr>
          <w:p w:rsidR="005D06C2" w:rsidRPr="005D06C2" w:rsidRDefault="005D06C2" w:rsidP="005D06C2">
            <w:pPr>
              <w:jc w:val="right"/>
            </w:pPr>
            <w:r w:rsidRPr="005D06C2">
              <w:t>98,0</w:t>
            </w:r>
          </w:p>
        </w:tc>
        <w:tc>
          <w:tcPr>
            <w:tcW w:w="993" w:type="dxa"/>
            <w:vAlign w:val="bottom"/>
          </w:tcPr>
          <w:p w:rsidR="005D06C2" w:rsidRPr="005D06C2" w:rsidRDefault="005D06C2" w:rsidP="005D06C2">
            <w:pPr>
              <w:jc w:val="right"/>
            </w:pPr>
            <w:r w:rsidRPr="005D06C2">
              <w:t>100,0</w:t>
            </w:r>
          </w:p>
        </w:tc>
        <w:tc>
          <w:tcPr>
            <w:tcW w:w="992" w:type="dxa"/>
            <w:vAlign w:val="bottom"/>
          </w:tcPr>
          <w:p w:rsidR="005D06C2" w:rsidRPr="005D06C2" w:rsidRDefault="005D06C2" w:rsidP="005D06C2">
            <w:pPr>
              <w:jc w:val="right"/>
            </w:pPr>
            <w:r w:rsidRPr="005D06C2">
              <w:t>100,0</w:t>
            </w:r>
          </w:p>
        </w:tc>
        <w:tc>
          <w:tcPr>
            <w:tcW w:w="1276" w:type="dxa"/>
            <w:vAlign w:val="bottom"/>
          </w:tcPr>
          <w:p w:rsidR="005D06C2" w:rsidRPr="005D06C2" w:rsidRDefault="005D06C2" w:rsidP="005D06C2">
            <w:pPr>
              <w:jc w:val="right"/>
            </w:pPr>
            <w:r w:rsidRPr="005D06C2">
              <w:t>7,5</w:t>
            </w:r>
          </w:p>
        </w:tc>
      </w:tr>
      <w:tr w:rsidR="005D06C2" w:rsidTr="009025CE">
        <w:trPr>
          <w:trHeight w:val="991"/>
        </w:trPr>
        <w:tc>
          <w:tcPr>
            <w:tcW w:w="553" w:type="dxa"/>
          </w:tcPr>
          <w:p w:rsidR="005D06C2" w:rsidRDefault="005D06C2" w:rsidP="005D06C2">
            <w:pPr>
              <w:jc w:val="center"/>
              <w:rPr>
                <w:sz w:val="28"/>
                <w:szCs w:val="28"/>
              </w:rPr>
            </w:pPr>
          </w:p>
          <w:p w:rsidR="005D06C2" w:rsidRPr="00C22C86" w:rsidRDefault="005D06C2" w:rsidP="005D06C2">
            <w:pPr>
              <w:jc w:val="center"/>
              <w:rPr>
                <w:sz w:val="28"/>
                <w:szCs w:val="28"/>
              </w:rPr>
            </w:pPr>
            <w:r w:rsidRPr="00C22C86">
              <w:rPr>
                <w:sz w:val="28"/>
                <w:szCs w:val="28"/>
              </w:rPr>
              <w:t>3</w:t>
            </w:r>
          </w:p>
        </w:tc>
        <w:tc>
          <w:tcPr>
            <w:tcW w:w="3383" w:type="dxa"/>
          </w:tcPr>
          <w:p w:rsidR="009025CE" w:rsidRDefault="005D06C2" w:rsidP="00305296">
            <w:pPr>
              <w:jc w:val="center"/>
              <w:rPr>
                <w:sz w:val="28"/>
                <w:szCs w:val="28"/>
              </w:rPr>
            </w:pPr>
            <w:r w:rsidRPr="00C22C86">
              <w:rPr>
                <w:sz w:val="28"/>
                <w:szCs w:val="28"/>
              </w:rPr>
              <w:t>Доля детей школьного во</w:t>
            </w:r>
          </w:p>
          <w:p w:rsidR="009025CE" w:rsidRDefault="005D06C2" w:rsidP="00305296">
            <w:pPr>
              <w:jc w:val="center"/>
              <w:rPr>
                <w:sz w:val="28"/>
                <w:szCs w:val="28"/>
              </w:rPr>
            </w:pPr>
            <w:r w:rsidRPr="00C22C86">
              <w:rPr>
                <w:sz w:val="28"/>
                <w:szCs w:val="28"/>
              </w:rPr>
              <w:t>зраста, обеспеченных уче</w:t>
            </w:r>
          </w:p>
          <w:p w:rsidR="009025CE" w:rsidRDefault="005D06C2" w:rsidP="00305296">
            <w:pPr>
              <w:jc w:val="center"/>
              <w:rPr>
                <w:sz w:val="28"/>
                <w:szCs w:val="28"/>
              </w:rPr>
            </w:pPr>
            <w:r w:rsidRPr="00C22C86">
              <w:rPr>
                <w:sz w:val="28"/>
                <w:szCs w:val="28"/>
              </w:rPr>
              <w:t>ническими местами для за</w:t>
            </w:r>
          </w:p>
          <w:p w:rsidR="005D06C2" w:rsidRPr="00C22C86" w:rsidRDefault="005D06C2" w:rsidP="009025CE">
            <w:pPr>
              <w:jc w:val="center"/>
              <w:rPr>
                <w:sz w:val="28"/>
                <w:szCs w:val="28"/>
              </w:rPr>
            </w:pPr>
            <w:r w:rsidRPr="00C22C86">
              <w:rPr>
                <w:sz w:val="28"/>
                <w:szCs w:val="28"/>
              </w:rPr>
              <w:t xml:space="preserve">нятий в школе в </w:t>
            </w:r>
            <w:r w:rsidR="009025CE">
              <w:rPr>
                <w:sz w:val="28"/>
                <w:szCs w:val="28"/>
              </w:rPr>
              <w:t>1</w:t>
            </w:r>
            <w:r w:rsidRPr="00C22C86">
              <w:rPr>
                <w:sz w:val="28"/>
                <w:szCs w:val="28"/>
              </w:rPr>
              <w:t xml:space="preserve"> смену</w:t>
            </w:r>
          </w:p>
        </w:tc>
        <w:tc>
          <w:tcPr>
            <w:tcW w:w="708" w:type="dxa"/>
            <w:vAlign w:val="center"/>
          </w:tcPr>
          <w:p w:rsidR="005D06C2" w:rsidRDefault="005D06C2" w:rsidP="00305296">
            <w:pPr>
              <w:jc w:val="right"/>
              <w:rPr>
                <w:sz w:val="28"/>
                <w:szCs w:val="28"/>
              </w:rPr>
            </w:pPr>
          </w:p>
          <w:p w:rsidR="005D06C2" w:rsidRDefault="005D06C2" w:rsidP="009025CE">
            <w:pPr>
              <w:rPr>
                <w:sz w:val="28"/>
                <w:szCs w:val="28"/>
              </w:rPr>
            </w:pPr>
          </w:p>
          <w:p w:rsidR="005D06C2" w:rsidRPr="00C22C86" w:rsidRDefault="005D06C2" w:rsidP="00305296">
            <w:pPr>
              <w:jc w:val="right"/>
              <w:rPr>
                <w:sz w:val="28"/>
                <w:szCs w:val="28"/>
              </w:rPr>
            </w:pPr>
            <w:r w:rsidRPr="00C22C86">
              <w:rPr>
                <w:sz w:val="28"/>
                <w:szCs w:val="28"/>
              </w:rPr>
              <w:t>%</w:t>
            </w:r>
          </w:p>
        </w:tc>
        <w:tc>
          <w:tcPr>
            <w:tcW w:w="897"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96,9</w:t>
            </w:r>
          </w:p>
        </w:tc>
        <w:tc>
          <w:tcPr>
            <w:tcW w:w="946"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98,0</w:t>
            </w:r>
          </w:p>
        </w:tc>
        <w:tc>
          <w:tcPr>
            <w:tcW w:w="992"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98,5</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99,0</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1134" w:type="dxa"/>
            <w:vAlign w:val="center"/>
          </w:tcPr>
          <w:p w:rsidR="005D06C2" w:rsidRDefault="005D06C2" w:rsidP="00305296">
            <w:pPr>
              <w:jc w:val="right"/>
            </w:pPr>
          </w:p>
          <w:p w:rsidR="005D06C2" w:rsidRDefault="005D06C2" w:rsidP="00305296">
            <w:pPr>
              <w:jc w:val="right"/>
            </w:pPr>
          </w:p>
          <w:p w:rsidR="005D06C2" w:rsidRPr="005D06C2" w:rsidRDefault="005D06C2" w:rsidP="009025CE">
            <w:pPr>
              <w:jc w:val="right"/>
            </w:pPr>
            <w:r w:rsidRPr="005D06C2">
              <w:t>100,0</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993"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992"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1276" w:type="dxa"/>
            <w:vAlign w:val="center"/>
          </w:tcPr>
          <w:p w:rsidR="005D06C2" w:rsidRDefault="005D06C2" w:rsidP="00305296">
            <w:pPr>
              <w:jc w:val="right"/>
            </w:pPr>
          </w:p>
          <w:p w:rsidR="005D06C2" w:rsidRDefault="005D06C2" w:rsidP="00305296">
            <w:pPr>
              <w:jc w:val="right"/>
            </w:pPr>
          </w:p>
          <w:p w:rsidR="005D06C2" w:rsidRDefault="005D06C2" w:rsidP="00305296"/>
          <w:p w:rsidR="005D06C2" w:rsidRPr="005D06C2" w:rsidRDefault="005D06C2" w:rsidP="00305296">
            <w:pPr>
              <w:jc w:val="right"/>
            </w:pPr>
            <w:r w:rsidRPr="005D06C2">
              <w:t>3,2</w:t>
            </w:r>
          </w:p>
        </w:tc>
      </w:tr>
      <w:tr w:rsidR="005D06C2" w:rsidTr="005D06C2">
        <w:tc>
          <w:tcPr>
            <w:tcW w:w="553" w:type="dxa"/>
          </w:tcPr>
          <w:p w:rsidR="005D06C2" w:rsidRPr="00C22C86" w:rsidRDefault="005D06C2" w:rsidP="005D06C2">
            <w:pPr>
              <w:jc w:val="center"/>
              <w:rPr>
                <w:sz w:val="28"/>
                <w:szCs w:val="28"/>
              </w:rPr>
            </w:pPr>
            <w:r w:rsidRPr="00C22C86">
              <w:rPr>
                <w:sz w:val="28"/>
                <w:szCs w:val="28"/>
              </w:rPr>
              <w:t>4</w:t>
            </w:r>
          </w:p>
        </w:tc>
        <w:tc>
          <w:tcPr>
            <w:tcW w:w="3383" w:type="dxa"/>
          </w:tcPr>
          <w:p w:rsidR="009025CE" w:rsidRDefault="005D06C2" w:rsidP="005D06C2">
            <w:pPr>
              <w:jc w:val="center"/>
              <w:rPr>
                <w:sz w:val="28"/>
                <w:szCs w:val="28"/>
              </w:rPr>
            </w:pPr>
            <w:r w:rsidRPr="00C22C86">
              <w:rPr>
                <w:sz w:val="28"/>
                <w:szCs w:val="28"/>
              </w:rPr>
              <w:t>Количество мест в дош</w:t>
            </w:r>
          </w:p>
          <w:p w:rsidR="005D06C2" w:rsidRPr="00C22C86" w:rsidRDefault="005D06C2" w:rsidP="009025CE">
            <w:pPr>
              <w:jc w:val="center"/>
              <w:rPr>
                <w:sz w:val="28"/>
                <w:szCs w:val="28"/>
              </w:rPr>
            </w:pPr>
            <w:r w:rsidRPr="00C22C86">
              <w:rPr>
                <w:sz w:val="28"/>
                <w:szCs w:val="28"/>
              </w:rPr>
              <w:t>кольных учреждениях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55,3</w:t>
            </w:r>
          </w:p>
        </w:tc>
        <w:tc>
          <w:tcPr>
            <w:tcW w:w="946" w:type="dxa"/>
            <w:vAlign w:val="bottom"/>
          </w:tcPr>
          <w:p w:rsidR="005D06C2" w:rsidRPr="005D06C2" w:rsidRDefault="005D06C2" w:rsidP="005D06C2">
            <w:pPr>
              <w:jc w:val="right"/>
            </w:pPr>
            <w:r w:rsidRPr="005D06C2">
              <w:t>55,0</w:t>
            </w:r>
          </w:p>
        </w:tc>
        <w:tc>
          <w:tcPr>
            <w:tcW w:w="992" w:type="dxa"/>
            <w:vAlign w:val="bottom"/>
          </w:tcPr>
          <w:p w:rsidR="005D06C2" w:rsidRPr="005D06C2" w:rsidRDefault="005D06C2" w:rsidP="005D06C2">
            <w:pPr>
              <w:jc w:val="right"/>
            </w:pPr>
            <w:r w:rsidRPr="005D06C2">
              <w:t>54,8</w:t>
            </w:r>
          </w:p>
        </w:tc>
        <w:tc>
          <w:tcPr>
            <w:tcW w:w="1134" w:type="dxa"/>
            <w:vAlign w:val="bottom"/>
          </w:tcPr>
          <w:p w:rsidR="005D06C2" w:rsidRPr="005D06C2" w:rsidRDefault="005D06C2" w:rsidP="005D06C2">
            <w:pPr>
              <w:jc w:val="right"/>
            </w:pPr>
            <w:r w:rsidRPr="005D06C2">
              <w:t>54,5</w:t>
            </w:r>
          </w:p>
        </w:tc>
        <w:tc>
          <w:tcPr>
            <w:tcW w:w="1134" w:type="dxa"/>
            <w:vAlign w:val="bottom"/>
          </w:tcPr>
          <w:p w:rsidR="005D06C2" w:rsidRPr="005D06C2" w:rsidRDefault="005D06C2" w:rsidP="005D06C2">
            <w:pPr>
              <w:jc w:val="right"/>
            </w:pPr>
            <w:r w:rsidRPr="005D06C2">
              <w:t>54,1</w:t>
            </w:r>
          </w:p>
        </w:tc>
        <w:tc>
          <w:tcPr>
            <w:tcW w:w="1134" w:type="dxa"/>
            <w:vAlign w:val="bottom"/>
          </w:tcPr>
          <w:p w:rsidR="005D06C2" w:rsidRPr="005D06C2" w:rsidRDefault="005D06C2" w:rsidP="005D06C2">
            <w:pPr>
              <w:jc w:val="right"/>
            </w:pPr>
            <w:r w:rsidRPr="005D06C2">
              <w:t>53,8</w:t>
            </w:r>
          </w:p>
        </w:tc>
        <w:tc>
          <w:tcPr>
            <w:tcW w:w="1134" w:type="dxa"/>
            <w:vAlign w:val="bottom"/>
          </w:tcPr>
          <w:p w:rsidR="005D06C2" w:rsidRPr="005D06C2" w:rsidRDefault="005D06C2" w:rsidP="005D06C2">
            <w:pPr>
              <w:jc w:val="right"/>
            </w:pPr>
            <w:r w:rsidRPr="005D06C2">
              <w:t>54,0</w:t>
            </w:r>
          </w:p>
        </w:tc>
        <w:tc>
          <w:tcPr>
            <w:tcW w:w="993" w:type="dxa"/>
            <w:vAlign w:val="bottom"/>
          </w:tcPr>
          <w:p w:rsidR="005D06C2" w:rsidRPr="005D06C2" w:rsidRDefault="005D06C2" w:rsidP="005D06C2">
            <w:pPr>
              <w:jc w:val="right"/>
            </w:pPr>
            <w:r w:rsidRPr="005D06C2">
              <w:t>69,8</w:t>
            </w:r>
          </w:p>
        </w:tc>
        <w:tc>
          <w:tcPr>
            <w:tcW w:w="992" w:type="dxa"/>
            <w:vAlign w:val="bottom"/>
          </w:tcPr>
          <w:p w:rsidR="005D06C2" w:rsidRPr="005D06C2" w:rsidRDefault="005D06C2" w:rsidP="005D06C2">
            <w:pPr>
              <w:jc w:val="right"/>
            </w:pPr>
            <w:r w:rsidRPr="005D06C2">
              <w:t>69,0</w:t>
            </w:r>
          </w:p>
        </w:tc>
        <w:tc>
          <w:tcPr>
            <w:tcW w:w="1276" w:type="dxa"/>
            <w:vAlign w:val="bottom"/>
          </w:tcPr>
          <w:p w:rsidR="005D06C2" w:rsidRPr="005D06C2" w:rsidRDefault="005D06C2" w:rsidP="005D06C2">
            <w:pPr>
              <w:jc w:val="right"/>
            </w:pPr>
            <w:r w:rsidRPr="005D06C2">
              <w:t>24,7</w:t>
            </w:r>
          </w:p>
        </w:tc>
      </w:tr>
      <w:tr w:rsidR="005D06C2" w:rsidTr="005D06C2">
        <w:tc>
          <w:tcPr>
            <w:tcW w:w="553" w:type="dxa"/>
          </w:tcPr>
          <w:p w:rsidR="005D06C2" w:rsidRPr="00C22C86" w:rsidRDefault="005D06C2" w:rsidP="005D06C2">
            <w:pPr>
              <w:jc w:val="center"/>
              <w:rPr>
                <w:sz w:val="28"/>
                <w:szCs w:val="28"/>
              </w:rPr>
            </w:pPr>
            <w:r w:rsidRPr="00C22C86">
              <w:rPr>
                <w:sz w:val="28"/>
                <w:szCs w:val="28"/>
              </w:rPr>
              <w:t>5</w:t>
            </w:r>
          </w:p>
        </w:tc>
        <w:tc>
          <w:tcPr>
            <w:tcW w:w="3383" w:type="dxa"/>
          </w:tcPr>
          <w:p w:rsidR="005D06C2" w:rsidRPr="00C22C86" w:rsidRDefault="005D06C2" w:rsidP="005D06C2">
            <w:pPr>
              <w:jc w:val="center"/>
              <w:rPr>
                <w:sz w:val="28"/>
                <w:szCs w:val="28"/>
              </w:rPr>
            </w:pPr>
            <w:r w:rsidRPr="00C22C86">
              <w:rPr>
                <w:sz w:val="28"/>
                <w:szCs w:val="28"/>
              </w:rPr>
              <w:t>Доля детей в возрасте от 1 до 6 лет, обеспеченных дошкольными учреждениями</w:t>
            </w:r>
          </w:p>
        </w:tc>
        <w:tc>
          <w:tcPr>
            <w:tcW w:w="708" w:type="dxa"/>
            <w:vAlign w:val="bottom"/>
          </w:tcPr>
          <w:p w:rsidR="005D06C2" w:rsidRPr="00C22C86" w:rsidRDefault="005D06C2" w:rsidP="005D06C2">
            <w:pPr>
              <w:jc w:val="center"/>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55,0</w:t>
            </w:r>
          </w:p>
        </w:tc>
        <w:tc>
          <w:tcPr>
            <w:tcW w:w="946" w:type="dxa"/>
            <w:vAlign w:val="bottom"/>
          </w:tcPr>
          <w:p w:rsidR="005D06C2" w:rsidRPr="005D06C2" w:rsidRDefault="005D06C2" w:rsidP="005D06C2">
            <w:pPr>
              <w:jc w:val="right"/>
            </w:pPr>
            <w:r w:rsidRPr="005D06C2">
              <w:t>57,0</w:t>
            </w:r>
          </w:p>
        </w:tc>
        <w:tc>
          <w:tcPr>
            <w:tcW w:w="992" w:type="dxa"/>
            <w:vAlign w:val="bottom"/>
          </w:tcPr>
          <w:p w:rsidR="005D06C2" w:rsidRPr="005D06C2" w:rsidRDefault="005D06C2" w:rsidP="005D06C2">
            <w:pPr>
              <w:jc w:val="right"/>
            </w:pPr>
            <w:r w:rsidRPr="005D06C2">
              <w:t>60,1</w:t>
            </w:r>
          </w:p>
        </w:tc>
        <w:tc>
          <w:tcPr>
            <w:tcW w:w="1134" w:type="dxa"/>
            <w:vAlign w:val="bottom"/>
          </w:tcPr>
          <w:p w:rsidR="005D06C2" w:rsidRPr="005D06C2" w:rsidRDefault="005D06C2" w:rsidP="005D06C2">
            <w:pPr>
              <w:jc w:val="right"/>
            </w:pPr>
            <w:r w:rsidRPr="005D06C2">
              <w:t>61,0</w:t>
            </w:r>
          </w:p>
        </w:tc>
        <w:tc>
          <w:tcPr>
            <w:tcW w:w="1134" w:type="dxa"/>
            <w:vAlign w:val="bottom"/>
          </w:tcPr>
          <w:p w:rsidR="005D06C2" w:rsidRPr="005D06C2" w:rsidRDefault="005D06C2" w:rsidP="005D06C2">
            <w:pPr>
              <w:jc w:val="right"/>
            </w:pPr>
            <w:r w:rsidRPr="005D06C2">
              <w:t>61,5</w:t>
            </w:r>
          </w:p>
        </w:tc>
        <w:tc>
          <w:tcPr>
            <w:tcW w:w="1134" w:type="dxa"/>
            <w:vAlign w:val="bottom"/>
          </w:tcPr>
          <w:p w:rsidR="005D06C2" w:rsidRPr="005D06C2" w:rsidRDefault="005D06C2" w:rsidP="005D06C2">
            <w:pPr>
              <w:jc w:val="right"/>
            </w:pPr>
            <w:r w:rsidRPr="005D06C2">
              <w:t>62,3</w:t>
            </w:r>
          </w:p>
        </w:tc>
        <w:tc>
          <w:tcPr>
            <w:tcW w:w="1134" w:type="dxa"/>
            <w:vAlign w:val="bottom"/>
          </w:tcPr>
          <w:p w:rsidR="005D06C2" w:rsidRPr="005D06C2" w:rsidRDefault="005D06C2" w:rsidP="005D06C2">
            <w:pPr>
              <w:jc w:val="right"/>
            </w:pPr>
            <w:r w:rsidRPr="005D06C2">
              <w:t>63,0</w:t>
            </w:r>
          </w:p>
        </w:tc>
        <w:tc>
          <w:tcPr>
            <w:tcW w:w="993" w:type="dxa"/>
            <w:vAlign w:val="bottom"/>
          </w:tcPr>
          <w:p w:rsidR="005D06C2" w:rsidRPr="005D06C2" w:rsidRDefault="005D06C2" w:rsidP="005D06C2">
            <w:pPr>
              <w:jc w:val="right"/>
            </w:pPr>
            <w:r w:rsidRPr="005D06C2">
              <w:t>65,5</w:t>
            </w:r>
          </w:p>
        </w:tc>
        <w:tc>
          <w:tcPr>
            <w:tcW w:w="992" w:type="dxa"/>
            <w:vAlign w:val="bottom"/>
          </w:tcPr>
          <w:p w:rsidR="005D06C2" w:rsidRPr="005D06C2" w:rsidRDefault="005D06C2" w:rsidP="005D06C2">
            <w:pPr>
              <w:jc w:val="right"/>
            </w:pPr>
            <w:r w:rsidRPr="005D06C2">
              <w:t>76,0</w:t>
            </w:r>
          </w:p>
        </w:tc>
        <w:tc>
          <w:tcPr>
            <w:tcW w:w="1276" w:type="dxa"/>
            <w:vAlign w:val="bottom"/>
          </w:tcPr>
          <w:p w:rsidR="005D06C2" w:rsidRPr="005D06C2" w:rsidRDefault="005D06C2" w:rsidP="005D06C2">
            <w:pPr>
              <w:jc w:val="right"/>
            </w:pPr>
            <w:r w:rsidRPr="005D06C2">
              <w:t>38,2</w:t>
            </w:r>
          </w:p>
        </w:tc>
      </w:tr>
      <w:tr w:rsidR="005D06C2" w:rsidTr="005D06C2">
        <w:tc>
          <w:tcPr>
            <w:tcW w:w="553" w:type="dxa"/>
          </w:tcPr>
          <w:p w:rsidR="005D06C2" w:rsidRPr="00C22C86" w:rsidRDefault="005D06C2" w:rsidP="005D06C2">
            <w:pPr>
              <w:jc w:val="center"/>
              <w:rPr>
                <w:sz w:val="28"/>
                <w:szCs w:val="28"/>
              </w:rPr>
            </w:pPr>
            <w:r w:rsidRPr="00C22C86">
              <w:rPr>
                <w:sz w:val="28"/>
                <w:szCs w:val="28"/>
              </w:rPr>
              <w:t>6</w:t>
            </w:r>
          </w:p>
        </w:tc>
        <w:tc>
          <w:tcPr>
            <w:tcW w:w="3383" w:type="dxa"/>
          </w:tcPr>
          <w:p w:rsidR="009025CE" w:rsidRDefault="005D06C2" w:rsidP="005D06C2">
            <w:pPr>
              <w:jc w:val="center"/>
              <w:rPr>
                <w:sz w:val="28"/>
                <w:szCs w:val="28"/>
              </w:rPr>
            </w:pPr>
            <w:r w:rsidRPr="00C22C86">
              <w:rPr>
                <w:sz w:val="28"/>
                <w:szCs w:val="28"/>
              </w:rPr>
              <w:t>Количество мест в учреж</w:t>
            </w:r>
          </w:p>
          <w:p w:rsidR="005D06C2" w:rsidRPr="00C22C86" w:rsidRDefault="005D06C2" w:rsidP="009025CE">
            <w:pPr>
              <w:jc w:val="center"/>
              <w:rPr>
                <w:sz w:val="28"/>
                <w:szCs w:val="28"/>
              </w:rPr>
            </w:pPr>
            <w:r w:rsidRPr="00C22C86">
              <w:rPr>
                <w:sz w:val="28"/>
                <w:szCs w:val="28"/>
              </w:rPr>
              <w:t>дениях дополнительного образования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23,9</w:t>
            </w:r>
          </w:p>
        </w:tc>
        <w:tc>
          <w:tcPr>
            <w:tcW w:w="946" w:type="dxa"/>
            <w:vAlign w:val="bottom"/>
          </w:tcPr>
          <w:p w:rsidR="005D06C2" w:rsidRPr="005D06C2" w:rsidRDefault="005D06C2" w:rsidP="005D06C2">
            <w:pPr>
              <w:jc w:val="right"/>
            </w:pPr>
            <w:r w:rsidRPr="005D06C2">
              <w:t>23,7</w:t>
            </w:r>
          </w:p>
        </w:tc>
        <w:tc>
          <w:tcPr>
            <w:tcW w:w="992" w:type="dxa"/>
            <w:vAlign w:val="bottom"/>
          </w:tcPr>
          <w:p w:rsidR="005D06C2" w:rsidRPr="005D06C2" w:rsidRDefault="005D06C2" w:rsidP="005D06C2">
            <w:pPr>
              <w:jc w:val="right"/>
            </w:pPr>
            <w:r w:rsidRPr="005D06C2">
              <w:t>23,5</w:t>
            </w:r>
          </w:p>
        </w:tc>
        <w:tc>
          <w:tcPr>
            <w:tcW w:w="1134" w:type="dxa"/>
            <w:vAlign w:val="bottom"/>
          </w:tcPr>
          <w:p w:rsidR="005D06C2" w:rsidRPr="005D06C2" w:rsidRDefault="005D06C2" w:rsidP="005D06C2">
            <w:pPr>
              <w:jc w:val="right"/>
            </w:pPr>
            <w:r w:rsidRPr="005D06C2">
              <w:t>23,0</w:t>
            </w:r>
          </w:p>
        </w:tc>
        <w:tc>
          <w:tcPr>
            <w:tcW w:w="1134" w:type="dxa"/>
            <w:vAlign w:val="bottom"/>
          </w:tcPr>
          <w:p w:rsidR="005D06C2" w:rsidRPr="005D06C2" w:rsidRDefault="005D06C2" w:rsidP="005D06C2">
            <w:pPr>
              <w:jc w:val="right"/>
            </w:pPr>
            <w:r w:rsidRPr="005D06C2">
              <w:t>22,8</w:t>
            </w:r>
          </w:p>
        </w:tc>
        <w:tc>
          <w:tcPr>
            <w:tcW w:w="1134" w:type="dxa"/>
            <w:vAlign w:val="bottom"/>
          </w:tcPr>
          <w:p w:rsidR="005D06C2" w:rsidRPr="005D06C2" w:rsidRDefault="005D06C2" w:rsidP="005D06C2">
            <w:pPr>
              <w:jc w:val="right"/>
            </w:pPr>
            <w:r w:rsidRPr="005D06C2">
              <w:t>22,5</w:t>
            </w:r>
          </w:p>
        </w:tc>
        <w:tc>
          <w:tcPr>
            <w:tcW w:w="1134" w:type="dxa"/>
            <w:vAlign w:val="bottom"/>
          </w:tcPr>
          <w:p w:rsidR="005D06C2" w:rsidRPr="005D06C2" w:rsidRDefault="005D06C2" w:rsidP="005D06C2">
            <w:pPr>
              <w:jc w:val="right"/>
            </w:pPr>
            <w:r w:rsidRPr="005D06C2">
              <w:t>22,3</w:t>
            </w:r>
          </w:p>
        </w:tc>
        <w:tc>
          <w:tcPr>
            <w:tcW w:w="993" w:type="dxa"/>
            <w:vAlign w:val="bottom"/>
          </w:tcPr>
          <w:p w:rsidR="005D06C2" w:rsidRPr="005D06C2" w:rsidRDefault="005D06C2" w:rsidP="005D06C2">
            <w:pPr>
              <w:jc w:val="right"/>
            </w:pPr>
            <w:r w:rsidRPr="005D06C2">
              <w:t>137,6</w:t>
            </w:r>
          </w:p>
        </w:tc>
        <w:tc>
          <w:tcPr>
            <w:tcW w:w="992" w:type="dxa"/>
            <w:vAlign w:val="bottom"/>
          </w:tcPr>
          <w:p w:rsidR="005D06C2" w:rsidRPr="005D06C2" w:rsidRDefault="005D06C2" w:rsidP="005D06C2">
            <w:pPr>
              <w:jc w:val="right"/>
            </w:pPr>
            <w:r w:rsidRPr="005D06C2">
              <w:t>135,9</w:t>
            </w:r>
          </w:p>
        </w:tc>
        <w:tc>
          <w:tcPr>
            <w:tcW w:w="1276" w:type="dxa"/>
            <w:vAlign w:val="bottom"/>
          </w:tcPr>
          <w:p w:rsidR="005D06C2" w:rsidRPr="005D06C2" w:rsidRDefault="005D06C2" w:rsidP="005D06C2">
            <w:pPr>
              <w:jc w:val="right"/>
            </w:pPr>
            <w:r w:rsidRPr="005D06C2">
              <w:t>468,2</w:t>
            </w:r>
          </w:p>
        </w:tc>
      </w:tr>
      <w:tr w:rsidR="005D06C2" w:rsidTr="005D06C2">
        <w:tc>
          <w:tcPr>
            <w:tcW w:w="553" w:type="dxa"/>
          </w:tcPr>
          <w:p w:rsidR="005D06C2" w:rsidRPr="00C22C86" w:rsidRDefault="005D06C2" w:rsidP="005D06C2">
            <w:pPr>
              <w:jc w:val="center"/>
              <w:rPr>
                <w:sz w:val="28"/>
                <w:szCs w:val="28"/>
              </w:rPr>
            </w:pPr>
            <w:r w:rsidRPr="00C22C86">
              <w:rPr>
                <w:sz w:val="28"/>
                <w:szCs w:val="28"/>
              </w:rPr>
              <w:t>7</w:t>
            </w:r>
          </w:p>
        </w:tc>
        <w:tc>
          <w:tcPr>
            <w:tcW w:w="3383" w:type="dxa"/>
          </w:tcPr>
          <w:p w:rsidR="005D06C2" w:rsidRPr="00C22C86" w:rsidRDefault="005D06C2" w:rsidP="005D06C2">
            <w:pPr>
              <w:jc w:val="center"/>
              <w:rPr>
                <w:sz w:val="28"/>
                <w:szCs w:val="28"/>
              </w:rPr>
            </w:pPr>
            <w:r w:rsidRPr="00C22C86">
              <w:rPr>
                <w:sz w:val="28"/>
                <w:szCs w:val="28"/>
              </w:rPr>
              <w:t>Уровень фактической обеспеченности бассейнами на 1000 чел.</w:t>
            </w:r>
          </w:p>
        </w:tc>
        <w:tc>
          <w:tcPr>
            <w:tcW w:w="708" w:type="dxa"/>
            <w:vAlign w:val="bottom"/>
          </w:tcPr>
          <w:p w:rsidR="005D06C2" w:rsidRPr="00C22C86" w:rsidRDefault="005D06C2" w:rsidP="005D06C2">
            <w:pPr>
              <w:jc w:val="center"/>
              <w:rPr>
                <w:sz w:val="28"/>
                <w:szCs w:val="28"/>
              </w:rPr>
            </w:pPr>
            <w:r w:rsidRPr="00C22C86">
              <w:rPr>
                <w:sz w:val="28"/>
                <w:szCs w:val="28"/>
              </w:rPr>
              <w:t>кв.м.</w:t>
            </w:r>
          </w:p>
        </w:tc>
        <w:tc>
          <w:tcPr>
            <w:tcW w:w="897" w:type="dxa"/>
            <w:vAlign w:val="bottom"/>
          </w:tcPr>
          <w:p w:rsidR="005D06C2" w:rsidRPr="005D06C2" w:rsidRDefault="005D06C2" w:rsidP="005D06C2">
            <w:pPr>
              <w:jc w:val="right"/>
            </w:pPr>
            <w:r w:rsidRPr="005D06C2">
              <w:t>1,2</w:t>
            </w:r>
          </w:p>
        </w:tc>
        <w:tc>
          <w:tcPr>
            <w:tcW w:w="946" w:type="dxa"/>
            <w:vAlign w:val="bottom"/>
          </w:tcPr>
          <w:p w:rsidR="005D06C2" w:rsidRPr="005D06C2" w:rsidRDefault="005D06C2" w:rsidP="005D06C2">
            <w:pPr>
              <w:jc w:val="right"/>
            </w:pPr>
            <w:r w:rsidRPr="005D06C2">
              <w:t>1,2</w:t>
            </w:r>
          </w:p>
        </w:tc>
        <w:tc>
          <w:tcPr>
            <w:tcW w:w="992"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993" w:type="dxa"/>
            <w:vAlign w:val="bottom"/>
          </w:tcPr>
          <w:p w:rsidR="005D06C2" w:rsidRPr="005D06C2" w:rsidRDefault="005D06C2" w:rsidP="005D06C2">
            <w:pPr>
              <w:jc w:val="right"/>
            </w:pPr>
            <w:r w:rsidRPr="005D06C2">
              <w:t>1,2</w:t>
            </w:r>
          </w:p>
        </w:tc>
        <w:tc>
          <w:tcPr>
            <w:tcW w:w="992" w:type="dxa"/>
            <w:vAlign w:val="bottom"/>
          </w:tcPr>
          <w:p w:rsidR="005D06C2" w:rsidRPr="005D06C2" w:rsidRDefault="005D06C2" w:rsidP="005D06C2">
            <w:pPr>
              <w:jc w:val="right"/>
            </w:pPr>
            <w:r w:rsidRPr="005D06C2">
              <w:t>28,8</w:t>
            </w:r>
          </w:p>
        </w:tc>
        <w:tc>
          <w:tcPr>
            <w:tcW w:w="1276" w:type="dxa"/>
            <w:vAlign w:val="bottom"/>
          </w:tcPr>
          <w:p w:rsidR="005D06C2" w:rsidRPr="005D06C2" w:rsidRDefault="005D06C2" w:rsidP="005D06C2">
            <w:pPr>
              <w:jc w:val="right"/>
            </w:pPr>
            <w:r w:rsidRPr="005D06C2">
              <w:t>2208,9</w:t>
            </w:r>
          </w:p>
        </w:tc>
      </w:tr>
      <w:tr w:rsidR="005D06C2" w:rsidTr="005D06C2">
        <w:tc>
          <w:tcPr>
            <w:tcW w:w="553" w:type="dxa"/>
          </w:tcPr>
          <w:p w:rsidR="005D06C2" w:rsidRPr="00C22C86" w:rsidRDefault="005D06C2" w:rsidP="005D06C2">
            <w:pPr>
              <w:jc w:val="center"/>
              <w:rPr>
                <w:sz w:val="28"/>
                <w:szCs w:val="28"/>
              </w:rPr>
            </w:pPr>
            <w:r w:rsidRPr="00C22C86">
              <w:rPr>
                <w:sz w:val="28"/>
                <w:szCs w:val="28"/>
              </w:rPr>
              <w:t>8</w:t>
            </w:r>
          </w:p>
        </w:tc>
        <w:tc>
          <w:tcPr>
            <w:tcW w:w="3383" w:type="dxa"/>
          </w:tcPr>
          <w:p w:rsidR="009025CE" w:rsidRDefault="009025CE" w:rsidP="009025CE">
            <w:pPr>
              <w:ind w:right="-108"/>
              <w:jc w:val="center"/>
              <w:rPr>
                <w:sz w:val="28"/>
                <w:szCs w:val="28"/>
              </w:rPr>
            </w:pPr>
            <w:r>
              <w:rPr>
                <w:sz w:val="28"/>
                <w:szCs w:val="28"/>
              </w:rPr>
              <w:t xml:space="preserve">Уровень фактической </w:t>
            </w:r>
            <w:r w:rsidR="005D06C2" w:rsidRPr="00C22C86">
              <w:rPr>
                <w:sz w:val="28"/>
                <w:szCs w:val="28"/>
              </w:rPr>
              <w:t>обес</w:t>
            </w:r>
          </w:p>
          <w:p w:rsidR="005D06C2" w:rsidRPr="00C22C86" w:rsidRDefault="005D06C2" w:rsidP="009025CE">
            <w:pPr>
              <w:jc w:val="center"/>
              <w:rPr>
                <w:sz w:val="28"/>
                <w:szCs w:val="28"/>
              </w:rPr>
            </w:pPr>
            <w:r w:rsidRPr="00C22C86">
              <w:rPr>
                <w:sz w:val="28"/>
                <w:szCs w:val="28"/>
              </w:rPr>
              <w:t>печенности спортивными залами на 1000 чел.</w:t>
            </w:r>
          </w:p>
        </w:tc>
        <w:tc>
          <w:tcPr>
            <w:tcW w:w="708" w:type="dxa"/>
            <w:vAlign w:val="bottom"/>
          </w:tcPr>
          <w:p w:rsidR="005D06C2" w:rsidRPr="00C22C86" w:rsidRDefault="005D06C2" w:rsidP="005D06C2">
            <w:pPr>
              <w:jc w:val="center"/>
              <w:rPr>
                <w:sz w:val="28"/>
                <w:szCs w:val="28"/>
              </w:rPr>
            </w:pPr>
            <w:r w:rsidRPr="00C22C86">
              <w:rPr>
                <w:sz w:val="28"/>
                <w:szCs w:val="28"/>
              </w:rPr>
              <w:t>кв.м.</w:t>
            </w:r>
          </w:p>
        </w:tc>
        <w:tc>
          <w:tcPr>
            <w:tcW w:w="897" w:type="dxa"/>
            <w:vAlign w:val="bottom"/>
          </w:tcPr>
          <w:p w:rsidR="005D06C2" w:rsidRPr="005D06C2" w:rsidRDefault="005D06C2" w:rsidP="005D06C2">
            <w:pPr>
              <w:jc w:val="right"/>
            </w:pPr>
            <w:r w:rsidRPr="005D06C2">
              <w:t>114,8</w:t>
            </w:r>
          </w:p>
        </w:tc>
        <w:tc>
          <w:tcPr>
            <w:tcW w:w="946" w:type="dxa"/>
            <w:vAlign w:val="bottom"/>
          </w:tcPr>
          <w:p w:rsidR="005D06C2" w:rsidRPr="005D06C2" w:rsidRDefault="005D06C2" w:rsidP="005D06C2">
            <w:pPr>
              <w:jc w:val="right"/>
            </w:pPr>
            <w:r w:rsidRPr="005D06C2">
              <w:t>114,0</w:t>
            </w:r>
          </w:p>
        </w:tc>
        <w:tc>
          <w:tcPr>
            <w:tcW w:w="992" w:type="dxa"/>
            <w:vAlign w:val="bottom"/>
          </w:tcPr>
          <w:p w:rsidR="005D06C2" w:rsidRPr="005D06C2" w:rsidRDefault="005D06C2" w:rsidP="005D06C2">
            <w:pPr>
              <w:jc w:val="right"/>
            </w:pPr>
            <w:r w:rsidRPr="005D06C2">
              <w:t>113,5</w:t>
            </w:r>
          </w:p>
        </w:tc>
        <w:tc>
          <w:tcPr>
            <w:tcW w:w="1134" w:type="dxa"/>
            <w:vAlign w:val="bottom"/>
          </w:tcPr>
          <w:p w:rsidR="005D06C2" w:rsidRPr="005D06C2" w:rsidRDefault="005D06C2" w:rsidP="005D06C2">
            <w:pPr>
              <w:jc w:val="right"/>
            </w:pPr>
            <w:r w:rsidRPr="005D06C2">
              <w:t>112,8</w:t>
            </w:r>
          </w:p>
        </w:tc>
        <w:tc>
          <w:tcPr>
            <w:tcW w:w="1134" w:type="dxa"/>
            <w:vAlign w:val="bottom"/>
          </w:tcPr>
          <w:p w:rsidR="005D06C2" w:rsidRPr="005D06C2" w:rsidRDefault="005D06C2" w:rsidP="005D06C2">
            <w:pPr>
              <w:jc w:val="right"/>
            </w:pPr>
            <w:r w:rsidRPr="005D06C2">
              <w:t>112,0</w:t>
            </w:r>
          </w:p>
        </w:tc>
        <w:tc>
          <w:tcPr>
            <w:tcW w:w="1134" w:type="dxa"/>
            <w:vAlign w:val="bottom"/>
          </w:tcPr>
          <w:p w:rsidR="005D06C2" w:rsidRPr="005D06C2" w:rsidRDefault="005D06C2" w:rsidP="005D06C2">
            <w:pPr>
              <w:jc w:val="right"/>
            </w:pPr>
            <w:r w:rsidRPr="005D06C2">
              <w:t>111,4</w:t>
            </w:r>
          </w:p>
        </w:tc>
        <w:tc>
          <w:tcPr>
            <w:tcW w:w="1134" w:type="dxa"/>
            <w:vAlign w:val="bottom"/>
          </w:tcPr>
          <w:p w:rsidR="005D06C2" w:rsidRPr="005D06C2" w:rsidRDefault="005D06C2" w:rsidP="005D06C2">
            <w:pPr>
              <w:jc w:val="right"/>
            </w:pPr>
            <w:r w:rsidRPr="005D06C2">
              <w:t>110,5</w:t>
            </w:r>
          </w:p>
        </w:tc>
        <w:tc>
          <w:tcPr>
            <w:tcW w:w="993" w:type="dxa"/>
            <w:vAlign w:val="bottom"/>
          </w:tcPr>
          <w:p w:rsidR="005D06C2" w:rsidRPr="005D06C2" w:rsidRDefault="005D06C2" w:rsidP="005D06C2">
            <w:pPr>
              <w:jc w:val="right"/>
            </w:pPr>
            <w:r w:rsidRPr="005D06C2">
              <w:t>113,8</w:t>
            </w:r>
          </w:p>
        </w:tc>
        <w:tc>
          <w:tcPr>
            <w:tcW w:w="992" w:type="dxa"/>
            <w:vAlign w:val="bottom"/>
          </w:tcPr>
          <w:p w:rsidR="005D06C2" w:rsidRPr="005D06C2" w:rsidRDefault="005D06C2" w:rsidP="005D06C2">
            <w:pPr>
              <w:jc w:val="right"/>
            </w:pPr>
            <w:r w:rsidRPr="005D06C2">
              <w:t>126,0</w:t>
            </w:r>
          </w:p>
        </w:tc>
        <w:tc>
          <w:tcPr>
            <w:tcW w:w="1276" w:type="dxa"/>
            <w:vAlign w:val="bottom"/>
          </w:tcPr>
          <w:p w:rsidR="005D06C2" w:rsidRPr="005D06C2" w:rsidRDefault="005D06C2" w:rsidP="005D06C2">
            <w:pPr>
              <w:jc w:val="right"/>
            </w:pPr>
            <w:r w:rsidRPr="005D06C2">
              <w:t>9,8</w:t>
            </w:r>
          </w:p>
        </w:tc>
      </w:tr>
      <w:tr w:rsidR="005D06C2" w:rsidTr="005D06C2">
        <w:tc>
          <w:tcPr>
            <w:tcW w:w="553" w:type="dxa"/>
          </w:tcPr>
          <w:p w:rsidR="005D06C2" w:rsidRPr="00C22C86" w:rsidRDefault="005D06C2" w:rsidP="005D06C2">
            <w:pPr>
              <w:jc w:val="center"/>
              <w:rPr>
                <w:sz w:val="28"/>
                <w:szCs w:val="28"/>
              </w:rPr>
            </w:pPr>
            <w:r w:rsidRPr="00C22C86">
              <w:rPr>
                <w:sz w:val="28"/>
                <w:szCs w:val="28"/>
              </w:rPr>
              <w:t>9</w:t>
            </w:r>
          </w:p>
        </w:tc>
        <w:tc>
          <w:tcPr>
            <w:tcW w:w="3383" w:type="dxa"/>
          </w:tcPr>
          <w:p w:rsidR="009025CE" w:rsidRDefault="005D06C2" w:rsidP="005D06C2">
            <w:pPr>
              <w:jc w:val="center"/>
              <w:rPr>
                <w:sz w:val="28"/>
                <w:szCs w:val="28"/>
              </w:rPr>
            </w:pPr>
            <w:r w:rsidRPr="00C22C86">
              <w:rPr>
                <w:sz w:val="28"/>
                <w:szCs w:val="28"/>
              </w:rPr>
              <w:t>Уровень фактической обе</w:t>
            </w:r>
          </w:p>
          <w:p w:rsidR="009025CE" w:rsidRDefault="005D06C2" w:rsidP="009025CE">
            <w:pPr>
              <w:jc w:val="center"/>
              <w:rPr>
                <w:sz w:val="28"/>
                <w:szCs w:val="28"/>
              </w:rPr>
            </w:pPr>
            <w:r w:rsidRPr="00C22C86">
              <w:rPr>
                <w:sz w:val="28"/>
                <w:szCs w:val="28"/>
              </w:rPr>
              <w:t>спеченности плоскост</w:t>
            </w:r>
          </w:p>
          <w:p w:rsidR="005D06C2" w:rsidRPr="00C22C86" w:rsidRDefault="005D06C2" w:rsidP="009025CE">
            <w:pPr>
              <w:jc w:val="center"/>
              <w:rPr>
                <w:sz w:val="28"/>
                <w:szCs w:val="28"/>
              </w:rPr>
            </w:pPr>
            <w:r w:rsidRPr="00C22C86">
              <w:rPr>
                <w:sz w:val="28"/>
                <w:szCs w:val="28"/>
              </w:rPr>
              <w:t>ными сооружениями на 1000 чел.</w:t>
            </w:r>
          </w:p>
        </w:tc>
        <w:tc>
          <w:tcPr>
            <w:tcW w:w="708" w:type="dxa"/>
            <w:vAlign w:val="bottom"/>
          </w:tcPr>
          <w:p w:rsidR="005D06C2" w:rsidRPr="00C22C86" w:rsidRDefault="005D06C2" w:rsidP="005D06C2">
            <w:pPr>
              <w:jc w:val="center"/>
              <w:rPr>
                <w:sz w:val="28"/>
                <w:szCs w:val="28"/>
              </w:rPr>
            </w:pPr>
            <w:r w:rsidRPr="00C22C86">
              <w:rPr>
                <w:sz w:val="28"/>
                <w:szCs w:val="28"/>
              </w:rPr>
              <w:t>кв.м</w:t>
            </w:r>
          </w:p>
        </w:tc>
        <w:tc>
          <w:tcPr>
            <w:tcW w:w="897" w:type="dxa"/>
            <w:vAlign w:val="bottom"/>
          </w:tcPr>
          <w:p w:rsidR="005D06C2" w:rsidRPr="005D06C2" w:rsidRDefault="005D06C2" w:rsidP="005D06C2">
            <w:pPr>
              <w:jc w:val="right"/>
            </w:pPr>
            <w:r w:rsidRPr="005D06C2">
              <w:t>2264,5</w:t>
            </w:r>
          </w:p>
        </w:tc>
        <w:tc>
          <w:tcPr>
            <w:tcW w:w="946" w:type="dxa"/>
            <w:vAlign w:val="bottom"/>
          </w:tcPr>
          <w:p w:rsidR="005D06C2" w:rsidRPr="005D06C2" w:rsidRDefault="005D06C2" w:rsidP="005D06C2">
            <w:pPr>
              <w:jc w:val="right"/>
            </w:pPr>
            <w:r w:rsidRPr="005D06C2">
              <w:t>2240,0</w:t>
            </w:r>
          </w:p>
        </w:tc>
        <w:tc>
          <w:tcPr>
            <w:tcW w:w="992" w:type="dxa"/>
            <w:vAlign w:val="bottom"/>
          </w:tcPr>
          <w:p w:rsidR="005D06C2" w:rsidRPr="005D06C2" w:rsidRDefault="005D06C2" w:rsidP="005D06C2">
            <w:pPr>
              <w:jc w:val="right"/>
            </w:pPr>
            <w:r w:rsidRPr="005D06C2">
              <w:t>2220,0</w:t>
            </w:r>
          </w:p>
        </w:tc>
        <w:tc>
          <w:tcPr>
            <w:tcW w:w="1134" w:type="dxa"/>
            <w:vAlign w:val="bottom"/>
          </w:tcPr>
          <w:p w:rsidR="005D06C2" w:rsidRPr="005D06C2" w:rsidRDefault="005D06C2" w:rsidP="005D06C2">
            <w:pPr>
              <w:jc w:val="right"/>
            </w:pPr>
            <w:r w:rsidRPr="005D06C2">
              <w:t>2200,0</w:t>
            </w:r>
          </w:p>
        </w:tc>
        <w:tc>
          <w:tcPr>
            <w:tcW w:w="1134" w:type="dxa"/>
            <w:vAlign w:val="bottom"/>
          </w:tcPr>
          <w:p w:rsidR="005D06C2" w:rsidRPr="005D06C2" w:rsidRDefault="005D06C2" w:rsidP="005D06C2">
            <w:pPr>
              <w:jc w:val="right"/>
            </w:pPr>
            <w:r w:rsidRPr="005D06C2">
              <w:t>2180,0</w:t>
            </w:r>
          </w:p>
        </w:tc>
        <w:tc>
          <w:tcPr>
            <w:tcW w:w="1134" w:type="dxa"/>
            <w:vAlign w:val="bottom"/>
          </w:tcPr>
          <w:p w:rsidR="005D06C2" w:rsidRPr="005D06C2" w:rsidRDefault="005D06C2" w:rsidP="005D06C2">
            <w:pPr>
              <w:jc w:val="right"/>
            </w:pPr>
            <w:r w:rsidRPr="005D06C2">
              <w:t>2160,0</w:t>
            </w:r>
          </w:p>
        </w:tc>
        <w:tc>
          <w:tcPr>
            <w:tcW w:w="1134" w:type="dxa"/>
            <w:vAlign w:val="bottom"/>
          </w:tcPr>
          <w:p w:rsidR="005D06C2" w:rsidRPr="005D06C2" w:rsidRDefault="005D06C2" w:rsidP="005D06C2">
            <w:pPr>
              <w:jc w:val="right"/>
            </w:pPr>
            <w:r w:rsidRPr="005D06C2">
              <w:t>2140,0</w:t>
            </w:r>
          </w:p>
        </w:tc>
        <w:tc>
          <w:tcPr>
            <w:tcW w:w="993" w:type="dxa"/>
            <w:vAlign w:val="bottom"/>
          </w:tcPr>
          <w:p w:rsidR="005D06C2" w:rsidRPr="005D06C2" w:rsidRDefault="005D06C2" w:rsidP="005D06C2">
            <w:pPr>
              <w:jc w:val="right"/>
            </w:pPr>
            <w:r w:rsidRPr="005D06C2">
              <w:t>2356,9</w:t>
            </w:r>
          </w:p>
        </w:tc>
        <w:tc>
          <w:tcPr>
            <w:tcW w:w="992" w:type="dxa"/>
            <w:vAlign w:val="bottom"/>
          </w:tcPr>
          <w:p w:rsidR="005D06C2" w:rsidRPr="005D06C2" w:rsidRDefault="005D06C2" w:rsidP="005D06C2">
            <w:pPr>
              <w:jc w:val="right"/>
            </w:pPr>
            <w:r w:rsidRPr="005D06C2">
              <w:t>2894,2</w:t>
            </w:r>
          </w:p>
        </w:tc>
        <w:tc>
          <w:tcPr>
            <w:tcW w:w="1276" w:type="dxa"/>
            <w:vAlign w:val="bottom"/>
          </w:tcPr>
          <w:p w:rsidR="005D06C2" w:rsidRPr="005D06C2" w:rsidRDefault="005D06C2" w:rsidP="005D06C2">
            <w:pPr>
              <w:jc w:val="right"/>
            </w:pPr>
            <w:r w:rsidRPr="005D06C2">
              <w:t>27,8</w:t>
            </w:r>
          </w:p>
        </w:tc>
      </w:tr>
      <w:tr w:rsidR="005D06C2" w:rsidTr="005D06C2">
        <w:tc>
          <w:tcPr>
            <w:tcW w:w="553" w:type="dxa"/>
          </w:tcPr>
          <w:p w:rsidR="005D06C2" w:rsidRPr="00C22C86" w:rsidRDefault="005D06C2" w:rsidP="005D06C2">
            <w:pPr>
              <w:jc w:val="center"/>
              <w:rPr>
                <w:sz w:val="28"/>
                <w:szCs w:val="28"/>
              </w:rPr>
            </w:pPr>
            <w:r w:rsidRPr="00C22C86">
              <w:rPr>
                <w:sz w:val="28"/>
                <w:szCs w:val="28"/>
              </w:rPr>
              <w:t>10</w:t>
            </w:r>
          </w:p>
        </w:tc>
        <w:tc>
          <w:tcPr>
            <w:tcW w:w="3383" w:type="dxa"/>
          </w:tcPr>
          <w:p w:rsidR="00305296" w:rsidRDefault="00305296" w:rsidP="00305296">
            <w:pPr>
              <w:jc w:val="center"/>
              <w:rPr>
                <w:sz w:val="28"/>
                <w:szCs w:val="28"/>
              </w:rPr>
            </w:pPr>
            <w:r>
              <w:rPr>
                <w:sz w:val="28"/>
                <w:szCs w:val="28"/>
              </w:rPr>
              <w:t xml:space="preserve">Доля систематически </w:t>
            </w:r>
            <w:r w:rsidR="005D06C2" w:rsidRPr="00C22C86">
              <w:rPr>
                <w:sz w:val="28"/>
                <w:szCs w:val="28"/>
              </w:rPr>
              <w:t>за</w:t>
            </w:r>
          </w:p>
          <w:p w:rsidR="00305296" w:rsidRDefault="005D06C2" w:rsidP="00305296">
            <w:pPr>
              <w:jc w:val="center"/>
              <w:rPr>
                <w:sz w:val="28"/>
                <w:szCs w:val="28"/>
              </w:rPr>
            </w:pPr>
            <w:r w:rsidRPr="00C22C86">
              <w:rPr>
                <w:sz w:val="28"/>
                <w:szCs w:val="28"/>
              </w:rPr>
              <w:t>нимающихся физкуль</w:t>
            </w:r>
            <w:r w:rsidR="00305296">
              <w:rPr>
                <w:sz w:val="28"/>
                <w:szCs w:val="28"/>
              </w:rPr>
              <w:t>ку</w:t>
            </w:r>
          </w:p>
          <w:p w:rsidR="005D06C2" w:rsidRPr="00C22C86" w:rsidRDefault="005D06C2" w:rsidP="00305296">
            <w:pPr>
              <w:jc w:val="center"/>
              <w:rPr>
                <w:sz w:val="28"/>
                <w:szCs w:val="28"/>
              </w:rPr>
            </w:pPr>
            <w:r w:rsidRPr="00C22C86">
              <w:rPr>
                <w:sz w:val="28"/>
                <w:szCs w:val="28"/>
              </w:rPr>
              <w:t>турой и спортом от общей численности населения</w:t>
            </w:r>
          </w:p>
        </w:tc>
        <w:tc>
          <w:tcPr>
            <w:tcW w:w="708" w:type="dxa"/>
            <w:vAlign w:val="bottom"/>
          </w:tcPr>
          <w:p w:rsidR="005D06C2" w:rsidRPr="00C22C86" w:rsidRDefault="005D06C2" w:rsidP="005D06C2">
            <w:pPr>
              <w:jc w:val="center"/>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48,5</w:t>
            </w:r>
          </w:p>
        </w:tc>
        <w:tc>
          <w:tcPr>
            <w:tcW w:w="946" w:type="dxa"/>
            <w:vAlign w:val="bottom"/>
          </w:tcPr>
          <w:p w:rsidR="005D06C2" w:rsidRPr="005D06C2" w:rsidRDefault="005D06C2" w:rsidP="005D06C2">
            <w:pPr>
              <w:jc w:val="right"/>
            </w:pPr>
            <w:r w:rsidRPr="005D06C2">
              <w:t>49,0</w:t>
            </w:r>
          </w:p>
        </w:tc>
        <w:tc>
          <w:tcPr>
            <w:tcW w:w="992" w:type="dxa"/>
            <w:vAlign w:val="bottom"/>
          </w:tcPr>
          <w:p w:rsidR="005D06C2" w:rsidRPr="005D06C2" w:rsidRDefault="005D06C2" w:rsidP="005D06C2">
            <w:pPr>
              <w:jc w:val="right"/>
            </w:pPr>
            <w:r w:rsidRPr="005D06C2">
              <w:t>49,2</w:t>
            </w:r>
          </w:p>
        </w:tc>
        <w:tc>
          <w:tcPr>
            <w:tcW w:w="1134" w:type="dxa"/>
            <w:vAlign w:val="bottom"/>
          </w:tcPr>
          <w:p w:rsidR="005D06C2" w:rsidRPr="005D06C2" w:rsidRDefault="005D06C2" w:rsidP="005D06C2">
            <w:pPr>
              <w:jc w:val="right"/>
            </w:pPr>
            <w:r w:rsidRPr="005D06C2">
              <w:t>50,5</w:t>
            </w:r>
          </w:p>
        </w:tc>
        <w:tc>
          <w:tcPr>
            <w:tcW w:w="1134" w:type="dxa"/>
            <w:vAlign w:val="bottom"/>
          </w:tcPr>
          <w:p w:rsidR="005D06C2" w:rsidRPr="005D06C2" w:rsidRDefault="005D06C2" w:rsidP="005D06C2">
            <w:pPr>
              <w:jc w:val="right"/>
            </w:pPr>
            <w:r w:rsidRPr="005D06C2">
              <w:t>53,0</w:t>
            </w:r>
          </w:p>
        </w:tc>
        <w:tc>
          <w:tcPr>
            <w:tcW w:w="1134" w:type="dxa"/>
            <w:vAlign w:val="bottom"/>
          </w:tcPr>
          <w:p w:rsidR="005D06C2" w:rsidRPr="005D06C2" w:rsidRDefault="005D06C2" w:rsidP="005D06C2">
            <w:pPr>
              <w:jc w:val="right"/>
            </w:pPr>
            <w:r w:rsidRPr="005D06C2">
              <w:t>55,2</w:t>
            </w:r>
          </w:p>
        </w:tc>
        <w:tc>
          <w:tcPr>
            <w:tcW w:w="1134" w:type="dxa"/>
            <w:vAlign w:val="bottom"/>
          </w:tcPr>
          <w:p w:rsidR="005D06C2" w:rsidRPr="005D06C2" w:rsidRDefault="005D06C2" w:rsidP="005D06C2">
            <w:pPr>
              <w:jc w:val="right"/>
            </w:pPr>
            <w:r w:rsidRPr="005D06C2">
              <w:t>56,0</w:t>
            </w:r>
          </w:p>
        </w:tc>
        <w:tc>
          <w:tcPr>
            <w:tcW w:w="993" w:type="dxa"/>
            <w:vAlign w:val="bottom"/>
          </w:tcPr>
          <w:p w:rsidR="005D06C2" w:rsidRPr="005D06C2" w:rsidRDefault="005D06C2" w:rsidP="005D06C2">
            <w:pPr>
              <w:jc w:val="right"/>
            </w:pPr>
            <w:r w:rsidRPr="005D06C2">
              <w:t>57,0</w:t>
            </w:r>
          </w:p>
        </w:tc>
        <w:tc>
          <w:tcPr>
            <w:tcW w:w="992" w:type="dxa"/>
            <w:vAlign w:val="bottom"/>
          </w:tcPr>
          <w:p w:rsidR="005D06C2" w:rsidRPr="005D06C2" w:rsidRDefault="005D06C2" w:rsidP="005D06C2">
            <w:pPr>
              <w:jc w:val="right"/>
            </w:pPr>
            <w:r w:rsidRPr="005D06C2">
              <w:t>59,0</w:t>
            </w:r>
          </w:p>
        </w:tc>
        <w:tc>
          <w:tcPr>
            <w:tcW w:w="1276" w:type="dxa"/>
            <w:vAlign w:val="bottom"/>
          </w:tcPr>
          <w:p w:rsidR="005D06C2" w:rsidRPr="005D06C2" w:rsidRDefault="005D06C2" w:rsidP="005D06C2">
            <w:pPr>
              <w:jc w:val="right"/>
            </w:pPr>
            <w:r w:rsidRPr="005D06C2">
              <w:t>21,6</w:t>
            </w:r>
          </w:p>
        </w:tc>
      </w:tr>
      <w:tr w:rsidR="005D06C2" w:rsidTr="005D06C2">
        <w:tc>
          <w:tcPr>
            <w:tcW w:w="553" w:type="dxa"/>
          </w:tcPr>
          <w:p w:rsidR="005D06C2" w:rsidRPr="00C22C86" w:rsidRDefault="005D06C2" w:rsidP="005D06C2">
            <w:pPr>
              <w:jc w:val="center"/>
              <w:rPr>
                <w:sz w:val="28"/>
                <w:szCs w:val="28"/>
              </w:rPr>
            </w:pPr>
            <w:r w:rsidRPr="00C22C86">
              <w:rPr>
                <w:sz w:val="28"/>
                <w:szCs w:val="28"/>
              </w:rPr>
              <w:t>11</w:t>
            </w:r>
          </w:p>
        </w:tc>
        <w:tc>
          <w:tcPr>
            <w:tcW w:w="3383" w:type="dxa"/>
          </w:tcPr>
          <w:p w:rsidR="00305296" w:rsidRDefault="005D06C2" w:rsidP="00305296">
            <w:pPr>
              <w:jc w:val="center"/>
              <w:rPr>
                <w:sz w:val="28"/>
                <w:szCs w:val="28"/>
              </w:rPr>
            </w:pPr>
            <w:r w:rsidRPr="00C22C86">
              <w:rPr>
                <w:sz w:val="28"/>
                <w:szCs w:val="28"/>
              </w:rPr>
              <w:t>Количество мест в учре</w:t>
            </w:r>
            <w:r w:rsidR="00305296">
              <w:rPr>
                <w:sz w:val="28"/>
                <w:szCs w:val="28"/>
              </w:rPr>
              <w:t>ж</w:t>
            </w:r>
          </w:p>
          <w:p w:rsidR="00305296" w:rsidRDefault="005D06C2" w:rsidP="00305296">
            <w:pPr>
              <w:jc w:val="center"/>
              <w:rPr>
                <w:sz w:val="28"/>
                <w:szCs w:val="28"/>
              </w:rPr>
            </w:pPr>
            <w:r w:rsidRPr="00C22C86">
              <w:rPr>
                <w:sz w:val="28"/>
                <w:szCs w:val="28"/>
              </w:rPr>
              <w:t>дениях культурно-досуго</w:t>
            </w:r>
          </w:p>
          <w:p w:rsidR="00305296" w:rsidRDefault="005D06C2" w:rsidP="00305296">
            <w:pPr>
              <w:ind w:right="-108"/>
              <w:jc w:val="center"/>
              <w:rPr>
                <w:sz w:val="28"/>
                <w:szCs w:val="28"/>
              </w:rPr>
            </w:pPr>
            <w:r w:rsidRPr="00C22C86">
              <w:rPr>
                <w:sz w:val="28"/>
                <w:szCs w:val="28"/>
              </w:rPr>
              <w:t>вого типа (включая теат</w:t>
            </w:r>
            <w:r w:rsidR="00305296">
              <w:rPr>
                <w:sz w:val="28"/>
                <w:szCs w:val="28"/>
              </w:rPr>
              <w:t>ры</w:t>
            </w:r>
          </w:p>
          <w:p w:rsidR="00305296" w:rsidRDefault="005D06C2" w:rsidP="00305296">
            <w:pPr>
              <w:jc w:val="center"/>
              <w:rPr>
                <w:sz w:val="28"/>
                <w:szCs w:val="28"/>
              </w:rPr>
            </w:pPr>
            <w:r w:rsidRPr="00C22C86">
              <w:rPr>
                <w:sz w:val="28"/>
                <w:szCs w:val="28"/>
              </w:rPr>
              <w:t>кино, клубные и концерт</w:t>
            </w:r>
          </w:p>
          <w:p w:rsidR="005D06C2" w:rsidRPr="00C22C86" w:rsidRDefault="005D06C2" w:rsidP="00305296">
            <w:pPr>
              <w:jc w:val="center"/>
              <w:rPr>
                <w:sz w:val="28"/>
                <w:szCs w:val="28"/>
              </w:rPr>
            </w:pPr>
            <w:r w:rsidRPr="00C22C86">
              <w:rPr>
                <w:sz w:val="28"/>
                <w:szCs w:val="28"/>
              </w:rPr>
              <w:t>ные организации, цирк)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85,8</w:t>
            </w:r>
          </w:p>
        </w:tc>
        <w:tc>
          <w:tcPr>
            <w:tcW w:w="946" w:type="dxa"/>
            <w:vAlign w:val="bottom"/>
          </w:tcPr>
          <w:p w:rsidR="005D06C2" w:rsidRPr="005D06C2" w:rsidRDefault="005D06C2" w:rsidP="005D06C2">
            <w:pPr>
              <w:jc w:val="right"/>
            </w:pPr>
            <w:r w:rsidRPr="005D06C2">
              <w:t>85,3</w:t>
            </w:r>
          </w:p>
        </w:tc>
        <w:tc>
          <w:tcPr>
            <w:tcW w:w="992" w:type="dxa"/>
            <w:vAlign w:val="bottom"/>
          </w:tcPr>
          <w:p w:rsidR="005D06C2" w:rsidRPr="005D06C2" w:rsidRDefault="005D06C2" w:rsidP="005D06C2">
            <w:pPr>
              <w:jc w:val="right"/>
            </w:pPr>
            <w:r w:rsidRPr="005D06C2">
              <w:t>85,0</w:t>
            </w:r>
          </w:p>
        </w:tc>
        <w:tc>
          <w:tcPr>
            <w:tcW w:w="1134" w:type="dxa"/>
            <w:vAlign w:val="bottom"/>
          </w:tcPr>
          <w:p w:rsidR="005D06C2" w:rsidRPr="005D06C2" w:rsidRDefault="005D06C2" w:rsidP="005D06C2">
            <w:pPr>
              <w:jc w:val="right"/>
            </w:pPr>
            <w:r w:rsidRPr="005D06C2">
              <w:t>84,6</w:t>
            </w:r>
          </w:p>
        </w:tc>
        <w:tc>
          <w:tcPr>
            <w:tcW w:w="1134" w:type="dxa"/>
            <w:vAlign w:val="bottom"/>
          </w:tcPr>
          <w:p w:rsidR="005D06C2" w:rsidRPr="005D06C2" w:rsidRDefault="005D06C2" w:rsidP="005D06C2">
            <w:pPr>
              <w:jc w:val="right"/>
            </w:pPr>
            <w:r w:rsidRPr="005D06C2">
              <w:t>84,1</w:t>
            </w:r>
          </w:p>
        </w:tc>
        <w:tc>
          <w:tcPr>
            <w:tcW w:w="1134" w:type="dxa"/>
            <w:vAlign w:val="bottom"/>
          </w:tcPr>
          <w:p w:rsidR="005D06C2" w:rsidRPr="005D06C2" w:rsidRDefault="005D06C2" w:rsidP="005D06C2">
            <w:pPr>
              <w:jc w:val="right"/>
            </w:pPr>
            <w:r w:rsidRPr="005D06C2">
              <w:t>83,9</w:t>
            </w:r>
          </w:p>
        </w:tc>
        <w:tc>
          <w:tcPr>
            <w:tcW w:w="1134" w:type="dxa"/>
            <w:vAlign w:val="bottom"/>
          </w:tcPr>
          <w:p w:rsidR="005D06C2" w:rsidRPr="005D06C2" w:rsidRDefault="005D06C2" w:rsidP="005D06C2">
            <w:pPr>
              <w:jc w:val="right"/>
            </w:pPr>
            <w:r w:rsidRPr="005D06C2">
              <w:t>83,6</w:t>
            </w:r>
          </w:p>
        </w:tc>
        <w:tc>
          <w:tcPr>
            <w:tcW w:w="993" w:type="dxa"/>
            <w:vAlign w:val="bottom"/>
          </w:tcPr>
          <w:p w:rsidR="005D06C2" w:rsidRPr="005D06C2" w:rsidRDefault="005D06C2" w:rsidP="005D06C2">
            <w:pPr>
              <w:jc w:val="right"/>
            </w:pPr>
            <w:r w:rsidRPr="005D06C2">
              <w:t>89,2</w:t>
            </w:r>
          </w:p>
        </w:tc>
        <w:tc>
          <w:tcPr>
            <w:tcW w:w="992" w:type="dxa"/>
            <w:vAlign w:val="bottom"/>
          </w:tcPr>
          <w:p w:rsidR="005D06C2" w:rsidRPr="005D06C2" w:rsidRDefault="005D06C2" w:rsidP="005D06C2">
            <w:pPr>
              <w:jc w:val="right"/>
            </w:pPr>
            <w:r w:rsidRPr="005D06C2">
              <w:t>90,0</w:t>
            </w:r>
          </w:p>
        </w:tc>
        <w:tc>
          <w:tcPr>
            <w:tcW w:w="1276" w:type="dxa"/>
            <w:vAlign w:val="bottom"/>
          </w:tcPr>
          <w:p w:rsidR="005D06C2" w:rsidRPr="005D06C2" w:rsidRDefault="005D06C2" w:rsidP="005D06C2">
            <w:pPr>
              <w:jc w:val="right"/>
            </w:pPr>
            <w:r w:rsidRPr="005D06C2">
              <w:t>4,9</w:t>
            </w:r>
          </w:p>
        </w:tc>
      </w:tr>
      <w:tr w:rsidR="005D06C2" w:rsidTr="005D06C2">
        <w:tc>
          <w:tcPr>
            <w:tcW w:w="553" w:type="dxa"/>
          </w:tcPr>
          <w:p w:rsidR="005D06C2" w:rsidRPr="00C22C86" w:rsidRDefault="005D06C2" w:rsidP="005D06C2">
            <w:pPr>
              <w:jc w:val="center"/>
              <w:rPr>
                <w:sz w:val="28"/>
                <w:szCs w:val="28"/>
              </w:rPr>
            </w:pPr>
            <w:r>
              <w:rPr>
                <w:sz w:val="28"/>
                <w:szCs w:val="28"/>
              </w:rPr>
              <w:t>12</w:t>
            </w:r>
          </w:p>
        </w:tc>
        <w:tc>
          <w:tcPr>
            <w:tcW w:w="3383" w:type="dxa"/>
          </w:tcPr>
          <w:p w:rsidR="005D06C2" w:rsidRPr="00C22C86" w:rsidRDefault="005D06C2" w:rsidP="005D06C2">
            <w:pPr>
              <w:jc w:val="center"/>
              <w:rPr>
                <w:sz w:val="28"/>
                <w:szCs w:val="28"/>
              </w:rPr>
            </w:pPr>
            <w:r w:rsidRPr="00C22C86">
              <w:rPr>
                <w:sz w:val="28"/>
                <w:szCs w:val="28"/>
              </w:rPr>
              <w:t>Мощность амбулаторно-поликлинических учреждений в смену</w:t>
            </w:r>
          </w:p>
        </w:tc>
        <w:tc>
          <w:tcPr>
            <w:tcW w:w="708" w:type="dxa"/>
            <w:vAlign w:val="bottom"/>
          </w:tcPr>
          <w:p w:rsidR="005D06C2" w:rsidRDefault="005D06C2" w:rsidP="005D06C2">
            <w:pPr>
              <w:ind w:left="-108" w:right="-108"/>
              <w:jc w:val="center"/>
              <w:rPr>
                <w:sz w:val="28"/>
                <w:szCs w:val="28"/>
              </w:rPr>
            </w:pPr>
            <w:r w:rsidRPr="00C22C86">
              <w:rPr>
                <w:sz w:val="28"/>
                <w:szCs w:val="28"/>
              </w:rPr>
              <w:t>посеще</w:t>
            </w:r>
            <w:r w:rsidR="00305296">
              <w:rPr>
                <w:sz w:val="28"/>
                <w:szCs w:val="28"/>
              </w:rPr>
              <w:t>н</w:t>
            </w:r>
          </w:p>
          <w:p w:rsidR="005D06C2" w:rsidRPr="00C22C86" w:rsidRDefault="005D06C2" w:rsidP="005D06C2">
            <w:pPr>
              <w:ind w:left="-108" w:right="-108"/>
              <w:jc w:val="center"/>
              <w:rPr>
                <w:sz w:val="28"/>
                <w:szCs w:val="28"/>
              </w:rPr>
            </w:pPr>
            <w:r w:rsidRPr="00C22C86">
              <w:rPr>
                <w:sz w:val="28"/>
                <w:szCs w:val="28"/>
              </w:rPr>
              <w:t xml:space="preserve"> на 1000 чел.</w:t>
            </w:r>
          </w:p>
        </w:tc>
        <w:tc>
          <w:tcPr>
            <w:tcW w:w="897" w:type="dxa"/>
            <w:vAlign w:val="bottom"/>
          </w:tcPr>
          <w:p w:rsidR="005D06C2" w:rsidRPr="005D06C2" w:rsidRDefault="005D06C2" w:rsidP="005D06C2">
            <w:pPr>
              <w:jc w:val="right"/>
            </w:pPr>
            <w:r w:rsidRPr="005D06C2">
              <w:t>13,9</w:t>
            </w:r>
          </w:p>
        </w:tc>
        <w:tc>
          <w:tcPr>
            <w:tcW w:w="946" w:type="dxa"/>
            <w:vAlign w:val="bottom"/>
          </w:tcPr>
          <w:p w:rsidR="005D06C2" w:rsidRPr="005D06C2" w:rsidRDefault="005D06C2" w:rsidP="005D06C2">
            <w:pPr>
              <w:jc w:val="right"/>
            </w:pPr>
            <w:r w:rsidRPr="005D06C2">
              <w:t>13,9</w:t>
            </w:r>
          </w:p>
        </w:tc>
        <w:tc>
          <w:tcPr>
            <w:tcW w:w="992"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13,8</w:t>
            </w:r>
          </w:p>
        </w:tc>
        <w:tc>
          <w:tcPr>
            <w:tcW w:w="1134" w:type="dxa"/>
            <w:vAlign w:val="bottom"/>
          </w:tcPr>
          <w:p w:rsidR="005D06C2" w:rsidRPr="005D06C2" w:rsidRDefault="005D06C2" w:rsidP="005D06C2">
            <w:pPr>
              <w:jc w:val="right"/>
            </w:pPr>
            <w:r w:rsidRPr="005D06C2">
              <w:t>13,8</w:t>
            </w:r>
          </w:p>
        </w:tc>
        <w:tc>
          <w:tcPr>
            <w:tcW w:w="993" w:type="dxa"/>
            <w:vAlign w:val="bottom"/>
          </w:tcPr>
          <w:p w:rsidR="005D06C2" w:rsidRPr="005D06C2" w:rsidRDefault="005D06C2" w:rsidP="005D06C2">
            <w:pPr>
              <w:jc w:val="right"/>
            </w:pPr>
            <w:r w:rsidRPr="005D06C2">
              <w:t>13,8</w:t>
            </w:r>
          </w:p>
        </w:tc>
        <w:tc>
          <w:tcPr>
            <w:tcW w:w="992" w:type="dxa"/>
            <w:vAlign w:val="bottom"/>
          </w:tcPr>
          <w:p w:rsidR="005D06C2" w:rsidRPr="005D06C2" w:rsidRDefault="005D06C2" w:rsidP="005D06C2">
            <w:pPr>
              <w:jc w:val="right"/>
            </w:pPr>
            <w:r w:rsidRPr="005D06C2">
              <w:t>19,1</w:t>
            </w:r>
          </w:p>
        </w:tc>
        <w:tc>
          <w:tcPr>
            <w:tcW w:w="1276" w:type="dxa"/>
            <w:vAlign w:val="bottom"/>
          </w:tcPr>
          <w:p w:rsidR="005D06C2" w:rsidRPr="005D06C2" w:rsidRDefault="005D06C2" w:rsidP="005D06C2">
            <w:pPr>
              <w:jc w:val="right"/>
            </w:pPr>
            <w:r w:rsidRPr="005D06C2">
              <w:t>37,3</w:t>
            </w:r>
          </w:p>
        </w:tc>
      </w:tr>
      <w:tr w:rsidR="005D06C2" w:rsidTr="005D06C2">
        <w:tc>
          <w:tcPr>
            <w:tcW w:w="553" w:type="dxa"/>
          </w:tcPr>
          <w:p w:rsidR="005D06C2" w:rsidRPr="00C22C86" w:rsidRDefault="005D06C2" w:rsidP="005D06C2">
            <w:pPr>
              <w:jc w:val="center"/>
              <w:rPr>
                <w:sz w:val="28"/>
                <w:szCs w:val="28"/>
              </w:rPr>
            </w:pPr>
            <w:r w:rsidRPr="00C22C86">
              <w:rPr>
                <w:sz w:val="28"/>
                <w:szCs w:val="28"/>
              </w:rPr>
              <w:t>13</w:t>
            </w:r>
          </w:p>
        </w:tc>
        <w:tc>
          <w:tcPr>
            <w:tcW w:w="3383" w:type="dxa"/>
          </w:tcPr>
          <w:p w:rsidR="005D06C2" w:rsidRPr="00C22C86" w:rsidRDefault="005D06C2" w:rsidP="005D06C2">
            <w:pPr>
              <w:jc w:val="center"/>
              <w:rPr>
                <w:sz w:val="28"/>
                <w:szCs w:val="28"/>
              </w:rPr>
            </w:pPr>
            <w:r w:rsidRPr="00C22C86">
              <w:rPr>
                <w:sz w:val="28"/>
                <w:szCs w:val="28"/>
              </w:rPr>
              <w:t>Мощность больничных учреждений</w:t>
            </w:r>
          </w:p>
        </w:tc>
        <w:tc>
          <w:tcPr>
            <w:tcW w:w="708" w:type="dxa"/>
            <w:vAlign w:val="bottom"/>
          </w:tcPr>
          <w:p w:rsidR="005D06C2" w:rsidRPr="00C22C86" w:rsidRDefault="005D06C2" w:rsidP="005D06C2">
            <w:pPr>
              <w:ind w:left="-108" w:right="-108"/>
              <w:jc w:val="center"/>
              <w:rPr>
                <w:sz w:val="28"/>
                <w:szCs w:val="28"/>
              </w:rPr>
            </w:pPr>
            <w:r w:rsidRPr="00C22C86">
              <w:rPr>
                <w:sz w:val="28"/>
                <w:szCs w:val="28"/>
              </w:rPr>
              <w:t>коек на 1000 чел.</w:t>
            </w:r>
          </w:p>
        </w:tc>
        <w:tc>
          <w:tcPr>
            <w:tcW w:w="897" w:type="dxa"/>
            <w:vAlign w:val="bottom"/>
          </w:tcPr>
          <w:p w:rsidR="005D06C2" w:rsidRPr="005D06C2" w:rsidRDefault="005D06C2" w:rsidP="005D06C2">
            <w:pPr>
              <w:jc w:val="right"/>
            </w:pPr>
            <w:r w:rsidRPr="005D06C2">
              <w:t>7,0</w:t>
            </w:r>
          </w:p>
        </w:tc>
        <w:tc>
          <w:tcPr>
            <w:tcW w:w="946" w:type="dxa"/>
            <w:vAlign w:val="bottom"/>
          </w:tcPr>
          <w:p w:rsidR="005D06C2" w:rsidRPr="005D06C2" w:rsidRDefault="005D06C2" w:rsidP="005D06C2">
            <w:pPr>
              <w:jc w:val="right"/>
            </w:pPr>
            <w:r w:rsidRPr="005D06C2">
              <w:t>7,0</w:t>
            </w:r>
          </w:p>
        </w:tc>
        <w:tc>
          <w:tcPr>
            <w:tcW w:w="992"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6,9</w:t>
            </w:r>
          </w:p>
        </w:tc>
        <w:tc>
          <w:tcPr>
            <w:tcW w:w="1134" w:type="dxa"/>
            <w:vAlign w:val="bottom"/>
          </w:tcPr>
          <w:p w:rsidR="005D06C2" w:rsidRPr="005D06C2" w:rsidRDefault="005D06C2" w:rsidP="005D06C2">
            <w:pPr>
              <w:jc w:val="right"/>
            </w:pPr>
            <w:r w:rsidRPr="005D06C2">
              <w:t>6,9</w:t>
            </w:r>
          </w:p>
        </w:tc>
        <w:tc>
          <w:tcPr>
            <w:tcW w:w="993" w:type="dxa"/>
            <w:vAlign w:val="bottom"/>
          </w:tcPr>
          <w:p w:rsidR="005D06C2" w:rsidRPr="005D06C2" w:rsidRDefault="005D06C2" w:rsidP="005D06C2">
            <w:pPr>
              <w:jc w:val="right"/>
            </w:pPr>
            <w:r w:rsidRPr="005D06C2">
              <w:t>6,9</w:t>
            </w:r>
          </w:p>
        </w:tc>
        <w:tc>
          <w:tcPr>
            <w:tcW w:w="992" w:type="dxa"/>
            <w:vAlign w:val="bottom"/>
          </w:tcPr>
          <w:p w:rsidR="005D06C2" w:rsidRPr="005D06C2" w:rsidRDefault="005D06C2" w:rsidP="005D06C2">
            <w:pPr>
              <w:jc w:val="right"/>
            </w:pPr>
            <w:r w:rsidRPr="005D06C2">
              <w:t>12,7</w:t>
            </w:r>
          </w:p>
        </w:tc>
        <w:tc>
          <w:tcPr>
            <w:tcW w:w="1276" w:type="dxa"/>
            <w:vAlign w:val="bottom"/>
          </w:tcPr>
          <w:p w:rsidR="005D06C2" w:rsidRPr="005D06C2" w:rsidRDefault="005D06C2" w:rsidP="005D06C2">
            <w:pPr>
              <w:jc w:val="right"/>
            </w:pPr>
            <w:r w:rsidRPr="005D06C2">
              <w:t>82,3</w:t>
            </w:r>
          </w:p>
        </w:tc>
      </w:tr>
      <w:tr w:rsidR="005D06C2" w:rsidTr="005D06C2">
        <w:tc>
          <w:tcPr>
            <w:tcW w:w="553" w:type="dxa"/>
          </w:tcPr>
          <w:p w:rsidR="005D06C2" w:rsidRPr="00C22C86" w:rsidRDefault="005D06C2" w:rsidP="005D06C2">
            <w:pPr>
              <w:jc w:val="center"/>
              <w:rPr>
                <w:sz w:val="28"/>
                <w:szCs w:val="28"/>
              </w:rPr>
            </w:pPr>
            <w:r w:rsidRPr="00C22C86">
              <w:rPr>
                <w:sz w:val="28"/>
                <w:szCs w:val="28"/>
              </w:rPr>
              <w:t>14</w:t>
            </w:r>
          </w:p>
        </w:tc>
        <w:tc>
          <w:tcPr>
            <w:tcW w:w="3383" w:type="dxa"/>
          </w:tcPr>
          <w:p w:rsidR="005D06C2" w:rsidRPr="00C22C86" w:rsidRDefault="005D06C2" w:rsidP="005D06C2">
            <w:pPr>
              <w:jc w:val="center"/>
              <w:rPr>
                <w:sz w:val="28"/>
                <w:szCs w:val="28"/>
              </w:rPr>
            </w:pPr>
            <w:r>
              <w:rPr>
                <w:sz w:val="28"/>
                <w:szCs w:val="28"/>
              </w:rPr>
              <w:t>Количество аптек на 10000 человек</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2,3</w:t>
            </w:r>
          </w:p>
        </w:tc>
        <w:tc>
          <w:tcPr>
            <w:tcW w:w="946" w:type="dxa"/>
            <w:vAlign w:val="bottom"/>
          </w:tcPr>
          <w:p w:rsidR="005D06C2" w:rsidRPr="005D06C2" w:rsidRDefault="005D06C2" w:rsidP="005D06C2">
            <w:pPr>
              <w:jc w:val="right"/>
            </w:pPr>
            <w:r w:rsidRPr="005D06C2">
              <w:t>2,5</w:t>
            </w:r>
          </w:p>
        </w:tc>
        <w:tc>
          <w:tcPr>
            <w:tcW w:w="992" w:type="dxa"/>
            <w:vAlign w:val="bottom"/>
          </w:tcPr>
          <w:p w:rsidR="005D06C2" w:rsidRPr="005D06C2" w:rsidRDefault="005D06C2" w:rsidP="005D06C2">
            <w:pPr>
              <w:jc w:val="right"/>
            </w:pPr>
            <w:r w:rsidRPr="005D06C2">
              <w:t>2,7</w:t>
            </w:r>
          </w:p>
        </w:tc>
        <w:tc>
          <w:tcPr>
            <w:tcW w:w="1134" w:type="dxa"/>
            <w:vAlign w:val="bottom"/>
          </w:tcPr>
          <w:p w:rsidR="005D06C2" w:rsidRPr="005D06C2" w:rsidRDefault="005D06C2" w:rsidP="005D06C2">
            <w:pPr>
              <w:jc w:val="right"/>
            </w:pPr>
            <w:r w:rsidRPr="005D06C2">
              <w:t>2,8</w:t>
            </w:r>
          </w:p>
        </w:tc>
        <w:tc>
          <w:tcPr>
            <w:tcW w:w="1134" w:type="dxa"/>
            <w:vAlign w:val="bottom"/>
          </w:tcPr>
          <w:p w:rsidR="005D06C2" w:rsidRPr="005D06C2" w:rsidRDefault="005D06C2" w:rsidP="005D06C2">
            <w:pPr>
              <w:jc w:val="right"/>
            </w:pPr>
            <w:r w:rsidRPr="005D06C2">
              <w:t>2,9</w:t>
            </w:r>
          </w:p>
        </w:tc>
        <w:tc>
          <w:tcPr>
            <w:tcW w:w="1134" w:type="dxa"/>
            <w:vAlign w:val="bottom"/>
          </w:tcPr>
          <w:p w:rsidR="005D06C2" w:rsidRPr="005D06C2" w:rsidRDefault="005D06C2" w:rsidP="005D06C2">
            <w:pPr>
              <w:jc w:val="right"/>
            </w:pPr>
            <w:r w:rsidRPr="005D06C2">
              <w:t>3,0</w:t>
            </w:r>
          </w:p>
        </w:tc>
        <w:tc>
          <w:tcPr>
            <w:tcW w:w="1134" w:type="dxa"/>
            <w:vAlign w:val="bottom"/>
          </w:tcPr>
          <w:p w:rsidR="005D06C2" w:rsidRPr="005D06C2" w:rsidRDefault="005D06C2" w:rsidP="005D06C2">
            <w:pPr>
              <w:jc w:val="right"/>
            </w:pPr>
            <w:r w:rsidRPr="005D06C2">
              <w:t>3,1</w:t>
            </w:r>
          </w:p>
        </w:tc>
        <w:tc>
          <w:tcPr>
            <w:tcW w:w="993" w:type="dxa"/>
            <w:vAlign w:val="bottom"/>
          </w:tcPr>
          <w:p w:rsidR="005D06C2" w:rsidRPr="005D06C2" w:rsidRDefault="005D06C2" w:rsidP="005D06C2">
            <w:pPr>
              <w:jc w:val="right"/>
            </w:pPr>
            <w:r w:rsidRPr="005D06C2">
              <w:t>3,2</w:t>
            </w:r>
          </w:p>
        </w:tc>
        <w:tc>
          <w:tcPr>
            <w:tcW w:w="992" w:type="dxa"/>
            <w:vAlign w:val="bottom"/>
          </w:tcPr>
          <w:p w:rsidR="005D06C2" w:rsidRPr="005D06C2" w:rsidRDefault="005D06C2" w:rsidP="005D06C2">
            <w:pPr>
              <w:jc w:val="right"/>
            </w:pPr>
            <w:r w:rsidRPr="005D06C2">
              <w:t>3,4</w:t>
            </w:r>
          </w:p>
        </w:tc>
        <w:tc>
          <w:tcPr>
            <w:tcW w:w="1276" w:type="dxa"/>
            <w:vAlign w:val="bottom"/>
          </w:tcPr>
          <w:p w:rsidR="005D06C2" w:rsidRPr="005D06C2" w:rsidRDefault="005D06C2" w:rsidP="005D06C2">
            <w:pPr>
              <w:jc w:val="right"/>
            </w:pPr>
            <w:r w:rsidRPr="005D06C2">
              <w:t>50,7</w:t>
            </w:r>
          </w:p>
        </w:tc>
      </w:tr>
      <w:tr w:rsidR="005D06C2" w:rsidTr="005D06C2">
        <w:tc>
          <w:tcPr>
            <w:tcW w:w="553" w:type="dxa"/>
          </w:tcPr>
          <w:p w:rsidR="005D06C2" w:rsidRPr="00C22C86" w:rsidRDefault="005D06C2" w:rsidP="005D06C2">
            <w:pPr>
              <w:jc w:val="center"/>
              <w:rPr>
                <w:sz w:val="28"/>
                <w:szCs w:val="28"/>
              </w:rPr>
            </w:pPr>
            <w:r w:rsidRPr="00C22C86">
              <w:rPr>
                <w:sz w:val="28"/>
                <w:szCs w:val="28"/>
              </w:rPr>
              <w:t>15</w:t>
            </w:r>
          </w:p>
        </w:tc>
        <w:tc>
          <w:tcPr>
            <w:tcW w:w="3383" w:type="dxa"/>
          </w:tcPr>
          <w:p w:rsidR="00305296" w:rsidRDefault="005D06C2" w:rsidP="005D06C2">
            <w:pPr>
              <w:jc w:val="center"/>
              <w:rPr>
                <w:sz w:val="28"/>
                <w:szCs w:val="28"/>
              </w:rPr>
            </w:pPr>
            <w:r w:rsidRPr="00C22C86">
              <w:rPr>
                <w:sz w:val="28"/>
                <w:szCs w:val="28"/>
              </w:rPr>
              <w:t>Оборудование зданий со</w:t>
            </w:r>
          </w:p>
          <w:p w:rsidR="00305296" w:rsidRDefault="005D06C2" w:rsidP="00305296">
            <w:pPr>
              <w:ind w:right="-108"/>
              <w:jc w:val="center"/>
              <w:rPr>
                <w:sz w:val="28"/>
                <w:szCs w:val="28"/>
              </w:rPr>
            </w:pPr>
            <w:r w:rsidRPr="00C22C86">
              <w:rPr>
                <w:sz w:val="28"/>
                <w:szCs w:val="28"/>
              </w:rPr>
              <w:t>циальной инфраструкту</w:t>
            </w:r>
            <w:r w:rsidR="00305296">
              <w:rPr>
                <w:sz w:val="28"/>
                <w:szCs w:val="28"/>
              </w:rPr>
              <w:t>ры</w:t>
            </w:r>
          </w:p>
          <w:p w:rsidR="005D06C2" w:rsidRPr="00C22C86" w:rsidRDefault="00305296" w:rsidP="00305296">
            <w:pPr>
              <w:jc w:val="center"/>
              <w:rPr>
                <w:sz w:val="28"/>
                <w:szCs w:val="28"/>
              </w:rPr>
            </w:pPr>
            <w:r>
              <w:rPr>
                <w:sz w:val="28"/>
                <w:szCs w:val="28"/>
              </w:rPr>
              <w:t>согласно С</w:t>
            </w:r>
            <w:r w:rsidR="005D06C2" w:rsidRPr="00C22C86">
              <w:rPr>
                <w:sz w:val="28"/>
                <w:szCs w:val="28"/>
              </w:rPr>
              <w:t>59.13330.2016 (обеспечение доступности для лиц с ограниченными возможностями)</w:t>
            </w:r>
          </w:p>
        </w:tc>
        <w:tc>
          <w:tcPr>
            <w:tcW w:w="708" w:type="dxa"/>
            <w:vAlign w:val="bottom"/>
          </w:tcPr>
          <w:p w:rsidR="005D06C2" w:rsidRPr="00C22C86" w:rsidRDefault="005D06C2" w:rsidP="005D06C2">
            <w:pPr>
              <w:jc w:val="center"/>
              <w:rPr>
                <w:sz w:val="28"/>
                <w:szCs w:val="28"/>
              </w:rPr>
            </w:pPr>
            <w:r w:rsidRPr="00C22C86">
              <w:rPr>
                <w:sz w:val="28"/>
                <w:szCs w:val="28"/>
              </w:rPr>
              <w:t>12</w:t>
            </w:r>
          </w:p>
        </w:tc>
        <w:tc>
          <w:tcPr>
            <w:tcW w:w="897" w:type="dxa"/>
            <w:vAlign w:val="bottom"/>
          </w:tcPr>
          <w:p w:rsidR="005D06C2" w:rsidRPr="005D06C2" w:rsidRDefault="005D06C2" w:rsidP="005D06C2">
            <w:pPr>
              <w:jc w:val="right"/>
            </w:pPr>
            <w:r w:rsidRPr="005D06C2">
              <w:t>50,0</w:t>
            </w:r>
          </w:p>
        </w:tc>
        <w:tc>
          <w:tcPr>
            <w:tcW w:w="946" w:type="dxa"/>
            <w:vAlign w:val="bottom"/>
          </w:tcPr>
          <w:p w:rsidR="005D06C2" w:rsidRPr="005D06C2" w:rsidRDefault="005D06C2" w:rsidP="005D06C2">
            <w:pPr>
              <w:jc w:val="right"/>
            </w:pPr>
            <w:r w:rsidRPr="005D06C2">
              <w:t>51,0</w:t>
            </w:r>
          </w:p>
        </w:tc>
        <w:tc>
          <w:tcPr>
            <w:tcW w:w="992" w:type="dxa"/>
            <w:vAlign w:val="bottom"/>
          </w:tcPr>
          <w:p w:rsidR="005D06C2" w:rsidRPr="005D06C2" w:rsidRDefault="005D06C2" w:rsidP="005D06C2">
            <w:pPr>
              <w:jc w:val="right"/>
            </w:pPr>
            <w:r w:rsidRPr="005D06C2">
              <w:t>51,0</w:t>
            </w:r>
          </w:p>
        </w:tc>
        <w:tc>
          <w:tcPr>
            <w:tcW w:w="1134" w:type="dxa"/>
            <w:vAlign w:val="bottom"/>
          </w:tcPr>
          <w:p w:rsidR="005D06C2" w:rsidRPr="005D06C2" w:rsidRDefault="005D06C2" w:rsidP="005D06C2">
            <w:pPr>
              <w:jc w:val="right"/>
            </w:pPr>
            <w:r w:rsidRPr="005D06C2">
              <w:t>52,0</w:t>
            </w:r>
          </w:p>
        </w:tc>
        <w:tc>
          <w:tcPr>
            <w:tcW w:w="1134" w:type="dxa"/>
            <w:vAlign w:val="bottom"/>
          </w:tcPr>
          <w:p w:rsidR="005D06C2" w:rsidRPr="005D06C2" w:rsidRDefault="005D06C2" w:rsidP="005D06C2">
            <w:pPr>
              <w:jc w:val="right"/>
            </w:pPr>
            <w:r w:rsidRPr="005D06C2">
              <w:t>55,0</w:t>
            </w:r>
          </w:p>
        </w:tc>
        <w:tc>
          <w:tcPr>
            <w:tcW w:w="1134" w:type="dxa"/>
            <w:vAlign w:val="bottom"/>
          </w:tcPr>
          <w:p w:rsidR="005D06C2" w:rsidRPr="005D06C2" w:rsidRDefault="005D06C2" w:rsidP="005D06C2">
            <w:pPr>
              <w:jc w:val="right"/>
            </w:pPr>
            <w:r w:rsidRPr="005D06C2">
              <w:t>60,0</w:t>
            </w:r>
          </w:p>
        </w:tc>
        <w:tc>
          <w:tcPr>
            <w:tcW w:w="1134" w:type="dxa"/>
            <w:vAlign w:val="bottom"/>
          </w:tcPr>
          <w:p w:rsidR="005D06C2" w:rsidRPr="005D06C2" w:rsidRDefault="005D06C2" w:rsidP="005D06C2">
            <w:pPr>
              <w:jc w:val="right"/>
            </w:pPr>
            <w:r w:rsidRPr="005D06C2">
              <w:t>65,0</w:t>
            </w:r>
          </w:p>
        </w:tc>
        <w:tc>
          <w:tcPr>
            <w:tcW w:w="993" w:type="dxa"/>
            <w:vAlign w:val="bottom"/>
          </w:tcPr>
          <w:p w:rsidR="005D06C2" w:rsidRPr="005D06C2" w:rsidRDefault="005D06C2" w:rsidP="005D06C2">
            <w:pPr>
              <w:jc w:val="right"/>
            </w:pPr>
            <w:r w:rsidRPr="005D06C2">
              <w:t>80,0</w:t>
            </w:r>
          </w:p>
        </w:tc>
        <w:tc>
          <w:tcPr>
            <w:tcW w:w="992" w:type="dxa"/>
            <w:vAlign w:val="bottom"/>
          </w:tcPr>
          <w:p w:rsidR="005D06C2" w:rsidRPr="005D06C2" w:rsidRDefault="005D06C2" w:rsidP="005D06C2">
            <w:pPr>
              <w:jc w:val="right"/>
            </w:pPr>
            <w:r w:rsidRPr="005D06C2">
              <w:t>100,0</w:t>
            </w:r>
          </w:p>
        </w:tc>
        <w:tc>
          <w:tcPr>
            <w:tcW w:w="1276" w:type="dxa"/>
            <w:vAlign w:val="bottom"/>
          </w:tcPr>
          <w:p w:rsidR="005D06C2" w:rsidRPr="005D06C2" w:rsidRDefault="005D06C2" w:rsidP="005D06C2">
            <w:pPr>
              <w:jc w:val="right"/>
            </w:pPr>
            <w:r w:rsidRPr="005D06C2">
              <w:t>100,0</w:t>
            </w:r>
          </w:p>
        </w:tc>
      </w:tr>
    </w:tbl>
    <w:p w:rsidR="00341862" w:rsidRDefault="00341862" w:rsidP="00341862">
      <w:pPr>
        <w:spacing w:line="240" w:lineRule="exact"/>
        <w:jc w:val="center"/>
        <w:rPr>
          <w:sz w:val="28"/>
          <w:szCs w:val="28"/>
        </w:rPr>
      </w:pPr>
    </w:p>
    <w:p w:rsidR="009025CE" w:rsidRDefault="009025CE" w:rsidP="00341862">
      <w:pPr>
        <w:spacing w:line="240" w:lineRule="exact"/>
        <w:jc w:val="center"/>
        <w:rPr>
          <w:sz w:val="28"/>
          <w:szCs w:val="28"/>
        </w:rPr>
      </w:pPr>
    </w:p>
    <w:tbl>
      <w:tblPr>
        <w:tblW w:w="11908" w:type="dxa"/>
        <w:tblInd w:w="-34" w:type="dxa"/>
        <w:tblLook w:val="01E0" w:firstRow="1" w:lastRow="1" w:firstColumn="1" w:lastColumn="1" w:noHBand="0" w:noVBand="0"/>
      </w:tblPr>
      <w:tblGrid>
        <w:gridCol w:w="7230"/>
        <w:gridCol w:w="4678"/>
      </w:tblGrid>
      <w:tr w:rsidR="009025CE" w:rsidRPr="004E4627" w:rsidTr="009025CE">
        <w:trPr>
          <w:trHeight w:val="708"/>
        </w:trPr>
        <w:tc>
          <w:tcPr>
            <w:tcW w:w="7230" w:type="dxa"/>
          </w:tcPr>
          <w:p w:rsidR="009025CE" w:rsidRPr="004E4627" w:rsidRDefault="009025CE" w:rsidP="00E16E5B">
            <w:pPr>
              <w:spacing w:line="240" w:lineRule="exact"/>
              <w:rPr>
                <w:sz w:val="28"/>
                <w:szCs w:val="28"/>
              </w:rPr>
            </w:pPr>
            <w:r>
              <w:rPr>
                <w:sz w:val="28"/>
                <w:szCs w:val="28"/>
              </w:rPr>
              <w:t xml:space="preserve">Первый заместитель главы </w:t>
            </w:r>
            <w:r w:rsidRPr="004E4627">
              <w:rPr>
                <w:sz w:val="28"/>
                <w:szCs w:val="28"/>
              </w:rPr>
              <w:t>администрации</w:t>
            </w:r>
          </w:p>
          <w:p w:rsidR="009025CE" w:rsidRPr="004E4627" w:rsidRDefault="009025CE" w:rsidP="00E16E5B">
            <w:pPr>
              <w:spacing w:line="240" w:lineRule="exact"/>
              <w:rPr>
                <w:sz w:val="28"/>
                <w:szCs w:val="28"/>
              </w:rPr>
            </w:pPr>
            <w:r w:rsidRPr="004E4627">
              <w:rPr>
                <w:sz w:val="28"/>
                <w:szCs w:val="28"/>
              </w:rPr>
              <w:t xml:space="preserve">Благодарненского </w:t>
            </w:r>
            <w:r>
              <w:rPr>
                <w:sz w:val="28"/>
                <w:szCs w:val="28"/>
              </w:rPr>
              <w:t>городского округа</w:t>
            </w:r>
          </w:p>
          <w:p w:rsidR="009025CE" w:rsidRPr="00D04A10" w:rsidRDefault="009025CE" w:rsidP="00E16E5B">
            <w:pPr>
              <w:spacing w:line="240" w:lineRule="exact"/>
              <w:rPr>
                <w:sz w:val="28"/>
                <w:szCs w:val="28"/>
              </w:rPr>
            </w:pPr>
            <w:r w:rsidRPr="004E4627">
              <w:rPr>
                <w:sz w:val="28"/>
                <w:szCs w:val="28"/>
              </w:rPr>
              <w:t xml:space="preserve">Ставропольского края                                                                </w:t>
            </w:r>
          </w:p>
        </w:tc>
        <w:tc>
          <w:tcPr>
            <w:tcW w:w="4678" w:type="dxa"/>
          </w:tcPr>
          <w:p w:rsidR="009025CE" w:rsidRPr="004E4627" w:rsidRDefault="009025CE" w:rsidP="00E16E5B">
            <w:pPr>
              <w:spacing w:line="240" w:lineRule="exact"/>
              <w:ind w:left="-59"/>
              <w:jc w:val="right"/>
              <w:rPr>
                <w:sz w:val="28"/>
                <w:szCs w:val="28"/>
              </w:rPr>
            </w:pPr>
          </w:p>
          <w:p w:rsidR="009025CE" w:rsidRDefault="009025CE" w:rsidP="00E16E5B">
            <w:pPr>
              <w:spacing w:line="240" w:lineRule="exact"/>
              <w:ind w:left="-59"/>
              <w:jc w:val="right"/>
              <w:rPr>
                <w:sz w:val="28"/>
                <w:szCs w:val="28"/>
              </w:rPr>
            </w:pPr>
          </w:p>
          <w:p w:rsidR="009025CE" w:rsidRPr="004E4627" w:rsidRDefault="009025CE" w:rsidP="00E16E5B">
            <w:pPr>
              <w:spacing w:line="240" w:lineRule="exact"/>
              <w:ind w:left="-59"/>
              <w:jc w:val="right"/>
              <w:rPr>
                <w:sz w:val="28"/>
                <w:szCs w:val="28"/>
              </w:rPr>
            </w:pPr>
            <w:r>
              <w:rPr>
                <w:sz w:val="28"/>
                <w:szCs w:val="28"/>
              </w:rPr>
              <w:t xml:space="preserve">    Н.Д. Федюнина</w:t>
            </w:r>
          </w:p>
        </w:tc>
      </w:tr>
    </w:tbl>
    <w:p w:rsidR="00341862" w:rsidRPr="00C22C86" w:rsidRDefault="00341862" w:rsidP="00341862">
      <w:pPr>
        <w:spacing w:line="240" w:lineRule="exact"/>
        <w:jc w:val="center"/>
        <w:rPr>
          <w:sz w:val="28"/>
          <w:szCs w:val="28"/>
        </w:rPr>
      </w:pPr>
    </w:p>
    <w:p w:rsidR="00AE2348" w:rsidRPr="00C22C86" w:rsidRDefault="00AE2348">
      <w:pPr>
        <w:rPr>
          <w:vanish/>
          <w:sz w:val="28"/>
          <w:szCs w:val="28"/>
        </w:rPr>
      </w:pPr>
    </w:p>
    <w:p w:rsidR="00E20BA0" w:rsidRPr="00C22C86" w:rsidRDefault="00E20BA0" w:rsidP="00E20BA0">
      <w:pPr>
        <w:rPr>
          <w:rFonts w:eastAsia="Calibri"/>
          <w:sz w:val="28"/>
          <w:szCs w:val="28"/>
          <w:lang w:eastAsia="en-US"/>
        </w:rPr>
      </w:pPr>
    </w:p>
    <w:bookmarkEnd w:id="22"/>
    <w:bookmarkEnd w:id="23"/>
    <w:bookmarkEnd w:id="24"/>
    <w:bookmarkEnd w:id="25"/>
    <w:bookmarkEnd w:id="26"/>
    <w:bookmarkEnd w:id="27"/>
    <w:bookmarkEnd w:id="28"/>
    <w:p w:rsidR="00E20BA0" w:rsidRPr="00C22C86" w:rsidRDefault="00E20BA0" w:rsidP="00E20BA0">
      <w:pPr>
        <w:rPr>
          <w:rFonts w:eastAsia="Calibri"/>
          <w:sz w:val="28"/>
          <w:szCs w:val="28"/>
          <w:lang w:eastAsia="en-US"/>
        </w:rPr>
      </w:pPr>
    </w:p>
    <w:sectPr w:rsidR="00E20BA0" w:rsidRPr="00C22C86" w:rsidSect="0021405B">
      <w:pgSz w:w="16838" w:h="11906" w:orient="landscape"/>
      <w:pgMar w:top="1418" w:right="567"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13D" w:rsidRDefault="008E213D">
      <w:r>
        <w:separator/>
      </w:r>
    </w:p>
  </w:endnote>
  <w:endnote w:type="continuationSeparator" w:id="0">
    <w:p w:rsidR="008E213D" w:rsidRDefault="008E2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MS Mincho"/>
    <w:panose1 w:val="00000000000000000000"/>
    <w:charset w:val="80"/>
    <w:family w:val="auto"/>
    <w:notTrueType/>
    <w:pitch w:val="default"/>
    <w:sig w:usb0="00000001" w:usb1="08070000" w:usb2="00000010" w:usb3="00000000" w:csb0="00020000" w:csb1="00000000"/>
  </w:font>
  <w:font w:name="OpenSymbol">
    <w:altName w:val="Arial Unicode MS"/>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ISOCPEUR">
    <w:altName w:val="Calibri"/>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13D" w:rsidRDefault="008E213D">
      <w:r>
        <w:separator/>
      </w:r>
    </w:p>
  </w:footnote>
  <w:footnote w:type="continuationSeparator" w:id="0">
    <w:p w:rsidR="008E213D" w:rsidRDefault="008E213D">
      <w:r>
        <w:continuationSeparator/>
      </w:r>
    </w:p>
  </w:footnote>
  <w:footnote w:id="1">
    <w:p w:rsidR="00F37468" w:rsidRPr="00225906" w:rsidRDefault="00F37468" w:rsidP="00951BE2">
      <w:pPr>
        <w:pStyle w:val="afffffff9"/>
        <w:jc w:val="both"/>
        <w:rPr>
          <w:sz w:val="18"/>
          <w:szCs w:val="18"/>
        </w:rPr>
      </w:pPr>
      <w:r w:rsidRPr="00225906">
        <w:rPr>
          <w:rStyle w:val="a7"/>
          <w:sz w:val="18"/>
          <w:szCs w:val="18"/>
        </w:rPr>
        <w:footnoteRef/>
      </w:r>
      <w:r w:rsidRPr="00225906">
        <w:rPr>
          <w:sz w:val="18"/>
          <w:szCs w:val="18"/>
        </w:rPr>
        <w:t xml:space="preserve"> По данным администрации городского округа. По учреждениям здравоохранения и социального обслуживания приведены данные: 2016-2019 гг. - </w:t>
      </w:r>
      <w:hyperlink r:id="rId1" w:history="1">
        <w:r w:rsidRPr="00225906">
          <w:rPr>
            <w:rStyle w:val="a6"/>
            <w:sz w:val="18"/>
            <w:szCs w:val="18"/>
          </w:rPr>
          <w:t>https://www.audit-it.ru/inform/zarplata/index.php?id_region=133</w:t>
        </w:r>
      </w:hyperlink>
      <w:r w:rsidRPr="00225906">
        <w:rPr>
          <w:sz w:val="18"/>
          <w:szCs w:val="18"/>
        </w:rPr>
        <w:t xml:space="preserve">, 2020 г. - </w:t>
      </w:r>
      <w:hyperlink r:id="rId2" w:history="1">
        <w:r w:rsidRPr="00225906">
          <w:rPr>
            <w:rStyle w:val="a6"/>
            <w:sz w:val="18"/>
            <w:szCs w:val="18"/>
          </w:rPr>
          <w:t>https://www.trud.com/stavropolskij-kraj/salary/67487/3811.html</w:t>
        </w:r>
      </w:hyperlink>
      <w:r w:rsidRPr="00225906">
        <w:rPr>
          <w:sz w:val="18"/>
          <w:szCs w:val="18"/>
        </w:rPr>
        <w:t xml:space="preserve">. </w:t>
      </w:r>
    </w:p>
  </w:footnote>
  <w:footnote w:id="2">
    <w:p w:rsidR="00F37468" w:rsidRPr="00CB258A" w:rsidRDefault="00F37468" w:rsidP="000B26E6">
      <w:pPr>
        <w:pStyle w:val="afffffff9"/>
        <w:jc w:val="both"/>
        <w:rPr>
          <w:sz w:val="18"/>
          <w:szCs w:val="18"/>
        </w:rPr>
      </w:pPr>
      <w:r w:rsidRPr="00CB258A">
        <w:rPr>
          <w:rStyle w:val="a7"/>
          <w:sz w:val="18"/>
          <w:szCs w:val="18"/>
        </w:rPr>
        <w:footnoteRef/>
      </w:r>
      <w:r w:rsidRPr="00CB258A">
        <w:rPr>
          <w:sz w:val="18"/>
          <w:szCs w:val="18"/>
        </w:rPr>
        <w:t xml:space="preserve"> Медицинские организации муниципальной системы здравоохранения переданы с 01.01.2014 в государственную собственность </w:t>
      </w:r>
      <w:r>
        <w:rPr>
          <w:sz w:val="18"/>
          <w:szCs w:val="18"/>
        </w:rPr>
        <w:t>Ставропольского края</w:t>
      </w:r>
      <w:r w:rsidRPr="00CB258A">
        <w:rPr>
          <w:sz w:val="18"/>
          <w:szCs w:val="18"/>
        </w:rPr>
        <w:t>.</w:t>
      </w:r>
    </w:p>
  </w:footnote>
  <w:footnote w:id="3">
    <w:p w:rsidR="00F37468" w:rsidRPr="00704952" w:rsidRDefault="00F37468" w:rsidP="00704952">
      <w:pPr>
        <w:jc w:val="both"/>
        <w:rPr>
          <w:sz w:val="18"/>
          <w:szCs w:val="18"/>
        </w:rPr>
      </w:pPr>
      <w:r w:rsidRPr="00704952">
        <w:rPr>
          <w:rStyle w:val="a7"/>
          <w:sz w:val="18"/>
          <w:szCs w:val="18"/>
        </w:rPr>
        <w:footnoteRef/>
      </w:r>
      <w:r w:rsidRPr="00704952">
        <w:rPr>
          <w:sz w:val="18"/>
          <w:szCs w:val="18"/>
        </w:rPr>
        <w:t xml:space="preserve"> Предположительная численность населения Российской Федерации до 2035 года. Электронный документ. Режим доступа: http://www.gks.ru/free_doc/doc_2017/bul_dr/prognoz35.rar.</w:t>
      </w:r>
    </w:p>
    <w:p w:rsidR="00F37468" w:rsidRDefault="00F37468" w:rsidP="00704952">
      <w:pPr>
        <w:pStyle w:val="afffffff9"/>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468" w:rsidRDefault="00F37468">
    <w:pPr>
      <w:pStyle w:val="af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740"/>
        </w:tabs>
        <w:ind w:left="-20" w:hanging="360"/>
      </w:pPr>
      <w:rPr>
        <w:rFonts w:cs="Times New Roman"/>
      </w:rPr>
    </w:lvl>
  </w:abstractNum>
  <w:abstractNum w:abstractNumId="1" w15:restartNumberingAfterBreak="0">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3" w15:restartNumberingAfterBreak="0">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7" w15:restartNumberingAfterBreak="0">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0" w15:restartNumberingAfterBreak="0">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1D658B"/>
    <w:multiLevelType w:val="hybridMultilevel"/>
    <w:tmpl w:val="84483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1"/>
      <w:lvlText w:val="%8."/>
      <w:lvlJc w:val="left"/>
      <w:pPr>
        <w:tabs>
          <w:tab w:val="num" w:pos="1440"/>
        </w:tabs>
        <w:ind w:left="1440" w:hanging="432"/>
      </w:pPr>
    </w:lvl>
    <w:lvl w:ilvl="8">
      <w:start w:val="1"/>
      <w:numFmt w:val="lowerRoman"/>
      <w:pStyle w:val="12"/>
      <w:lvlText w:val="%9."/>
      <w:lvlJc w:val="right"/>
      <w:pPr>
        <w:tabs>
          <w:tab w:val="num" w:pos="1584"/>
        </w:tabs>
        <w:ind w:left="1584" w:hanging="144"/>
      </w:pPr>
    </w:lvl>
  </w:abstractNum>
  <w:abstractNum w:abstractNumId="15" w15:restartNumberingAfterBreak="0">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5F5650B"/>
    <w:multiLevelType w:val="hybridMultilevel"/>
    <w:tmpl w:val="19BE08E8"/>
    <w:styleLink w:val="118131"/>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2E244710"/>
    <w:multiLevelType w:val="hybridMultilevel"/>
    <w:tmpl w:val="63448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662747"/>
    <w:multiLevelType w:val="hybridMultilevel"/>
    <w:tmpl w:val="EF984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8345307"/>
    <w:multiLevelType w:val="multilevel"/>
    <w:tmpl w:val="738AD8E8"/>
    <w:styleLink w:val="3123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9313F57"/>
    <w:multiLevelType w:val="hybridMultilevel"/>
    <w:tmpl w:val="1876C3E6"/>
    <w:lvl w:ilvl="0" w:tplc="DCBA4A30">
      <w:start w:val="1"/>
      <w:numFmt w:val="bullet"/>
      <w:lvlText w:val="-"/>
      <w:lvlJc w:val="left"/>
      <w:pPr>
        <w:ind w:left="720" w:hanging="360"/>
      </w:pPr>
      <w:rPr>
        <w:rFonts w:ascii="Courier New" w:eastAsia="Courier New" w:hAnsi="Courier New"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A93B35"/>
    <w:multiLevelType w:val="hybridMultilevel"/>
    <w:tmpl w:val="534C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0B3A1C"/>
    <w:multiLevelType w:val="multilevel"/>
    <w:tmpl w:val="3C36654A"/>
    <w:lvl w:ilvl="0">
      <w:start w:val="1"/>
      <w:numFmt w:val="decimal"/>
      <w:lvlText w:val="%1."/>
      <w:lvlJc w:val="left"/>
      <w:pPr>
        <w:ind w:left="360" w:hanging="360"/>
      </w:pPr>
    </w:lvl>
    <w:lvl w:ilvl="1">
      <w:start w:val="1"/>
      <w:numFmt w:val="decimal"/>
      <w:lvlText w:val="%1.%2."/>
      <w:lvlJc w:val="left"/>
      <w:pPr>
        <w:ind w:left="574" w:hanging="432"/>
      </w:pPr>
      <w:rPr>
        <w:b w:val="0"/>
        <w:i w:val="0"/>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15:restartNumberingAfterBreak="0">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1" w15:restartNumberingAfterBreak="0">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C051C04"/>
    <w:multiLevelType w:val="hybridMultilevel"/>
    <w:tmpl w:val="0B86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C2047D"/>
    <w:multiLevelType w:val="hybridMultilevel"/>
    <w:tmpl w:val="86142D32"/>
    <w:lvl w:ilvl="0" w:tplc="ABC086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6820ACE"/>
    <w:multiLevelType w:val="hybridMultilevel"/>
    <w:tmpl w:val="BAD89234"/>
    <w:lvl w:ilvl="0" w:tplc="3842AB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0" w15:restartNumberingAfterBreak="0">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3" w15:restartNumberingAfterBreak="0">
    <w:nsid w:val="7B485BD4"/>
    <w:multiLevelType w:val="hybridMultilevel"/>
    <w:tmpl w:val="2750A364"/>
    <w:lvl w:ilvl="0" w:tplc="79648A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E2C1FB1"/>
    <w:multiLevelType w:val="hybridMultilevel"/>
    <w:tmpl w:val="293E8D22"/>
    <w:lvl w:ilvl="0" w:tplc="9DFA1A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7" w15:restartNumberingAfterBreak="0">
    <w:nsid w:val="7EAB34D4"/>
    <w:multiLevelType w:val="hybridMultilevel"/>
    <w:tmpl w:val="B8C27D3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F7D435B"/>
    <w:multiLevelType w:val="hybridMultilevel"/>
    <w:tmpl w:val="D3CE1EF8"/>
    <w:lvl w:ilvl="0" w:tplc="57A81B2A">
      <w:start w:val="1"/>
      <w:numFmt w:val="decimal"/>
      <w:lvlText w:val="%1."/>
      <w:lvlJc w:val="left"/>
      <w:pPr>
        <w:ind w:left="720" w:hanging="360"/>
      </w:pPr>
      <w:rPr>
        <w:rFonts w:hint="default"/>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2"/>
  </w:num>
  <w:num w:numId="4">
    <w:abstractNumId w:val="50"/>
  </w:num>
  <w:num w:numId="5">
    <w:abstractNumId w:val="15"/>
  </w:num>
  <w:num w:numId="6">
    <w:abstractNumId w:val="46"/>
  </w:num>
  <w:num w:numId="7">
    <w:abstractNumId w:val="44"/>
  </w:num>
  <w:num w:numId="8">
    <w:abstractNumId w:val="16"/>
  </w:num>
  <w:num w:numId="9">
    <w:abstractNumId w:val="23"/>
  </w:num>
  <w:num w:numId="10">
    <w:abstractNumId w:val="40"/>
  </w:num>
  <w:num w:numId="11">
    <w:abstractNumId w:val="33"/>
  </w:num>
  <w:num w:numId="12">
    <w:abstractNumId w:val="4"/>
  </w:num>
  <w:num w:numId="13">
    <w:abstractNumId w:val="14"/>
  </w:num>
  <w:num w:numId="14">
    <w:abstractNumId w:val="29"/>
  </w:num>
  <w:num w:numId="15">
    <w:abstractNumId w:val="28"/>
  </w:num>
  <w:num w:numId="16">
    <w:abstractNumId w:val="30"/>
  </w:num>
  <w:num w:numId="17">
    <w:abstractNumId w:val="7"/>
  </w:num>
  <w:num w:numId="18">
    <w:abstractNumId w:val="17"/>
  </w:num>
  <w:num w:numId="19">
    <w:abstractNumId w:val="41"/>
  </w:num>
  <w:num w:numId="20">
    <w:abstractNumId w:val="43"/>
  </w:num>
  <w:num w:numId="21">
    <w:abstractNumId w:val="24"/>
  </w:num>
  <w:num w:numId="22">
    <w:abstractNumId w:val="5"/>
  </w:num>
  <w:num w:numId="23">
    <w:abstractNumId w:val="1"/>
  </w:num>
  <w:num w:numId="24">
    <w:abstractNumId w:val="36"/>
  </w:num>
  <w:num w:numId="25">
    <w:abstractNumId w:val="18"/>
  </w:num>
  <w:num w:numId="26">
    <w:abstractNumId w:val="31"/>
  </w:num>
  <w:num w:numId="27">
    <w:abstractNumId w:val="38"/>
  </w:num>
  <w:num w:numId="28">
    <w:abstractNumId w:val="11"/>
  </w:num>
  <w:num w:numId="29">
    <w:abstractNumId w:val="49"/>
  </w:num>
  <w:num w:numId="30">
    <w:abstractNumId w:val="48"/>
  </w:num>
  <w:num w:numId="31">
    <w:abstractNumId w:val="3"/>
  </w:num>
  <w:num w:numId="32">
    <w:abstractNumId w:val="45"/>
  </w:num>
  <w:num w:numId="33">
    <w:abstractNumId w:val="22"/>
  </w:num>
  <w:num w:numId="34">
    <w:abstractNumId w:val="32"/>
  </w:num>
  <w:num w:numId="35">
    <w:abstractNumId w:val="10"/>
  </w:num>
  <w:num w:numId="36">
    <w:abstractNumId w:val="51"/>
  </w:num>
  <w:num w:numId="37">
    <w:abstractNumId w:val="56"/>
  </w:num>
  <w:num w:numId="38">
    <w:abstractNumId w:val="24"/>
    <w:lvlOverride w:ilvl="1">
      <w:lvl w:ilvl="1">
        <w:start w:val="1"/>
        <w:numFmt w:val="decimal"/>
        <w:isLgl/>
        <w:lvlText w:val="%1.%2."/>
        <w:lvlJc w:val="left"/>
        <w:pPr>
          <w:ind w:left="720" w:hanging="720"/>
        </w:pPr>
        <w:rPr>
          <w:rFonts w:hint="default"/>
          <w:b w:val="0"/>
        </w:rPr>
      </w:lvl>
    </w:lvlOverride>
  </w:num>
  <w:num w:numId="39">
    <w:abstractNumId w:val="12"/>
  </w:num>
  <w:num w:numId="40">
    <w:abstractNumId w:val="57"/>
  </w:num>
  <w:num w:numId="41">
    <w:abstractNumId w:val="47"/>
  </w:num>
  <w:num w:numId="42">
    <w:abstractNumId w:val="54"/>
  </w:num>
  <w:num w:numId="43">
    <w:abstractNumId w:val="37"/>
  </w:num>
  <w:num w:numId="44">
    <w:abstractNumId w:val="8"/>
  </w:num>
  <w:num w:numId="45">
    <w:abstractNumId w:val="52"/>
  </w:num>
  <w:num w:numId="46">
    <w:abstractNumId w:val="9"/>
  </w:num>
  <w:num w:numId="47">
    <w:abstractNumId w:val="20"/>
  </w:num>
  <w:num w:numId="48">
    <w:abstractNumId w:val="27"/>
  </w:num>
  <w:num w:numId="49">
    <w:abstractNumId w:val="19"/>
  </w:num>
  <w:num w:numId="50">
    <w:abstractNumId w:val="58"/>
  </w:num>
  <w:num w:numId="51">
    <w:abstractNumId w:val="13"/>
  </w:num>
  <w:num w:numId="52">
    <w:abstractNumId w:val="25"/>
  </w:num>
  <w:num w:numId="53">
    <w:abstractNumId w:val="34"/>
  </w:num>
  <w:num w:numId="54">
    <w:abstractNumId w:val="26"/>
  </w:num>
  <w:num w:numId="55">
    <w:abstractNumId w:val="39"/>
  </w:num>
  <w:num w:numId="56">
    <w:abstractNumId w:val="35"/>
  </w:num>
  <w:num w:numId="57">
    <w:abstractNumId w:val="53"/>
  </w:num>
  <w:num w:numId="58">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F0"/>
    <w:rsid w:val="000001A9"/>
    <w:rsid w:val="00002010"/>
    <w:rsid w:val="00002C9E"/>
    <w:rsid w:val="00002F25"/>
    <w:rsid w:val="000032EA"/>
    <w:rsid w:val="000033DF"/>
    <w:rsid w:val="00003709"/>
    <w:rsid w:val="00003923"/>
    <w:rsid w:val="000040BD"/>
    <w:rsid w:val="00005BE5"/>
    <w:rsid w:val="0000619E"/>
    <w:rsid w:val="00006376"/>
    <w:rsid w:val="0000658C"/>
    <w:rsid w:val="00006D0B"/>
    <w:rsid w:val="00006E5D"/>
    <w:rsid w:val="00007C28"/>
    <w:rsid w:val="00010469"/>
    <w:rsid w:val="00010747"/>
    <w:rsid w:val="00010D25"/>
    <w:rsid w:val="00010E5E"/>
    <w:rsid w:val="00011CDB"/>
    <w:rsid w:val="00012BDE"/>
    <w:rsid w:val="00012DEF"/>
    <w:rsid w:val="00012EFE"/>
    <w:rsid w:val="000138C9"/>
    <w:rsid w:val="00014687"/>
    <w:rsid w:val="000149F5"/>
    <w:rsid w:val="00014B03"/>
    <w:rsid w:val="00014E0A"/>
    <w:rsid w:val="00014FBF"/>
    <w:rsid w:val="000157F5"/>
    <w:rsid w:val="00015A8B"/>
    <w:rsid w:val="000166AF"/>
    <w:rsid w:val="00016BA4"/>
    <w:rsid w:val="00016C58"/>
    <w:rsid w:val="0001764A"/>
    <w:rsid w:val="00020423"/>
    <w:rsid w:val="00020CC5"/>
    <w:rsid w:val="0002204C"/>
    <w:rsid w:val="00022F3B"/>
    <w:rsid w:val="0002339D"/>
    <w:rsid w:val="00023714"/>
    <w:rsid w:val="000237F7"/>
    <w:rsid w:val="000246B8"/>
    <w:rsid w:val="0002475D"/>
    <w:rsid w:val="00024875"/>
    <w:rsid w:val="000249DF"/>
    <w:rsid w:val="00024C8F"/>
    <w:rsid w:val="00025451"/>
    <w:rsid w:val="00026192"/>
    <w:rsid w:val="0002655C"/>
    <w:rsid w:val="0002666E"/>
    <w:rsid w:val="00027676"/>
    <w:rsid w:val="000302E4"/>
    <w:rsid w:val="00030CB2"/>
    <w:rsid w:val="00031688"/>
    <w:rsid w:val="00031698"/>
    <w:rsid w:val="000317FD"/>
    <w:rsid w:val="0003189D"/>
    <w:rsid w:val="000319DE"/>
    <w:rsid w:val="000319F7"/>
    <w:rsid w:val="00031C6E"/>
    <w:rsid w:val="00032269"/>
    <w:rsid w:val="0003267F"/>
    <w:rsid w:val="000326CA"/>
    <w:rsid w:val="000329B4"/>
    <w:rsid w:val="00032D91"/>
    <w:rsid w:val="00033895"/>
    <w:rsid w:val="000339E0"/>
    <w:rsid w:val="00033C4B"/>
    <w:rsid w:val="00034560"/>
    <w:rsid w:val="000362D8"/>
    <w:rsid w:val="000364AD"/>
    <w:rsid w:val="0003652B"/>
    <w:rsid w:val="000366E8"/>
    <w:rsid w:val="00036A2C"/>
    <w:rsid w:val="00036ACF"/>
    <w:rsid w:val="00037148"/>
    <w:rsid w:val="00037477"/>
    <w:rsid w:val="00037DB0"/>
    <w:rsid w:val="00037E35"/>
    <w:rsid w:val="00037ED0"/>
    <w:rsid w:val="00040FB6"/>
    <w:rsid w:val="00041D94"/>
    <w:rsid w:val="00042878"/>
    <w:rsid w:val="0004348B"/>
    <w:rsid w:val="000443AD"/>
    <w:rsid w:val="00044975"/>
    <w:rsid w:val="00044C55"/>
    <w:rsid w:val="0004501F"/>
    <w:rsid w:val="0004510F"/>
    <w:rsid w:val="0004544B"/>
    <w:rsid w:val="00045488"/>
    <w:rsid w:val="00045D0B"/>
    <w:rsid w:val="00045E49"/>
    <w:rsid w:val="00046276"/>
    <w:rsid w:val="00046C92"/>
    <w:rsid w:val="0004713A"/>
    <w:rsid w:val="00047846"/>
    <w:rsid w:val="00047DD5"/>
    <w:rsid w:val="00047F46"/>
    <w:rsid w:val="0005144F"/>
    <w:rsid w:val="000514B0"/>
    <w:rsid w:val="00051518"/>
    <w:rsid w:val="00051528"/>
    <w:rsid w:val="00051FE9"/>
    <w:rsid w:val="00052248"/>
    <w:rsid w:val="00052647"/>
    <w:rsid w:val="00052712"/>
    <w:rsid w:val="00052C26"/>
    <w:rsid w:val="000530F4"/>
    <w:rsid w:val="00053881"/>
    <w:rsid w:val="00053A70"/>
    <w:rsid w:val="00054610"/>
    <w:rsid w:val="000546B7"/>
    <w:rsid w:val="000547E3"/>
    <w:rsid w:val="00054CCA"/>
    <w:rsid w:val="00057326"/>
    <w:rsid w:val="0005787B"/>
    <w:rsid w:val="000601ED"/>
    <w:rsid w:val="00060575"/>
    <w:rsid w:val="000605F0"/>
    <w:rsid w:val="00060C5B"/>
    <w:rsid w:val="00060E39"/>
    <w:rsid w:val="00060ED3"/>
    <w:rsid w:val="00061B91"/>
    <w:rsid w:val="00062950"/>
    <w:rsid w:val="00063252"/>
    <w:rsid w:val="000649EE"/>
    <w:rsid w:val="000649FC"/>
    <w:rsid w:val="00064AE5"/>
    <w:rsid w:val="000650E6"/>
    <w:rsid w:val="0006559A"/>
    <w:rsid w:val="00066171"/>
    <w:rsid w:val="000666B2"/>
    <w:rsid w:val="000667F4"/>
    <w:rsid w:val="000668E8"/>
    <w:rsid w:val="00066C85"/>
    <w:rsid w:val="000678D1"/>
    <w:rsid w:val="00067F38"/>
    <w:rsid w:val="000703E1"/>
    <w:rsid w:val="00070A59"/>
    <w:rsid w:val="00070DF5"/>
    <w:rsid w:val="0007140D"/>
    <w:rsid w:val="00071ED7"/>
    <w:rsid w:val="000728AA"/>
    <w:rsid w:val="000728EB"/>
    <w:rsid w:val="00072FD2"/>
    <w:rsid w:val="00073538"/>
    <w:rsid w:val="00073AA5"/>
    <w:rsid w:val="00073C97"/>
    <w:rsid w:val="00073CD3"/>
    <w:rsid w:val="00073CE2"/>
    <w:rsid w:val="0007443A"/>
    <w:rsid w:val="000744E8"/>
    <w:rsid w:val="00074B2A"/>
    <w:rsid w:val="00074D15"/>
    <w:rsid w:val="0007582D"/>
    <w:rsid w:val="00075C23"/>
    <w:rsid w:val="00075C42"/>
    <w:rsid w:val="0007611A"/>
    <w:rsid w:val="000765B3"/>
    <w:rsid w:val="00076B76"/>
    <w:rsid w:val="00076C71"/>
    <w:rsid w:val="00076DDE"/>
    <w:rsid w:val="0007719F"/>
    <w:rsid w:val="00077DBF"/>
    <w:rsid w:val="00077DE4"/>
    <w:rsid w:val="000801C0"/>
    <w:rsid w:val="00082889"/>
    <w:rsid w:val="00082E93"/>
    <w:rsid w:val="00083C06"/>
    <w:rsid w:val="00083DA5"/>
    <w:rsid w:val="00083F7B"/>
    <w:rsid w:val="000843E8"/>
    <w:rsid w:val="000846D5"/>
    <w:rsid w:val="00084747"/>
    <w:rsid w:val="0008474D"/>
    <w:rsid w:val="000847CF"/>
    <w:rsid w:val="00084963"/>
    <w:rsid w:val="00084B65"/>
    <w:rsid w:val="000855E9"/>
    <w:rsid w:val="000860FE"/>
    <w:rsid w:val="000866F8"/>
    <w:rsid w:val="00086C71"/>
    <w:rsid w:val="000872B4"/>
    <w:rsid w:val="000872B6"/>
    <w:rsid w:val="0008747D"/>
    <w:rsid w:val="00087681"/>
    <w:rsid w:val="00087DED"/>
    <w:rsid w:val="0009055A"/>
    <w:rsid w:val="00090868"/>
    <w:rsid w:val="00090F30"/>
    <w:rsid w:val="000917DC"/>
    <w:rsid w:val="000918EF"/>
    <w:rsid w:val="00091B80"/>
    <w:rsid w:val="00091DE8"/>
    <w:rsid w:val="00091FE6"/>
    <w:rsid w:val="00092016"/>
    <w:rsid w:val="000922A2"/>
    <w:rsid w:val="000924F4"/>
    <w:rsid w:val="000925C8"/>
    <w:rsid w:val="000928DB"/>
    <w:rsid w:val="00093A56"/>
    <w:rsid w:val="00093F20"/>
    <w:rsid w:val="0009510B"/>
    <w:rsid w:val="00095A21"/>
    <w:rsid w:val="00096657"/>
    <w:rsid w:val="00096DC0"/>
    <w:rsid w:val="00096EA5"/>
    <w:rsid w:val="00097220"/>
    <w:rsid w:val="00097CD9"/>
    <w:rsid w:val="000A024A"/>
    <w:rsid w:val="000A058B"/>
    <w:rsid w:val="000A09BB"/>
    <w:rsid w:val="000A0FE1"/>
    <w:rsid w:val="000A11C0"/>
    <w:rsid w:val="000A1441"/>
    <w:rsid w:val="000A1764"/>
    <w:rsid w:val="000A1927"/>
    <w:rsid w:val="000A208B"/>
    <w:rsid w:val="000A2E6A"/>
    <w:rsid w:val="000A30BB"/>
    <w:rsid w:val="000A3377"/>
    <w:rsid w:val="000A35A0"/>
    <w:rsid w:val="000A36A4"/>
    <w:rsid w:val="000A3FC8"/>
    <w:rsid w:val="000A41B1"/>
    <w:rsid w:val="000A45F9"/>
    <w:rsid w:val="000A48FB"/>
    <w:rsid w:val="000A5157"/>
    <w:rsid w:val="000A51C4"/>
    <w:rsid w:val="000A53E6"/>
    <w:rsid w:val="000A5A58"/>
    <w:rsid w:val="000A5CA8"/>
    <w:rsid w:val="000A5F0B"/>
    <w:rsid w:val="000A5FD7"/>
    <w:rsid w:val="000A6041"/>
    <w:rsid w:val="000A6176"/>
    <w:rsid w:val="000A67BC"/>
    <w:rsid w:val="000A7017"/>
    <w:rsid w:val="000A7061"/>
    <w:rsid w:val="000B01EF"/>
    <w:rsid w:val="000B113E"/>
    <w:rsid w:val="000B19C2"/>
    <w:rsid w:val="000B26E6"/>
    <w:rsid w:val="000B2DBA"/>
    <w:rsid w:val="000B34AE"/>
    <w:rsid w:val="000B477D"/>
    <w:rsid w:val="000B5F97"/>
    <w:rsid w:val="000B61D1"/>
    <w:rsid w:val="000B6D51"/>
    <w:rsid w:val="000B6F8E"/>
    <w:rsid w:val="000B6FB0"/>
    <w:rsid w:val="000B755D"/>
    <w:rsid w:val="000B7F78"/>
    <w:rsid w:val="000C200D"/>
    <w:rsid w:val="000C241A"/>
    <w:rsid w:val="000C2A17"/>
    <w:rsid w:val="000C2A45"/>
    <w:rsid w:val="000C2E90"/>
    <w:rsid w:val="000C31D0"/>
    <w:rsid w:val="000C3564"/>
    <w:rsid w:val="000C390B"/>
    <w:rsid w:val="000C3921"/>
    <w:rsid w:val="000C4F0F"/>
    <w:rsid w:val="000C51F4"/>
    <w:rsid w:val="000C6847"/>
    <w:rsid w:val="000C71AF"/>
    <w:rsid w:val="000D0317"/>
    <w:rsid w:val="000D0C81"/>
    <w:rsid w:val="000D0F71"/>
    <w:rsid w:val="000D1AE8"/>
    <w:rsid w:val="000D1F86"/>
    <w:rsid w:val="000D282C"/>
    <w:rsid w:val="000D2A78"/>
    <w:rsid w:val="000D2B85"/>
    <w:rsid w:val="000D2D33"/>
    <w:rsid w:val="000D4318"/>
    <w:rsid w:val="000D47CF"/>
    <w:rsid w:val="000D4A8C"/>
    <w:rsid w:val="000D55C6"/>
    <w:rsid w:val="000D6485"/>
    <w:rsid w:val="000D7021"/>
    <w:rsid w:val="000D7949"/>
    <w:rsid w:val="000D7EA9"/>
    <w:rsid w:val="000E032B"/>
    <w:rsid w:val="000E0388"/>
    <w:rsid w:val="000E0AE0"/>
    <w:rsid w:val="000E1092"/>
    <w:rsid w:val="000E1117"/>
    <w:rsid w:val="000E197A"/>
    <w:rsid w:val="000E1A40"/>
    <w:rsid w:val="000E1BEE"/>
    <w:rsid w:val="000E1DE8"/>
    <w:rsid w:val="000E21B6"/>
    <w:rsid w:val="000E2803"/>
    <w:rsid w:val="000E2A48"/>
    <w:rsid w:val="000E2CCC"/>
    <w:rsid w:val="000E2F98"/>
    <w:rsid w:val="000E3063"/>
    <w:rsid w:val="000E3C1A"/>
    <w:rsid w:val="000E42FF"/>
    <w:rsid w:val="000E4637"/>
    <w:rsid w:val="000E4AEC"/>
    <w:rsid w:val="000E5617"/>
    <w:rsid w:val="000E5D68"/>
    <w:rsid w:val="000E63E1"/>
    <w:rsid w:val="000E66C6"/>
    <w:rsid w:val="000E67DA"/>
    <w:rsid w:val="000E6F22"/>
    <w:rsid w:val="000E753F"/>
    <w:rsid w:val="000F0B9A"/>
    <w:rsid w:val="000F1BF2"/>
    <w:rsid w:val="000F4573"/>
    <w:rsid w:val="000F4C8C"/>
    <w:rsid w:val="000F52E8"/>
    <w:rsid w:val="000F5913"/>
    <w:rsid w:val="000F5AE4"/>
    <w:rsid w:val="000F5F04"/>
    <w:rsid w:val="000F7398"/>
    <w:rsid w:val="000F7BBF"/>
    <w:rsid w:val="000F7BC1"/>
    <w:rsid w:val="000F7BE5"/>
    <w:rsid w:val="000F7D56"/>
    <w:rsid w:val="00100575"/>
    <w:rsid w:val="001006C3"/>
    <w:rsid w:val="001011E2"/>
    <w:rsid w:val="00101C18"/>
    <w:rsid w:val="0010287B"/>
    <w:rsid w:val="00102B13"/>
    <w:rsid w:val="00104D54"/>
    <w:rsid w:val="00105EAB"/>
    <w:rsid w:val="00106C0B"/>
    <w:rsid w:val="00106F9A"/>
    <w:rsid w:val="0010792B"/>
    <w:rsid w:val="00111D5F"/>
    <w:rsid w:val="00111F85"/>
    <w:rsid w:val="00112572"/>
    <w:rsid w:val="0011382D"/>
    <w:rsid w:val="00113C6C"/>
    <w:rsid w:val="001144D9"/>
    <w:rsid w:val="00114C72"/>
    <w:rsid w:val="00115092"/>
    <w:rsid w:val="00115684"/>
    <w:rsid w:val="001158B9"/>
    <w:rsid w:val="00115A49"/>
    <w:rsid w:val="00115D47"/>
    <w:rsid w:val="001163AD"/>
    <w:rsid w:val="001164D8"/>
    <w:rsid w:val="00117CA1"/>
    <w:rsid w:val="00121439"/>
    <w:rsid w:val="00121446"/>
    <w:rsid w:val="00121907"/>
    <w:rsid w:val="00121AE6"/>
    <w:rsid w:val="00121DFE"/>
    <w:rsid w:val="0012260D"/>
    <w:rsid w:val="00122990"/>
    <w:rsid w:val="00122EF8"/>
    <w:rsid w:val="00123696"/>
    <w:rsid w:val="00124707"/>
    <w:rsid w:val="00124788"/>
    <w:rsid w:val="00124BCF"/>
    <w:rsid w:val="00124CB7"/>
    <w:rsid w:val="00124E4A"/>
    <w:rsid w:val="00125604"/>
    <w:rsid w:val="00127289"/>
    <w:rsid w:val="001275BF"/>
    <w:rsid w:val="00127D64"/>
    <w:rsid w:val="00127EA4"/>
    <w:rsid w:val="001301AB"/>
    <w:rsid w:val="00130369"/>
    <w:rsid w:val="0013071F"/>
    <w:rsid w:val="001308DA"/>
    <w:rsid w:val="00130F3E"/>
    <w:rsid w:val="0013123A"/>
    <w:rsid w:val="0013217D"/>
    <w:rsid w:val="0013280E"/>
    <w:rsid w:val="001328CB"/>
    <w:rsid w:val="00133F60"/>
    <w:rsid w:val="0013430F"/>
    <w:rsid w:val="001345FC"/>
    <w:rsid w:val="00134B1E"/>
    <w:rsid w:val="00134F96"/>
    <w:rsid w:val="00134FE0"/>
    <w:rsid w:val="001352AB"/>
    <w:rsid w:val="00135B14"/>
    <w:rsid w:val="00135F44"/>
    <w:rsid w:val="00136CCC"/>
    <w:rsid w:val="00140BD3"/>
    <w:rsid w:val="00140C66"/>
    <w:rsid w:val="00140CF9"/>
    <w:rsid w:val="00140D94"/>
    <w:rsid w:val="00140E42"/>
    <w:rsid w:val="0014130E"/>
    <w:rsid w:val="0014195E"/>
    <w:rsid w:val="00141DAE"/>
    <w:rsid w:val="001420F8"/>
    <w:rsid w:val="001426E7"/>
    <w:rsid w:val="00142CED"/>
    <w:rsid w:val="00143717"/>
    <w:rsid w:val="00143C64"/>
    <w:rsid w:val="00144071"/>
    <w:rsid w:val="00144E66"/>
    <w:rsid w:val="0014566E"/>
    <w:rsid w:val="00145C73"/>
    <w:rsid w:val="00145EEE"/>
    <w:rsid w:val="00146CDA"/>
    <w:rsid w:val="001478B2"/>
    <w:rsid w:val="0015078E"/>
    <w:rsid w:val="001512B2"/>
    <w:rsid w:val="0015249A"/>
    <w:rsid w:val="001527D0"/>
    <w:rsid w:val="001529DC"/>
    <w:rsid w:val="001529EB"/>
    <w:rsid w:val="00152E93"/>
    <w:rsid w:val="00152EB8"/>
    <w:rsid w:val="0015306E"/>
    <w:rsid w:val="00153A08"/>
    <w:rsid w:val="00154841"/>
    <w:rsid w:val="0015515D"/>
    <w:rsid w:val="0015557D"/>
    <w:rsid w:val="00155654"/>
    <w:rsid w:val="0015566A"/>
    <w:rsid w:val="00155786"/>
    <w:rsid w:val="00156C7C"/>
    <w:rsid w:val="00156DB1"/>
    <w:rsid w:val="0015741D"/>
    <w:rsid w:val="00157594"/>
    <w:rsid w:val="001577C2"/>
    <w:rsid w:val="001601D0"/>
    <w:rsid w:val="001609AD"/>
    <w:rsid w:val="00160A18"/>
    <w:rsid w:val="00160A31"/>
    <w:rsid w:val="00161892"/>
    <w:rsid w:val="001619CF"/>
    <w:rsid w:val="00161A60"/>
    <w:rsid w:val="00161D8B"/>
    <w:rsid w:val="00161DF4"/>
    <w:rsid w:val="00161EB8"/>
    <w:rsid w:val="001622DB"/>
    <w:rsid w:val="00162922"/>
    <w:rsid w:val="00162D61"/>
    <w:rsid w:val="0016317C"/>
    <w:rsid w:val="00163F5F"/>
    <w:rsid w:val="00164A44"/>
    <w:rsid w:val="00165695"/>
    <w:rsid w:val="00165C01"/>
    <w:rsid w:val="00165F2F"/>
    <w:rsid w:val="0016628D"/>
    <w:rsid w:val="00167FEA"/>
    <w:rsid w:val="0017051E"/>
    <w:rsid w:val="00170A25"/>
    <w:rsid w:val="00170DD2"/>
    <w:rsid w:val="001711AA"/>
    <w:rsid w:val="0017123F"/>
    <w:rsid w:val="00171B75"/>
    <w:rsid w:val="00172445"/>
    <w:rsid w:val="00173A85"/>
    <w:rsid w:val="00174FB9"/>
    <w:rsid w:val="001753C5"/>
    <w:rsid w:val="00175473"/>
    <w:rsid w:val="00175D21"/>
    <w:rsid w:val="00175F4D"/>
    <w:rsid w:val="00176946"/>
    <w:rsid w:val="0017694C"/>
    <w:rsid w:val="00176A87"/>
    <w:rsid w:val="00177366"/>
    <w:rsid w:val="00177953"/>
    <w:rsid w:val="0018082C"/>
    <w:rsid w:val="00180FEE"/>
    <w:rsid w:val="001811AF"/>
    <w:rsid w:val="00182730"/>
    <w:rsid w:val="001835DF"/>
    <w:rsid w:val="00183B02"/>
    <w:rsid w:val="00183BA9"/>
    <w:rsid w:val="00183CA3"/>
    <w:rsid w:val="00183EF4"/>
    <w:rsid w:val="00184390"/>
    <w:rsid w:val="00184F1D"/>
    <w:rsid w:val="00185141"/>
    <w:rsid w:val="00185580"/>
    <w:rsid w:val="00185A56"/>
    <w:rsid w:val="00185A81"/>
    <w:rsid w:val="001862D7"/>
    <w:rsid w:val="00186A72"/>
    <w:rsid w:val="00186BE4"/>
    <w:rsid w:val="00186F78"/>
    <w:rsid w:val="00187B5A"/>
    <w:rsid w:val="001908E5"/>
    <w:rsid w:val="00191682"/>
    <w:rsid w:val="00191B00"/>
    <w:rsid w:val="00191E5F"/>
    <w:rsid w:val="00191FD0"/>
    <w:rsid w:val="00192897"/>
    <w:rsid w:val="00192DD0"/>
    <w:rsid w:val="00192E23"/>
    <w:rsid w:val="0019322A"/>
    <w:rsid w:val="001945F5"/>
    <w:rsid w:val="001946E1"/>
    <w:rsid w:val="00194711"/>
    <w:rsid w:val="001958B5"/>
    <w:rsid w:val="001961CC"/>
    <w:rsid w:val="0019666F"/>
    <w:rsid w:val="001966C8"/>
    <w:rsid w:val="001967E8"/>
    <w:rsid w:val="001973D3"/>
    <w:rsid w:val="0019755C"/>
    <w:rsid w:val="00197DE1"/>
    <w:rsid w:val="001A0DF6"/>
    <w:rsid w:val="001A1349"/>
    <w:rsid w:val="001A1BE2"/>
    <w:rsid w:val="001A1E09"/>
    <w:rsid w:val="001A1FBE"/>
    <w:rsid w:val="001A203F"/>
    <w:rsid w:val="001A2C86"/>
    <w:rsid w:val="001A2FC3"/>
    <w:rsid w:val="001A3654"/>
    <w:rsid w:val="001A397D"/>
    <w:rsid w:val="001A3998"/>
    <w:rsid w:val="001A494C"/>
    <w:rsid w:val="001A4AD6"/>
    <w:rsid w:val="001A59FC"/>
    <w:rsid w:val="001A697E"/>
    <w:rsid w:val="001A6E87"/>
    <w:rsid w:val="001A6F69"/>
    <w:rsid w:val="001A7E40"/>
    <w:rsid w:val="001B04CD"/>
    <w:rsid w:val="001B0BFE"/>
    <w:rsid w:val="001B10B2"/>
    <w:rsid w:val="001B1BA9"/>
    <w:rsid w:val="001B20D4"/>
    <w:rsid w:val="001B24CC"/>
    <w:rsid w:val="001B3295"/>
    <w:rsid w:val="001B3A07"/>
    <w:rsid w:val="001B4382"/>
    <w:rsid w:val="001B45B1"/>
    <w:rsid w:val="001B53D1"/>
    <w:rsid w:val="001B56CA"/>
    <w:rsid w:val="001B56D4"/>
    <w:rsid w:val="001B571D"/>
    <w:rsid w:val="001B5FDD"/>
    <w:rsid w:val="001B65C4"/>
    <w:rsid w:val="001B768F"/>
    <w:rsid w:val="001B7DBE"/>
    <w:rsid w:val="001C0132"/>
    <w:rsid w:val="001C04A0"/>
    <w:rsid w:val="001C0E13"/>
    <w:rsid w:val="001C133F"/>
    <w:rsid w:val="001C341F"/>
    <w:rsid w:val="001C3A7D"/>
    <w:rsid w:val="001C4285"/>
    <w:rsid w:val="001C4973"/>
    <w:rsid w:val="001C50C4"/>
    <w:rsid w:val="001C70FE"/>
    <w:rsid w:val="001C79D6"/>
    <w:rsid w:val="001C7D28"/>
    <w:rsid w:val="001D07E8"/>
    <w:rsid w:val="001D1262"/>
    <w:rsid w:val="001D1AA7"/>
    <w:rsid w:val="001D317E"/>
    <w:rsid w:val="001D37F9"/>
    <w:rsid w:val="001D3BC8"/>
    <w:rsid w:val="001D4218"/>
    <w:rsid w:val="001D42BD"/>
    <w:rsid w:val="001D4A3F"/>
    <w:rsid w:val="001D4A4A"/>
    <w:rsid w:val="001D4DEC"/>
    <w:rsid w:val="001D51C3"/>
    <w:rsid w:val="001D5365"/>
    <w:rsid w:val="001D5415"/>
    <w:rsid w:val="001D6327"/>
    <w:rsid w:val="001D661D"/>
    <w:rsid w:val="001D6D59"/>
    <w:rsid w:val="001D76AE"/>
    <w:rsid w:val="001D7770"/>
    <w:rsid w:val="001D7EC0"/>
    <w:rsid w:val="001E0008"/>
    <w:rsid w:val="001E0545"/>
    <w:rsid w:val="001E081D"/>
    <w:rsid w:val="001E0DF0"/>
    <w:rsid w:val="001E252B"/>
    <w:rsid w:val="001E2571"/>
    <w:rsid w:val="001E2864"/>
    <w:rsid w:val="001E28ED"/>
    <w:rsid w:val="001E3B19"/>
    <w:rsid w:val="001E4074"/>
    <w:rsid w:val="001E4A14"/>
    <w:rsid w:val="001E4E72"/>
    <w:rsid w:val="001E55C8"/>
    <w:rsid w:val="001E612B"/>
    <w:rsid w:val="001E64C4"/>
    <w:rsid w:val="001E69D0"/>
    <w:rsid w:val="001E6DAC"/>
    <w:rsid w:val="001E6EB3"/>
    <w:rsid w:val="001E6F1A"/>
    <w:rsid w:val="001E72C2"/>
    <w:rsid w:val="001E7DE9"/>
    <w:rsid w:val="001E7F89"/>
    <w:rsid w:val="001F0002"/>
    <w:rsid w:val="001F0051"/>
    <w:rsid w:val="001F03BA"/>
    <w:rsid w:val="001F1038"/>
    <w:rsid w:val="001F1074"/>
    <w:rsid w:val="001F1B1E"/>
    <w:rsid w:val="001F2196"/>
    <w:rsid w:val="001F2276"/>
    <w:rsid w:val="001F2FC5"/>
    <w:rsid w:val="001F3888"/>
    <w:rsid w:val="001F3910"/>
    <w:rsid w:val="001F488B"/>
    <w:rsid w:val="001F48CC"/>
    <w:rsid w:val="001F4B09"/>
    <w:rsid w:val="001F5107"/>
    <w:rsid w:val="001F532A"/>
    <w:rsid w:val="001F57CB"/>
    <w:rsid w:val="001F582D"/>
    <w:rsid w:val="001F5BFE"/>
    <w:rsid w:val="001F5E1A"/>
    <w:rsid w:val="001F5FF7"/>
    <w:rsid w:val="001F6483"/>
    <w:rsid w:val="001F6F0F"/>
    <w:rsid w:val="001F7E93"/>
    <w:rsid w:val="0020039F"/>
    <w:rsid w:val="002003D7"/>
    <w:rsid w:val="0020085E"/>
    <w:rsid w:val="00200AC3"/>
    <w:rsid w:val="00200F82"/>
    <w:rsid w:val="0020107B"/>
    <w:rsid w:val="00201758"/>
    <w:rsid w:val="002018E7"/>
    <w:rsid w:val="002019DD"/>
    <w:rsid w:val="00201F13"/>
    <w:rsid w:val="0020215B"/>
    <w:rsid w:val="00202B09"/>
    <w:rsid w:val="00202E96"/>
    <w:rsid w:val="0020315C"/>
    <w:rsid w:val="00203361"/>
    <w:rsid w:val="002039DB"/>
    <w:rsid w:val="00204378"/>
    <w:rsid w:val="00204456"/>
    <w:rsid w:val="0020555F"/>
    <w:rsid w:val="0020557D"/>
    <w:rsid w:val="00205892"/>
    <w:rsid w:val="00205E80"/>
    <w:rsid w:val="00206071"/>
    <w:rsid w:val="00206124"/>
    <w:rsid w:val="00206E59"/>
    <w:rsid w:val="00206FFC"/>
    <w:rsid w:val="00207117"/>
    <w:rsid w:val="00207296"/>
    <w:rsid w:val="00207338"/>
    <w:rsid w:val="00207A8B"/>
    <w:rsid w:val="00207B2B"/>
    <w:rsid w:val="00207E99"/>
    <w:rsid w:val="00207F39"/>
    <w:rsid w:val="00211565"/>
    <w:rsid w:val="00211AD7"/>
    <w:rsid w:val="00211D30"/>
    <w:rsid w:val="00211E08"/>
    <w:rsid w:val="00212034"/>
    <w:rsid w:val="002120A8"/>
    <w:rsid w:val="00212A9B"/>
    <w:rsid w:val="0021308F"/>
    <w:rsid w:val="00213CFD"/>
    <w:rsid w:val="0021405B"/>
    <w:rsid w:val="00214D1E"/>
    <w:rsid w:val="00214D34"/>
    <w:rsid w:val="00214F07"/>
    <w:rsid w:val="00214F23"/>
    <w:rsid w:val="00214FDB"/>
    <w:rsid w:val="00215FAB"/>
    <w:rsid w:val="002166B5"/>
    <w:rsid w:val="002166CE"/>
    <w:rsid w:val="0021671B"/>
    <w:rsid w:val="00216772"/>
    <w:rsid w:val="00216C32"/>
    <w:rsid w:val="00217918"/>
    <w:rsid w:val="00217982"/>
    <w:rsid w:val="00220942"/>
    <w:rsid w:val="00220E4D"/>
    <w:rsid w:val="00221BD9"/>
    <w:rsid w:val="00221DF9"/>
    <w:rsid w:val="00222731"/>
    <w:rsid w:val="00222DAE"/>
    <w:rsid w:val="00222FA1"/>
    <w:rsid w:val="002232BB"/>
    <w:rsid w:val="00223322"/>
    <w:rsid w:val="00223AAD"/>
    <w:rsid w:val="00223CA8"/>
    <w:rsid w:val="00223CE4"/>
    <w:rsid w:val="00223D15"/>
    <w:rsid w:val="0022433C"/>
    <w:rsid w:val="0022441F"/>
    <w:rsid w:val="00224BD8"/>
    <w:rsid w:val="00224C55"/>
    <w:rsid w:val="00224ECB"/>
    <w:rsid w:val="00225906"/>
    <w:rsid w:val="002260A3"/>
    <w:rsid w:val="002260A9"/>
    <w:rsid w:val="002260AD"/>
    <w:rsid w:val="00226E81"/>
    <w:rsid w:val="00226F6C"/>
    <w:rsid w:val="00226FD2"/>
    <w:rsid w:val="00227C44"/>
    <w:rsid w:val="002307F9"/>
    <w:rsid w:val="00231023"/>
    <w:rsid w:val="00232C54"/>
    <w:rsid w:val="00234E99"/>
    <w:rsid w:val="00234EDB"/>
    <w:rsid w:val="0023518E"/>
    <w:rsid w:val="00235190"/>
    <w:rsid w:val="002354E6"/>
    <w:rsid w:val="002358E1"/>
    <w:rsid w:val="00235FFF"/>
    <w:rsid w:val="00236B5B"/>
    <w:rsid w:val="00236E5C"/>
    <w:rsid w:val="00237537"/>
    <w:rsid w:val="00237566"/>
    <w:rsid w:val="0023780D"/>
    <w:rsid w:val="00240B61"/>
    <w:rsid w:val="00241A20"/>
    <w:rsid w:val="00242158"/>
    <w:rsid w:val="00242855"/>
    <w:rsid w:val="002428B1"/>
    <w:rsid w:val="00242D30"/>
    <w:rsid w:val="00243E73"/>
    <w:rsid w:val="00245C3D"/>
    <w:rsid w:val="00245DF2"/>
    <w:rsid w:val="00245F9E"/>
    <w:rsid w:val="002465EF"/>
    <w:rsid w:val="00246650"/>
    <w:rsid w:val="0024671C"/>
    <w:rsid w:val="002467B1"/>
    <w:rsid w:val="00246A18"/>
    <w:rsid w:val="00246EAA"/>
    <w:rsid w:val="00246F3F"/>
    <w:rsid w:val="00246FDD"/>
    <w:rsid w:val="0024715C"/>
    <w:rsid w:val="00247354"/>
    <w:rsid w:val="00247D4E"/>
    <w:rsid w:val="002500BA"/>
    <w:rsid w:val="0025050D"/>
    <w:rsid w:val="00250950"/>
    <w:rsid w:val="00250CDE"/>
    <w:rsid w:val="0025136C"/>
    <w:rsid w:val="0025172C"/>
    <w:rsid w:val="00251E02"/>
    <w:rsid w:val="00251E25"/>
    <w:rsid w:val="0025225C"/>
    <w:rsid w:val="00252EFC"/>
    <w:rsid w:val="0025316D"/>
    <w:rsid w:val="00253A23"/>
    <w:rsid w:val="00254344"/>
    <w:rsid w:val="00254821"/>
    <w:rsid w:val="00254966"/>
    <w:rsid w:val="00254BDE"/>
    <w:rsid w:val="0025557F"/>
    <w:rsid w:val="002557FD"/>
    <w:rsid w:val="00255C21"/>
    <w:rsid w:val="00255CAB"/>
    <w:rsid w:val="00255DFB"/>
    <w:rsid w:val="00256503"/>
    <w:rsid w:val="00256F38"/>
    <w:rsid w:val="0025750E"/>
    <w:rsid w:val="0025781C"/>
    <w:rsid w:val="0025794D"/>
    <w:rsid w:val="00257F58"/>
    <w:rsid w:val="002600AE"/>
    <w:rsid w:val="00260318"/>
    <w:rsid w:val="00260609"/>
    <w:rsid w:val="00260A18"/>
    <w:rsid w:val="00260E64"/>
    <w:rsid w:val="00261164"/>
    <w:rsid w:val="00261931"/>
    <w:rsid w:val="00261A43"/>
    <w:rsid w:val="00261F1F"/>
    <w:rsid w:val="00262002"/>
    <w:rsid w:val="002623BE"/>
    <w:rsid w:val="002626B2"/>
    <w:rsid w:val="0026362A"/>
    <w:rsid w:val="0026377A"/>
    <w:rsid w:val="00263AD2"/>
    <w:rsid w:val="00263B14"/>
    <w:rsid w:val="002645D9"/>
    <w:rsid w:val="00264DF5"/>
    <w:rsid w:val="00265308"/>
    <w:rsid w:val="00265DD9"/>
    <w:rsid w:val="0026684C"/>
    <w:rsid w:val="00266CED"/>
    <w:rsid w:val="00267E0A"/>
    <w:rsid w:val="002700B7"/>
    <w:rsid w:val="002705A3"/>
    <w:rsid w:val="002717C2"/>
    <w:rsid w:val="00271B47"/>
    <w:rsid w:val="00271F65"/>
    <w:rsid w:val="00271F89"/>
    <w:rsid w:val="00272426"/>
    <w:rsid w:val="002726BB"/>
    <w:rsid w:val="0027283D"/>
    <w:rsid w:val="00272976"/>
    <w:rsid w:val="002737C2"/>
    <w:rsid w:val="00273D0B"/>
    <w:rsid w:val="00276524"/>
    <w:rsid w:val="00276602"/>
    <w:rsid w:val="002766F3"/>
    <w:rsid w:val="00276751"/>
    <w:rsid w:val="00277B6A"/>
    <w:rsid w:val="002805C6"/>
    <w:rsid w:val="00280CCD"/>
    <w:rsid w:val="00280DDB"/>
    <w:rsid w:val="00281575"/>
    <w:rsid w:val="00281F01"/>
    <w:rsid w:val="002824BF"/>
    <w:rsid w:val="00282CB1"/>
    <w:rsid w:val="002831BF"/>
    <w:rsid w:val="00283566"/>
    <w:rsid w:val="00283DE2"/>
    <w:rsid w:val="0028421A"/>
    <w:rsid w:val="00284287"/>
    <w:rsid w:val="00284BFF"/>
    <w:rsid w:val="0028510C"/>
    <w:rsid w:val="002862E0"/>
    <w:rsid w:val="00286622"/>
    <w:rsid w:val="00286DA3"/>
    <w:rsid w:val="00287979"/>
    <w:rsid w:val="00287A74"/>
    <w:rsid w:val="00287AF0"/>
    <w:rsid w:val="00287D68"/>
    <w:rsid w:val="00287E51"/>
    <w:rsid w:val="002906BA"/>
    <w:rsid w:val="00290BF9"/>
    <w:rsid w:val="00291D00"/>
    <w:rsid w:val="00291E59"/>
    <w:rsid w:val="00292DDD"/>
    <w:rsid w:val="00292F3F"/>
    <w:rsid w:val="002936A2"/>
    <w:rsid w:val="002937B2"/>
    <w:rsid w:val="00293A52"/>
    <w:rsid w:val="00293CD3"/>
    <w:rsid w:val="00293EB7"/>
    <w:rsid w:val="00294C4D"/>
    <w:rsid w:val="0029512E"/>
    <w:rsid w:val="00295703"/>
    <w:rsid w:val="00295ABE"/>
    <w:rsid w:val="00296453"/>
    <w:rsid w:val="00296E28"/>
    <w:rsid w:val="00296E32"/>
    <w:rsid w:val="002971F0"/>
    <w:rsid w:val="002972BB"/>
    <w:rsid w:val="00297B14"/>
    <w:rsid w:val="00297F1A"/>
    <w:rsid w:val="002A03F8"/>
    <w:rsid w:val="002A0B4B"/>
    <w:rsid w:val="002A0E5E"/>
    <w:rsid w:val="002A1996"/>
    <w:rsid w:val="002A1B20"/>
    <w:rsid w:val="002A1E80"/>
    <w:rsid w:val="002A2529"/>
    <w:rsid w:val="002A289E"/>
    <w:rsid w:val="002A33B3"/>
    <w:rsid w:val="002A3B90"/>
    <w:rsid w:val="002A3E7C"/>
    <w:rsid w:val="002A5464"/>
    <w:rsid w:val="002A5514"/>
    <w:rsid w:val="002A55FD"/>
    <w:rsid w:val="002A59DE"/>
    <w:rsid w:val="002A5DF3"/>
    <w:rsid w:val="002A6338"/>
    <w:rsid w:val="002A6521"/>
    <w:rsid w:val="002A6555"/>
    <w:rsid w:val="002A6F71"/>
    <w:rsid w:val="002A763D"/>
    <w:rsid w:val="002A7BB5"/>
    <w:rsid w:val="002A7F2A"/>
    <w:rsid w:val="002B039D"/>
    <w:rsid w:val="002B06C4"/>
    <w:rsid w:val="002B0D83"/>
    <w:rsid w:val="002B129E"/>
    <w:rsid w:val="002B2094"/>
    <w:rsid w:val="002B20C5"/>
    <w:rsid w:val="002B274D"/>
    <w:rsid w:val="002B33AF"/>
    <w:rsid w:val="002B34AD"/>
    <w:rsid w:val="002B466B"/>
    <w:rsid w:val="002B488B"/>
    <w:rsid w:val="002B49E9"/>
    <w:rsid w:val="002B52AF"/>
    <w:rsid w:val="002B55B0"/>
    <w:rsid w:val="002B5B8A"/>
    <w:rsid w:val="002B61F4"/>
    <w:rsid w:val="002B6433"/>
    <w:rsid w:val="002B699C"/>
    <w:rsid w:val="002B6D9E"/>
    <w:rsid w:val="002C04F9"/>
    <w:rsid w:val="002C07DB"/>
    <w:rsid w:val="002C168F"/>
    <w:rsid w:val="002C22EC"/>
    <w:rsid w:val="002C234D"/>
    <w:rsid w:val="002C2523"/>
    <w:rsid w:val="002C253F"/>
    <w:rsid w:val="002C2FC6"/>
    <w:rsid w:val="002C302C"/>
    <w:rsid w:val="002C336A"/>
    <w:rsid w:val="002C3485"/>
    <w:rsid w:val="002C3CA3"/>
    <w:rsid w:val="002C44AA"/>
    <w:rsid w:val="002C4835"/>
    <w:rsid w:val="002C48AA"/>
    <w:rsid w:val="002C594D"/>
    <w:rsid w:val="002C59CD"/>
    <w:rsid w:val="002C6054"/>
    <w:rsid w:val="002C65ED"/>
    <w:rsid w:val="002C691A"/>
    <w:rsid w:val="002C6CB5"/>
    <w:rsid w:val="002C6ED7"/>
    <w:rsid w:val="002C70FA"/>
    <w:rsid w:val="002C760D"/>
    <w:rsid w:val="002C7679"/>
    <w:rsid w:val="002C770B"/>
    <w:rsid w:val="002C7A81"/>
    <w:rsid w:val="002C7BC9"/>
    <w:rsid w:val="002D07A2"/>
    <w:rsid w:val="002D0E1D"/>
    <w:rsid w:val="002D2ABE"/>
    <w:rsid w:val="002D3211"/>
    <w:rsid w:val="002D3AF0"/>
    <w:rsid w:val="002D49D6"/>
    <w:rsid w:val="002D4BA7"/>
    <w:rsid w:val="002D4D6C"/>
    <w:rsid w:val="002D4EBA"/>
    <w:rsid w:val="002D55E8"/>
    <w:rsid w:val="002D5E89"/>
    <w:rsid w:val="002D6037"/>
    <w:rsid w:val="002D6797"/>
    <w:rsid w:val="002D679C"/>
    <w:rsid w:val="002D6D32"/>
    <w:rsid w:val="002D6DCA"/>
    <w:rsid w:val="002D74C1"/>
    <w:rsid w:val="002D74D1"/>
    <w:rsid w:val="002E059E"/>
    <w:rsid w:val="002E09B2"/>
    <w:rsid w:val="002E11BF"/>
    <w:rsid w:val="002E169B"/>
    <w:rsid w:val="002E1EB8"/>
    <w:rsid w:val="002E240F"/>
    <w:rsid w:val="002E25AB"/>
    <w:rsid w:val="002E2E53"/>
    <w:rsid w:val="002E2F85"/>
    <w:rsid w:val="002E33D9"/>
    <w:rsid w:val="002E36C8"/>
    <w:rsid w:val="002E3D60"/>
    <w:rsid w:val="002E49A7"/>
    <w:rsid w:val="002E4DB3"/>
    <w:rsid w:val="002E5720"/>
    <w:rsid w:val="002E7A87"/>
    <w:rsid w:val="002E7DD4"/>
    <w:rsid w:val="002E7E2D"/>
    <w:rsid w:val="002F0A05"/>
    <w:rsid w:val="002F0D23"/>
    <w:rsid w:val="002F1061"/>
    <w:rsid w:val="002F19DB"/>
    <w:rsid w:val="002F1DF8"/>
    <w:rsid w:val="002F2719"/>
    <w:rsid w:val="002F2754"/>
    <w:rsid w:val="002F2A45"/>
    <w:rsid w:val="002F302E"/>
    <w:rsid w:val="002F3155"/>
    <w:rsid w:val="002F334B"/>
    <w:rsid w:val="002F424C"/>
    <w:rsid w:val="002F51CE"/>
    <w:rsid w:val="002F55A0"/>
    <w:rsid w:val="002F5846"/>
    <w:rsid w:val="002F5FBC"/>
    <w:rsid w:val="002F61B1"/>
    <w:rsid w:val="002F7945"/>
    <w:rsid w:val="0030186C"/>
    <w:rsid w:val="00301F93"/>
    <w:rsid w:val="003020D9"/>
    <w:rsid w:val="00302923"/>
    <w:rsid w:val="003030AC"/>
    <w:rsid w:val="003034D9"/>
    <w:rsid w:val="003034FF"/>
    <w:rsid w:val="003036AF"/>
    <w:rsid w:val="00303F4D"/>
    <w:rsid w:val="00304601"/>
    <w:rsid w:val="00304943"/>
    <w:rsid w:val="00304D3C"/>
    <w:rsid w:val="0030503D"/>
    <w:rsid w:val="00305296"/>
    <w:rsid w:val="0030558F"/>
    <w:rsid w:val="003058F4"/>
    <w:rsid w:val="00305BCF"/>
    <w:rsid w:val="00305FB9"/>
    <w:rsid w:val="003062D6"/>
    <w:rsid w:val="00307B6E"/>
    <w:rsid w:val="00310028"/>
    <w:rsid w:val="003106FD"/>
    <w:rsid w:val="00310BD4"/>
    <w:rsid w:val="00311E01"/>
    <w:rsid w:val="00311E7C"/>
    <w:rsid w:val="00312062"/>
    <w:rsid w:val="00312F2D"/>
    <w:rsid w:val="00313196"/>
    <w:rsid w:val="003139F1"/>
    <w:rsid w:val="00313D03"/>
    <w:rsid w:val="003145E7"/>
    <w:rsid w:val="00314C41"/>
    <w:rsid w:val="00314E05"/>
    <w:rsid w:val="003158C0"/>
    <w:rsid w:val="00315961"/>
    <w:rsid w:val="00315C78"/>
    <w:rsid w:val="00315EEA"/>
    <w:rsid w:val="00315FE6"/>
    <w:rsid w:val="00316196"/>
    <w:rsid w:val="00316A8B"/>
    <w:rsid w:val="00316C2D"/>
    <w:rsid w:val="0031702A"/>
    <w:rsid w:val="003171CA"/>
    <w:rsid w:val="0032009A"/>
    <w:rsid w:val="00320258"/>
    <w:rsid w:val="0032190A"/>
    <w:rsid w:val="003221FE"/>
    <w:rsid w:val="0032286B"/>
    <w:rsid w:val="00322EFA"/>
    <w:rsid w:val="00323275"/>
    <w:rsid w:val="00323480"/>
    <w:rsid w:val="003235C0"/>
    <w:rsid w:val="00323673"/>
    <w:rsid w:val="00323AB2"/>
    <w:rsid w:val="00324127"/>
    <w:rsid w:val="003243B1"/>
    <w:rsid w:val="00324879"/>
    <w:rsid w:val="00324BC4"/>
    <w:rsid w:val="00324E95"/>
    <w:rsid w:val="0032524A"/>
    <w:rsid w:val="003253D5"/>
    <w:rsid w:val="0032555B"/>
    <w:rsid w:val="003256D9"/>
    <w:rsid w:val="00325C38"/>
    <w:rsid w:val="00325EAA"/>
    <w:rsid w:val="0032651E"/>
    <w:rsid w:val="00326AB0"/>
    <w:rsid w:val="00326F86"/>
    <w:rsid w:val="00327CB6"/>
    <w:rsid w:val="00327D59"/>
    <w:rsid w:val="00327E1E"/>
    <w:rsid w:val="00330BD1"/>
    <w:rsid w:val="00330FC8"/>
    <w:rsid w:val="003311C9"/>
    <w:rsid w:val="00331989"/>
    <w:rsid w:val="003323CD"/>
    <w:rsid w:val="0033484C"/>
    <w:rsid w:val="00335029"/>
    <w:rsid w:val="00335EAE"/>
    <w:rsid w:val="00335FEE"/>
    <w:rsid w:val="003364C1"/>
    <w:rsid w:val="00336857"/>
    <w:rsid w:val="003368B5"/>
    <w:rsid w:val="00336B75"/>
    <w:rsid w:val="00336E8A"/>
    <w:rsid w:val="003401B5"/>
    <w:rsid w:val="00340667"/>
    <w:rsid w:val="0034073F"/>
    <w:rsid w:val="00340A4C"/>
    <w:rsid w:val="00340A7A"/>
    <w:rsid w:val="00341862"/>
    <w:rsid w:val="0034195C"/>
    <w:rsid w:val="00341FC6"/>
    <w:rsid w:val="003421F9"/>
    <w:rsid w:val="0034255F"/>
    <w:rsid w:val="00343150"/>
    <w:rsid w:val="003438DB"/>
    <w:rsid w:val="00343E75"/>
    <w:rsid w:val="00344BDE"/>
    <w:rsid w:val="00344CC9"/>
    <w:rsid w:val="00344F3B"/>
    <w:rsid w:val="003451D6"/>
    <w:rsid w:val="003452F7"/>
    <w:rsid w:val="00345423"/>
    <w:rsid w:val="00345576"/>
    <w:rsid w:val="00345EB6"/>
    <w:rsid w:val="00346916"/>
    <w:rsid w:val="00346A69"/>
    <w:rsid w:val="00347493"/>
    <w:rsid w:val="00347688"/>
    <w:rsid w:val="003477C0"/>
    <w:rsid w:val="00347DCD"/>
    <w:rsid w:val="00350AEA"/>
    <w:rsid w:val="00351100"/>
    <w:rsid w:val="003511FB"/>
    <w:rsid w:val="003519F6"/>
    <w:rsid w:val="00352CAE"/>
    <w:rsid w:val="00353016"/>
    <w:rsid w:val="0035352E"/>
    <w:rsid w:val="00353630"/>
    <w:rsid w:val="00353A45"/>
    <w:rsid w:val="0035427B"/>
    <w:rsid w:val="003542F1"/>
    <w:rsid w:val="003545BD"/>
    <w:rsid w:val="0035492F"/>
    <w:rsid w:val="00354AF9"/>
    <w:rsid w:val="00355671"/>
    <w:rsid w:val="003559BA"/>
    <w:rsid w:val="003563EA"/>
    <w:rsid w:val="003566E1"/>
    <w:rsid w:val="00356B3F"/>
    <w:rsid w:val="00356C29"/>
    <w:rsid w:val="00356EDC"/>
    <w:rsid w:val="003577AE"/>
    <w:rsid w:val="00357828"/>
    <w:rsid w:val="00357C7E"/>
    <w:rsid w:val="00360260"/>
    <w:rsid w:val="00361570"/>
    <w:rsid w:val="00362446"/>
    <w:rsid w:val="003627FE"/>
    <w:rsid w:val="00362964"/>
    <w:rsid w:val="003642F3"/>
    <w:rsid w:val="003643D5"/>
    <w:rsid w:val="003644F9"/>
    <w:rsid w:val="0036488A"/>
    <w:rsid w:val="00364EB7"/>
    <w:rsid w:val="003650FC"/>
    <w:rsid w:val="003651CD"/>
    <w:rsid w:val="003652BE"/>
    <w:rsid w:val="00365999"/>
    <w:rsid w:val="00365EB4"/>
    <w:rsid w:val="0036622D"/>
    <w:rsid w:val="003662E2"/>
    <w:rsid w:val="00366777"/>
    <w:rsid w:val="00366CB2"/>
    <w:rsid w:val="00367100"/>
    <w:rsid w:val="00367364"/>
    <w:rsid w:val="00367442"/>
    <w:rsid w:val="00367907"/>
    <w:rsid w:val="00367CF2"/>
    <w:rsid w:val="00370798"/>
    <w:rsid w:val="003709F7"/>
    <w:rsid w:val="00370C13"/>
    <w:rsid w:val="00370F29"/>
    <w:rsid w:val="00371183"/>
    <w:rsid w:val="003714B0"/>
    <w:rsid w:val="003718E0"/>
    <w:rsid w:val="00372F65"/>
    <w:rsid w:val="003731D9"/>
    <w:rsid w:val="003741BB"/>
    <w:rsid w:val="0037490A"/>
    <w:rsid w:val="00374B11"/>
    <w:rsid w:val="00374C04"/>
    <w:rsid w:val="0037504E"/>
    <w:rsid w:val="003757C3"/>
    <w:rsid w:val="00376AAF"/>
    <w:rsid w:val="00376C20"/>
    <w:rsid w:val="0037717A"/>
    <w:rsid w:val="00377657"/>
    <w:rsid w:val="003778BA"/>
    <w:rsid w:val="0038000D"/>
    <w:rsid w:val="003809B3"/>
    <w:rsid w:val="00381310"/>
    <w:rsid w:val="0038149E"/>
    <w:rsid w:val="003815B1"/>
    <w:rsid w:val="003818E5"/>
    <w:rsid w:val="0038235C"/>
    <w:rsid w:val="003828EC"/>
    <w:rsid w:val="00382DC3"/>
    <w:rsid w:val="0038390D"/>
    <w:rsid w:val="00383C4A"/>
    <w:rsid w:val="0038425A"/>
    <w:rsid w:val="00385319"/>
    <w:rsid w:val="00386453"/>
    <w:rsid w:val="0038686D"/>
    <w:rsid w:val="00387D02"/>
    <w:rsid w:val="0039001F"/>
    <w:rsid w:val="0039109D"/>
    <w:rsid w:val="00392743"/>
    <w:rsid w:val="00392987"/>
    <w:rsid w:val="00393221"/>
    <w:rsid w:val="00393422"/>
    <w:rsid w:val="003937AB"/>
    <w:rsid w:val="00393D46"/>
    <w:rsid w:val="00393EBE"/>
    <w:rsid w:val="00394B4F"/>
    <w:rsid w:val="00394D93"/>
    <w:rsid w:val="003956C5"/>
    <w:rsid w:val="00395701"/>
    <w:rsid w:val="00396267"/>
    <w:rsid w:val="00396A4E"/>
    <w:rsid w:val="00396A6E"/>
    <w:rsid w:val="003973E3"/>
    <w:rsid w:val="003A2524"/>
    <w:rsid w:val="003A28CA"/>
    <w:rsid w:val="003A40FD"/>
    <w:rsid w:val="003A46A0"/>
    <w:rsid w:val="003A528B"/>
    <w:rsid w:val="003A5451"/>
    <w:rsid w:val="003A68AB"/>
    <w:rsid w:val="003B0271"/>
    <w:rsid w:val="003B0313"/>
    <w:rsid w:val="003B0342"/>
    <w:rsid w:val="003B049A"/>
    <w:rsid w:val="003B0649"/>
    <w:rsid w:val="003B099C"/>
    <w:rsid w:val="003B1A43"/>
    <w:rsid w:val="003B1E30"/>
    <w:rsid w:val="003B1FA3"/>
    <w:rsid w:val="003B3432"/>
    <w:rsid w:val="003B3A3B"/>
    <w:rsid w:val="003B3B87"/>
    <w:rsid w:val="003B447B"/>
    <w:rsid w:val="003B467D"/>
    <w:rsid w:val="003B47A4"/>
    <w:rsid w:val="003B4D26"/>
    <w:rsid w:val="003B4F14"/>
    <w:rsid w:val="003B519F"/>
    <w:rsid w:val="003B5282"/>
    <w:rsid w:val="003B5EF5"/>
    <w:rsid w:val="003B657D"/>
    <w:rsid w:val="003B7863"/>
    <w:rsid w:val="003B7E23"/>
    <w:rsid w:val="003B7F29"/>
    <w:rsid w:val="003B7F80"/>
    <w:rsid w:val="003C0EF2"/>
    <w:rsid w:val="003C18A0"/>
    <w:rsid w:val="003C218D"/>
    <w:rsid w:val="003C2D56"/>
    <w:rsid w:val="003C312D"/>
    <w:rsid w:val="003C329F"/>
    <w:rsid w:val="003C3B0F"/>
    <w:rsid w:val="003C43FF"/>
    <w:rsid w:val="003C4D52"/>
    <w:rsid w:val="003C58F6"/>
    <w:rsid w:val="003C6DA6"/>
    <w:rsid w:val="003C7238"/>
    <w:rsid w:val="003C7E12"/>
    <w:rsid w:val="003D0505"/>
    <w:rsid w:val="003D0C34"/>
    <w:rsid w:val="003D0EB1"/>
    <w:rsid w:val="003D10F9"/>
    <w:rsid w:val="003D21BF"/>
    <w:rsid w:val="003D220D"/>
    <w:rsid w:val="003D2481"/>
    <w:rsid w:val="003D25D6"/>
    <w:rsid w:val="003D2803"/>
    <w:rsid w:val="003D2E35"/>
    <w:rsid w:val="003D3177"/>
    <w:rsid w:val="003D3C24"/>
    <w:rsid w:val="003D3DA8"/>
    <w:rsid w:val="003D4000"/>
    <w:rsid w:val="003D42B5"/>
    <w:rsid w:val="003D58AE"/>
    <w:rsid w:val="003D6A58"/>
    <w:rsid w:val="003D73C4"/>
    <w:rsid w:val="003D76EB"/>
    <w:rsid w:val="003D77D2"/>
    <w:rsid w:val="003D7EC6"/>
    <w:rsid w:val="003E0145"/>
    <w:rsid w:val="003E0726"/>
    <w:rsid w:val="003E0D6B"/>
    <w:rsid w:val="003E155E"/>
    <w:rsid w:val="003E19A3"/>
    <w:rsid w:val="003E1E21"/>
    <w:rsid w:val="003E1FAC"/>
    <w:rsid w:val="003E2F31"/>
    <w:rsid w:val="003E2FF8"/>
    <w:rsid w:val="003E32D4"/>
    <w:rsid w:val="003E340C"/>
    <w:rsid w:val="003E4051"/>
    <w:rsid w:val="003E47C7"/>
    <w:rsid w:val="003E4DF4"/>
    <w:rsid w:val="003E5056"/>
    <w:rsid w:val="003E5280"/>
    <w:rsid w:val="003E566A"/>
    <w:rsid w:val="003E5AF0"/>
    <w:rsid w:val="003E5D80"/>
    <w:rsid w:val="003E5E3B"/>
    <w:rsid w:val="003E6AAD"/>
    <w:rsid w:val="003E6F14"/>
    <w:rsid w:val="003E7EDA"/>
    <w:rsid w:val="003F02E4"/>
    <w:rsid w:val="003F0352"/>
    <w:rsid w:val="003F0A80"/>
    <w:rsid w:val="003F0B74"/>
    <w:rsid w:val="003F1684"/>
    <w:rsid w:val="003F2158"/>
    <w:rsid w:val="003F5948"/>
    <w:rsid w:val="003F6518"/>
    <w:rsid w:val="003F67D3"/>
    <w:rsid w:val="003F68E7"/>
    <w:rsid w:val="003F6D93"/>
    <w:rsid w:val="003F7058"/>
    <w:rsid w:val="003F76B0"/>
    <w:rsid w:val="0040024D"/>
    <w:rsid w:val="00400377"/>
    <w:rsid w:val="004003A8"/>
    <w:rsid w:val="0040095E"/>
    <w:rsid w:val="00400E75"/>
    <w:rsid w:val="00401CCE"/>
    <w:rsid w:val="00402863"/>
    <w:rsid w:val="00403600"/>
    <w:rsid w:val="00403A9B"/>
    <w:rsid w:val="00403AD6"/>
    <w:rsid w:val="004047DA"/>
    <w:rsid w:val="0040483E"/>
    <w:rsid w:val="00404BC7"/>
    <w:rsid w:val="004053B8"/>
    <w:rsid w:val="00406259"/>
    <w:rsid w:val="004065A4"/>
    <w:rsid w:val="00406F55"/>
    <w:rsid w:val="00407D1E"/>
    <w:rsid w:val="0041030D"/>
    <w:rsid w:val="004115C2"/>
    <w:rsid w:val="00411925"/>
    <w:rsid w:val="00412096"/>
    <w:rsid w:val="00413C7D"/>
    <w:rsid w:val="00414576"/>
    <w:rsid w:val="004150E9"/>
    <w:rsid w:val="004168E3"/>
    <w:rsid w:val="0041700B"/>
    <w:rsid w:val="00417EAA"/>
    <w:rsid w:val="00420018"/>
    <w:rsid w:val="0042011F"/>
    <w:rsid w:val="004202EB"/>
    <w:rsid w:val="00420662"/>
    <w:rsid w:val="004206D3"/>
    <w:rsid w:val="004211AC"/>
    <w:rsid w:val="00421BBA"/>
    <w:rsid w:val="00421FB9"/>
    <w:rsid w:val="004221A8"/>
    <w:rsid w:val="00422C6B"/>
    <w:rsid w:val="00422CB8"/>
    <w:rsid w:val="00422FAF"/>
    <w:rsid w:val="00423217"/>
    <w:rsid w:val="004237C6"/>
    <w:rsid w:val="00423A74"/>
    <w:rsid w:val="004248EC"/>
    <w:rsid w:val="00424BC0"/>
    <w:rsid w:val="004250EE"/>
    <w:rsid w:val="004255F2"/>
    <w:rsid w:val="004256AD"/>
    <w:rsid w:val="00425770"/>
    <w:rsid w:val="00425C7B"/>
    <w:rsid w:val="004260E2"/>
    <w:rsid w:val="00426140"/>
    <w:rsid w:val="00426325"/>
    <w:rsid w:val="0042697C"/>
    <w:rsid w:val="00427406"/>
    <w:rsid w:val="004276B0"/>
    <w:rsid w:val="00427CFC"/>
    <w:rsid w:val="004302B9"/>
    <w:rsid w:val="004306EF"/>
    <w:rsid w:val="00430CC5"/>
    <w:rsid w:val="0043100A"/>
    <w:rsid w:val="0043155E"/>
    <w:rsid w:val="0043191C"/>
    <w:rsid w:val="004322B2"/>
    <w:rsid w:val="004327EB"/>
    <w:rsid w:val="004336BB"/>
    <w:rsid w:val="00433930"/>
    <w:rsid w:val="0043423B"/>
    <w:rsid w:val="00434713"/>
    <w:rsid w:val="004348EB"/>
    <w:rsid w:val="004356C9"/>
    <w:rsid w:val="004362BF"/>
    <w:rsid w:val="0043664E"/>
    <w:rsid w:val="0043672C"/>
    <w:rsid w:val="004367C7"/>
    <w:rsid w:val="0043736F"/>
    <w:rsid w:val="00437746"/>
    <w:rsid w:val="0044030E"/>
    <w:rsid w:val="00440731"/>
    <w:rsid w:val="00441390"/>
    <w:rsid w:val="00441528"/>
    <w:rsid w:val="00441D12"/>
    <w:rsid w:val="004424FF"/>
    <w:rsid w:val="00442790"/>
    <w:rsid w:val="0044292E"/>
    <w:rsid w:val="004433DD"/>
    <w:rsid w:val="00443486"/>
    <w:rsid w:val="004440E5"/>
    <w:rsid w:val="00444565"/>
    <w:rsid w:val="00444C54"/>
    <w:rsid w:val="00444DF9"/>
    <w:rsid w:val="004450C1"/>
    <w:rsid w:val="0044548E"/>
    <w:rsid w:val="00445AD7"/>
    <w:rsid w:val="00445D81"/>
    <w:rsid w:val="00446253"/>
    <w:rsid w:val="0044639E"/>
    <w:rsid w:val="00446B30"/>
    <w:rsid w:val="00447563"/>
    <w:rsid w:val="00447C12"/>
    <w:rsid w:val="00447F55"/>
    <w:rsid w:val="00450C1C"/>
    <w:rsid w:val="00450DE9"/>
    <w:rsid w:val="0045128A"/>
    <w:rsid w:val="004512DA"/>
    <w:rsid w:val="00451C04"/>
    <w:rsid w:val="00451F7E"/>
    <w:rsid w:val="00452995"/>
    <w:rsid w:val="00452C6A"/>
    <w:rsid w:val="004532F8"/>
    <w:rsid w:val="004533A1"/>
    <w:rsid w:val="004533C4"/>
    <w:rsid w:val="00453487"/>
    <w:rsid w:val="00453D1E"/>
    <w:rsid w:val="00453EAF"/>
    <w:rsid w:val="00454017"/>
    <w:rsid w:val="004552B6"/>
    <w:rsid w:val="00455DA4"/>
    <w:rsid w:val="00455E98"/>
    <w:rsid w:val="00456603"/>
    <w:rsid w:val="004601CA"/>
    <w:rsid w:val="00460A8F"/>
    <w:rsid w:val="00460F77"/>
    <w:rsid w:val="004614D0"/>
    <w:rsid w:val="00462FD6"/>
    <w:rsid w:val="0046316B"/>
    <w:rsid w:val="004632CA"/>
    <w:rsid w:val="00463578"/>
    <w:rsid w:val="00463B26"/>
    <w:rsid w:val="00463F8F"/>
    <w:rsid w:val="00464805"/>
    <w:rsid w:val="00464D55"/>
    <w:rsid w:val="00464E69"/>
    <w:rsid w:val="00465FF2"/>
    <w:rsid w:val="0046642B"/>
    <w:rsid w:val="004676D2"/>
    <w:rsid w:val="00467B51"/>
    <w:rsid w:val="0047072F"/>
    <w:rsid w:val="00471C0A"/>
    <w:rsid w:val="00471DDF"/>
    <w:rsid w:val="00471E92"/>
    <w:rsid w:val="00472373"/>
    <w:rsid w:val="004735F6"/>
    <w:rsid w:val="00475574"/>
    <w:rsid w:val="00475E32"/>
    <w:rsid w:val="00475F08"/>
    <w:rsid w:val="004760CB"/>
    <w:rsid w:val="004777A8"/>
    <w:rsid w:val="00477878"/>
    <w:rsid w:val="00480774"/>
    <w:rsid w:val="00480AB2"/>
    <w:rsid w:val="00480B90"/>
    <w:rsid w:val="004814E9"/>
    <w:rsid w:val="0048216C"/>
    <w:rsid w:val="004839AA"/>
    <w:rsid w:val="00483A85"/>
    <w:rsid w:val="00484323"/>
    <w:rsid w:val="0048462D"/>
    <w:rsid w:val="0048718F"/>
    <w:rsid w:val="00487ACE"/>
    <w:rsid w:val="00487E53"/>
    <w:rsid w:val="004901C4"/>
    <w:rsid w:val="00490257"/>
    <w:rsid w:val="004903A5"/>
    <w:rsid w:val="0049066F"/>
    <w:rsid w:val="00490DA0"/>
    <w:rsid w:val="00490E2A"/>
    <w:rsid w:val="00491C74"/>
    <w:rsid w:val="00491D8A"/>
    <w:rsid w:val="00492736"/>
    <w:rsid w:val="004928B8"/>
    <w:rsid w:val="00494059"/>
    <w:rsid w:val="00494138"/>
    <w:rsid w:val="00494646"/>
    <w:rsid w:val="00494668"/>
    <w:rsid w:val="004947F3"/>
    <w:rsid w:val="00494ECD"/>
    <w:rsid w:val="004953A4"/>
    <w:rsid w:val="00495A65"/>
    <w:rsid w:val="00495DD9"/>
    <w:rsid w:val="004968EF"/>
    <w:rsid w:val="004970A7"/>
    <w:rsid w:val="004970AF"/>
    <w:rsid w:val="00497150"/>
    <w:rsid w:val="0049768C"/>
    <w:rsid w:val="004A0602"/>
    <w:rsid w:val="004A0E25"/>
    <w:rsid w:val="004A10C0"/>
    <w:rsid w:val="004A16DC"/>
    <w:rsid w:val="004A1BDA"/>
    <w:rsid w:val="004A2096"/>
    <w:rsid w:val="004A2715"/>
    <w:rsid w:val="004A28B5"/>
    <w:rsid w:val="004A2E97"/>
    <w:rsid w:val="004A337F"/>
    <w:rsid w:val="004A3505"/>
    <w:rsid w:val="004A36A9"/>
    <w:rsid w:val="004A3B95"/>
    <w:rsid w:val="004A47B1"/>
    <w:rsid w:val="004A4808"/>
    <w:rsid w:val="004A49B4"/>
    <w:rsid w:val="004A5659"/>
    <w:rsid w:val="004A70EE"/>
    <w:rsid w:val="004A7948"/>
    <w:rsid w:val="004B0B6D"/>
    <w:rsid w:val="004B181A"/>
    <w:rsid w:val="004B19B2"/>
    <w:rsid w:val="004B1F0A"/>
    <w:rsid w:val="004B25C2"/>
    <w:rsid w:val="004B2B25"/>
    <w:rsid w:val="004B36E8"/>
    <w:rsid w:val="004B40AA"/>
    <w:rsid w:val="004B40D6"/>
    <w:rsid w:val="004B42DA"/>
    <w:rsid w:val="004B4B52"/>
    <w:rsid w:val="004B5F23"/>
    <w:rsid w:val="004B64CF"/>
    <w:rsid w:val="004B6745"/>
    <w:rsid w:val="004B674C"/>
    <w:rsid w:val="004B7282"/>
    <w:rsid w:val="004B7283"/>
    <w:rsid w:val="004C07A8"/>
    <w:rsid w:val="004C0E2B"/>
    <w:rsid w:val="004C10DE"/>
    <w:rsid w:val="004C1311"/>
    <w:rsid w:val="004C1459"/>
    <w:rsid w:val="004C21AD"/>
    <w:rsid w:val="004C2783"/>
    <w:rsid w:val="004C28F2"/>
    <w:rsid w:val="004C3497"/>
    <w:rsid w:val="004C37F4"/>
    <w:rsid w:val="004C3A58"/>
    <w:rsid w:val="004C3AC3"/>
    <w:rsid w:val="004C3C6C"/>
    <w:rsid w:val="004C3E54"/>
    <w:rsid w:val="004C4331"/>
    <w:rsid w:val="004C45A9"/>
    <w:rsid w:val="004C471A"/>
    <w:rsid w:val="004C4FDE"/>
    <w:rsid w:val="004C5196"/>
    <w:rsid w:val="004C5BC1"/>
    <w:rsid w:val="004C5CCB"/>
    <w:rsid w:val="004C5CFD"/>
    <w:rsid w:val="004C7352"/>
    <w:rsid w:val="004D10CE"/>
    <w:rsid w:val="004D11B7"/>
    <w:rsid w:val="004D150C"/>
    <w:rsid w:val="004D1BF3"/>
    <w:rsid w:val="004D26A2"/>
    <w:rsid w:val="004D27F5"/>
    <w:rsid w:val="004D2E5F"/>
    <w:rsid w:val="004D2F7B"/>
    <w:rsid w:val="004D2FF4"/>
    <w:rsid w:val="004D33E1"/>
    <w:rsid w:val="004D3A8D"/>
    <w:rsid w:val="004D43F3"/>
    <w:rsid w:val="004D46BE"/>
    <w:rsid w:val="004D4FD6"/>
    <w:rsid w:val="004D515D"/>
    <w:rsid w:val="004D5753"/>
    <w:rsid w:val="004D5C3C"/>
    <w:rsid w:val="004D63F5"/>
    <w:rsid w:val="004D6AB1"/>
    <w:rsid w:val="004D6C2C"/>
    <w:rsid w:val="004D787F"/>
    <w:rsid w:val="004D78CB"/>
    <w:rsid w:val="004D7F02"/>
    <w:rsid w:val="004E0149"/>
    <w:rsid w:val="004E02DE"/>
    <w:rsid w:val="004E054E"/>
    <w:rsid w:val="004E0938"/>
    <w:rsid w:val="004E139B"/>
    <w:rsid w:val="004E141A"/>
    <w:rsid w:val="004E162D"/>
    <w:rsid w:val="004E1FBD"/>
    <w:rsid w:val="004E211D"/>
    <w:rsid w:val="004E2B81"/>
    <w:rsid w:val="004E2F27"/>
    <w:rsid w:val="004E3600"/>
    <w:rsid w:val="004E3F41"/>
    <w:rsid w:val="004E479D"/>
    <w:rsid w:val="004E4E8C"/>
    <w:rsid w:val="004E5284"/>
    <w:rsid w:val="004E572F"/>
    <w:rsid w:val="004E5847"/>
    <w:rsid w:val="004E5E02"/>
    <w:rsid w:val="004E6817"/>
    <w:rsid w:val="004E6EA0"/>
    <w:rsid w:val="004E7EF3"/>
    <w:rsid w:val="004F1622"/>
    <w:rsid w:val="004F1D66"/>
    <w:rsid w:val="004F1DD1"/>
    <w:rsid w:val="004F234A"/>
    <w:rsid w:val="004F2542"/>
    <w:rsid w:val="004F26B0"/>
    <w:rsid w:val="004F2FE4"/>
    <w:rsid w:val="004F3068"/>
    <w:rsid w:val="004F3B1B"/>
    <w:rsid w:val="004F5CAB"/>
    <w:rsid w:val="004F684C"/>
    <w:rsid w:val="004F73DE"/>
    <w:rsid w:val="004F75E9"/>
    <w:rsid w:val="004F791C"/>
    <w:rsid w:val="005007B9"/>
    <w:rsid w:val="005008EF"/>
    <w:rsid w:val="00500ABF"/>
    <w:rsid w:val="00500B2A"/>
    <w:rsid w:val="00502A35"/>
    <w:rsid w:val="00502F12"/>
    <w:rsid w:val="0050344E"/>
    <w:rsid w:val="00503E7B"/>
    <w:rsid w:val="005045EC"/>
    <w:rsid w:val="00504891"/>
    <w:rsid w:val="005054D6"/>
    <w:rsid w:val="005059B5"/>
    <w:rsid w:val="005063BA"/>
    <w:rsid w:val="00507861"/>
    <w:rsid w:val="00507995"/>
    <w:rsid w:val="00510419"/>
    <w:rsid w:val="005105A7"/>
    <w:rsid w:val="00511329"/>
    <w:rsid w:val="00511333"/>
    <w:rsid w:val="00511380"/>
    <w:rsid w:val="00512561"/>
    <w:rsid w:val="00512963"/>
    <w:rsid w:val="00512C54"/>
    <w:rsid w:val="00512CDB"/>
    <w:rsid w:val="00512D0A"/>
    <w:rsid w:val="005136F1"/>
    <w:rsid w:val="0051392E"/>
    <w:rsid w:val="00513E00"/>
    <w:rsid w:val="0051402E"/>
    <w:rsid w:val="005143FA"/>
    <w:rsid w:val="00514AF8"/>
    <w:rsid w:val="00514D48"/>
    <w:rsid w:val="00514F2F"/>
    <w:rsid w:val="0051504F"/>
    <w:rsid w:val="00515050"/>
    <w:rsid w:val="005152E0"/>
    <w:rsid w:val="005156F9"/>
    <w:rsid w:val="0051595F"/>
    <w:rsid w:val="00516650"/>
    <w:rsid w:val="00516B3E"/>
    <w:rsid w:val="00517675"/>
    <w:rsid w:val="00517E89"/>
    <w:rsid w:val="0052062B"/>
    <w:rsid w:val="00520F39"/>
    <w:rsid w:val="00521831"/>
    <w:rsid w:val="00522007"/>
    <w:rsid w:val="00522E6A"/>
    <w:rsid w:val="00524413"/>
    <w:rsid w:val="005246DF"/>
    <w:rsid w:val="00524ECD"/>
    <w:rsid w:val="005250AF"/>
    <w:rsid w:val="00526981"/>
    <w:rsid w:val="0053009C"/>
    <w:rsid w:val="005300AC"/>
    <w:rsid w:val="00531BCD"/>
    <w:rsid w:val="00531BF4"/>
    <w:rsid w:val="005320E5"/>
    <w:rsid w:val="005323EB"/>
    <w:rsid w:val="005328F0"/>
    <w:rsid w:val="00532BB2"/>
    <w:rsid w:val="00532DEF"/>
    <w:rsid w:val="005333B4"/>
    <w:rsid w:val="005333D4"/>
    <w:rsid w:val="00533779"/>
    <w:rsid w:val="00533BB7"/>
    <w:rsid w:val="00534121"/>
    <w:rsid w:val="0053438B"/>
    <w:rsid w:val="00535168"/>
    <w:rsid w:val="00535833"/>
    <w:rsid w:val="005358B1"/>
    <w:rsid w:val="005359F4"/>
    <w:rsid w:val="00535F90"/>
    <w:rsid w:val="00536080"/>
    <w:rsid w:val="0053614A"/>
    <w:rsid w:val="00536F40"/>
    <w:rsid w:val="00537031"/>
    <w:rsid w:val="00537034"/>
    <w:rsid w:val="00537245"/>
    <w:rsid w:val="005379BD"/>
    <w:rsid w:val="00537B5E"/>
    <w:rsid w:val="005407F0"/>
    <w:rsid w:val="0054089C"/>
    <w:rsid w:val="00541702"/>
    <w:rsid w:val="00541C7D"/>
    <w:rsid w:val="0054206C"/>
    <w:rsid w:val="0054333D"/>
    <w:rsid w:val="00543966"/>
    <w:rsid w:val="00543CC3"/>
    <w:rsid w:val="0054420C"/>
    <w:rsid w:val="00544628"/>
    <w:rsid w:val="00544C4F"/>
    <w:rsid w:val="00546A64"/>
    <w:rsid w:val="00547510"/>
    <w:rsid w:val="005478E9"/>
    <w:rsid w:val="005509B2"/>
    <w:rsid w:val="00550CF3"/>
    <w:rsid w:val="00550E52"/>
    <w:rsid w:val="00551058"/>
    <w:rsid w:val="00551259"/>
    <w:rsid w:val="00551397"/>
    <w:rsid w:val="005524AE"/>
    <w:rsid w:val="00553E60"/>
    <w:rsid w:val="005545D5"/>
    <w:rsid w:val="005545DE"/>
    <w:rsid w:val="005547F9"/>
    <w:rsid w:val="00554ABE"/>
    <w:rsid w:val="00554DEE"/>
    <w:rsid w:val="00554E8F"/>
    <w:rsid w:val="0055550B"/>
    <w:rsid w:val="00556497"/>
    <w:rsid w:val="005578B5"/>
    <w:rsid w:val="005578E4"/>
    <w:rsid w:val="005579CF"/>
    <w:rsid w:val="00557DAA"/>
    <w:rsid w:val="0056070F"/>
    <w:rsid w:val="00560B79"/>
    <w:rsid w:val="00560D79"/>
    <w:rsid w:val="00560D86"/>
    <w:rsid w:val="00561A0D"/>
    <w:rsid w:val="00561C68"/>
    <w:rsid w:val="00561D5E"/>
    <w:rsid w:val="00562BBA"/>
    <w:rsid w:val="00562C11"/>
    <w:rsid w:val="00562F2A"/>
    <w:rsid w:val="00563648"/>
    <w:rsid w:val="00564040"/>
    <w:rsid w:val="00564D54"/>
    <w:rsid w:val="005667B2"/>
    <w:rsid w:val="005704E4"/>
    <w:rsid w:val="00570708"/>
    <w:rsid w:val="00570821"/>
    <w:rsid w:val="00570DC2"/>
    <w:rsid w:val="0057164B"/>
    <w:rsid w:val="0057185E"/>
    <w:rsid w:val="0057227F"/>
    <w:rsid w:val="00572B69"/>
    <w:rsid w:val="00572CCC"/>
    <w:rsid w:val="00572F1C"/>
    <w:rsid w:val="00572FCA"/>
    <w:rsid w:val="00573985"/>
    <w:rsid w:val="00573CDB"/>
    <w:rsid w:val="0057402D"/>
    <w:rsid w:val="005741B0"/>
    <w:rsid w:val="005744C4"/>
    <w:rsid w:val="00574AF5"/>
    <w:rsid w:val="00574D18"/>
    <w:rsid w:val="00574EAA"/>
    <w:rsid w:val="005756D4"/>
    <w:rsid w:val="00575833"/>
    <w:rsid w:val="00575B49"/>
    <w:rsid w:val="005763AE"/>
    <w:rsid w:val="00576FF1"/>
    <w:rsid w:val="00577257"/>
    <w:rsid w:val="005773CC"/>
    <w:rsid w:val="0057740F"/>
    <w:rsid w:val="00577AA8"/>
    <w:rsid w:val="005803D8"/>
    <w:rsid w:val="00580924"/>
    <w:rsid w:val="00580A29"/>
    <w:rsid w:val="00580A97"/>
    <w:rsid w:val="00580F3A"/>
    <w:rsid w:val="00581818"/>
    <w:rsid w:val="00582092"/>
    <w:rsid w:val="00582123"/>
    <w:rsid w:val="00582A78"/>
    <w:rsid w:val="00582EA5"/>
    <w:rsid w:val="00582F14"/>
    <w:rsid w:val="00583389"/>
    <w:rsid w:val="00583405"/>
    <w:rsid w:val="00583FBE"/>
    <w:rsid w:val="0058448E"/>
    <w:rsid w:val="00585A46"/>
    <w:rsid w:val="00586253"/>
    <w:rsid w:val="005867F0"/>
    <w:rsid w:val="00586C16"/>
    <w:rsid w:val="005871E2"/>
    <w:rsid w:val="005873CE"/>
    <w:rsid w:val="00590187"/>
    <w:rsid w:val="00591EE3"/>
    <w:rsid w:val="005921FC"/>
    <w:rsid w:val="005923C7"/>
    <w:rsid w:val="00592B41"/>
    <w:rsid w:val="00593845"/>
    <w:rsid w:val="00593ED1"/>
    <w:rsid w:val="005946D1"/>
    <w:rsid w:val="0059482C"/>
    <w:rsid w:val="005948B6"/>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2FA8"/>
    <w:rsid w:val="005A32D0"/>
    <w:rsid w:val="005A3458"/>
    <w:rsid w:val="005A3551"/>
    <w:rsid w:val="005A3D4D"/>
    <w:rsid w:val="005A4825"/>
    <w:rsid w:val="005A677A"/>
    <w:rsid w:val="005A7315"/>
    <w:rsid w:val="005A77D7"/>
    <w:rsid w:val="005A7973"/>
    <w:rsid w:val="005B04B6"/>
    <w:rsid w:val="005B0743"/>
    <w:rsid w:val="005B0E7F"/>
    <w:rsid w:val="005B116F"/>
    <w:rsid w:val="005B13DA"/>
    <w:rsid w:val="005B2053"/>
    <w:rsid w:val="005B216C"/>
    <w:rsid w:val="005B235E"/>
    <w:rsid w:val="005B29BC"/>
    <w:rsid w:val="005B34BB"/>
    <w:rsid w:val="005B3717"/>
    <w:rsid w:val="005B3BA6"/>
    <w:rsid w:val="005B44D3"/>
    <w:rsid w:val="005B49F2"/>
    <w:rsid w:val="005B4DFF"/>
    <w:rsid w:val="005B6243"/>
    <w:rsid w:val="005B6581"/>
    <w:rsid w:val="005C0382"/>
    <w:rsid w:val="005C0B36"/>
    <w:rsid w:val="005C1456"/>
    <w:rsid w:val="005C203F"/>
    <w:rsid w:val="005C22D2"/>
    <w:rsid w:val="005C299F"/>
    <w:rsid w:val="005C3577"/>
    <w:rsid w:val="005C45D3"/>
    <w:rsid w:val="005C48A9"/>
    <w:rsid w:val="005C5ADF"/>
    <w:rsid w:val="005C6A74"/>
    <w:rsid w:val="005C6BDE"/>
    <w:rsid w:val="005C7B56"/>
    <w:rsid w:val="005C7EB8"/>
    <w:rsid w:val="005D045A"/>
    <w:rsid w:val="005D06C2"/>
    <w:rsid w:val="005D0790"/>
    <w:rsid w:val="005D0BE6"/>
    <w:rsid w:val="005D1384"/>
    <w:rsid w:val="005D1838"/>
    <w:rsid w:val="005D29BD"/>
    <w:rsid w:val="005D37F8"/>
    <w:rsid w:val="005D3B85"/>
    <w:rsid w:val="005D3C26"/>
    <w:rsid w:val="005D45D2"/>
    <w:rsid w:val="005D56E9"/>
    <w:rsid w:val="005D58F9"/>
    <w:rsid w:val="005D5BC1"/>
    <w:rsid w:val="005D5BD8"/>
    <w:rsid w:val="005D66EB"/>
    <w:rsid w:val="005D6909"/>
    <w:rsid w:val="005D6EC7"/>
    <w:rsid w:val="005D7202"/>
    <w:rsid w:val="005D74A2"/>
    <w:rsid w:val="005E00F4"/>
    <w:rsid w:val="005E0BCA"/>
    <w:rsid w:val="005E113B"/>
    <w:rsid w:val="005E14C3"/>
    <w:rsid w:val="005E1634"/>
    <w:rsid w:val="005E2793"/>
    <w:rsid w:val="005E2AB8"/>
    <w:rsid w:val="005E2C18"/>
    <w:rsid w:val="005E2E1B"/>
    <w:rsid w:val="005E32D0"/>
    <w:rsid w:val="005E36C5"/>
    <w:rsid w:val="005E408E"/>
    <w:rsid w:val="005E41B5"/>
    <w:rsid w:val="005E41C1"/>
    <w:rsid w:val="005E49B4"/>
    <w:rsid w:val="005E5292"/>
    <w:rsid w:val="005E5297"/>
    <w:rsid w:val="005E52AB"/>
    <w:rsid w:val="005E5582"/>
    <w:rsid w:val="005E76A5"/>
    <w:rsid w:val="005E791A"/>
    <w:rsid w:val="005E7B25"/>
    <w:rsid w:val="005E7E35"/>
    <w:rsid w:val="005E7F43"/>
    <w:rsid w:val="005F032D"/>
    <w:rsid w:val="005F0811"/>
    <w:rsid w:val="005F083B"/>
    <w:rsid w:val="005F0B00"/>
    <w:rsid w:val="005F0DE3"/>
    <w:rsid w:val="005F1DB8"/>
    <w:rsid w:val="005F38CD"/>
    <w:rsid w:val="005F4390"/>
    <w:rsid w:val="005F5E37"/>
    <w:rsid w:val="005F66C6"/>
    <w:rsid w:val="005F6848"/>
    <w:rsid w:val="005F7930"/>
    <w:rsid w:val="005F7D13"/>
    <w:rsid w:val="005F7EB7"/>
    <w:rsid w:val="00600368"/>
    <w:rsid w:val="0060169B"/>
    <w:rsid w:val="00601736"/>
    <w:rsid w:val="00602107"/>
    <w:rsid w:val="00602392"/>
    <w:rsid w:val="00602E16"/>
    <w:rsid w:val="00603274"/>
    <w:rsid w:val="0060407A"/>
    <w:rsid w:val="006055B4"/>
    <w:rsid w:val="006058F7"/>
    <w:rsid w:val="00606D10"/>
    <w:rsid w:val="0060757E"/>
    <w:rsid w:val="0061008A"/>
    <w:rsid w:val="006104E7"/>
    <w:rsid w:val="00611916"/>
    <w:rsid w:val="006123FA"/>
    <w:rsid w:val="00612590"/>
    <w:rsid w:val="006126CA"/>
    <w:rsid w:val="0061282A"/>
    <w:rsid w:val="00612B03"/>
    <w:rsid w:val="00612C1F"/>
    <w:rsid w:val="00613604"/>
    <w:rsid w:val="006136A6"/>
    <w:rsid w:val="0061416B"/>
    <w:rsid w:val="00614B12"/>
    <w:rsid w:val="00614E6A"/>
    <w:rsid w:val="0061505D"/>
    <w:rsid w:val="00615B76"/>
    <w:rsid w:val="00615B77"/>
    <w:rsid w:val="00615D69"/>
    <w:rsid w:val="00616178"/>
    <w:rsid w:val="006165D6"/>
    <w:rsid w:val="00616D67"/>
    <w:rsid w:val="00616E2E"/>
    <w:rsid w:val="00617AEA"/>
    <w:rsid w:val="006206DE"/>
    <w:rsid w:val="00620AB6"/>
    <w:rsid w:val="006212C6"/>
    <w:rsid w:val="00621C8C"/>
    <w:rsid w:val="00621CB1"/>
    <w:rsid w:val="00621EA8"/>
    <w:rsid w:val="006227E2"/>
    <w:rsid w:val="00622949"/>
    <w:rsid w:val="0062414A"/>
    <w:rsid w:val="00624911"/>
    <w:rsid w:val="0062494A"/>
    <w:rsid w:val="00624D33"/>
    <w:rsid w:val="00624F0F"/>
    <w:rsid w:val="00625A05"/>
    <w:rsid w:val="00625E80"/>
    <w:rsid w:val="00625EB7"/>
    <w:rsid w:val="00626976"/>
    <w:rsid w:val="00626AF8"/>
    <w:rsid w:val="006274B1"/>
    <w:rsid w:val="00627589"/>
    <w:rsid w:val="0062760B"/>
    <w:rsid w:val="006304AA"/>
    <w:rsid w:val="00630CAD"/>
    <w:rsid w:val="006316AE"/>
    <w:rsid w:val="00631C7A"/>
    <w:rsid w:val="00631E85"/>
    <w:rsid w:val="006326E8"/>
    <w:rsid w:val="00632CD8"/>
    <w:rsid w:val="00632DAD"/>
    <w:rsid w:val="006332E2"/>
    <w:rsid w:val="00633CC9"/>
    <w:rsid w:val="00634D55"/>
    <w:rsid w:val="0063504C"/>
    <w:rsid w:val="006350B6"/>
    <w:rsid w:val="006356EC"/>
    <w:rsid w:val="00635788"/>
    <w:rsid w:val="006357EF"/>
    <w:rsid w:val="00635BA3"/>
    <w:rsid w:val="00635CC1"/>
    <w:rsid w:val="006367EB"/>
    <w:rsid w:val="00636D5E"/>
    <w:rsid w:val="00636F42"/>
    <w:rsid w:val="00637074"/>
    <w:rsid w:val="00637417"/>
    <w:rsid w:val="00637A3E"/>
    <w:rsid w:val="0064013C"/>
    <w:rsid w:val="00640D16"/>
    <w:rsid w:val="00640FE5"/>
    <w:rsid w:val="006411AC"/>
    <w:rsid w:val="00641357"/>
    <w:rsid w:val="0064145F"/>
    <w:rsid w:val="0064184D"/>
    <w:rsid w:val="00641D92"/>
    <w:rsid w:val="0064283E"/>
    <w:rsid w:val="00642BEF"/>
    <w:rsid w:val="0064301A"/>
    <w:rsid w:val="006432F8"/>
    <w:rsid w:val="0064344D"/>
    <w:rsid w:val="00643975"/>
    <w:rsid w:val="0064398B"/>
    <w:rsid w:val="00643DB4"/>
    <w:rsid w:val="00643EF7"/>
    <w:rsid w:val="00644433"/>
    <w:rsid w:val="00644FAA"/>
    <w:rsid w:val="00644FB7"/>
    <w:rsid w:val="0064507D"/>
    <w:rsid w:val="0064541F"/>
    <w:rsid w:val="00645F76"/>
    <w:rsid w:val="00646334"/>
    <w:rsid w:val="006463F4"/>
    <w:rsid w:val="00647137"/>
    <w:rsid w:val="00650C84"/>
    <w:rsid w:val="00651D61"/>
    <w:rsid w:val="00651EFC"/>
    <w:rsid w:val="00651F7F"/>
    <w:rsid w:val="006522CE"/>
    <w:rsid w:val="00652851"/>
    <w:rsid w:val="00653159"/>
    <w:rsid w:val="006536A6"/>
    <w:rsid w:val="00653CB6"/>
    <w:rsid w:val="00654062"/>
    <w:rsid w:val="006547D3"/>
    <w:rsid w:val="00654DF7"/>
    <w:rsid w:val="006556E0"/>
    <w:rsid w:val="0065598B"/>
    <w:rsid w:val="006559EE"/>
    <w:rsid w:val="00655D91"/>
    <w:rsid w:val="0065631F"/>
    <w:rsid w:val="0065638E"/>
    <w:rsid w:val="006566A1"/>
    <w:rsid w:val="00656BF4"/>
    <w:rsid w:val="00656E20"/>
    <w:rsid w:val="006578A7"/>
    <w:rsid w:val="00657B0A"/>
    <w:rsid w:val="00657B4F"/>
    <w:rsid w:val="00657F8B"/>
    <w:rsid w:val="006617C8"/>
    <w:rsid w:val="0066197B"/>
    <w:rsid w:val="00662370"/>
    <w:rsid w:val="0066390A"/>
    <w:rsid w:val="00663A02"/>
    <w:rsid w:val="006642AA"/>
    <w:rsid w:val="006644E2"/>
    <w:rsid w:val="00664CA3"/>
    <w:rsid w:val="00665102"/>
    <w:rsid w:val="0066553C"/>
    <w:rsid w:val="006659BE"/>
    <w:rsid w:val="006668AD"/>
    <w:rsid w:val="00666C02"/>
    <w:rsid w:val="0066710C"/>
    <w:rsid w:val="00667111"/>
    <w:rsid w:val="006704B2"/>
    <w:rsid w:val="00670862"/>
    <w:rsid w:val="00671473"/>
    <w:rsid w:val="00671628"/>
    <w:rsid w:val="00671BC6"/>
    <w:rsid w:val="00671E88"/>
    <w:rsid w:val="00672342"/>
    <w:rsid w:val="0067298E"/>
    <w:rsid w:val="00672A1D"/>
    <w:rsid w:val="00673CFF"/>
    <w:rsid w:val="00673D73"/>
    <w:rsid w:val="00673DFA"/>
    <w:rsid w:val="00673EAE"/>
    <w:rsid w:val="00673F94"/>
    <w:rsid w:val="00674082"/>
    <w:rsid w:val="00674972"/>
    <w:rsid w:val="00674D58"/>
    <w:rsid w:val="00675844"/>
    <w:rsid w:val="00675D35"/>
    <w:rsid w:val="00676B10"/>
    <w:rsid w:val="00676B33"/>
    <w:rsid w:val="00677050"/>
    <w:rsid w:val="0067749E"/>
    <w:rsid w:val="00680BFB"/>
    <w:rsid w:val="0068130D"/>
    <w:rsid w:val="00681A37"/>
    <w:rsid w:val="006830F2"/>
    <w:rsid w:val="00683F9F"/>
    <w:rsid w:val="00684282"/>
    <w:rsid w:val="00685501"/>
    <w:rsid w:val="0068570C"/>
    <w:rsid w:val="00685742"/>
    <w:rsid w:val="00685947"/>
    <w:rsid w:val="006863D0"/>
    <w:rsid w:val="00686421"/>
    <w:rsid w:val="0068673C"/>
    <w:rsid w:val="00686828"/>
    <w:rsid w:val="00686FC9"/>
    <w:rsid w:val="00687283"/>
    <w:rsid w:val="0068785B"/>
    <w:rsid w:val="00687992"/>
    <w:rsid w:val="00687F4C"/>
    <w:rsid w:val="00690398"/>
    <w:rsid w:val="00690439"/>
    <w:rsid w:val="00690E16"/>
    <w:rsid w:val="00690E54"/>
    <w:rsid w:val="006912BB"/>
    <w:rsid w:val="006914D8"/>
    <w:rsid w:val="00691FB2"/>
    <w:rsid w:val="00692442"/>
    <w:rsid w:val="0069283B"/>
    <w:rsid w:val="00694827"/>
    <w:rsid w:val="00694DD6"/>
    <w:rsid w:val="00694F26"/>
    <w:rsid w:val="006950CA"/>
    <w:rsid w:val="00695868"/>
    <w:rsid w:val="006959C8"/>
    <w:rsid w:val="00696B45"/>
    <w:rsid w:val="006973CE"/>
    <w:rsid w:val="00697435"/>
    <w:rsid w:val="006977C2"/>
    <w:rsid w:val="00697FC5"/>
    <w:rsid w:val="006A028B"/>
    <w:rsid w:val="006A0353"/>
    <w:rsid w:val="006A03E6"/>
    <w:rsid w:val="006A04DE"/>
    <w:rsid w:val="006A08B4"/>
    <w:rsid w:val="006A156F"/>
    <w:rsid w:val="006A20D2"/>
    <w:rsid w:val="006A24FF"/>
    <w:rsid w:val="006A29F8"/>
    <w:rsid w:val="006A2D1B"/>
    <w:rsid w:val="006A36D8"/>
    <w:rsid w:val="006A3E97"/>
    <w:rsid w:val="006A47CB"/>
    <w:rsid w:val="006A4B18"/>
    <w:rsid w:val="006A5192"/>
    <w:rsid w:val="006A5243"/>
    <w:rsid w:val="006A5918"/>
    <w:rsid w:val="006A5A04"/>
    <w:rsid w:val="006A5C10"/>
    <w:rsid w:val="006A7143"/>
    <w:rsid w:val="006A77C7"/>
    <w:rsid w:val="006A787C"/>
    <w:rsid w:val="006A78B9"/>
    <w:rsid w:val="006A7B30"/>
    <w:rsid w:val="006A7C2D"/>
    <w:rsid w:val="006A7DF7"/>
    <w:rsid w:val="006A7F34"/>
    <w:rsid w:val="006B090A"/>
    <w:rsid w:val="006B19BE"/>
    <w:rsid w:val="006B2488"/>
    <w:rsid w:val="006B33C8"/>
    <w:rsid w:val="006B41D8"/>
    <w:rsid w:val="006B45CB"/>
    <w:rsid w:val="006B5342"/>
    <w:rsid w:val="006B5A48"/>
    <w:rsid w:val="006B5B0B"/>
    <w:rsid w:val="006B5F23"/>
    <w:rsid w:val="006B63D2"/>
    <w:rsid w:val="006B66DA"/>
    <w:rsid w:val="006B6721"/>
    <w:rsid w:val="006B6788"/>
    <w:rsid w:val="006B67DB"/>
    <w:rsid w:val="006B6D0F"/>
    <w:rsid w:val="006B7B1C"/>
    <w:rsid w:val="006C0DC3"/>
    <w:rsid w:val="006C0F49"/>
    <w:rsid w:val="006C20D8"/>
    <w:rsid w:val="006C2B59"/>
    <w:rsid w:val="006C41D9"/>
    <w:rsid w:val="006C4880"/>
    <w:rsid w:val="006C4A40"/>
    <w:rsid w:val="006C5EBB"/>
    <w:rsid w:val="006C6141"/>
    <w:rsid w:val="006C62A4"/>
    <w:rsid w:val="006C6480"/>
    <w:rsid w:val="006C6789"/>
    <w:rsid w:val="006C6A57"/>
    <w:rsid w:val="006C6D2D"/>
    <w:rsid w:val="006C6DC7"/>
    <w:rsid w:val="006C756D"/>
    <w:rsid w:val="006C7690"/>
    <w:rsid w:val="006C77B3"/>
    <w:rsid w:val="006C77C4"/>
    <w:rsid w:val="006C7C91"/>
    <w:rsid w:val="006D0027"/>
    <w:rsid w:val="006D077A"/>
    <w:rsid w:val="006D0E82"/>
    <w:rsid w:val="006D1599"/>
    <w:rsid w:val="006D1E6C"/>
    <w:rsid w:val="006D222E"/>
    <w:rsid w:val="006D3493"/>
    <w:rsid w:val="006D354E"/>
    <w:rsid w:val="006D35D0"/>
    <w:rsid w:val="006D38E5"/>
    <w:rsid w:val="006D4765"/>
    <w:rsid w:val="006D4839"/>
    <w:rsid w:val="006D4882"/>
    <w:rsid w:val="006D4A1D"/>
    <w:rsid w:val="006D4FD9"/>
    <w:rsid w:val="006D57E5"/>
    <w:rsid w:val="006D5E8B"/>
    <w:rsid w:val="006D653E"/>
    <w:rsid w:val="006D7245"/>
    <w:rsid w:val="006D7A46"/>
    <w:rsid w:val="006D7F8A"/>
    <w:rsid w:val="006E08DF"/>
    <w:rsid w:val="006E0B1F"/>
    <w:rsid w:val="006E0F2C"/>
    <w:rsid w:val="006E1515"/>
    <w:rsid w:val="006E15FB"/>
    <w:rsid w:val="006E1634"/>
    <w:rsid w:val="006E1C46"/>
    <w:rsid w:val="006E1CEC"/>
    <w:rsid w:val="006E1DF2"/>
    <w:rsid w:val="006E1F76"/>
    <w:rsid w:val="006E2148"/>
    <w:rsid w:val="006E2350"/>
    <w:rsid w:val="006E25A0"/>
    <w:rsid w:val="006E26C3"/>
    <w:rsid w:val="006E29C0"/>
    <w:rsid w:val="006E2B5E"/>
    <w:rsid w:val="006E2BA5"/>
    <w:rsid w:val="006E2BD4"/>
    <w:rsid w:val="006E2C2C"/>
    <w:rsid w:val="006E3749"/>
    <w:rsid w:val="006E483D"/>
    <w:rsid w:val="006E4A6A"/>
    <w:rsid w:val="006E5638"/>
    <w:rsid w:val="006E563F"/>
    <w:rsid w:val="006E5A6E"/>
    <w:rsid w:val="006E63E5"/>
    <w:rsid w:val="006E6BB7"/>
    <w:rsid w:val="006E6C63"/>
    <w:rsid w:val="006E73E3"/>
    <w:rsid w:val="006E7B71"/>
    <w:rsid w:val="006F16B1"/>
    <w:rsid w:val="006F1A25"/>
    <w:rsid w:val="006F1B80"/>
    <w:rsid w:val="006F344B"/>
    <w:rsid w:val="006F3B25"/>
    <w:rsid w:val="006F3E72"/>
    <w:rsid w:val="006F42A5"/>
    <w:rsid w:val="006F4321"/>
    <w:rsid w:val="006F4D66"/>
    <w:rsid w:val="006F582B"/>
    <w:rsid w:val="006F5853"/>
    <w:rsid w:val="006F5A3D"/>
    <w:rsid w:val="006F5AC1"/>
    <w:rsid w:val="006F624D"/>
    <w:rsid w:val="006F6301"/>
    <w:rsid w:val="006F68D3"/>
    <w:rsid w:val="006F6BC7"/>
    <w:rsid w:val="006F6E80"/>
    <w:rsid w:val="006F706D"/>
    <w:rsid w:val="006F7410"/>
    <w:rsid w:val="006F74F8"/>
    <w:rsid w:val="006F7CD0"/>
    <w:rsid w:val="00701255"/>
    <w:rsid w:val="0070145F"/>
    <w:rsid w:val="00701A04"/>
    <w:rsid w:val="00702D79"/>
    <w:rsid w:val="00702DBF"/>
    <w:rsid w:val="00704791"/>
    <w:rsid w:val="00704952"/>
    <w:rsid w:val="007049C2"/>
    <w:rsid w:val="00705021"/>
    <w:rsid w:val="007053EE"/>
    <w:rsid w:val="00705816"/>
    <w:rsid w:val="007065ED"/>
    <w:rsid w:val="00706975"/>
    <w:rsid w:val="0070721C"/>
    <w:rsid w:val="00707457"/>
    <w:rsid w:val="00707E43"/>
    <w:rsid w:val="00707F8B"/>
    <w:rsid w:val="0071018D"/>
    <w:rsid w:val="00710842"/>
    <w:rsid w:val="00710993"/>
    <w:rsid w:val="007109F1"/>
    <w:rsid w:val="0071112B"/>
    <w:rsid w:val="00711781"/>
    <w:rsid w:val="00711D6C"/>
    <w:rsid w:val="007123C7"/>
    <w:rsid w:val="007124EC"/>
    <w:rsid w:val="0071266F"/>
    <w:rsid w:val="0071303B"/>
    <w:rsid w:val="00713EAB"/>
    <w:rsid w:val="00714227"/>
    <w:rsid w:val="00714357"/>
    <w:rsid w:val="00715434"/>
    <w:rsid w:val="007161B9"/>
    <w:rsid w:val="007162C2"/>
    <w:rsid w:val="00717A3E"/>
    <w:rsid w:val="00717B28"/>
    <w:rsid w:val="007208BB"/>
    <w:rsid w:val="00720928"/>
    <w:rsid w:val="00720FF5"/>
    <w:rsid w:val="0072172B"/>
    <w:rsid w:val="00721771"/>
    <w:rsid w:val="00721BCE"/>
    <w:rsid w:val="00721C5D"/>
    <w:rsid w:val="007221DA"/>
    <w:rsid w:val="00722D11"/>
    <w:rsid w:val="00723314"/>
    <w:rsid w:val="007233A0"/>
    <w:rsid w:val="00723E40"/>
    <w:rsid w:val="007249DC"/>
    <w:rsid w:val="007266E8"/>
    <w:rsid w:val="00726909"/>
    <w:rsid w:val="00727124"/>
    <w:rsid w:val="007277E7"/>
    <w:rsid w:val="0072791A"/>
    <w:rsid w:val="00730265"/>
    <w:rsid w:val="0073080E"/>
    <w:rsid w:val="00731A1C"/>
    <w:rsid w:val="00731B53"/>
    <w:rsid w:val="00732349"/>
    <w:rsid w:val="007325E8"/>
    <w:rsid w:val="007329B0"/>
    <w:rsid w:val="00732A6C"/>
    <w:rsid w:val="00732A70"/>
    <w:rsid w:val="00732ECD"/>
    <w:rsid w:val="00733770"/>
    <w:rsid w:val="00734404"/>
    <w:rsid w:val="0073490D"/>
    <w:rsid w:val="00734F5E"/>
    <w:rsid w:val="00735059"/>
    <w:rsid w:val="0073545C"/>
    <w:rsid w:val="007355BE"/>
    <w:rsid w:val="00735C82"/>
    <w:rsid w:val="007365E1"/>
    <w:rsid w:val="00736E42"/>
    <w:rsid w:val="00737293"/>
    <w:rsid w:val="00737CEC"/>
    <w:rsid w:val="00737D2D"/>
    <w:rsid w:val="007400AC"/>
    <w:rsid w:val="007400FD"/>
    <w:rsid w:val="00740E4A"/>
    <w:rsid w:val="007417DA"/>
    <w:rsid w:val="00741BF9"/>
    <w:rsid w:val="007426A9"/>
    <w:rsid w:val="007430D2"/>
    <w:rsid w:val="00743482"/>
    <w:rsid w:val="0074430E"/>
    <w:rsid w:val="00745CF0"/>
    <w:rsid w:val="00746356"/>
    <w:rsid w:val="007467C0"/>
    <w:rsid w:val="00746FD0"/>
    <w:rsid w:val="007471D6"/>
    <w:rsid w:val="0074782C"/>
    <w:rsid w:val="00747C7D"/>
    <w:rsid w:val="0075001C"/>
    <w:rsid w:val="0075009C"/>
    <w:rsid w:val="00750E2A"/>
    <w:rsid w:val="007517DC"/>
    <w:rsid w:val="00751F14"/>
    <w:rsid w:val="007520A2"/>
    <w:rsid w:val="00752292"/>
    <w:rsid w:val="007525F6"/>
    <w:rsid w:val="00752988"/>
    <w:rsid w:val="00752FEF"/>
    <w:rsid w:val="007534E3"/>
    <w:rsid w:val="007536D0"/>
    <w:rsid w:val="00753909"/>
    <w:rsid w:val="00753A0E"/>
    <w:rsid w:val="0075476A"/>
    <w:rsid w:val="00754911"/>
    <w:rsid w:val="00755EC0"/>
    <w:rsid w:val="00756BEC"/>
    <w:rsid w:val="00756DA5"/>
    <w:rsid w:val="0075705C"/>
    <w:rsid w:val="00757123"/>
    <w:rsid w:val="007575BC"/>
    <w:rsid w:val="00757B47"/>
    <w:rsid w:val="00757D19"/>
    <w:rsid w:val="00757E15"/>
    <w:rsid w:val="00760AB7"/>
    <w:rsid w:val="00760F48"/>
    <w:rsid w:val="00761049"/>
    <w:rsid w:val="007614E6"/>
    <w:rsid w:val="00761C31"/>
    <w:rsid w:val="00761E84"/>
    <w:rsid w:val="00761F36"/>
    <w:rsid w:val="00761F5A"/>
    <w:rsid w:val="00761FC7"/>
    <w:rsid w:val="00762827"/>
    <w:rsid w:val="007634C4"/>
    <w:rsid w:val="00763CAD"/>
    <w:rsid w:val="00763D1B"/>
    <w:rsid w:val="0076451D"/>
    <w:rsid w:val="00764581"/>
    <w:rsid w:val="0076476F"/>
    <w:rsid w:val="00765F6D"/>
    <w:rsid w:val="00766172"/>
    <w:rsid w:val="007701D6"/>
    <w:rsid w:val="00770674"/>
    <w:rsid w:val="00770688"/>
    <w:rsid w:val="007707AA"/>
    <w:rsid w:val="00771375"/>
    <w:rsid w:val="0077195E"/>
    <w:rsid w:val="00772069"/>
    <w:rsid w:val="0077240C"/>
    <w:rsid w:val="00772C43"/>
    <w:rsid w:val="00773029"/>
    <w:rsid w:val="007731B2"/>
    <w:rsid w:val="00773625"/>
    <w:rsid w:val="00774319"/>
    <w:rsid w:val="00774B39"/>
    <w:rsid w:val="00774FA4"/>
    <w:rsid w:val="0077626A"/>
    <w:rsid w:val="00776330"/>
    <w:rsid w:val="00776366"/>
    <w:rsid w:val="00776706"/>
    <w:rsid w:val="00776940"/>
    <w:rsid w:val="007769EF"/>
    <w:rsid w:val="00777812"/>
    <w:rsid w:val="00777CE6"/>
    <w:rsid w:val="00777E5A"/>
    <w:rsid w:val="007809FE"/>
    <w:rsid w:val="0078307E"/>
    <w:rsid w:val="00783D5A"/>
    <w:rsid w:val="00784ECC"/>
    <w:rsid w:val="00784F84"/>
    <w:rsid w:val="00786BBA"/>
    <w:rsid w:val="00787A47"/>
    <w:rsid w:val="00787C03"/>
    <w:rsid w:val="00787EA8"/>
    <w:rsid w:val="00790412"/>
    <w:rsid w:val="00791F3F"/>
    <w:rsid w:val="007923C6"/>
    <w:rsid w:val="00792669"/>
    <w:rsid w:val="00793822"/>
    <w:rsid w:val="00793FFE"/>
    <w:rsid w:val="00794123"/>
    <w:rsid w:val="00794391"/>
    <w:rsid w:val="007947DA"/>
    <w:rsid w:val="007947F8"/>
    <w:rsid w:val="00795096"/>
    <w:rsid w:val="0079512E"/>
    <w:rsid w:val="00795D44"/>
    <w:rsid w:val="00795DC8"/>
    <w:rsid w:val="007962ED"/>
    <w:rsid w:val="007A0C31"/>
    <w:rsid w:val="007A127B"/>
    <w:rsid w:val="007A1AD9"/>
    <w:rsid w:val="007A1AE5"/>
    <w:rsid w:val="007A2164"/>
    <w:rsid w:val="007A28E5"/>
    <w:rsid w:val="007A2EB1"/>
    <w:rsid w:val="007A2EC3"/>
    <w:rsid w:val="007A36CB"/>
    <w:rsid w:val="007A38CA"/>
    <w:rsid w:val="007A3C56"/>
    <w:rsid w:val="007A42CB"/>
    <w:rsid w:val="007A4D9F"/>
    <w:rsid w:val="007A51BC"/>
    <w:rsid w:val="007A5BC8"/>
    <w:rsid w:val="007A6EA9"/>
    <w:rsid w:val="007A7416"/>
    <w:rsid w:val="007B05FF"/>
    <w:rsid w:val="007B090A"/>
    <w:rsid w:val="007B1D03"/>
    <w:rsid w:val="007B23D6"/>
    <w:rsid w:val="007B2B5C"/>
    <w:rsid w:val="007B2FF3"/>
    <w:rsid w:val="007B31DE"/>
    <w:rsid w:val="007B353B"/>
    <w:rsid w:val="007B3B9C"/>
    <w:rsid w:val="007B40B6"/>
    <w:rsid w:val="007B4236"/>
    <w:rsid w:val="007B42A6"/>
    <w:rsid w:val="007B4692"/>
    <w:rsid w:val="007B5490"/>
    <w:rsid w:val="007B60D1"/>
    <w:rsid w:val="007B614A"/>
    <w:rsid w:val="007B63CB"/>
    <w:rsid w:val="007B63E8"/>
    <w:rsid w:val="007B6479"/>
    <w:rsid w:val="007B661A"/>
    <w:rsid w:val="007B68C3"/>
    <w:rsid w:val="007B6914"/>
    <w:rsid w:val="007B732C"/>
    <w:rsid w:val="007B7C4A"/>
    <w:rsid w:val="007B7E18"/>
    <w:rsid w:val="007C090A"/>
    <w:rsid w:val="007C0C48"/>
    <w:rsid w:val="007C0D25"/>
    <w:rsid w:val="007C0E31"/>
    <w:rsid w:val="007C16E4"/>
    <w:rsid w:val="007C1770"/>
    <w:rsid w:val="007C188D"/>
    <w:rsid w:val="007C1E68"/>
    <w:rsid w:val="007C1F9C"/>
    <w:rsid w:val="007C232C"/>
    <w:rsid w:val="007C26A0"/>
    <w:rsid w:val="007C33D5"/>
    <w:rsid w:val="007C38B8"/>
    <w:rsid w:val="007C3CD7"/>
    <w:rsid w:val="007C3E61"/>
    <w:rsid w:val="007C3FAE"/>
    <w:rsid w:val="007C4085"/>
    <w:rsid w:val="007C450B"/>
    <w:rsid w:val="007C48F0"/>
    <w:rsid w:val="007C4FB8"/>
    <w:rsid w:val="007C5422"/>
    <w:rsid w:val="007C54B9"/>
    <w:rsid w:val="007C56AD"/>
    <w:rsid w:val="007C5C65"/>
    <w:rsid w:val="007C68A4"/>
    <w:rsid w:val="007D00E1"/>
    <w:rsid w:val="007D0E3E"/>
    <w:rsid w:val="007D1505"/>
    <w:rsid w:val="007D171C"/>
    <w:rsid w:val="007D1BCF"/>
    <w:rsid w:val="007D2235"/>
    <w:rsid w:val="007D2C3C"/>
    <w:rsid w:val="007D2DFA"/>
    <w:rsid w:val="007D3B2E"/>
    <w:rsid w:val="007D4545"/>
    <w:rsid w:val="007D45A4"/>
    <w:rsid w:val="007D4D47"/>
    <w:rsid w:val="007D53EF"/>
    <w:rsid w:val="007D5BB4"/>
    <w:rsid w:val="007D65B0"/>
    <w:rsid w:val="007D6694"/>
    <w:rsid w:val="007E0BA6"/>
    <w:rsid w:val="007E0CB7"/>
    <w:rsid w:val="007E10A5"/>
    <w:rsid w:val="007E1714"/>
    <w:rsid w:val="007E18DD"/>
    <w:rsid w:val="007E1ED0"/>
    <w:rsid w:val="007E205E"/>
    <w:rsid w:val="007E2563"/>
    <w:rsid w:val="007E2F0E"/>
    <w:rsid w:val="007E2FA9"/>
    <w:rsid w:val="007E35D4"/>
    <w:rsid w:val="007E3628"/>
    <w:rsid w:val="007E3974"/>
    <w:rsid w:val="007E3A0E"/>
    <w:rsid w:val="007E3F42"/>
    <w:rsid w:val="007E4122"/>
    <w:rsid w:val="007E4B4A"/>
    <w:rsid w:val="007E5730"/>
    <w:rsid w:val="007E6705"/>
    <w:rsid w:val="007E67AE"/>
    <w:rsid w:val="007E6A67"/>
    <w:rsid w:val="007E7664"/>
    <w:rsid w:val="007E7810"/>
    <w:rsid w:val="007F0047"/>
    <w:rsid w:val="007F0BFC"/>
    <w:rsid w:val="007F0E28"/>
    <w:rsid w:val="007F101B"/>
    <w:rsid w:val="007F12CE"/>
    <w:rsid w:val="007F19E9"/>
    <w:rsid w:val="007F1DE6"/>
    <w:rsid w:val="007F1E02"/>
    <w:rsid w:val="007F2D56"/>
    <w:rsid w:val="007F3B38"/>
    <w:rsid w:val="007F3EF8"/>
    <w:rsid w:val="007F484E"/>
    <w:rsid w:val="007F4C20"/>
    <w:rsid w:val="007F4CD1"/>
    <w:rsid w:val="007F5205"/>
    <w:rsid w:val="007F54CF"/>
    <w:rsid w:val="007F5545"/>
    <w:rsid w:val="007F587F"/>
    <w:rsid w:val="007F5D8C"/>
    <w:rsid w:val="007F67E6"/>
    <w:rsid w:val="007F6942"/>
    <w:rsid w:val="007F764F"/>
    <w:rsid w:val="007F7DCD"/>
    <w:rsid w:val="007F7DE6"/>
    <w:rsid w:val="00800024"/>
    <w:rsid w:val="0080071E"/>
    <w:rsid w:val="00801068"/>
    <w:rsid w:val="00801BE6"/>
    <w:rsid w:val="00803A84"/>
    <w:rsid w:val="008040B8"/>
    <w:rsid w:val="00804B81"/>
    <w:rsid w:val="00804C2F"/>
    <w:rsid w:val="00805127"/>
    <w:rsid w:val="00805206"/>
    <w:rsid w:val="00806323"/>
    <w:rsid w:val="00806BCC"/>
    <w:rsid w:val="00806C70"/>
    <w:rsid w:val="00807898"/>
    <w:rsid w:val="00807B4E"/>
    <w:rsid w:val="00807EA1"/>
    <w:rsid w:val="00810787"/>
    <w:rsid w:val="00810CA3"/>
    <w:rsid w:val="00810D0E"/>
    <w:rsid w:val="00810DB0"/>
    <w:rsid w:val="00811F80"/>
    <w:rsid w:val="0081244E"/>
    <w:rsid w:val="00812665"/>
    <w:rsid w:val="0081296B"/>
    <w:rsid w:val="00812AD7"/>
    <w:rsid w:val="00812C75"/>
    <w:rsid w:val="00812C7A"/>
    <w:rsid w:val="00812DEC"/>
    <w:rsid w:val="00812EE6"/>
    <w:rsid w:val="0081319E"/>
    <w:rsid w:val="00813203"/>
    <w:rsid w:val="00813742"/>
    <w:rsid w:val="00813AC9"/>
    <w:rsid w:val="00813DB5"/>
    <w:rsid w:val="008143FF"/>
    <w:rsid w:val="00814409"/>
    <w:rsid w:val="008149CB"/>
    <w:rsid w:val="00814B26"/>
    <w:rsid w:val="00815601"/>
    <w:rsid w:val="00815679"/>
    <w:rsid w:val="00815899"/>
    <w:rsid w:val="00815B08"/>
    <w:rsid w:val="00815F9E"/>
    <w:rsid w:val="0081612B"/>
    <w:rsid w:val="00816248"/>
    <w:rsid w:val="00816329"/>
    <w:rsid w:val="00816556"/>
    <w:rsid w:val="00816CC2"/>
    <w:rsid w:val="00816E02"/>
    <w:rsid w:val="00821360"/>
    <w:rsid w:val="00821624"/>
    <w:rsid w:val="00821B31"/>
    <w:rsid w:val="00822171"/>
    <w:rsid w:val="00822623"/>
    <w:rsid w:val="00822E19"/>
    <w:rsid w:val="0082440D"/>
    <w:rsid w:val="00824567"/>
    <w:rsid w:val="008249FA"/>
    <w:rsid w:val="00824EC7"/>
    <w:rsid w:val="008252A9"/>
    <w:rsid w:val="00825B39"/>
    <w:rsid w:val="0082633C"/>
    <w:rsid w:val="0082647E"/>
    <w:rsid w:val="00826C46"/>
    <w:rsid w:val="0082722D"/>
    <w:rsid w:val="00827DDA"/>
    <w:rsid w:val="00830410"/>
    <w:rsid w:val="008304A7"/>
    <w:rsid w:val="00830CED"/>
    <w:rsid w:val="00830DC0"/>
    <w:rsid w:val="0083157B"/>
    <w:rsid w:val="008326AF"/>
    <w:rsid w:val="00833234"/>
    <w:rsid w:val="0083400A"/>
    <w:rsid w:val="00834214"/>
    <w:rsid w:val="008343FF"/>
    <w:rsid w:val="00834476"/>
    <w:rsid w:val="00834BD8"/>
    <w:rsid w:val="008354D1"/>
    <w:rsid w:val="00835718"/>
    <w:rsid w:val="00835865"/>
    <w:rsid w:val="0083594E"/>
    <w:rsid w:val="00835D37"/>
    <w:rsid w:val="00836CC7"/>
    <w:rsid w:val="00840E33"/>
    <w:rsid w:val="00840E3B"/>
    <w:rsid w:val="008414CA"/>
    <w:rsid w:val="0084176B"/>
    <w:rsid w:val="00841FF7"/>
    <w:rsid w:val="008421FA"/>
    <w:rsid w:val="008422E6"/>
    <w:rsid w:val="0084249F"/>
    <w:rsid w:val="00842A17"/>
    <w:rsid w:val="00842A1B"/>
    <w:rsid w:val="00843069"/>
    <w:rsid w:val="008431D7"/>
    <w:rsid w:val="0084354F"/>
    <w:rsid w:val="0084485A"/>
    <w:rsid w:val="008449A7"/>
    <w:rsid w:val="00844FA6"/>
    <w:rsid w:val="0084518F"/>
    <w:rsid w:val="008457F8"/>
    <w:rsid w:val="00845BFA"/>
    <w:rsid w:val="00846140"/>
    <w:rsid w:val="00846851"/>
    <w:rsid w:val="00846AC3"/>
    <w:rsid w:val="00846C36"/>
    <w:rsid w:val="00847E25"/>
    <w:rsid w:val="0085018D"/>
    <w:rsid w:val="0085071F"/>
    <w:rsid w:val="00851027"/>
    <w:rsid w:val="00851377"/>
    <w:rsid w:val="00851F83"/>
    <w:rsid w:val="0085215A"/>
    <w:rsid w:val="008523E7"/>
    <w:rsid w:val="00852A2B"/>
    <w:rsid w:val="00852F08"/>
    <w:rsid w:val="00852FEC"/>
    <w:rsid w:val="00853321"/>
    <w:rsid w:val="0085357C"/>
    <w:rsid w:val="0085412A"/>
    <w:rsid w:val="0085484E"/>
    <w:rsid w:val="00854859"/>
    <w:rsid w:val="00855102"/>
    <w:rsid w:val="00855148"/>
    <w:rsid w:val="008554C1"/>
    <w:rsid w:val="008559E5"/>
    <w:rsid w:val="00855BED"/>
    <w:rsid w:val="00855E85"/>
    <w:rsid w:val="008563BA"/>
    <w:rsid w:val="00857E06"/>
    <w:rsid w:val="00857FF8"/>
    <w:rsid w:val="008603A9"/>
    <w:rsid w:val="00860453"/>
    <w:rsid w:val="00861D7A"/>
    <w:rsid w:val="00861E6E"/>
    <w:rsid w:val="00862895"/>
    <w:rsid w:val="00863229"/>
    <w:rsid w:val="00863637"/>
    <w:rsid w:val="00863E5B"/>
    <w:rsid w:val="0086402E"/>
    <w:rsid w:val="00864301"/>
    <w:rsid w:val="00864574"/>
    <w:rsid w:val="00864767"/>
    <w:rsid w:val="00864F2D"/>
    <w:rsid w:val="00865457"/>
    <w:rsid w:val="00865B5F"/>
    <w:rsid w:val="00866018"/>
    <w:rsid w:val="008666CA"/>
    <w:rsid w:val="008670D8"/>
    <w:rsid w:val="008672B3"/>
    <w:rsid w:val="00867421"/>
    <w:rsid w:val="008677A5"/>
    <w:rsid w:val="00867855"/>
    <w:rsid w:val="008706D9"/>
    <w:rsid w:val="008707B9"/>
    <w:rsid w:val="008734B1"/>
    <w:rsid w:val="00874A6B"/>
    <w:rsid w:val="00874FAA"/>
    <w:rsid w:val="00875091"/>
    <w:rsid w:val="00876081"/>
    <w:rsid w:val="008765EE"/>
    <w:rsid w:val="00876AA4"/>
    <w:rsid w:val="00876BEB"/>
    <w:rsid w:val="008771C6"/>
    <w:rsid w:val="00877200"/>
    <w:rsid w:val="008773BD"/>
    <w:rsid w:val="008776FB"/>
    <w:rsid w:val="0087778F"/>
    <w:rsid w:val="00877C8E"/>
    <w:rsid w:val="00877FE8"/>
    <w:rsid w:val="00880234"/>
    <w:rsid w:val="0088036A"/>
    <w:rsid w:val="00881606"/>
    <w:rsid w:val="00881AB2"/>
    <w:rsid w:val="00882237"/>
    <w:rsid w:val="00882380"/>
    <w:rsid w:val="00882C25"/>
    <w:rsid w:val="00882C98"/>
    <w:rsid w:val="0088341C"/>
    <w:rsid w:val="00883B09"/>
    <w:rsid w:val="00883DD4"/>
    <w:rsid w:val="008846D9"/>
    <w:rsid w:val="00884C82"/>
    <w:rsid w:val="00885253"/>
    <w:rsid w:val="00885846"/>
    <w:rsid w:val="0088654F"/>
    <w:rsid w:val="00886852"/>
    <w:rsid w:val="008869AF"/>
    <w:rsid w:val="00886F0E"/>
    <w:rsid w:val="00887303"/>
    <w:rsid w:val="0088759C"/>
    <w:rsid w:val="008875E1"/>
    <w:rsid w:val="00887CE3"/>
    <w:rsid w:val="00887D05"/>
    <w:rsid w:val="00887F8A"/>
    <w:rsid w:val="0089004B"/>
    <w:rsid w:val="0089034E"/>
    <w:rsid w:val="0089085E"/>
    <w:rsid w:val="0089090D"/>
    <w:rsid w:val="00891EF4"/>
    <w:rsid w:val="00891FF2"/>
    <w:rsid w:val="00893322"/>
    <w:rsid w:val="008935EB"/>
    <w:rsid w:val="00893604"/>
    <w:rsid w:val="0089386E"/>
    <w:rsid w:val="00893CB9"/>
    <w:rsid w:val="00894D82"/>
    <w:rsid w:val="0089522F"/>
    <w:rsid w:val="00895628"/>
    <w:rsid w:val="0089609F"/>
    <w:rsid w:val="0089675E"/>
    <w:rsid w:val="00896D08"/>
    <w:rsid w:val="00897688"/>
    <w:rsid w:val="008A0781"/>
    <w:rsid w:val="008A08D9"/>
    <w:rsid w:val="008A0B7B"/>
    <w:rsid w:val="008A0D45"/>
    <w:rsid w:val="008A1673"/>
    <w:rsid w:val="008A203E"/>
    <w:rsid w:val="008A20AF"/>
    <w:rsid w:val="008A2EE5"/>
    <w:rsid w:val="008A33AE"/>
    <w:rsid w:val="008A386B"/>
    <w:rsid w:val="008A3AAD"/>
    <w:rsid w:val="008A3C39"/>
    <w:rsid w:val="008A48B1"/>
    <w:rsid w:val="008A4F39"/>
    <w:rsid w:val="008A58C2"/>
    <w:rsid w:val="008A60A9"/>
    <w:rsid w:val="008A6CCE"/>
    <w:rsid w:val="008A7C94"/>
    <w:rsid w:val="008A7FF9"/>
    <w:rsid w:val="008B0533"/>
    <w:rsid w:val="008B093D"/>
    <w:rsid w:val="008B0D74"/>
    <w:rsid w:val="008B0F10"/>
    <w:rsid w:val="008B0F6C"/>
    <w:rsid w:val="008B14C6"/>
    <w:rsid w:val="008B1654"/>
    <w:rsid w:val="008B19A9"/>
    <w:rsid w:val="008B1B73"/>
    <w:rsid w:val="008B1F24"/>
    <w:rsid w:val="008B2076"/>
    <w:rsid w:val="008B279F"/>
    <w:rsid w:val="008B2E56"/>
    <w:rsid w:val="008B2F1A"/>
    <w:rsid w:val="008B2F96"/>
    <w:rsid w:val="008B3A3D"/>
    <w:rsid w:val="008B3B96"/>
    <w:rsid w:val="008B4207"/>
    <w:rsid w:val="008B456E"/>
    <w:rsid w:val="008B4DBC"/>
    <w:rsid w:val="008B5F8C"/>
    <w:rsid w:val="008B632B"/>
    <w:rsid w:val="008B6597"/>
    <w:rsid w:val="008B6FBC"/>
    <w:rsid w:val="008B721C"/>
    <w:rsid w:val="008B73EA"/>
    <w:rsid w:val="008B7685"/>
    <w:rsid w:val="008B77E4"/>
    <w:rsid w:val="008B7B31"/>
    <w:rsid w:val="008B7BA6"/>
    <w:rsid w:val="008B7D65"/>
    <w:rsid w:val="008C1674"/>
    <w:rsid w:val="008C1A7A"/>
    <w:rsid w:val="008C216A"/>
    <w:rsid w:val="008C3263"/>
    <w:rsid w:val="008C3A0B"/>
    <w:rsid w:val="008C3A18"/>
    <w:rsid w:val="008C3EDC"/>
    <w:rsid w:val="008C4804"/>
    <w:rsid w:val="008C4C65"/>
    <w:rsid w:val="008C4D5C"/>
    <w:rsid w:val="008C521F"/>
    <w:rsid w:val="008C562F"/>
    <w:rsid w:val="008C5730"/>
    <w:rsid w:val="008C5B0A"/>
    <w:rsid w:val="008C634E"/>
    <w:rsid w:val="008C6FD4"/>
    <w:rsid w:val="008C7309"/>
    <w:rsid w:val="008C77D4"/>
    <w:rsid w:val="008D001F"/>
    <w:rsid w:val="008D0295"/>
    <w:rsid w:val="008D0717"/>
    <w:rsid w:val="008D1552"/>
    <w:rsid w:val="008D19BA"/>
    <w:rsid w:val="008D19BB"/>
    <w:rsid w:val="008D1E04"/>
    <w:rsid w:val="008D2451"/>
    <w:rsid w:val="008D279D"/>
    <w:rsid w:val="008D29F1"/>
    <w:rsid w:val="008D2C46"/>
    <w:rsid w:val="008D3872"/>
    <w:rsid w:val="008D3D45"/>
    <w:rsid w:val="008D4A82"/>
    <w:rsid w:val="008D50B5"/>
    <w:rsid w:val="008D5924"/>
    <w:rsid w:val="008D5932"/>
    <w:rsid w:val="008D5958"/>
    <w:rsid w:val="008D5DF5"/>
    <w:rsid w:val="008D5E63"/>
    <w:rsid w:val="008D5EB7"/>
    <w:rsid w:val="008D7135"/>
    <w:rsid w:val="008D7721"/>
    <w:rsid w:val="008D7AF0"/>
    <w:rsid w:val="008E0499"/>
    <w:rsid w:val="008E1171"/>
    <w:rsid w:val="008E213D"/>
    <w:rsid w:val="008E2E31"/>
    <w:rsid w:val="008E2F44"/>
    <w:rsid w:val="008E30C5"/>
    <w:rsid w:val="008E33FF"/>
    <w:rsid w:val="008E36BE"/>
    <w:rsid w:val="008E410F"/>
    <w:rsid w:val="008E45F6"/>
    <w:rsid w:val="008E464A"/>
    <w:rsid w:val="008E4A81"/>
    <w:rsid w:val="008E5891"/>
    <w:rsid w:val="008E58D5"/>
    <w:rsid w:val="008E631D"/>
    <w:rsid w:val="008E6EC5"/>
    <w:rsid w:val="008E7442"/>
    <w:rsid w:val="008E7F83"/>
    <w:rsid w:val="008F0C86"/>
    <w:rsid w:val="008F1420"/>
    <w:rsid w:val="008F1EA1"/>
    <w:rsid w:val="008F2F47"/>
    <w:rsid w:val="008F305C"/>
    <w:rsid w:val="008F3259"/>
    <w:rsid w:val="008F33AF"/>
    <w:rsid w:val="008F36DD"/>
    <w:rsid w:val="008F45DE"/>
    <w:rsid w:val="008F4868"/>
    <w:rsid w:val="008F575A"/>
    <w:rsid w:val="008F577F"/>
    <w:rsid w:val="008F58E6"/>
    <w:rsid w:val="008F634B"/>
    <w:rsid w:val="008F71B3"/>
    <w:rsid w:val="008F72E3"/>
    <w:rsid w:val="008F73CC"/>
    <w:rsid w:val="008F78F8"/>
    <w:rsid w:val="008F7FE2"/>
    <w:rsid w:val="00900084"/>
    <w:rsid w:val="00900210"/>
    <w:rsid w:val="00900246"/>
    <w:rsid w:val="009002BA"/>
    <w:rsid w:val="00900675"/>
    <w:rsid w:val="00900A20"/>
    <w:rsid w:val="00901EB4"/>
    <w:rsid w:val="00902096"/>
    <w:rsid w:val="009021FD"/>
    <w:rsid w:val="009025CE"/>
    <w:rsid w:val="009027E7"/>
    <w:rsid w:val="0090301D"/>
    <w:rsid w:val="009032BC"/>
    <w:rsid w:val="0090356D"/>
    <w:rsid w:val="0090392D"/>
    <w:rsid w:val="00903F13"/>
    <w:rsid w:val="0090493F"/>
    <w:rsid w:val="00905E99"/>
    <w:rsid w:val="00906194"/>
    <w:rsid w:val="009063E1"/>
    <w:rsid w:val="00906641"/>
    <w:rsid w:val="00906C2D"/>
    <w:rsid w:val="00906FB2"/>
    <w:rsid w:val="0090717C"/>
    <w:rsid w:val="009100D5"/>
    <w:rsid w:val="009102D3"/>
    <w:rsid w:val="009121B4"/>
    <w:rsid w:val="00912728"/>
    <w:rsid w:val="00912882"/>
    <w:rsid w:val="00912C10"/>
    <w:rsid w:val="0091302D"/>
    <w:rsid w:val="0091331C"/>
    <w:rsid w:val="00913A82"/>
    <w:rsid w:val="00913CD2"/>
    <w:rsid w:val="009140C3"/>
    <w:rsid w:val="009143CC"/>
    <w:rsid w:val="00914485"/>
    <w:rsid w:val="00914A42"/>
    <w:rsid w:val="00914F3C"/>
    <w:rsid w:val="00915A5D"/>
    <w:rsid w:val="0091618E"/>
    <w:rsid w:val="0091629B"/>
    <w:rsid w:val="009166A2"/>
    <w:rsid w:val="0091736C"/>
    <w:rsid w:val="00920005"/>
    <w:rsid w:val="009210A0"/>
    <w:rsid w:val="00921313"/>
    <w:rsid w:val="00921440"/>
    <w:rsid w:val="0092159A"/>
    <w:rsid w:val="009219D2"/>
    <w:rsid w:val="00921B21"/>
    <w:rsid w:val="00921E67"/>
    <w:rsid w:val="009222FD"/>
    <w:rsid w:val="009227BE"/>
    <w:rsid w:val="0092328D"/>
    <w:rsid w:val="009232D6"/>
    <w:rsid w:val="00923D62"/>
    <w:rsid w:val="009242B4"/>
    <w:rsid w:val="0092452E"/>
    <w:rsid w:val="00924BB0"/>
    <w:rsid w:val="009257F3"/>
    <w:rsid w:val="00925CF1"/>
    <w:rsid w:val="00925EC6"/>
    <w:rsid w:val="00926EBE"/>
    <w:rsid w:val="009273F7"/>
    <w:rsid w:val="009278CB"/>
    <w:rsid w:val="00927D29"/>
    <w:rsid w:val="00927ED5"/>
    <w:rsid w:val="00930111"/>
    <w:rsid w:val="00930843"/>
    <w:rsid w:val="00931B02"/>
    <w:rsid w:val="00931EFD"/>
    <w:rsid w:val="009331DC"/>
    <w:rsid w:val="009338AB"/>
    <w:rsid w:val="00933BF9"/>
    <w:rsid w:val="0093453A"/>
    <w:rsid w:val="0093481A"/>
    <w:rsid w:val="00934B85"/>
    <w:rsid w:val="00934F30"/>
    <w:rsid w:val="009354A1"/>
    <w:rsid w:val="009354B7"/>
    <w:rsid w:val="00935E32"/>
    <w:rsid w:val="00936349"/>
    <w:rsid w:val="009367AB"/>
    <w:rsid w:val="00936C03"/>
    <w:rsid w:val="00936D17"/>
    <w:rsid w:val="00937320"/>
    <w:rsid w:val="009406B1"/>
    <w:rsid w:val="00941317"/>
    <w:rsid w:val="009413B6"/>
    <w:rsid w:val="00942A0B"/>
    <w:rsid w:val="0094341F"/>
    <w:rsid w:val="00944C08"/>
    <w:rsid w:val="00945843"/>
    <w:rsid w:val="009474CB"/>
    <w:rsid w:val="009502D4"/>
    <w:rsid w:val="009513E6"/>
    <w:rsid w:val="0095140D"/>
    <w:rsid w:val="00951BE2"/>
    <w:rsid w:val="0095276A"/>
    <w:rsid w:val="00953EB2"/>
    <w:rsid w:val="00953FB8"/>
    <w:rsid w:val="0095513A"/>
    <w:rsid w:val="00955313"/>
    <w:rsid w:val="009553F6"/>
    <w:rsid w:val="0095540E"/>
    <w:rsid w:val="00955985"/>
    <w:rsid w:val="009564FE"/>
    <w:rsid w:val="00956E4F"/>
    <w:rsid w:val="00956FAF"/>
    <w:rsid w:val="00957002"/>
    <w:rsid w:val="00957170"/>
    <w:rsid w:val="00957450"/>
    <w:rsid w:val="009576D2"/>
    <w:rsid w:val="00957BA7"/>
    <w:rsid w:val="009604C6"/>
    <w:rsid w:val="0096071A"/>
    <w:rsid w:val="009607D4"/>
    <w:rsid w:val="009608EA"/>
    <w:rsid w:val="009619B0"/>
    <w:rsid w:val="00961FAC"/>
    <w:rsid w:val="00962082"/>
    <w:rsid w:val="0096283C"/>
    <w:rsid w:val="00962920"/>
    <w:rsid w:val="00962928"/>
    <w:rsid w:val="00962E3D"/>
    <w:rsid w:val="009638EA"/>
    <w:rsid w:val="009639C4"/>
    <w:rsid w:val="00964FFD"/>
    <w:rsid w:val="00965DF7"/>
    <w:rsid w:val="00967105"/>
    <w:rsid w:val="009677E7"/>
    <w:rsid w:val="00970167"/>
    <w:rsid w:val="00970673"/>
    <w:rsid w:val="00971B36"/>
    <w:rsid w:val="00971D42"/>
    <w:rsid w:val="00971E2D"/>
    <w:rsid w:val="00972324"/>
    <w:rsid w:val="009728D3"/>
    <w:rsid w:val="00973D86"/>
    <w:rsid w:val="00973F4E"/>
    <w:rsid w:val="00973F9D"/>
    <w:rsid w:val="00973FF1"/>
    <w:rsid w:val="009742E4"/>
    <w:rsid w:val="009744EE"/>
    <w:rsid w:val="0097460B"/>
    <w:rsid w:val="009746E5"/>
    <w:rsid w:val="00975159"/>
    <w:rsid w:val="00976102"/>
    <w:rsid w:val="0097661B"/>
    <w:rsid w:val="0097666D"/>
    <w:rsid w:val="00976ADC"/>
    <w:rsid w:val="0097724A"/>
    <w:rsid w:val="00977C11"/>
    <w:rsid w:val="00980175"/>
    <w:rsid w:val="0098049E"/>
    <w:rsid w:val="00980681"/>
    <w:rsid w:val="00981119"/>
    <w:rsid w:val="009820DB"/>
    <w:rsid w:val="00982393"/>
    <w:rsid w:val="00982F81"/>
    <w:rsid w:val="009836DF"/>
    <w:rsid w:val="00983AEC"/>
    <w:rsid w:val="009858D0"/>
    <w:rsid w:val="00985EF4"/>
    <w:rsid w:val="0098618C"/>
    <w:rsid w:val="009864FC"/>
    <w:rsid w:val="0098747D"/>
    <w:rsid w:val="00987637"/>
    <w:rsid w:val="00987F73"/>
    <w:rsid w:val="00990C87"/>
    <w:rsid w:val="00991BE1"/>
    <w:rsid w:val="00992572"/>
    <w:rsid w:val="00992A48"/>
    <w:rsid w:val="0099306B"/>
    <w:rsid w:val="00993A20"/>
    <w:rsid w:val="0099570B"/>
    <w:rsid w:val="0099576A"/>
    <w:rsid w:val="00995BC3"/>
    <w:rsid w:val="00995D65"/>
    <w:rsid w:val="0099626A"/>
    <w:rsid w:val="0099636A"/>
    <w:rsid w:val="00996A8B"/>
    <w:rsid w:val="00996CCD"/>
    <w:rsid w:val="009970B2"/>
    <w:rsid w:val="009976E9"/>
    <w:rsid w:val="009A04A8"/>
    <w:rsid w:val="009A0741"/>
    <w:rsid w:val="009A0AA4"/>
    <w:rsid w:val="009A0BBF"/>
    <w:rsid w:val="009A0E0E"/>
    <w:rsid w:val="009A10E2"/>
    <w:rsid w:val="009A15AF"/>
    <w:rsid w:val="009A165D"/>
    <w:rsid w:val="009A1D79"/>
    <w:rsid w:val="009A2A21"/>
    <w:rsid w:val="009A3551"/>
    <w:rsid w:val="009A359D"/>
    <w:rsid w:val="009A38BB"/>
    <w:rsid w:val="009A3A9E"/>
    <w:rsid w:val="009A3B0B"/>
    <w:rsid w:val="009A50E9"/>
    <w:rsid w:val="009A5FDB"/>
    <w:rsid w:val="009A5FF9"/>
    <w:rsid w:val="009A63D7"/>
    <w:rsid w:val="009A6DA1"/>
    <w:rsid w:val="009A7313"/>
    <w:rsid w:val="009A7319"/>
    <w:rsid w:val="009A734C"/>
    <w:rsid w:val="009A7416"/>
    <w:rsid w:val="009B0894"/>
    <w:rsid w:val="009B0F5A"/>
    <w:rsid w:val="009B114B"/>
    <w:rsid w:val="009B1F47"/>
    <w:rsid w:val="009B200B"/>
    <w:rsid w:val="009B2495"/>
    <w:rsid w:val="009B2C33"/>
    <w:rsid w:val="009B3119"/>
    <w:rsid w:val="009B3C11"/>
    <w:rsid w:val="009B4089"/>
    <w:rsid w:val="009B6668"/>
    <w:rsid w:val="009B66A7"/>
    <w:rsid w:val="009B689F"/>
    <w:rsid w:val="009B7300"/>
    <w:rsid w:val="009B7AC9"/>
    <w:rsid w:val="009C16C2"/>
    <w:rsid w:val="009C1FFC"/>
    <w:rsid w:val="009C27E8"/>
    <w:rsid w:val="009C306C"/>
    <w:rsid w:val="009C31F0"/>
    <w:rsid w:val="009C3A2E"/>
    <w:rsid w:val="009C3F16"/>
    <w:rsid w:val="009C46B2"/>
    <w:rsid w:val="009C493A"/>
    <w:rsid w:val="009C66A7"/>
    <w:rsid w:val="009C68BE"/>
    <w:rsid w:val="009C6E83"/>
    <w:rsid w:val="009C725F"/>
    <w:rsid w:val="009C7582"/>
    <w:rsid w:val="009D078B"/>
    <w:rsid w:val="009D07D8"/>
    <w:rsid w:val="009D0B6D"/>
    <w:rsid w:val="009D135D"/>
    <w:rsid w:val="009D216B"/>
    <w:rsid w:val="009D2A1E"/>
    <w:rsid w:val="009D2A32"/>
    <w:rsid w:val="009D2B3C"/>
    <w:rsid w:val="009D2EB4"/>
    <w:rsid w:val="009D3024"/>
    <w:rsid w:val="009D307C"/>
    <w:rsid w:val="009D3531"/>
    <w:rsid w:val="009D3F97"/>
    <w:rsid w:val="009D54E8"/>
    <w:rsid w:val="009D6485"/>
    <w:rsid w:val="009D66F5"/>
    <w:rsid w:val="009D7083"/>
    <w:rsid w:val="009D7318"/>
    <w:rsid w:val="009D74B6"/>
    <w:rsid w:val="009D780E"/>
    <w:rsid w:val="009E1254"/>
    <w:rsid w:val="009E129D"/>
    <w:rsid w:val="009E18FE"/>
    <w:rsid w:val="009E19E5"/>
    <w:rsid w:val="009E1AD5"/>
    <w:rsid w:val="009E1B68"/>
    <w:rsid w:val="009E2EA9"/>
    <w:rsid w:val="009E30C6"/>
    <w:rsid w:val="009E3144"/>
    <w:rsid w:val="009E3787"/>
    <w:rsid w:val="009E3B8F"/>
    <w:rsid w:val="009E47BD"/>
    <w:rsid w:val="009E4FB8"/>
    <w:rsid w:val="009E558E"/>
    <w:rsid w:val="009E561C"/>
    <w:rsid w:val="009E5CCE"/>
    <w:rsid w:val="009E617C"/>
    <w:rsid w:val="009E6234"/>
    <w:rsid w:val="009E6479"/>
    <w:rsid w:val="009E6FA3"/>
    <w:rsid w:val="009E76C3"/>
    <w:rsid w:val="009E78AD"/>
    <w:rsid w:val="009F04F3"/>
    <w:rsid w:val="009F0A5C"/>
    <w:rsid w:val="009F0E18"/>
    <w:rsid w:val="009F136B"/>
    <w:rsid w:val="009F1D55"/>
    <w:rsid w:val="009F20CE"/>
    <w:rsid w:val="009F20D9"/>
    <w:rsid w:val="009F251D"/>
    <w:rsid w:val="009F27D4"/>
    <w:rsid w:val="009F291F"/>
    <w:rsid w:val="009F2AF4"/>
    <w:rsid w:val="009F3D8F"/>
    <w:rsid w:val="009F3DA3"/>
    <w:rsid w:val="009F3DD6"/>
    <w:rsid w:val="009F3F86"/>
    <w:rsid w:val="009F41D1"/>
    <w:rsid w:val="009F4328"/>
    <w:rsid w:val="009F4938"/>
    <w:rsid w:val="009F4ACE"/>
    <w:rsid w:val="009F4B07"/>
    <w:rsid w:val="009F4E2D"/>
    <w:rsid w:val="009F5699"/>
    <w:rsid w:val="009F6CCE"/>
    <w:rsid w:val="009F6E1D"/>
    <w:rsid w:val="009F731C"/>
    <w:rsid w:val="009F733F"/>
    <w:rsid w:val="009F738F"/>
    <w:rsid w:val="009F7433"/>
    <w:rsid w:val="009F75AB"/>
    <w:rsid w:val="009F79C8"/>
    <w:rsid w:val="009F7AE1"/>
    <w:rsid w:val="009F7D7B"/>
    <w:rsid w:val="009F7DE8"/>
    <w:rsid w:val="009F7E54"/>
    <w:rsid w:val="00A000F8"/>
    <w:rsid w:val="00A0011E"/>
    <w:rsid w:val="00A0090C"/>
    <w:rsid w:val="00A01887"/>
    <w:rsid w:val="00A019B6"/>
    <w:rsid w:val="00A0248C"/>
    <w:rsid w:val="00A027CD"/>
    <w:rsid w:val="00A02923"/>
    <w:rsid w:val="00A02B77"/>
    <w:rsid w:val="00A039BF"/>
    <w:rsid w:val="00A039C4"/>
    <w:rsid w:val="00A05A88"/>
    <w:rsid w:val="00A05AFE"/>
    <w:rsid w:val="00A05FAA"/>
    <w:rsid w:val="00A0607C"/>
    <w:rsid w:val="00A0610B"/>
    <w:rsid w:val="00A06341"/>
    <w:rsid w:val="00A063D5"/>
    <w:rsid w:val="00A0665F"/>
    <w:rsid w:val="00A066AC"/>
    <w:rsid w:val="00A10C4E"/>
    <w:rsid w:val="00A10DD1"/>
    <w:rsid w:val="00A11018"/>
    <w:rsid w:val="00A11084"/>
    <w:rsid w:val="00A11366"/>
    <w:rsid w:val="00A114CA"/>
    <w:rsid w:val="00A123AC"/>
    <w:rsid w:val="00A127BE"/>
    <w:rsid w:val="00A13158"/>
    <w:rsid w:val="00A14DA3"/>
    <w:rsid w:val="00A14EB4"/>
    <w:rsid w:val="00A150AD"/>
    <w:rsid w:val="00A156A8"/>
    <w:rsid w:val="00A15C0B"/>
    <w:rsid w:val="00A15DBE"/>
    <w:rsid w:val="00A16109"/>
    <w:rsid w:val="00A16ADC"/>
    <w:rsid w:val="00A16CED"/>
    <w:rsid w:val="00A17C95"/>
    <w:rsid w:val="00A2028A"/>
    <w:rsid w:val="00A20B5D"/>
    <w:rsid w:val="00A20D78"/>
    <w:rsid w:val="00A217F0"/>
    <w:rsid w:val="00A219B1"/>
    <w:rsid w:val="00A21BC1"/>
    <w:rsid w:val="00A23688"/>
    <w:rsid w:val="00A23A1C"/>
    <w:rsid w:val="00A23ECD"/>
    <w:rsid w:val="00A2480B"/>
    <w:rsid w:val="00A256D6"/>
    <w:rsid w:val="00A272BC"/>
    <w:rsid w:val="00A275F3"/>
    <w:rsid w:val="00A3019C"/>
    <w:rsid w:val="00A31023"/>
    <w:rsid w:val="00A31697"/>
    <w:rsid w:val="00A31D1E"/>
    <w:rsid w:val="00A31D62"/>
    <w:rsid w:val="00A323FC"/>
    <w:rsid w:val="00A328C0"/>
    <w:rsid w:val="00A32A88"/>
    <w:rsid w:val="00A335EC"/>
    <w:rsid w:val="00A34150"/>
    <w:rsid w:val="00A34293"/>
    <w:rsid w:val="00A34476"/>
    <w:rsid w:val="00A34D77"/>
    <w:rsid w:val="00A35A4B"/>
    <w:rsid w:val="00A361D6"/>
    <w:rsid w:val="00A3620C"/>
    <w:rsid w:val="00A36B3F"/>
    <w:rsid w:val="00A377C0"/>
    <w:rsid w:val="00A3782C"/>
    <w:rsid w:val="00A40019"/>
    <w:rsid w:val="00A40769"/>
    <w:rsid w:val="00A40B91"/>
    <w:rsid w:val="00A41C7F"/>
    <w:rsid w:val="00A42464"/>
    <w:rsid w:val="00A4264E"/>
    <w:rsid w:val="00A42F48"/>
    <w:rsid w:val="00A43311"/>
    <w:rsid w:val="00A446C0"/>
    <w:rsid w:val="00A44853"/>
    <w:rsid w:val="00A44DAC"/>
    <w:rsid w:val="00A44DF3"/>
    <w:rsid w:val="00A452E7"/>
    <w:rsid w:val="00A455A8"/>
    <w:rsid w:val="00A45847"/>
    <w:rsid w:val="00A45C00"/>
    <w:rsid w:val="00A46158"/>
    <w:rsid w:val="00A46366"/>
    <w:rsid w:val="00A46654"/>
    <w:rsid w:val="00A473CE"/>
    <w:rsid w:val="00A475D9"/>
    <w:rsid w:val="00A47DE7"/>
    <w:rsid w:val="00A50532"/>
    <w:rsid w:val="00A50C77"/>
    <w:rsid w:val="00A511B7"/>
    <w:rsid w:val="00A511F3"/>
    <w:rsid w:val="00A518BB"/>
    <w:rsid w:val="00A51F4F"/>
    <w:rsid w:val="00A52137"/>
    <w:rsid w:val="00A521AF"/>
    <w:rsid w:val="00A52680"/>
    <w:rsid w:val="00A52AB8"/>
    <w:rsid w:val="00A53F5F"/>
    <w:rsid w:val="00A542B6"/>
    <w:rsid w:val="00A5447E"/>
    <w:rsid w:val="00A5535D"/>
    <w:rsid w:val="00A55AB3"/>
    <w:rsid w:val="00A57963"/>
    <w:rsid w:val="00A57B4B"/>
    <w:rsid w:val="00A57C4C"/>
    <w:rsid w:val="00A60F8E"/>
    <w:rsid w:val="00A618D0"/>
    <w:rsid w:val="00A61BBA"/>
    <w:rsid w:val="00A62554"/>
    <w:rsid w:val="00A62662"/>
    <w:rsid w:val="00A63892"/>
    <w:rsid w:val="00A63986"/>
    <w:rsid w:val="00A648AC"/>
    <w:rsid w:val="00A64B2D"/>
    <w:rsid w:val="00A64C80"/>
    <w:rsid w:val="00A65A60"/>
    <w:rsid w:val="00A66137"/>
    <w:rsid w:val="00A665F9"/>
    <w:rsid w:val="00A66BA0"/>
    <w:rsid w:val="00A6705B"/>
    <w:rsid w:val="00A67F0C"/>
    <w:rsid w:val="00A70054"/>
    <w:rsid w:val="00A7041D"/>
    <w:rsid w:val="00A7074B"/>
    <w:rsid w:val="00A708D9"/>
    <w:rsid w:val="00A70BE8"/>
    <w:rsid w:val="00A7117C"/>
    <w:rsid w:val="00A71A72"/>
    <w:rsid w:val="00A733AA"/>
    <w:rsid w:val="00A73740"/>
    <w:rsid w:val="00A744BF"/>
    <w:rsid w:val="00A748F0"/>
    <w:rsid w:val="00A74CBC"/>
    <w:rsid w:val="00A75388"/>
    <w:rsid w:val="00A753FA"/>
    <w:rsid w:val="00A76771"/>
    <w:rsid w:val="00A76A37"/>
    <w:rsid w:val="00A76F88"/>
    <w:rsid w:val="00A77B06"/>
    <w:rsid w:val="00A77D68"/>
    <w:rsid w:val="00A77FF2"/>
    <w:rsid w:val="00A800F3"/>
    <w:rsid w:val="00A80A17"/>
    <w:rsid w:val="00A80CCC"/>
    <w:rsid w:val="00A8160E"/>
    <w:rsid w:val="00A816EB"/>
    <w:rsid w:val="00A81B6B"/>
    <w:rsid w:val="00A821B4"/>
    <w:rsid w:val="00A82638"/>
    <w:rsid w:val="00A827F4"/>
    <w:rsid w:val="00A83A29"/>
    <w:rsid w:val="00A83C8E"/>
    <w:rsid w:val="00A84377"/>
    <w:rsid w:val="00A85256"/>
    <w:rsid w:val="00A8668A"/>
    <w:rsid w:val="00A8724A"/>
    <w:rsid w:val="00A902E4"/>
    <w:rsid w:val="00A90392"/>
    <w:rsid w:val="00A90E4E"/>
    <w:rsid w:val="00A91A6C"/>
    <w:rsid w:val="00A93311"/>
    <w:rsid w:val="00A93362"/>
    <w:rsid w:val="00A933C3"/>
    <w:rsid w:val="00A93B6E"/>
    <w:rsid w:val="00A93F83"/>
    <w:rsid w:val="00A94265"/>
    <w:rsid w:val="00A94D83"/>
    <w:rsid w:val="00A94EC1"/>
    <w:rsid w:val="00A950BA"/>
    <w:rsid w:val="00A959F2"/>
    <w:rsid w:val="00A9645E"/>
    <w:rsid w:val="00A97B6D"/>
    <w:rsid w:val="00A97C18"/>
    <w:rsid w:val="00A97EA7"/>
    <w:rsid w:val="00AA0844"/>
    <w:rsid w:val="00AA0ABB"/>
    <w:rsid w:val="00AA0CAC"/>
    <w:rsid w:val="00AA0D66"/>
    <w:rsid w:val="00AA1391"/>
    <w:rsid w:val="00AA1CA4"/>
    <w:rsid w:val="00AA213D"/>
    <w:rsid w:val="00AA3ABD"/>
    <w:rsid w:val="00AA43A5"/>
    <w:rsid w:val="00AA4586"/>
    <w:rsid w:val="00AA462C"/>
    <w:rsid w:val="00AA4864"/>
    <w:rsid w:val="00AA4A7F"/>
    <w:rsid w:val="00AA592E"/>
    <w:rsid w:val="00AA670B"/>
    <w:rsid w:val="00AA6DA3"/>
    <w:rsid w:val="00AA6F85"/>
    <w:rsid w:val="00AB01BC"/>
    <w:rsid w:val="00AB0966"/>
    <w:rsid w:val="00AB0F85"/>
    <w:rsid w:val="00AB1282"/>
    <w:rsid w:val="00AB225C"/>
    <w:rsid w:val="00AB2D08"/>
    <w:rsid w:val="00AB3600"/>
    <w:rsid w:val="00AB3633"/>
    <w:rsid w:val="00AB3983"/>
    <w:rsid w:val="00AB43EE"/>
    <w:rsid w:val="00AB4ED4"/>
    <w:rsid w:val="00AB6BC2"/>
    <w:rsid w:val="00AB706E"/>
    <w:rsid w:val="00AB732C"/>
    <w:rsid w:val="00AB768A"/>
    <w:rsid w:val="00AB7CF1"/>
    <w:rsid w:val="00AB7D80"/>
    <w:rsid w:val="00AC01C4"/>
    <w:rsid w:val="00AC02E2"/>
    <w:rsid w:val="00AC0F1A"/>
    <w:rsid w:val="00AC14AA"/>
    <w:rsid w:val="00AC1828"/>
    <w:rsid w:val="00AC18F1"/>
    <w:rsid w:val="00AC1DC0"/>
    <w:rsid w:val="00AC2A42"/>
    <w:rsid w:val="00AC39A2"/>
    <w:rsid w:val="00AC3F91"/>
    <w:rsid w:val="00AC42B4"/>
    <w:rsid w:val="00AC64D6"/>
    <w:rsid w:val="00AC7176"/>
    <w:rsid w:val="00AC7217"/>
    <w:rsid w:val="00AD060B"/>
    <w:rsid w:val="00AD104A"/>
    <w:rsid w:val="00AD1376"/>
    <w:rsid w:val="00AD13FD"/>
    <w:rsid w:val="00AD15BB"/>
    <w:rsid w:val="00AD19AA"/>
    <w:rsid w:val="00AD1C94"/>
    <w:rsid w:val="00AD3098"/>
    <w:rsid w:val="00AD30F2"/>
    <w:rsid w:val="00AD4053"/>
    <w:rsid w:val="00AD477D"/>
    <w:rsid w:val="00AD4CA3"/>
    <w:rsid w:val="00AD4FE1"/>
    <w:rsid w:val="00AD5155"/>
    <w:rsid w:val="00AD59DF"/>
    <w:rsid w:val="00AD5B09"/>
    <w:rsid w:val="00AD6039"/>
    <w:rsid w:val="00AD698A"/>
    <w:rsid w:val="00AD70E2"/>
    <w:rsid w:val="00AD7105"/>
    <w:rsid w:val="00AD7789"/>
    <w:rsid w:val="00AD7DB8"/>
    <w:rsid w:val="00AE0087"/>
    <w:rsid w:val="00AE0462"/>
    <w:rsid w:val="00AE13CE"/>
    <w:rsid w:val="00AE2109"/>
    <w:rsid w:val="00AE2348"/>
    <w:rsid w:val="00AE29DF"/>
    <w:rsid w:val="00AE2ADF"/>
    <w:rsid w:val="00AE3907"/>
    <w:rsid w:val="00AE448A"/>
    <w:rsid w:val="00AE47D8"/>
    <w:rsid w:val="00AE4DD8"/>
    <w:rsid w:val="00AE5339"/>
    <w:rsid w:val="00AE5A4E"/>
    <w:rsid w:val="00AE5B72"/>
    <w:rsid w:val="00AE618F"/>
    <w:rsid w:val="00AE6B37"/>
    <w:rsid w:val="00AE6B9A"/>
    <w:rsid w:val="00AE6EC4"/>
    <w:rsid w:val="00AE721A"/>
    <w:rsid w:val="00AE748F"/>
    <w:rsid w:val="00AE7786"/>
    <w:rsid w:val="00AE7A1F"/>
    <w:rsid w:val="00AE7D9F"/>
    <w:rsid w:val="00AF0BE6"/>
    <w:rsid w:val="00AF0C4C"/>
    <w:rsid w:val="00AF1355"/>
    <w:rsid w:val="00AF1F89"/>
    <w:rsid w:val="00AF23CE"/>
    <w:rsid w:val="00AF2461"/>
    <w:rsid w:val="00AF33FC"/>
    <w:rsid w:val="00AF3726"/>
    <w:rsid w:val="00AF38BF"/>
    <w:rsid w:val="00AF3FEE"/>
    <w:rsid w:val="00AF6073"/>
    <w:rsid w:val="00AF6463"/>
    <w:rsid w:val="00AF7193"/>
    <w:rsid w:val="00AF7386"/>
    <w:rsid w:val="00AF7564"/>
    <w:rsid w:val="00AF78A8"/>
    <w:rsid w:val="00AF7B96"/>
    <w:rsid w:val="00AF7F4D"/>
    <w:rsid w:val="00B00B0B"/>
    <w:rsid w:val="00B00C03"/>
    <w:rsid w:val="00B0139C"/>
    <w:rsid w:val="00B015BC"/>
    <w:rsid w:val="00B01A59"/>
    <w:rsid w:val="00B01EDB"/>
    <w:rsid w:val="00B01FF2"/>
    <w:rsid w:val="00B0203E"/>
    <w:rsid w:val="00B03522"/>
    <w:rsid w:val="00B03602"/>
    <w:rsid w:val="00B0432F"/>
    <w:rsid w:val="00B049B9"/>
    <w:rsid w:val="00B05B2B"/>
    <w:rsid w:val="00B06885"/>
    <w:rsid w:val="00B071B3"/>
    <w:rsid w:val="00B074C2"/>
    <w:rsid w:val="00B07E01"/>
    <w:rsid w:val="00B101AA"/>
    <w:rsid w:val="00B10367"/>
    <w:rsid w:val="00B104E9"/>
    <w:rsid w:val="00B10DFC"/>
    <w:rsid w:val="00B1122F"/>
    <w:rsid w:val="00B11D1D"/>
    <w:rsid w:val="00B11DDB"/>
    <w:rsid w:val="00B12134"/>
    <w:rsid w:val="00B12252"/>
    <w:rsid w:val="00B1242D"/>
    <w:rsid w:val="00B12825"/>
    <w:rsid w:val="00B12A86"/>
    <w:rsid w:val="00B12DA7"/>
    <w:rsid w:val="00B12E45"/>
    <w:rsid w:val="00B13725"/>
    <w:rsid w:val="00B13D80"/>
    <w:rsid w:val="00B140D3"/>
    <w:rsid w:val="00B142B0"/>
    <w:rsid w:val="00B14685"/>
    <w:rsid w:val="00B1486D"/>
    <w:rsid w:val="00B14E6A"/>
    <w:rsid w:val="00B150AF"/>
    <w:rsid w:val="00B1558E"/>
    <w:rsid w:val="00B15952"/>
    <w:rsid w:val="00B15B06"/>
    <w:rsid w:val="00B15EA5"/>
    <w:rsid w:val="00B16762"/>
    <w:rsid w:val="00B16F87"/>
    <w:rsid w:val="00B1761D"/>
    <w:rsid w:val="00B17FAF"/>
    <w:rsid w:val="00B200B4"/>
    <w:rsid w:val="00B2056E"/>
    <w:rsid w:val="00B21446"/>
    <w:rsid w:val="00B2148F"/>
    <w:rsid w:val="00B216D6"/>
    <w:rsid w:val="00B22640"/>
    <w:rsid w:val="00B22C43"/>
    <w:rsid w:val="00B236B6"/>
    <w:rsid w:val="00B236F2"/>
    <w:rsid w:val="00B2391B"/>
    <w:rsid w:val="00B239AF"/>
    <w:rsid w:val="00B24614"/>
    <w:rsid w:val="00B246B1"/>
    <w:rsid w:val="00B246FB"/>
    <w:rsid w:val="00B25A94"/>
    <w:rsid w:val="00B25E0B"/>
    <w:rsid w:val="00B260CB"/>
    <w:rsid w:val="00B261B4"/>
    <w:rsid w:val="00B265DB"/>
    <w:rsid w:val="00B30272"/>
    <w:rsid w:val="00B307EA"/>
    <w:rsid w:val="00B30840"/>
    <w:rsid w:val="00B30C27"/>
    <w:rsid w:val="00B3178E"/>
    <w:rsid w:val="00B319F2"/>
    <w:rsid w:val="00B326B2"/>
    <w:rsid w:val="00B326C9"/>
    <w:rsid w:val="00B33C1F"/>
    <w:rsid w:val="00B34175"/>
    <w:rsid w:val="00B342E6"/>
    <w:rsid w:val="00B3444A"/>
    <w:rsid w:val="00B358FD"/>
    <w:rsid w:val="00B35997"/>
    <w:rsid w:val="00B35C19"/>
    <w:rsid w:val="00B36C90"/>
    <w:rsid w:val="00B36D62"/>
    <w:rsid w:val="00B37055"/>
    <w:rsid w:val="00B37167"/>
    <w:rsid w:val="00B37651"/>
    <w:rsid w:val="00B37678"/>
    <w:rsid w:val="00B37CA1"/>
    <w:rsid w:val="00B401E4"/>
    <w:rsid w:val="00B41123"/>
    <w:rsid w:val="00B41806"/>
    <w:rsid w:val="00B41BEE"/>
    <w:rsid w:val="00B423DA"/>
    <w:rsid w:val="00B43758"/>
    <w:rsid w:val="00B44BAA"/>
    <w:rsid w:val="00B46CD5"/>
    <w:rsid w:val="00B46D8C"/>
    <w:rsid w:val="00B470FB"/>
    <w:rsid w:val="00B478E5"/>
    <w:rsid w:val="00B50503"/>
    <w:rsid w:val="00B509A9"/>
    <w:rsid w:val="00B50ACB"/>
    <w:rsid w:val="00B510A8"/>
    <w:rsid w:val="00B5139A"/>
    <w:rsid w:val="00B51CA3"/>
    <w:rsid w:val="00B52328"/>
    <w:rsid w:val="00B52BF2"/>
    <w:rsid w:val="00B52D8C"/>
    <w:rsid w:val="00B53120"/>
    <w:rsid w:val="00B5460D"/>
    <w:rsid w:val="00B5581D"/>
    <w:rsid w:val="00B55FD6"/>
    <w:rsid w:val="00B56068"/>
    <w:rsid w:val="00B56109"/>
    <w:rsid w:val="00B56825"/>
    <w:rsid w:val="00B5792A"/>
    <w:rsid w:val="00B601BC"/>
    <w:rsid w:val="00B60258"/>
    <w:rsid w:val="00B61C83"/>
    <w:rsid w:val="00B61F69"/>
    <w:rsid w:val="00B628C4"/>
    <w:rsid w:val="00B630C2"/>
    <w:rsid w:val="00B643EB"/>
    <w:rsid w:val="00B6472C"/>
    <w:rsid w:val="00B64B8D"/>
    <w:rsid w:val="00B64BB2"/>
    <w:rsid w:val="00B6640B"/>
    <w:rsid w:val="00B70EC3"/>
    <w:rsid w:val="00B71096"/>
    <w:rsid w:val="00B715A7"/>
    <w:rsid w:val="00B71BB3"/>
    <w:rsid w:val="00B71C1A"/>
    <w:rsid w:val="00B71F8B"/>
    <w:rsid w:val="00B7215B"/>
    <w:rsid w:val="00B7238C"/>
    <w:rsid w:val="00B7242E"/>
    <w:rsid w:val="00B725FF"/>
    <w:rsid w:val="00B7335A"/>
    <w:rsid w:val="00B746B8"/>
    <w:rsid w:val="00B74807"/>
    <w:rsid w:val="00B749D8"/>
    <w:rsid w:val="00B75061"/>
    <w:rsid w:val="00B750E1"/>
    <w:rsid w:val="00B752BB"/>
    <w:rsid w:val="00B7625A"/>
    <w:rsid w:val="00B77AB0"/>
    <w:rsid w:val="00B80294"/>
    <w:rsid w:val="00B8050F"/>
    <w:rsid w:val="00B8064B"/>
    <w:rsid w:val="00B80B25"/>
    <w:rsid w:val="00B80C9C"/>
    <w:rsid w:val="00B81D2F"/>
    <w:rsid w:val="00B81D36"/>
    <w:rsid w:val="00B81D5B"/>
    <w:rsid w:val="00B8264C"/>
    <w:rsid w:val="00B84989"/>
    <w:rsid w:val="00B85340"/>
    <w:rsid w:val="00B85837"/>
    <w:rsid w:val="00B85B02"/>
    <w:rsid w:val="00B85FFA"/>
    <w:rsid w:val="00B8607A"/>
    <w:rsid w:val="00B863DD"/>
    <w:rsid w:val="00B86905"/>
    <w:rsid w:val="00B87C32"/>
    <w:rsid w:val="00B87D09"/>
    <w:rsid w:val="00B90D30"/>
    <w:rsid w:val="00B91242"/>
    <w:rsid w:val="00B91DD8"/>
    <w:rsid w:val="00B91F92"/>
    <w:rsid w:val="00B9206A"/>
    <w:rsid w:val="00B9215D"/>
    <w:rsid w:val="00B924DC"/>
    <w:rsid w:val="00B926A0"/>
    <w:rsid w:val="00B928D4"/>
    <w:rsid w:val="00B9304E"/>
    <w:rsid w:val="00B94422"/>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12CB"/>
    <w:rsid w:val="00BA19C4"/>
    <w:rsid w:val="00BA227A"/>
    <w:rsid w:val="00BA2892"/>
    <w:rsid w:val="00BA2A21"/>
    <w:rsid w:val="00BA3662"/>
    <w:rsid w:val="00BA3EE6"/>
    <w:rsid w:val="00BA4257"/>
    <w:rsid w:val="00BA4FA1"/>
    <w:rsid w:val="00BA4FF2"/>
    <w:rsid w:val="00BA5626"/>
    <w:rsid w:val="00BA5978"/>
    <w:rsid w:val="00BA5EFD"/>
    <w:rsid w:val="00BA60F3"/>
    <w:rsid w:val="00BA73B4"/>
    <w:rsid w:val="00BA7930"/>
    <w:rsid w:val="00BB021A"/>
    <w:rsid w:val="00BB0A77"/>
    <w:rsid w:val="00BB0F38"/>
    <w:rsid w:val="00BB10CC"/>
    <w:rsid w:val="00BB24B5"/>
    <w:rsid w:val="00BB2502"/>
    <w:rsid w:val="00BB2E44"/>
    <w:rsid w:val="00BB3202"/>
    <w:rsid w:val="00BB3F5E"/>
    <w:rsid w:val="00BB43D6"/>
    <w:rsid w:val="00BB50E5"/>
    <w:rsid w:val="00BB548A"/>
    <w:rsid w:val="00BB65C8"/>
    <w:rsid w:val="00BB6679"/>
    <w:rsid w:val="00BB751D"/>
    <w:rsid w:val="00BB7565"/>
    <w:rsid w:val="00BB758E"/>
    <w:rsid w:val="00BB7B9A"/>
    <w:rsid w:val="00BB7F4C"/>
    <w:rsid w:val="00BC15A9"/>
    <w:rsid w:val="00BC1CE9"/>
    <w:rsid w:val="00BC2083"/>
    <w:rsid w:val="00BC22F3"/>
    <w:rsid w:val="00BC2416"/>
    <w:rsid w:val="00BC25E6"/>
    <w:rsid w:val="00BC275F"/>
    <w:rsid w:val="00BC2B20"/>
    <w:rsid w:val="00BC377E"/>
    <w:rsid w:val="00BC3D6A"/>
    <w:rsid w:val="00BC45FA"/>
    <w:rsid w:val="00BC4630"/>
    <w:rsid w:val="00BC4651"/>
    <w:rsid w:val="00BC4956"/>
    <w:rsid w:val="00BC4D12"/>
    <w:rsid w:val="00BC4E61"/>
    <w:rsid w:val="00BC51F8"/>
    <w:rsid w:val="00BC5448"/>
    <w:rsid w:val="00BC5594"/>
    <w:rsid w:val="00BC6668"/>
    <w:rsid w:val="00BC67DC"/>
    <w:rsid w:val="00BC70B6"/>
    <w:rsid w:val="00BC7828"/>
    <w:rsid w:val="00BC7FCC"/>
    <w:rsid w:val="00BD0760"/>
    <w:rsid w:val="00BD0B6A"/>
    <w:rsid w:val="00BD0CE5"/>
    <w:rsid w:val="00BD1943"/>
    <w:rsid w:val="00BD1E47"/>
    <w:rsid w:val="00BD378A"/>
    <w:rsid w:val="00BD3B30"/>
    <w:rsid w:val="00BD541D"/>
    <w:rsid w:val="00BD60A0"/>
    <w:rsid w:val="00BD6A8C"/>
    <w:rsid w:val="00BD6E1D"/>
    <w:rsid w:val="00BD7133"/>
    <w:rsid w:val="00BD7300"/>
    <w:rsid w:val="00BD7FC8"/>
    <w:rsid w:val="00BE01EB"/>
    <w:rsid w:val="00BE07D5"/>
    <w:rsid w:val="00BE087A"/>
    <w:rsid w:val="00BE106C"/>
    <w:rsid w:val="00BE1123"/>
    <w:rsid w:val="00BE1B43"/>
    <w:rsid w:val="00BE1D21"/>
    <w:rsid w:val="00BE27F1"/>
    <w:rsid w:val="00BE2A86"/>
    <w:rsid w:val="00BE3E2A"/>
    <w:rsid w:val="00BE40F1"/>
    <w:rsid w:val="00BE4160"/>
    <w:rsid w:val="00BE4766"/>
    <w:rsid w:val="00BE484C"/>
    <w:rsid w:val="00BE4852"/>
    <w:rsid w:val="00BE4C8F"/>
    <w:rsid w:val="00BE4E91"/>
    <w:rsid w:val="00BE50E3"/>
    <w:rsid w:val="00BE5E60"/>
    <w:rsid w:val="00BE7995"/>
    <w:rsid w:val="00BE7A7D"/>
    <w:rsid w:val="00BE7C04"/>
    <w:rsid w:val="00BF0784"/>
    <w:rsid w:val="00BF0D47"/>
    <w:rsid w:val="00BF1550"/>
    <w:rsid w:val="00BF1E95"/>
    <w:rsid w:val="00BF25D0"/>
    <w:rsid w:val="00BF3260"/>
    <w:rsid w:val="00BF3D64"/>
    <w:rsid w:val="00BF412B"/>
    <w:rsid w:val="00BF4630"/>
    <w:rsid w:val="00BF4702"/>
    <w:rsid w:val="00BF5DBD"/>
    <w:rsid w:val="00BF5ECE"/>
    <w:rsid w:val="00BF62AC"/>
    <w:rsid w:val="00BF66CB"/>
    <w:rsid w:val="00BF6E41"/>
    <w:rsid w:val="00BF787A"/>
    <w:rsid w:val="00BF795E"/>
    <w:rsid w:val="00C0055A"/>
    <w:rsid w:val="00C00586"/>
    <w:rsid w:val="00C00680"/>
    <w:rsid w:val="00C0069B"/>
    <w:rsid w:val="00C0171A"/>
    <w:rsid w:val="00C0190A"/>
    <w:rsid w:val="00C01F53"/>
    <w:rsid w:val="00C02211"/>
    <w:rsid w:val="00C028F2"/>
    <w:rsid w:val="00C0308B"/>
    <w:rsid w:val="00C03284"/>
    <w:rsid w:val="00C034E9"/>
    <w:rsid w:val="00C03F0A"/>
    <w:rsid w:val="00C042FC"/>
    <w:rsid w:val="00C04481"/>
    <w:rsid w:val="00C04E9D"/>
    <w:rsid w:val="00C05DAE"/>
    <w:rsid w:val="00C05F6D"/>
    <w:rsid w:val="00C06503"/>
    <w:rsid w:val="00C06A1C"/>
    <w:rsid w:val="00C06D17"/>
    <w:rsid w:val="00C06E0C"/>
    <w:rsid w:val="00C07CF0"/>
    <w:rsid w:val="00C105FA"/>
    <w:rsid w:val="00C10A2C"/>
    <w:rsid w:val="00C10C42"/>
    <w:rsid w:val="00C114D0"/>
    <w:rsid w:val="00C1182D"/>
    <w:rsid w:val="00C1183F"/>
    <w:rsid w:val="00C11CE2"/>
    <w:rsid w:val="00C11E0A"/>
    <w:rsid w:val="00C11F79"/>
    <w:rsid w:val="00C126C5"/>
    <w:rsid w:val="00C127E1"/>
    <w:rsid w:val="00C12EFA"/>
    <w:rsid w:val="00C13640"/>
    <w:rsid w:val="00C13B74"/>
    <w:rsid w:val="00C14628"/>
    <w:rsid w:val="00C15023"/>
    <w:rsid w:val="00C15111"/>
    <w:rsid w:val="00C15982"/>
    <w:rsid w:val="00C16744"/>
    <w:rsid w:val="00C1680F"/>
    <w:rsid w:val="00C16A31"/>
    <w:rsid w:val="00C174C5"/>
    <w:rsid w:val="00C17AA4"/>
    <w:rsid w:val="00C17B68"/>
    <w:rsid w:val="00C20381"/>
    <w:rsid w:val="00C20637"/>
    <w:rsid w:val="00C206E6"/>
    <w:rsid w:val="00C210C5"/>
    <w:rsid w:val="00C2167F"/>
    <w:rsid w:val="00C216E6"/>
    <w:rsid w:val="00C21738"/>
    <w:rsid w:val="00C21BF1"/>
    <w:rsid w:val="00C21E72"/>
    <w:rsid w:val="00C22163"/>
    <w:rsid w:val="00C2226B"/>
    <w:rsid w:val="00C22C86"/>
    <w:rsid w:val="00C2370F"/>
    <w:rsid w:val="00C2409B"/>
    <w:rsid w:val="00C24881"/>
    <w:rsid w:val="00C24A3B"/>
    <w:rsid w:val="00C24BA5"/>
    <w:rsid w:val="00C25FFD"/>
    <w:rsid w:val="00C264BD"/>
    <w:rsid w:val="00C264CC"/>
    <w:rsid w:val="00C26A41"/>
    <w:rsid w:val="00C27513"/>
    <w:rsid w:val="00C30AD5"/>
    <w:rsid w:val="00C3137C"/>
    <w:rsid w:val="00C3158B"/>
    <w:rsid w:val="00C319A4"/>
    <w:rsid w:val="00C31B81"/>
    <w:rsid w:val="00C31BA5"/>
    <w:rsid w:val="00C32618"/>
    <w:rsid w:val="00C32624"/>
    <w:rsid w:val="00C32985"/>
    <w:rsid w:val="00C32D23"/>
    <w:rsid w:val="00C33614"/>
    <w:rsid w:val="00C33B83"/>
    <w:rsid w:val="00C33C7E"/>
    <w:rsid w:val="00C34D83"/>
    <w:rsid w:val="00C34DC6"/>
    <w:rsid w:val="00C34F51"/>
    <w:rsid w:val="00C35459"/>
    <w:rsid w:val="00C35C05"/>
    <w:rsid w:val="00C35C1B"/>
    <w:rsid w:val="00C3653D"/>
    <w:rsid w:val="00C36685"/>
    <w:rsid w:val="00C36E94"/>
    <w:rsid w:val="00C4057A"/>
    <w:rsid w:val="00C406F1"/>
    <w:rsid w:val="00C41186"/>
    <w:rsid w:val="00C4126F"/>
    <w:rsid w:val="00C4137F"/>
    <w:rsid w:val="00C41806"/>
    <w:rsid w:val="00C43258"/>
    <w:rsid w:val="00C434F4"/>
    <w:rsid w:val="00C44AFB"/>
    <w:rsid w:val="00C45263"/>
    <w:rsid w:val="00C45265"/>
    <w:rsid w:val="00C4556C"/>
    <w:rsid w:val="00C45810"/>
    <w:rsid w:val="00C46826"/>
    <w:rsid w:val="00C47217"/>
    <w:rsid w:val="00C47F40"/>
    <w:rsid w:val="00C47F56"/>
    <w:rsid w:val="00C500C8"/>
    <w:rsid w:val="00C501EF"/>
    <w:rsid w:val="00C503CF"/>
    <w:rsid w:val="00C504AD"/>
    <w:rsid w:val="00C50A06"/>
    <w:rsid w:val="00C50EF9"/>
    <w:rsid w:val="00C50F85"/>
    <w:rsid w:val="00C51BC7"/>
    <w:rsid w:val="00C52420"/>
    <w:rsid w:val="00C533CF"/>
    <w:rsid w:val="00C542FA"/>
    <w:rsid w:val="00C543B9"/>
    <w:rsid w:val="00C54584"/>
    <w:rsid w:val="00C54781"/>
    <w:rsid w:val="00C54ED4"/>
    <w:rsid w:val="00C54FF1"/>
    <w:rsid w:val="00C550EA"/>
    <w:rsid w:val="00C5529A"/>
    <w:rsid w:val="00C553BE"/>
    <w:rsid w:val="00C557A0"/>
    <w:rsid w:val="00C56423"/>
    <w:rsid w:val="00C568FF"/>
    <w:rsid w:val="00C5759D"/>
    <w:rsid w:val="00C576F1"/>
    <w:rsid w:val="00C602D9"/>
    <w:rsid w:val="00C60F68"/>
    <w:rsid w:val="00C61053"/>
    <w:rsid w:val="00C61210"/>
    <w:rsid w:val="00C614AD"/>
    <w:rsid w:val="00C61517"/>
    <w:rsid w:val="00C61749"/>
    <w:rsid w:val="00C627CB"/>
    <w:rsid w:val="00C635EE"/>
    <w:rsid w:val="00C63CC0"/>
    <w:rsid w:val="00C63DDF"/>
    <w:rsid w:val="00C64473"/>
    <w:rsid w:val="00C659FD"/>
    <w:rsid w:val="00C65E8E"/>
    <w:rsid w:val="00C66CF5"/>
    <w:rsid w:val="00C67365"/>
    <w:rsid w:val="00C67B13"/>
    <w:rsid w:val="00C7052F"/>
    <w:rsid w:val="00C7065B"/>
    <w:rsid w:val="00C70BF5"/>
    <w:rsid w:val="00C710CA"/>
    <w:rsid w:val="00C71B1A"/>
    <w:rsid w:val="00C71F6D"/>
    <w:rsid w:val="00C721BB"/>
    <w:rsid w:val="00C7292C"/>
    <w:rsid w:val="00C72CB4"/>
    <w:rsid w:val="00C7349E"/>
    <w:rsid w:val="00C73DAC"/>
    <w:rsid w:val="00C743F1"/>
    <w:rsid w:val="00C7547B"/>
    <w:rsid w:val="00C75A47"/>
    <w:rsid w:val="00C75E86"/>
    <w:rsid w:val="00C76477"/>
    <w:rsid w:val="00C76543"/>
    <w:rsid w:val="00C7664A"/>
    <w:rsid w:val="00C7692B"/>
    <w:rsid w:val="00C7746D"/>
    <w:rsid w:val="00C77B04"/>
    <w:rsid w:val="00C77F07"/>
    <w:rsid w:val="00C80286"/>
    <w:rsid w:val="00C8055C"/>
    <w:rsid w:val="00C8076E"/>
    <w:rsid w:val="00C80B79"/>
    <w:rsid w:val="00C80BAF"/>
    <w:rsid w:val="00C80C6B"/>
    <w:rsid w:val="00C81163"/>
    <w:rsid w:val="00C817F9"/>
    <w:rsid w:val="00C818AC"/>
    <w:rsid w:val="00C81CDA"/>
    <w:rsid w:val="00C81DBB"/>
    <w:rsid w:val="00C82561"/>
    <w:rsid w:val="00C83E06"/>
    <w:rsid w:val="00C858B5"/>
    <w:rsid w:val="00C86360"/>
    <w:rsid w:val="00C863BB"/>
    <w:rsid w:val="00C869C5"/>
    <w:rsid w:val="00C86E75"/>
    <w:rsid w:val="00C8706F"/>
    <w:rsid w:val="00C90E40"/>
    <w:rsid w:val="00C90FA6"/>
    <w:rsid w:val="00C9116D"/>
    <w:rsid w:val="00C913E7"/>
    <w:rsid w:val="00C915A2"/>
    <w:rsid w:val="00C91C18"/>
    <w:rsid w:val="00C91F16"/>
    <w:rsid w:val="00C91F1B"/>
    <w:rsid w:val="00C922E0"/>
    <w:rsid w:val="00C92A97"/>
    <w:rsid w:val="00C92AB7"/>
    <w:rsid w:val="00C92F17"/>
    <w:rsid w:val="00C94737"/>
    <w:rsid w:val="00C94DEC"/>
    <w:rsid w:val="00C94ED5"/>
    <w:rsid w:val="00C95BED"/>
    <w:rsid w:val="00C95ECA"/>
    <w:rsid w:val="00C960C2"/>
    <w:rsid w:val="00C962C9"/>
    <w:rsid w:val="00C9652A"/>
    <w:rsid w:val="00C97D45"/>
    <w:rsid w:val="00C97DE2"/>
    <w:rsid w:val="00C97F6E"/>
    <w:rsid w:val="00CA083E"/>
    <w:rsid w:val="00CA0E31"/>
    <w:rsid w:val="00CA16D2"/>
    <w:rsid w:val="00CA231D"/>
    <w:rsid w:val="00CA2538"/>
    <w:rsid w:val="00CA2B41"/>
    <w:rsid w:val="00CA2E25"/>
    <w:rsid w:val="00CA32A6"/>
    <w:rsid w:val="00CA32FF"/>
    <w:rsid w:val="00CA43AF"/>
    <w:rsid w:val="00CA4998"/>
    <w:rsid w:val="00CA5083"/>
    <w:rsid w:val="00CA596F"/>
    <w:rsid w:val="00CA606D"/>
    <w:rsid w:val="00CA749E"/>
    <w:rsid w:val="00CA77CE"/>
    <w:rsid w:val="00CA7876"/>
    <w:rsid w:val="00CA7AF2"/>
    <w:rsid w:val="00CB0518"/>
    <w:rsid w:val="00CB067D"/>
    <w:rsid w:val="00CB06CB"/>
    <w:rsid w:val="00CB073C"/>
    <w:rsid w:val="00CB0A4F"/>
    <w:rsid w:val="00CB0ABF"/>
    <w:rsid w:val="00CB1A85"/>
    <w:rsid w:val="00CB20AD"/>
    <w:rsid w:val="00CB21CF"/>
    <w:rsid w:val="00CB2406"/>
    <w:rsid w:val="00CB258A"/>
    <w:rsid w:val="00CB2B9B"/>
    <w:rsid w:val="00CB341A"/>
    <w:rsid w:val="00CB4E1B"/>
    <w:rsid w:val="00CB53C5"/>
    <w:rsid w:val="00CB5D5B"/>
    <w:rsid w:val="00CB626A"/>
    <w:rsid w:val="00CB64FB"/>
    <w:rsid w:val="00CB6898"/>
    <w:rsid w:val="00CB6E95"/>
    <w:rsid w:val="00CB7296"/>
    <w:rsid w:val="00CC0352"/>
    <w:rsid w:val="00CC1590"/>
    <w:rsid w:val="00CC1A4B"/>
    <w:rsid w:val="00CC28B7"/>
    <w:rsid w:val="00CC2C64"/>
    <w:rsid w:val="00CC35C0"/>
    <w:rsid w:val="00CC3A7D"/>
    <w:rsid w:val="00CC3C50"/>
    <w:rsid w:val="00CC41B8"/>
    <w:rsid w:val="00CC4841"/>
    <w:rsid w:val="00CC4848"/>
    <w:rsid w:val="00CC4886"/>
    <w:rsid w:val="00CC4F46"/>
    <w:rsid w:val="00CC5937"/>
    <w:rsid w:val="00CC73E6"/>
    <w:rsid w:val="00CC7643"/>
    <w:rsid w:val="00CC7D29"/>
    <w:rsid w:val="00CC7DC7"/>
    <w:rsid w:val="00CD027C"/>
    <w:rsid w:val="00CD0A33"/>
    <w:rsid w:val="00CD11BA"/>
    <w:rsid w:val="00CD1963"/>
    <w:rsid w:val="00CD24A6"/>
    <w:rsid w:val="00CD2512"/>
    <w:rsid w:val="00CD26B1"/>
    <w:rsid w:val="00CD2BA6"/>
    <w:rsid w:val="00CD2EC0"/>
    <w:rsid w:val="00CD2FF8"/>
    <w:rsid w:val="00CD3B7C"/>
    <w:rsid w:val="00CD4744"/>
    <w:rsid w:val="00CD481A"/>
    <w:rsid w:val="00CD4CB5"/>
    <w:rsid w:val="00CD56DD"/>
    <w:rsid w:val="00CD626F"/>
    <w:rsid w:val="00CD68BC"/>
    <w:rsid w:val="00CD68FA"/>
    <w:rsid w:val="00CD6916"/>
    <w:rsid w:val="00CD6A6C"/>
    <w:rsid w:val="00CD751C"/>
    <w:rsid w:val="00CD75CA"/>
    <w:rsid w:val="00CD77D9"/>
    <w:rsid w:val="00CD7B9C"/>
    <w:rsid w:val="00CD7E8B"/>
    <w:rsid w:val="00CE09E6"/>
    <w:rsid w:val="00CE0EB8"/>
    <w:rsid w:val="00CE1DDF"/>
    <w:rsid w:val="00CE2FC5"/>
    <w:rsid w:val="00CE365B"/>
    <w:rsid w:val="00CE3B4D"/>
    <w:rsid w:val="00CE3BDF"/>
    <w:rsid w:val="00CE4DAF"/>
    <w:rsid w:val="00CE4E58"/>
    <w:rsid w:val="00CE51F5"/>
    <w:rsid w:val="00CE5210"/>
    <w:rsid w:val="00CE55A6"/>
    <w:rsid w:val="00CE59F6"/>
    <w:rsid w:val="00CE692C"/>
    <w:rsid w:val="00CE6FE8"/>
    <w:rsid w:val="00CE75A2"/>
    <w:rsid w:val="00CE76B6"/>
    <w:rsid w:val="00CE7C2D"/>
    <w:rsid w:val="00CE7E37"/>
    <w:rsid w:val="00CF011E"/>
    <w:rsid w:val="00CF0A5D"/>
    <w:rsid w:val="00CF1234"/>
    <w:rsid w:val="00CF24FE"/>
    <w:rsid w:val="00CF26A6"/>
    <w:rsid w:val="00CF400E"/>
    <w:rsid w:val="00CF5AB1"/>
    <w:rsid w:val="00CF5FF0"/>
    <w:rsid w:val="00CF681B"/>
    <w:rsid w:val="00CF6ACD"/>
    <w:rsid w:val="00CF6CD8"/>
    <w:rsid w:val="00CF6DF3"/>
    <w:rsid w:val="00CF6F83"/>
    <w:rsid w:val="00CF716E"/>
    <w:rsid w:val="00CF7247"/>
    <w:rsid w:val="00CF74B9"/>
    <w:rsid w:val="00D0144C"/>
    <w:rsid w:val="00D02ED0"/>
    <w:rsid w:val="00D04539"/>
    <w:rsid w:val="00D05409"/>
    <w:rsid w:val="00D0549C"/>
    <w:rsid w:val="00D06AC7"/>
    <w:rsid w:val="00D06FFA"/>
    <w:rsid w:val="00D07BC1"/>
    <w:rsid w:val="00D07BC6"/>
    <w:rsid w:val="00D07D86"/>
    <w:rsid w:val="00D07ED9"/>
    <w:rsid w:val="00D10781"/>
    <w:rsid w:val="00D10E19"/>
    <w:rsid w:val="00D111F8"/>
    <w:rsid w:val="00D11593"/>
    <w:rsid w:val="00D11FD5"/>
    <w:rsid w:val="00D12037"/>
    <w:rsid w:val="00D1206C"/>
    <w:rsid w:val="00D122E7"/>
    <w:rsid w:val="00D12602"/>
    <w:rsid w:val="00D1273A"/>
    <w:rsid w:val="00D12C19"/>
    <w:rsid w:val="00D131A6"/>
    <w:rsid w:val="00D13486"/>
    <w:rsid w:val="00D13B5B"/>
    <w:rsid w:val="00D14993"/>
    <w:rsid w:val="00D15ABF"/>
    <w:rsid w:val="00D15EBF"/>
    <w:rsid w:val="00D160CD"/>
    <w:rsid w:val="00D16478"/>
    <w:rsid w:val="00D166F0"/>
    <w:rsid w:val="00D170DE"/>
    <w:rsid w:val="00D172FC"/>
    <w:rsid w:val="00D174B9"/>
    <w:rsid w:val="00D17DD8"/>
    <w:rsid w:val="00D17F37"/>
    <w:rsid w:val="00D20ECC"/>
    <w:rsid w:val="00D217CB"/>
    <w:rsid w:val="00D2201A"/>
    <w:rsid w:val="00D222A9"/>
    <w:rsid w:val="00D226F4"/>
    <w:rsid w:val="00D228E7"/>
    <w:rsid w:val="00D232B7"/>
    <w:rsid w:val="00D23449"/>
    <w:rsid w:val="00D246A9"/>
    <w:rsid w:val="00D248D0"/>
    <w:rsid w:val="00D24C18"/>
    <w:rsid w:val="00D24EDC"/>
    <w:rsid w:val="00D2516B"/>
    <w:rsid w:val="00D25213"/>
    <w:rsid w:val="00D253EB"/>
    <w:rsid w:val="00D25570"/>
    <w:rsid w:val="00D2574A"/>
    <w:rsid w:val="00D261DE"/>
    <w:rsid w:val="00D26280"/>
    <w:rsid w:val="00D262E2"/>
    <w:rsid w:val="00D26D28"/>
    <w:rsid w:val="00D27207"/>
    <w:rsid w:val="00D27492"/>
    <w:rsid w:val="00D27A40"/>
    <w:rsid w:val="00D27C30"/>
    <w:rsid w:val="00D30121"/>
    <w:rsid w:val="00D31036"/>
    <w:rsid w:val="00D312AC"/>
    <w:rsid w:val="00D3234B"/>
    <w:rsid w:val="00D323C6"/>
    <w:rsid w:val="00D3248C"/>
    <w:rsid w:val="00D33290"/>
    <w:rsid w:val="00D335B4"/>
    <w:rsid w:val="00D33CF1"/>
    <w:rsid w:val="00D343AF"/>
    <w:rsid w:val="00D34B95"/>
    <w:rsid w:val="00D34E35"/>
    <w:rsid w:val="00D34FD5"/>
    <w:rsid w:val="00D34FE1"/>
    <w:rsid w:val="00D3544A"/>
    <w:rsid w:val="00D357A8"/>
    <w:rsid w:val="00D366AF"/>
    <w:rsid w:val="00D37DCC"/>
    <w:rsid w:val="00D4145D"/>
    <w:rsid w:val="00D41841"/>
    <w:rsid w:val="00D41D5A"/>
    <w:rsid w:val="00D41EB7"/>
    <w:rsid w:val="00D42178"/>
    <w:rsid w:val="00D422A2"/>
    <w:rsid w:val="00D424A8"/>
    <w:rsid w:val="00D425EE"/>
    <w:rsid w:val="00D42ACB"/>
    <w:rsid w:val="00D44144"/>
    <w:rsid w:val="00D445CA"/>
    <w:rsid w:val="00D45870"/>
    <w:rsid w:val="00D458F9"/>
    <w:rsid w:val="00D45B54"/>
    <w:rsid w:val="00D46A97"/>
    <w:rsid w:val="00D46B45"/>
    <w:rsid w:val="00D46E75"/>
    <w:rsid w:val="00D47531"/>
    <w:rsid w:val="00D477FA"/>
    <w:rsid w:val="00D47A4A"/>
    <w:rsid w:val="00D5001F"/>
    <w:rsid w:val="00D50477"/>
    <w:rsid w:val="00D5179D"/>
    <w:rsid w:val="00D52CE5"/>
    <w:rsid w:val="00D52E31"/>
    <w:rsid w:val="00D5305D"/>
    <w:rsid w:val="00D53799"/>
    <w:rsid w:val="00D53C66"/>
    <w:rsid w:val="00D54C1D"/>
    <w:rsid w:val="00D5589C"/>
    <w:rsid w:val="00D56531"/>
    <w:rsid w:val="00D56FB1"/>
    <w:rsid w:val="00D5709D"/>
    <w:rsid w:val="00D57EAC"/>
    <w:rsid w:val="00D57FBB"/>
    <w:rsid w:val="00D60203"/>
    <w:rsid w:val="00D60538"/>
    <w:rsid w:val="00D60690"/>
    <w:rsid w:val="00D60900"/>
    <w:rsid w:val="00D60E96"/>
    <w:rsid w:val="00D614C0"/>
    <w:rsid w:val="00D61AFB"/>
    <w:rsid w:val="00D61AFC"/>
    <w:rsid w:val="00D61E30"/>
    <w:rsid w:val="00D62235"/>
    <w:rsid w:val="00D62A11"/>
    <w:rsid w:val="00D62D17"/>
    <w:rsid w:val="00D62F2B"/>
    <w:rsid w:val="00D63032"/>
    <w:rsid w:val="00D6388A"/>
    <w:rsid w:val="00D6448A"/>
    <w:rsid w:val="00D645E5"/>
    <w:rsid w:val="00D64AF0"/>
    <w:rsid w:val="00D64D53"/>
    <w:rsid w:val="00D650A4"/>
    <w:rsid w:val="00D660C6"/>
    <w:rsid w:val="00D664D7"/>
    <w:rsid w:val="00D66A00"/>
    <w:rsid w:val="00D66BCA"/>
    <w:rsid w:val="00D67882"/>
    <w:rsid w:val="00D67E06"/>
    <w:rsid w:val="00D7022A"/>
    <w:rsid w:val="00D72805"/>
    <w:rsid w:val="00D72920"/>
    <w:rsid w:val="00D73AA8"/>
    <w:rsid w:val="00D73EA5"/>
    <w:rsid w:val="00D7469B"/>
    <w:rsid w:val="00D74DE9"/>
    <w:rsid w:val="00D7566D"/>
    <w:rsid w:val="00D7579F"/>
    <w:rsid w:val="00D75BDA"/>
    <w:rsid w:val="00D7635C"/>
    <w:rsid w:val="00D768CA"/>
    <w:rsid w:val="00D77881"/>
    <w:rsid w:val="00D77D39"/>
    <w:rsid w:val="00D80F27"/>
    <w:rsid w:val="00D8118B"/>
    <w:rsid w:val="00D81409"/>
    <w:rsid w:val="00D81E03"/>
    <w:rsid w:val="00D82579"/>
    <w:rsid w:val="00D836EA"/>
    <w:rsid w:val="00D83716"/>
    <w:rsid w:val="00D849FF"/>
    <w:rsid w:val="00D855C0"/>
    <w:rsid w:val="00D856F5"/>
    <w:rsid w:val="00D85870"/>
    <w:rsid w:val="00D85C28"/>
    <w:rsid w:val="00D875B1"/>
    <w:rsid w:val="00D87691"/>
    <w:rsid w:val="00D876E3"/>
    <w:rsid w:val="00D9011F"/>
    <w:rsid w:val="00D90780"/>
    <w:rsid w:val="00D90ABD"/>
    <w:rsid w:val="00D9181E"/>
    <w:rsid w:val="00D923AA"/>
    <w:rsid w:val="00D928EF"/>
    <w:rsid w:val="00D93086"/>
    <w:rsid w:val="00D93433"/>
    <w:rsid w:val="00D938B1"/>
    <w:rsid w:val="00D946BF"/>
    <w:rsid w:val="00D94ACE"/>
    <w:rsid w:val="00D94B0B"/>
    <w:rsid w:val="00D95013"/>
    <w:rsid w:val="00D959BF"/>
    <w:rsid w:val="00D95BC1"/>
    <w:rsid w:val="00D9643B"/>
    <w:rsid w:val="00D96944"/>
    <w:rsid w:val="00D97358"/>
    <w:rsid w:val="00D9779E"/>
    <w:rsid w:val="00D979B6"/>
    <w:rsid w:val="00DA0236"/>
    <w:rsid w:val="00DA1D5C"/>
    <w:rsid w:val="00DA222C"/>
    <w:rsid w:val="00DA25D0"/>
    <w:rsid w:val="00DA2C14"/>
    <w:rsid w:val="00DA2C9D"/>
    <w:rsid w:val="00DA3036"/>
    <w:rsid w:val="00DA3EDF"/>
    <w:rsid w:val="00DA4844"/>
    <w:rsid w:val="00DA4A15"/>
    <w:rsid w:val="00DA503C"/>
    <w:rsid w:val="00DA52A0"/>
    <w:rsid w:val="00DA57AA"/>
    <w:rsid w:val="00DA5986"/>
    <w:rsid w:val="00DA5D73"/>
    <w:rsid w:val="00DA69E4"/>
    <w:rsid w:val="00DA6D12"/>
    <w:rsid w:val="00DA7312"/>
    <w:rsid w:val="00DA7DE7"/>
    <w:rsid w:val="00DA7F48"/>
    <w:rsid w:val="00DA7FB0"/>
    <w:rsid w:val="00DB0A2A"/>
    <w:rsid w:val="00DB21A1"/>
    <w:rsid w:val="00DB3131"/>
    <w:rsid w:val="00DB33D2"/>
    <w:rsid w:val="00DB4818"/>
    <w:rsid w:val="00DB4942"/>
    <w:rsid w:val="00DB4BC1"/>
    <w:rsid w:val="00DB55DC"/>
    <w:rsid w:val="00DB5A5E"/>
    <w:rsid w:val="00DB5CD5"/>
    <w:rsid w:val="00DB5D2F"/>
    <w:rsid w:val="00DB609A"/>
    <w:rsid w:val="00DB62B9"/>
    <w:rsid w:val="00DB63D9"/>
    <w:rsid w:val="00DB7ACF"/>
    <w:rsid w:val="00DB7F04"/>
    <w:rsid w:val="00DC0118"/>
    <w:rsid w:val="00DC0D8F"/>
    <w:rsid w:val="00DC1405"/>
    <w:rsid w:val="00DC2988"/>
    <w:rsid w:val="00DC2AE8"/>
    <w:rsid w:val="00DC2BFD"/>
    <w:rsid w:val="00DC2D7D"/>
    <w:rsid w:val="00DC2F4F"/>
    <w:rsid w:val="00DC3338"/>
    <w:rsid w:val="00DC3776"/>
    <w:rsid w:val="00DC3E67"/>
    <w:rsid w:val="00DC3FE8"/>
    <w:rsid w:val="00DC4168"/>
    <w:rsid w:val="00DC4D3C"/>
    <w:rsid w:val="00DC5639"/>
    <w:rsid w:val="00DC5C39"/>
    <w:rsid w:val="00DC5E1D"/>
    <w:rsid w:val="00DC5FF4"/>
    <w:rsid w:val="00DC6BDB"/>
    <w:rsid w:val="00DC7840"/>
    <w:rsid w:val="00DC78CB"/>
    <w:rsid w:val="00DC7F2C"/>
    <w:rsid w:val="00DD0154"/>
    <w:rsid w:val="00DD0522"/>
    <w:rsid w:val="00DD0F37"/>
    <w:rsid w:val="00DD0F48"/>
    <w:rsid w:val="00DD1682"/>
    <w:rsid w:val="00DD16FA"/>
    <w:rsid w:val="00DD2348"/>
    <w:rsid w:val="00DD27A2"/>
    <w:rsid w:val="00DD34E2"/>
    <w:rsid w:val="00DD4677"/>
    <w:rsid w:val="00DD4CB3"/>
    <w:rsid w:val="00DD5F42"/>
    <w:rsid w:val="00DD60A2"/>
    <w:rsid w:val="00DD610D"/>
    <w:rsid w:val="00DD66CF"/>
    <w:rsid w:val="00DD6772"/>
    <w:rsid w:val="00DD67C5"/>
    <w:rsid w:val="00DD681D"/>
    <w:rsid w:val="00DD6A1A"/>
    <w:rsid w:val="00DD6DB1"/>
    <w:rsid w:val="00DD71B7"/>
    <w:rsid w:val="00DD79BC"/>
    <w:rsid w:val="00DE02CB"/>
    <w:rsid w:val="00DE123F"/>
    <w:rsid w:val="00DE14F0"/>
    <w:rsid w:val="00DE2335"/>
    <w:rsid w:val="00DE254C"/>
    <w:rsid w:val="00DE276A"/>
    <w:rsid w:val="00DE33ED"/>
    <w:rsid w:val="00DE42B5"/>
    <w:rsid w:val="00DE49C5"/>
    <w:rsid w:val="00DE4E1A"/>
    <w:rsid w:val="00DE61B4"/>
    <w:rsid w:val="00DE68FD"/>
    <w:rsid w:val="00DE7BC4"/>
    <w:rsid w:val="00DF0F17"/>
    <w:rsid w:val="00DF1ABA"/>
    <w:rsid w:val="00DF1C34"/>
    <w:rsid w:val="00DF1E61"/>
    <w:rsid w:val="00DF37A8"/>
    <w:rsid w:val="00DF3FA0"/>
    <w:rsid w:val="00DF441B"/>
    <w:rsid w:val="00DF5BCF"/>
    <w:rsid w:val="00DF6D43"/>
    <w:rsid w:val="00DF7338"/>
    <w:rsid w:val="00DF7520"/>
    <w:rsid w:val="00DF785F"/>
    <w:rsid w:val="00DF7CA4"/>
    <w:rsid w:val="00E0032E"/>
    <w:rsid w:val="00E00A72"/>
    <w:rsid w:val="00E01204"/>
    <w:rsid w:val="00E01C54"/>
    <w:rsid w:val="00E022AF"/>
    <w:rsid w:val="00E0274A"/>
    <w:rsid w:val="00E0278D"/>
    <w:rsid w:val="00E0324A"/>
    <w:rsid w:val="00E03255"/>
    <w:rsid w:val="00E0366C"/>
    <w:rsid w:val="00E0369E"/>
    <w:rsid w:val="00E038D2"/>
    <w:rsid w:val="00E04CC7"/>
    <w:rsid w:val="00E05564"/>
    <w:rsid w:val="00E05C0F"/>
    <w:rsid w:val="00E05D06"/>
    <w:rsid w:val="00E0630A"/>
    <w:rsid w:val="00E0649F"/>
    <w:rsid w:val="00E066DE"/>
    <w:rsid w:val="00E0695B"/>
    <w:rsid w:val="00E06B44"/>
    <w:rsid w:val="00E07416"/>
    <w:rsid w:val="00E07D2C"/>
    <w:rsid w:val="00E07D50"/>
    <w:rsid w:val="00E10522"/>
    <w:rsid w:val="00E107DE"/>
    <w:rsid w:val="00E11846"/>
    <w:rsid w:val="00E12162"/>
    <w:rsid w:val="00E12D02"/>
    <w:rsid w:val="00E12F81"/>
    <w:rsid w:val="00E12FA1"/>
    <w:rsid w:val="00E131E4"/>
    <w:rsid w:val="00E138E5"/>
    <w:rsid w:val="00E13AA6"/>
    <w:rsid w:val="00E13C9D"/>
    <w:rsid w:val="00E13DB0"/>
    <w:rsid w:val="00E14B8C"/>
    <w:rsid w:val="00E1566C"/>
    <w:rsid w:val="00E1627B"/>
    <w:rsid w:val="00E16359"/>
    <w:rsid w:val="00E168A4"/>
    <w:rsid w:val="00E168F1"/>
    <w:rsid w:val="00E17057"/>
    <w:rsid w:val="00E170A7"/>
    <w:rsid w:val="00E17F12"/>
    <w:rsid w:val="00E20247"/>
    <w:rsid w:val="00E20620"/>
    <w:rsid w:val="00E209AB"/>
    <w:rsid w:val="00E20BA0"/>
    <w:rsid w:val="00E216FD"/>
    <w:rsid w:val="00E21AB2"/>
    <w:rsid w:val="00E224B2"/>
    <w:rsid w:val="00E22540"/>
    <w:rsid w:val="00E2265C"/>
    <w:rsid w:val="00E228AC"/>
    <w:rsid w:val="00E22D65"/>
    <w:rsid w:val="00E2316A"/>
    <w:rsid w:val="00E23689"/>
    <w:rsid w:val="00E23884"/>
    <w:rsid w:val="00E2570B"/>
    <w:rsid w:val="00E25981"/>
    <w:rsid w:val="00E25E06"/>
    <w:rsid w:val="00E2614F"/>
    <w:rsid w:val="00E27872"/>
    <w:rsid w:val="00E30263"/>
    <w:rsid w:val="00E30C0E"/>
    <w:rsid w:val="00E31F8A"/>
    <w:rsid w:val="00E32368"/>
    <w:rsid w:val="00E3240F"/>
    <w:rsid w:val="00E3273C"/>
    <w:rsid w:val="00E32A34"/>
    <w:rsid w:val="00E32A98"/>
    <w:rsid w:val="00E33489"/>
    <w:rsid w:val="00E33C2C"/>
    <w:rsid w:val="00E33E36"/>
    <w:rsid w:val="00E3407B"/>
    <w:rsid w:val="00E34090"/>
    <w:rsid w:val="00E34843"/>
    <w:rsid w:val="00E355B7"/>
    <w:rsid w:val="00E355BB"/>
    <w:rsid w:val="00E355FA"/>
    <w:rsid w:val="00E36BD8"/>
    <w:rsid w:val="00E3785C"/>
    <w:rsid w:val="00E37D2E"/>
    <w:rsid w:val="00E40966"/>
    <w:rsid w:val="00E410E3"/>
    <w:rsid w:val="00E42BA7"/>
    <w:rsid w:val="00E42C83"/>
    <w:rsid w:val="00E44073"/>
    <w:rsid w:val="00E4426D"/>
    <w:rsid w:val="00E4436B"/>
    <w:rsid w:val="00E44444"/>
    <w:rsid w:val="00E44C9D"/>
    <w:rsid w:val="00E4509D"/>
    <w:rsid w:val="00E456CE"/>
    <w:rsid w:val="00E46228"/>
    <w:rsid w:val="00E46538"/>
    <w:rsid w:val="00E46ECD"/>
    <w:rsid w:val="00E4757E"/>
    <w:rsid w:val="00E47D7B"/>
    <w:rsid w:val="00E5007B"/>
    <w:rsid w:val="00E50BF6"/>
    <w:rsid w:val="00E5110A"/>
    <w:rsid w:val="00E5139B"/>
    <w:rsid w:val="00E51721"/>
    <w:rsid w:val="00E52857"/>
    <w:rsid w:val="00E52D58"/>
    <w:rsid w:val="00E530CD"/>
    <w:rsid w:val="00E535F8"/>
    <w:rsid w:val="00E54282"/>
    <w:rsid w:val="00E5480C"/>
    <w:rsid w:val="00E54DCF"/>
    <w:rsid w:val="00E54E6E"/>
    <w:rsid w:val="00E554B7"/>
    <w:rsid w:val="00E5647F"/>
    <w:rsid w:val="00E5650C"/>
    <w:rsid w:val="00E56A5F"/>
    <w:rsid w:val="00E56C6D"/>
    <w:rsid w:val="00E56C81"/>
    <w:rsid w:val="00E56F61"/>
    <w:rsid w:val="00E570F9"/>
    <w:rsid w:val="00E579C4"/>
    <w:rsid w:val="00E601E6"/>
    <w:rsid w:val="00E6083D"/>
    <w:rsid w:val="00E60F57"/>
    <w:rsid w:val="00E61071"/>
    <w:rsid w:val="00E61149"/>
    <w:rsid w:val="00E61378"/>
    <w:rsid w:val="00E61DF7"/>
    <w:rsid w:val="00E61EDC"/>
    <w:rsid w:val="00E62284"/>
    <w:rsid w:val="00E6259F"/>
    <w:rsid w:val="00E62966"/>
    <w:rsid w:val="00E6455D"/>
    <w:rsid w:val="00E64DD0"/>
    <w:rsid w:val="00E656B0"/>
    <w:rsid w:val="00E657F0"/>
    <w:rsid w:val="00E66256"/>
    <w:rsid w:val="00E66B4F"/>
    <w:rsid w:val="00E66B63"/>
    <w:rsid w:val="00E675B3"/>
    <w:rsid w:val="00E70B3A"/>
    <w:rsid w:val="00E70BAB"/>
    <w:rsid w:val="00E70BAF"/>
    <w:rsid w:val="00E7110F"/>
    <w:rsid w:val="00E71849"/>
    <w:rsid w:val="00E71D54"/>
    <w:rsid w:val="00E71DF9"/>
    <w:rsid w:val="00E71F7F"/>
    <w:rsid w:val="00E734D9"/>
    <w:rsid w:val="00E73A50"/>
    <w:rsid w:val="00E73BFD"/>
    <w:rsid w:val="00E73DB5"/>
    <w:rsid w:val="00E7431A"/>
    <w:rsid w:val="00E74745"/>
    <w:rsid w:val="00E74D3A"/>
    <w:rsid w:val="00E75190"/>
    <w:rsid w:val="00E7560A"/>
    <w:rsid w:val="00E766FF"/>
    <w:rsid w:val="00E76B3D"/>
    <w:rsid w:val="00E76DEC"/>
    <w:rsid w:val="00E770E1"/>
    <w:rsid w:val="00E80098"/>
    <w:rsid w:val="00E81907"/>
    <w:rsid w:val="00E81A39"/>
    <w:rsid w:val="00E820B9"/>
    <w:rsid w:val="00E82998"/>
    <w:rsid w:val="00E83029"/>
    <w:rsid w:val="00E832B4"/>
    <w:rsid w:val="00E834F7"/>
    <w:rsid w:val="00E83598"/>
    <w:rsid w:val="00E83BF4"/>
    <w:rsid w:val="00E84815"/>
    <w:rsid w:val="00E84C4F"/>
    <w:rsid w:val="00E84DD6"/>
    <w:rsid w:val="00E854F8"/>
    <w:rsid w:val="00E8570F"/>
    <w:rsid w:val="00E85F3C"/>
    <w:rsid w:val="00E861CF"/>
    <w:rsid w:val="00E86643"/>
    <w:rsid w:val="00E86CD7"/>
    <w:rsid w:val="00E86CE8"/>
    <w:rsid w:val="00E86DC3"/>
    <w:rsid w:val="00E86DE9"/>
    <w:rsid w:val="00E870A2"/>
    <w:rsid w:val="00E878DB"/>
    <w:rsid w:val="00E87E1F"/>
    <w:rsid w:val="00E90DD1"/>
    <w:rsid w:val="00E90F32"/>
    <w:rsid w:val="00E931CE"/>
    <w:rsid w:val="00E938C0"/>
    <w:rsid w:val="00E93FBA"/>
    <w:rsid w:val="00E9426D"/>
    <w:rsid w:val="00E94B95"/>
    <w:rsid w:val="00E94E39"/>
    <w:rsid w:val="00E94EC6"/>
    <w:rsid w:val="00E952F2"/>
    <w:rsid w:val="00E9549B"/>
    <w:rsid w:val="00E956DB"/>
    <w:rsid w:val="00EA0146"/>
    <w:rsid w:val="00EA0A1A"/>
    <w:rsid w:val="00EA0B63"/>
    <w:rsid w:val="00EA1337"/>
    <w:rsid w:val="00EA162A"/>
    <w:rsid w:val="00EA18D0"/>
    <w:rsid w:val="00EA1B37"/>
    <w:rsid w:val="00EA1C5E"/>
    <w:rsid w:val="00EA210E"/>
    <w:rsid w:val="00EA24BA"/>
    <w:rsid w:val="00EA2727"/>
    <w:rsid w:val="00EA29D7"/>
    <w:rsid w:val="00EA2C67"/>
    <w:rsid w:val="00EA2D63"/>
    <w:rsid w:val="00EA3826"/>
    <w:rsid w:val="00EA4183"/>
    <w:rsid w:val="00EA5939"/>
    <w:rsid w:val="00EA5CC8"/>
    <w:rsid w:val="00EA6209"/>
    <w:rsid w:val="00EA620F"/>
    <w:rsid w:val="00EA674F"/>
    <w:rsid w:val="00EA67AF"/>
    <w:rsid w:val="00EA6E23"/>
    <w:rsid w:val="00EA78E7"/>
    <w:rsid w:val="00EA7EEC"/>
    <w:rsid w:val="00EB01C4"/>
    <w:rsid w:val="00EB19E1"/>
    <w:rsid w:val="00EB2126"/>
    <w:rsid w:val="00EB22C6"/>
    <w:rsid w:val="00EB3138"/>
    <w:rsid w:val="00EB378C"/>
    <w:rsid w:val="00EB37F3"/>
    <w:rsid w:val="00EB3C4E"/>
    <w:rsid w:val="00EB3C8A"/>
    <w:rsid w:val="00EB4A09"/>
    <w:rsid w:val="00EB506B"/>
    <w:rsid w:val="00EB5883"/>
    <w:rsid w:val="00EB5CB5"/>
    <w:rsid w:val="00EB6AFD"/>
    <w:rsid w:val="00EB6C9F"/>
    <w:rsid w:val="00EB79B3"/>
    <w:rsid w:val="00EC1001"/>
    <w:rsid w:val="00EC116E"/>
    <w:rsid w:val="00EC17D6"/>
    <w:rsid w:val="00EC1AAA"/>
    <w:rsid w:val="00EC1B68"/>
    <w:rsid w:val="00EC1DA8"/>
    <w:rsid w:val="00EC214A"/>
    <w:rsid w:val="00EC2AD9"/>
    <w:rsid w:val="00EC2B52"/>
    <w:rsid w:val="00EC2D82"/>
    <w:rsid w:val="00EC30C6"/>
    <w:rsid w:val="00EC38E3"/>
    <w:rsid w:val="00EC3B3A"/>
    <w:rsid w:val="00EC3FD2"/>
    <w:rsid w:val="00EC42A8"/>
    <w:rsid w:val="00EC431F"/>
    <w:rsid w:val="00EC6133"/>
    <w:rsid w:val="00EC630E"/>
    <w:rsid w:val="00EC6C93"/>
    <w:rsid w:val="00EC72CF"/>
    <w:rsid w:val="00EC7319"/>
    <w:rsid w:val="00EC73AF"/>
    <w:rsid w:val="00ED00D6"/>
    <w:rsid w:val="00ED1636"/>
    <w:rsid w:val="00ED1EBB"/>
    <w:rsid w:val="00ED20FA"/>
    <w:rsid w:val="00ED21B9"/>
    <w:rsid w:val="00ED29AD"/>
    <w:rsid w:val="00ED427D"/>
    <w:rsid w:val="00ED5180"/>
    <w:rsid w:val="00ED5AF8"/>
    <w:rsid w:val="00ED5EF4"/>
    <w:rsid w:val="00ED64E7"/>
    <w:rsid w:val="00ED66AF"/>
    <w:rsid w:val="00ED68A2"/>
    <w:rsid w:val="00ED6A47"/>
    <w:rsid w:val="00ED6D03"/>
    <w:rsid w:val="00ED6F8F"/>
    <w:rsid w:val="00ED79C2"/>
    <w:rsid w:val="00EE1578"/>
    <w:rsid w:val="00EE1F89"/>
    <w:rsid w:val="00EE23F8"/>
    <w:rsid w:val="00EE2AD2"/>
    <w:rsid w:val="00EE3240"/>
    <w:rsid w:val="00EE35FE"/>
    <w:rsid w:val="00EE3EDC"/>
    <w:rsid w:val="00EE4A9E"/>
    <w:rsid w:val="00EE509A"/>
    <w:rsid w:val="00EE51CC"/>
    <w:rsid w:val="00EE53B3"/>
    <w:rsid w:val="00EE57B6"/>
    <w:rsid w:val="00EE5990"/>
    <w:rsid w:val="00EE5DDB"/>
    <w:rsid w:val="00EE5E6D"/>
    <w:rsid w:val="00EE62F4"/>
    <w:rsid w:val="00EE650F"/>
    <w:rsid w:val="00EE787C"/>
    <w:rsid w:val="00EE7A10"/>
    <w:rsid w:val="00EF0849"/>
    <w:rsid w:val="00EF0B2E"/>
    <w:rsid w:val="00EF1090"/>
    <w:rsid w:val="00EF12FE"/>
    <w:rsid w:val="00EF13BD"/>
    <w:rsid w:val="00EF144A"/>
    <w:rsid w:val="00EF248E"/>
    <w:rsid w:val="00EF2671"/>
    <w:rsid w:val="00EF2CC1"/>
    <w:rsid w:val="00EF2F8B"/>
    <w:rsid w:val="00EF3566"/>
    <w:rsid w:val="00EF371D"/>
    <w:rsid w:val="00EF4056"/>
    <w:rsid w:val="00EF410B"/>
    <w:rsid w:val="00EF4F56"/>
    <w:rsid w:val="00EF516C"/>
    <w:rsid w:val="00EF51F9"/>
    <w:rsid w:val="00EF5399"/>
    <w:rsid w:val="00EF5A07"/>
    <w:rsid w:val="00EF62C1"/>
    <w:rsid w:val="00EF7502"/>
    <w:rsid w:val="00EF78BA"/>
    <w:rsid w:val="00EF7BCF"/>
    <w:rsid w:val="00F0010C"/>
    <w:rsid w:val="00F00178"/>
    <w:rsid w:val="00F0048C"/>
    <w:rsid w:val="00F00835"/>
    <w:rsid w:val="00F00E7A"/>
    <w:rsid w:val="00F00E99"/>
    <w:rsid w:val="00F01880"/>
    <w:rsid w:val="00F0188E"/>
    <w:rsid w:val="00F02641"/>
    <w:rsid w:val="00F032ED"/>
    <w:rsid w:val="00F0331F"/>
    <w:rsid w:val="00F03382"/>
    <w:rsid w:val="00F046E4"/>
    <w:rsid w:val="00F04BD3"/>
    <w:rsid w:val="00F04E1D"/>
    <w:rsid w:val="00F04FE9"/>
    <w:rsid w:val="00F05A9E"/>
    <w:rsid w:val="00F05F1B"/>
    <w:rsid w:val="00F06194"/>
    <w:rsid w:val="00F064F6"/>
    <w:rsid w:val="00F06F31"/>
    <w:rsid w:val="00F0725C"/>
    <w:rsid w:val="00F0774F"/>
    <w:rsid w:val="00F07A43"/>
    <w:rsid w:val="00F07E56"/>
    <w:rsid w:val="00F07FC7"/>
    <w:rsid w:val="00F10811"/>
    <w:rsid w:val="00F11876"/>
    <w:rsid w:val="00F11ED4"/>
    <w:rsid w:val="00F11FA3"/>
    <w:rsid w:val="00F12017"/>
    <w:rsid w:val="00F125B4"/>
    <w:rsid w:val="00F127E7"/>
    <w:rsid w:val="00F12B68"/>
    <w:rsid w:val="00F13E42"/>
    <w:rsid w:val="00F148DB"/>
    <w:rsid w:val="00F14B27"/>
    <w:rsid w:val="00F14E72"/>
    <w:rsid w:val="00F150F3"/>
    <w:rsid w:val="00F156A4"/>
    <w:rsid w:val="00F157F2"/>
    <w:rsid w:val="00F15A90"/>
    <w:rsid w:val="00F15CD6"/>
    <w:rsid w:val="00F16086"/>
    <w:rsid w:val="00F1675C"/>
    <w:rsid w:val="00F16A93"/>
    <w:rsid w:val="00F16C29"/>
    <w:rsid w:val="00F16FBA"/>
    <w:rsid w:val="00F1721F"/>
    <w:rsid w:val="00F172F3"/>
    <w:rsid w:val="00F17C2C"/>
    <w:rsid w:val="00F17E80"/>
    <w:rsid w:val="00F203E7"/>
    <w:rsid w:val="00F20674"/>
    <w:rsid w:val="00F20BD8"/>
    <w:rsid w:val="00F20FF7"/>
    <w:rsid w:val="00F21645"/>
    <w:rsid w:val="00F2179E"/>
    <w:rsid w:val="00F21C34"/>
    <w:rsid w:val="00F21F0F"/>
    <w:rsid w:val="00F2201E"/>
    <w:rsid w:val="00F222FD"/>
    <w:rsid w:val="00F226CA"/>
    <w:rsid w:val="00F226FC"/>
    <w:rsid w:val="00F23343"/>
    <w:rsid w:val="00F233C3"/>
    <w:rsid w:val="00F23BC8"/>
    <w:rsid w:val="00F24F6B"/>
    <w:rsid w:val="00F254A5"/>
    <w:rsid w:val="00F25766"/>
    <w:rsid w:val="00F25BF0"/>
    <w:rsid w:val="00F26D94"/>
    <w:rsid w:val="00F27061"/>
    <w:rsid w:val="00F272CE"/>
    <w:rsid w:val="00F2763E"/>
    <w:rsid w:val="00F3094F"/>
    <w:rsid w:val="00F30D95"/>
    <w:rsid w:val="00F31082"/>
    <w:rsid w:val="00F31A8F"/>
    <w:rsid w:val="00F32222"/>
    <w:rsid w:val="00F324E4"/>
    <w:rsid w:val="00F329D2"/>
    <w:rsid w:val="00F32EF5"/>
    <w:rsid w:val="00F33CD2"/>
    <w:rsid w:val="00F35268"/>
    <w:rsid w:val="00F3561A"/>
    <w:rsid w:val="00F358BB"/>
    <w:rsid w:val="00F35ABD"/>
    <w:rsid w:val="00F35EB7"/>
    <w:rsid w:val="00F371B2"/>
    <w:rsid w:val="00F3726C"/>
    <w:rsid w:val="00F37468"/>
    <w:rsid w:val="00F374B4"/>
    <w:rsid w:val="00F376CF"/>
    <w:rsid w:val="00F4049A"/>
    <w:rsid w:val="00F40566"/>
    <w:rsid w:val="00F405B2"/>
    <w:rsid w:val="00F40CAA"/>
    <w:rsid w:val="00F40CFC"/>
    <w:rsid w:val="00F40F19"/>
    <w:rsid w:val="00F41093"/>
    <w:rsid w:val="00F410BE"/>
    <w:rsid w:val="00F4121A"/>
    <w:rsid w:val="00F42171"/>
    <w:rsid w:val="00F42739"/>
    <w:rsid w:val="00F4291D"/>
    <w:rsid w:val="00F42F7C"/>
    <w:rsid w:val="00F43076"/>
    <w:rsid w:val="00F4324A"/>
    <w:rsid w:val="00F43B08"/>
    <w:rsid w:val="00F44291"/>
    <w:rsid w:val="00F44314"/>
    <w:rsid w:val="00F445CB"/>
    <w:rsid w:val="00F445D5"/>
    <w:rsid w:val="00F4463D"/>
    <w:rsid w:val="00F44817"/>
    <w:rsid w:val="00F46183"/>
    <w:rsid w:val="00F46924"/>
    <w:rsid w:val="00F472B4"/>
    <w:rsid w:val="00F47C70"/>
    <w:rsid w:val="00F50AA6"/>
    <w:rsid w:val="00F5176D"/>
    <w:rsid w:val="00F51851"/>
    <w:rsid w:val="00F525DE"/>
    <w:rsid w:val="00F529A1"/>
    <w:rsid w:val="00F52DF8"/>
    <w:rsid w:val="00F5334B"/>
    <w:rsid w:val="00F53602"/>
    <w:rsid w:val="00F575AF"/>
    <w:rsid w:val="00F578D7"/>
    <w:rsid w:val="00F60165"/>
    <w:rsid w:val="00F6107D"/>
    <w:rsid w:val="00F610EC"/>
    <w:rsid w:val="00F61293"/>
    <w:rsid w:val="00F612E5"/>
    <w:rsid w:val="00F6188B"/>
    <w:rsid w:val="00F619C5"/>
    <w:rsid w:val="00F626BF"/>
    <w:rsid w:val="00F628E1"/>
    <w:rsid w:val="00F62AC2"/>
    <w:rsid w:val="00F62AF3"/>
    <w:rsid w:val="00F638CA"/>
    <w:rsid w:val="00F63E45"/>
    <w:rsid w:val="00F64018"/>
    <w:rsid w:val="00F64B84"/>
    <w:rsid w:val="00F6549F"/>
    <w:rsid w:val="00F65E4B"/>
    <w:rsid w:val="00F669FE"/>
    <w:rsid w:val="00F66D15"/>
    <w:rsid w:val="00F66D50"/>
    <w:rsid w:val="00F66E4B"/>
    <w:rsid w:val="00F6701C"/>
    <w:rsid w:val="00F6705D"/>
    <w:rsid w:val="00F700D7"/>
    <w:rsid w:val="00F700FC"/>
    <w:rsid w:val="00F70A0A"/>
    <w:rsid w:val="00F70C03"/>
    <w:rsid w:val="00F70CAF"/>
    <w:rsid w:val="00F70D08"/>
    <w:rsid w:val="00F70FDC"/>
    <w:rsid w:val="00F71A32"/>
    <w:rsid w:val="00F71DD8"/>
    <w:rsid w:val="00F72798"/>
    <w:rsid w:val="00F72A36"/>
    <w:rsid w:val="00F730B4"/>
    <w:rsid w:val="00F73453"/>
    <w:rsid w:val="00F73680"/>
    <w:rsid w:val="00F736C5"/>
    <w:rsid w:val="00F742FA"/>
    <w:rsid w:val="00F74554"/>
    <w:rsid w:val="00F747DE"/>
    <w:rsid w:val="00F74B25"/>
    <w:rsid w:val="00F74E41"/>
    <w:rsid w:val="00F750CD"/>
    <w:rsid w:val="00F75465"/>
    <w:rsid w:val="00F76433"/>
    <w:rsid w:val="00F76993"/>
    <w:rsid w:val="00F769C2"/>
    <w:rsid w:val="00F777DD"/>
    <w:rsid w:val="00F77DB0"/>
    <w:rsid w:val="00F77F05"/>
    <w:rsid w:val="00F80084"/>
    <w:rsid w:val="00F808E2"/>
    <w:rsid w:val="00F80C48"/>
    <w:rsid w:val="00F80F5A"/>
    <w:rsid w:val="00F80FE8"/>
    <w:rsid w:val="00F81953"/>
    <w:rsid w:val="00F83F1C"/>
    <w:rsid w:val="00F8413A"/>
    <w:rsid w:val="00F841BD"/>
    <w:rsid w:val="00F84395"/>
    <w:rsid w:val="00F844DF"/>
    <w:rsid w:val="00F852BA"/>
    <w:rsid w:val="00F8559E"/>
    <w:rsid w:val="00F85D2B"/>
    <w:rsid w:val="00F86A4B"/>
    <w:rsid w:val="00F86CEE"/>
    <w:rsid w:val="00F877BF"/>
    <w:rsid w:val="00F87BD1"/>
    <w:rsid w:val="00F90474"/>
    <w:rsid w:val="00F907C2"/>
    <w:rsid w:val="00F914BD"/>
    <w:rsid w:val="00F914D5"/>
    <w:rsid w:val="00F91684"/>
    <w:rsid w:val="00F9341B"/>
    <w:rsid w:val="00F93AEB"/>
    <w:rsid w:val="00F940BE"/>
    <w:rsid w:val="00F941F1"/>
    <w:rsid w:val="00F946E8"/>
    <w:rsid w:val="00F95312"/>
    <w:rsid w:val="00F95488"/>
    <w:rsid w:val="00F95D00"/>
    <w:rsid w:val="00F9649F"/>
    <w:rsid w:val="00F966AD"/>
    <w:rsid w:val="00FA0444"/>
    <w:rsid w:val="00FA0C38"/>
    <w:rsid w:val="00FA0CF2"/>
    <w:rsid w:val="00FA1073"/>
    <w:rsid w:val="00FA125E"/>
    <w:rsid w:val="00FA2088"/>
    <w:rsid w:val="00FA231E"/>
    <w:rsid w:val="00FA2FC6"/>
    <w:rsid w:val="00FA3072"/>
    <w:rsid w:val="00FA30C8"/>
    <w:rsid w:val="00FA3464"/>
    <w:rsid w:val="00FA3737"/>
    <w:rsid w:val="00FA39D7"/>
    <w:rsid w:val="00FA46D5"/>
    <w:rsid w:val="00FA4A90"/>
    <w:rsid w:val="00FA4AF3"/>
    <w:rsid w:val="00FA4FA2"/>
    <w:rsid w:val="00FA503F"/>
    <w:rsid w:val="00FA5705"/>
    <w:rsid w:val="00FA6C93"/>
    <w:rsid w:val="00FA773C"/>
    <w:rsid w:val="00FA785F"/>
    <w:rsid w:val="00FA7B50"/>
    <w:rsid w:val="00FB0499"/>
    <w:rsid w:val="00FB064E"/>
    <w:rsid w:val="00FB07FA"/>
    <w:rsid w:val="00FB196D"/>
    <w:rsid w:val="00FB1A64"/>
    <w:rsid w:val="00FB1BCE"/>
    <w:rsid w:val="00FB28A6"/>
    <w:rsid w:val="00FB2A49"/>
    <w:rsid w:val="00FB2D4A"/>
    <w:rsid w:val="00FB2F5A"/>
    <w:rsid w:val="00FB30E7"/>
    <w:rsid w:val="00FB31F3"/>
    <w:rsid w:val="00FB3A3E"/>
    <w:rsid w:val="00FB43A0"/>
    <w:rsid w:val="00FB45BC"/>
    <w:rsid w:val="00FB543F"/>
    <w:rsid w:val="00FB5A8B"/>
    <w:rsid w:val="00FB5D12"/>
    <w:rsid w:val="00FC0565"/>
    <w:rsid w:val="00FC0EC1"/>
    <w:rsid w:val="00FC0F61"/>
    <w:rsid w:val="00FC0FBD"/>
    <w:rsid w:val="00FC1492"/>
    <w:rsid w:val="00FC19FC"/>
    <w:rsid w:val="00FC2981"/>
    <w:rsid w:val="00FC317D"/>
    <w:rsid w:val="00FC33D5"/>
    <w:rsid w:val="00FC4C16"/>
    <w:rsid w:val="00FC4E8B"/>
    <w:rsid w:val="00FC4F70"/>
    <w:rsid w:val="00FC50D0"/>
    <w:rsid w:val="00FC510D"/>
    <w:rsid w:val="00FC570E"/>
    <w:rsid w:val="00FC593B"/>
    <w:rsid w:val="00FC67A5"/>
    <w:rsid w:val="00FC79C1"/>
    <w:rsid w:val="00FC7DE5"/>
    <w:rsid w:val="00FC7E30"/>
    <w:rsid w:val="00FD00FD"/>
    <w:rsid w:val="00FD0301"/>
    <w:rsid w:val="00FD08E7"/>
    <w:rsid w:val="00FD1719"/>
    <w:rsid w:val="00FD18EA"/>
    <w:rsid w:val="00FD19AF"/>
    <w:rsid w:val="00FD2380"/>
    <w:rsid w:val="00FD2478"/>
    <w:rsid w:val="00FD2ACC"/>
    <w:rsid w:val="00FD3B5C"/>
    <w:rsid w:val="00FD4009"/>
    <w:rsid w:val="00FD4196"/>
    <w:rsid w:val="00FD4268"/>
    <w:rsid w:val="00FD4B24"/>
    <w:rsid w:val="00FD636E"/>
    <w:rsid w:val="00FD6B2A"/>
    <w:rsid w:val="00FD7B77"/>
    <w:rsid w:val="00FE0157"/>
    <w:rsid w:val="00FE0960"/>
    <w:rsid w:val="00FE1190"/>
    <w:rsid w:val="00FE1BD1"/>
    <w:rsid w:val="00FE1C98"/>
    <w:rsid w:val="00FE36DB"/>
    <w:rsid w:val="00FE415A"/>
    <w:rsid w:val="00FE4BC3"/>
    <w:rsid w:val="00FE4D2E"/>
    <w:rsid w:val="00FE4DC6"/>
    <w:rsid w:val="00FE5609"/>
    <w:rsid w:val="00FE69E4"/>
    <w:rsid w:val="00FE6C20"/>
    <w:rsid w:val="00FE7024"/>
    <w:rsid w:val="00FE7233"/>
    <w:rsid w:val="00FE77D4"/>
    <w:rsid w:val="00FE794A"/>
    <w:rsid w:val="00FF00F6"/>
    <w:rsid w:val="00FF0BB6"/>
    <w:rsid w:val="00FF159E"/>
    <w:rsid w:val="00FF1F74"/>
    <w:rsid w:val="00FF2F0D"/>
    <w:rsid w:val="00FF322D"/>
    <w:rsid w:val="00FF350F"/>
    <w:rsid w:val="00FF4B4F"/>
    <w:rsid w:val="00FF4E5E"/>
    <w:rsid w:val="00FF5C7A"/>
    <w:rsid w:val="00FF5F92"/>
    <w:rsid w:val="00FF7222"/>
    <w:rsid w:val="00FF7500"/>
    <w:rsid w:val="00FF7622"/>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FEAC8"/>
  <w15:docId w15:val="{2A20B36A-C8DB-4B06-BC8D-A8628E61B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99" w:unhideWhenUsed="1"/>
    <w:lsdException w:name="Body Text Indent 3" w:semiHidden="1" w:uiPriority="99"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317D"/>
    <w:rPr>
      <w:sz w:val="24"/>
      <w:szCs w:val="24"/>
    </w:rPr>
  </w:style>
  <w:style w:type="paragraph" w:styleId="14">
    <w:name w:val="heading 1"/>
    <w:aliases w:val="Заголовок 1 Знак Знак,Заголовок 1 Знак Знак Знак,Заголовок 1 Знак,Engineer Z 1,Engineer Main 1,новая страница,1 порядок"/>
    <w:basedOn w:val="a1"/>
    <w:next w:val="a1"/>
    <w:link w:val="110"/>
    <w:qFormat/>
    <w:rsid w:val="005328F0"/>
    <w:pPr>
      <w:keepNext/>
      <w:spacing w:line="360" w:lineRule="auto"/>
      <w:jc w:val="both"/>
      <w:outlineLvl w:val="0"/>
    </w:pPr>
    <w:rPr>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Engineer Z 1.1.1,Знак3 Знак Знак Знак,ПодЗаголовок,Знак6,Знак14,Заголовок 31"/>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5328F0"/>
    <w:pPr>
      <w:keepNext/>
      <w:spacing w:before="240" w:after="60"/>
      <w:outlineLvl w:val="3"/>
    </w:pPr>
    <w:rPr>
      <w:b/>
      <w:bCs/>
      <w:sz w:val="28"/>
      <w:szCs w:val="28"/>
    </w:rPr>
  </w:style>
  <w:style w:type="paragraph" w:styleId="5">
    <w:name w:val="heading 5"/>
    <w:basedOn w:val="a1"/>
    <w:next w:val="a1"/>
    <w:link w:val="50"/>
    <w:uiPriority w:val="9"/>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1"/>
    <w:next w:val="a1"/>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1"/>
    <w:next w:val="a2"/>
    <w:link w:val="70"/>
    <w:uiPriority w:val="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uiPriority w:val="9"/>
    <w:qFormat/>
    <w:rsid w:val="005328F0"/>
    <w:pPr>
      <w:keepNext/>
      <w:jc w:val="both"/>
      <w:outlineLvl w:val="7"/>
    </w:pPr>
    <w:rPr>
      <w:b/>
      <w:color w:val="0000FF"/>
      <w:sz w:val="28"/>
    </w:rPr>
  </w:style>
  <w:style w:type="paragraph" w:styleId="9">
    <w:name w:val="heading 9"/>
    <w:aliases w:val="Таблица 9,ТАБЛИЦА"/>
    <w:basedOn w:val="a1"/>
    <w:next w:val="a1"/>
    <w:link w:val="90"/>
    <w:uiPriority w:val="9"/>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2">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aliases w:val="Table Grid Report"/>
    <w:basedOn w:val="a4"/>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5328F0"/>
    <w:rPr>
      <w:sz w:val="20"/>
      <w:szCs w:val="20"/>
    </w:rPr>
  </w:style>
  <w:style w:type="character" w:styleId="ab">
    <w:name w:val="endnote reference"/>
    <w:rsid w:val="005328F0"/>
    <w:rPr>
      <w:vertAlign w:val="superscript"/>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1"/>
    <w:link w:val="ad"/>
    <w:uiPriority w:val="39"/>
    <w:qFormat/>
    <w:rsid w:val="005328F0"/>
    <w:pPr>
      <w:spacing w:before="60" w:after="60"/>
    </w:pPr>
    <w:rPr>
      <w:sz w:val="17"/>
      <w:szCs w:val="17"/>
    </w:rPr>
  </w:style>
  <w:style w:type="paragraph" w:styleId="ae">
    <w:name w:val="Title"/>
    <w:aliases w:val="Название таблицы,Название таб Знак Знак,Название таб Знак Знак Знак,Название таб Знак Знак1,Название таб Знак,Таблица №"/>
    <w:basedOn w:val="a1"/>
    <w:link w:val="af"/>
    <w:uiPriority w:val="10"/>
    <w:qFormat/>
    <w:rsid w:val="005328F0"/>
    <w:pPr>
      <w:jc w:val="center"/>
    </w:pPr>
    <w:rPr>
      <w:b/>
      <w:sz w:val="36"/>
      <w:szCs w:val="20"/>
      <w:lang w:val="x-none" w:eastAsia="x-none"/>
    </w:rPr>
  </w:style>
  <w:style w:type="paragraph" w:customStyle="1" w:styleId="21">
    <w:name w:val="Заголовок_2 Знак"/>
    <w:basedOn w:val="a1"/>
    <w:next w:val="a1"/>
    <w:uiPriority w:val="99"/>
    <w:qFormat/>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2"/>
    <w:qFormat/>
    <w:rsid w:val="005328F0"/>
    <w:pPr>
      <w:spacing w:line="360" w:lineRule="auto"/>
      <w:ind w:firstLine="709"/>
      <w:jc w:val="both"/>
    </w:pPr>
  </w:style>
  <w:style w:type="character" w:customStyle="1" w:styleId="S2">
    <w:name w:val="S_Обычный Знак"/>
    <w:link w:val="S0"/>
    <w:rsid w:val="005328F0"/>
    <w:rPr>
      <w:sz w:val="24"/>
      <w:szCs w:val="24"/>
      <w:lang w:val="ru-RU" w:eastAsia="ru-RU" w:bidi="ar-SA"/>
    </w:rPr>
  </w:style>
  <w:style w:type="paragraph" w:customStyle="1" w:styleId="af0">
    <w:name w:val="Подчеркнутый"/>
    <w:basedOn w:val="a1"/>
    <w:link w:val="af1"/>
    <w:semiHidden/>
    <w:qFormat/>
    <w:rsid w:val="005328F0"/>
    <w:pPr>
      <w:spacing w:line="360" w:lineRule="auto"/>
      <w:ind w:firstLine="709"/>
      <w:jc w:val="both"/>
    </w:pPr>
    <w:rPr>
      <w:u w:val="single"/>
    </w:rPr>
  </w:style>
  <w:style w:type="character" w:customStyle="1" w:styleId="af1">
    <w:name w:val="Подчеркнутый Знак"/>
    <w:link w:val="af0"/>
    <w:rsid w:val="005328F0"/>
    <w:rPr>
      <w:sz w:val="24"/>
      <w:szCs w:val="24"/>
      <w:u w:val="single"/>
      <w:lang w:val="ru-RU" w:eastAsia="ru-RU" w:bidi="ar-SA"/>
    </w:rPr>
  </w:style>
  <w:style w:type="character" w:customStyle="1" w:styleId="FontStyle15">
    <w:name w:val="Font Style15"/>
    <w:uiPriority w:val="99"/>
    <w:rsid w:val="005328F0"/>
    <w:rPr>
      <w:rFonts w:ascii="Times New Roman" w:hAnsi="Times New Roman" w:cs="Times New Roman"/>
      <w:sz w:val="26"/>
      <w:szCs w:val="26"/>
    </w:rPr>
  </w:style>
  <w:style w:type="paragraph" w:styleId="af2">
    <w:name w:val="footer"/>
    <w:aliases w:val=" Знак6, Знак14"/>
    <w:basedOn w:val="a1"/>
    <w:link w:val="af3"/>
    <w:uiPriority w:val="99"/>
    <w:rsid w:val="005328F0"/>
    <w:pPr>
      <w:tabs>
        <w:tab w:val="center" w:pos="4677"/>
        <w:tab w:val="right" w:pos="9355"/>
      </w:tabs>
    </w:pPr>
    <w:rPr>
      <w:lang w:val="x-none" w:eastAsia="x-none"/>
    </w:rPr>
  </w:style>
  <w:style w:type="character" w:styleId="af4">
    <w:name w:val="page number"/>
    <w:basedOn w:val="a3"/>
    <w:uiPriority w:val="99"/>
    <w:rsid w:val="005328F0"/>
  </w:style>
  <w:style w:type="paragraph" w:styleId="30">
    <w:name w:val="Body Text 3"/>
    <w:basedOn w:val="a1"/>
    <w:link w:val="32"/>
    <w:rsid w:val="005328F0"/>
    <w:pPr>
      <w:spacing w:after="120"/>
    </w:pPr>
    <w:rPr>
      <w:sz w:val="16"/>
      <w:szCs w:val="16"/>
      <w:lang w:val="x-none" w:eastAsia="x-none"/>
    </w:rPr>
  </w:style>
  <w:style w:type="paragraph" w:customStyle="1" w:styleId="textn">
    <w:name w:val="textn"/>
    <w:basedOn w:val="a1"/>
    <w:uiPriority w:val="99"/>
    <w:qFormat/>
    <w:rsid w:val="005328F0"/>
    <w:pPr>
      <w:spacing w:before="100" w:beforeAutospacing="1" w:after="100" w:afterAutospacing="1"/>
    </w:pPr>
  </w:style>
  <w:style w:type="character" w:styleId="af5">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1"/>
    <w:link w:val="af6"/>
    <w:qFormat/>
    <w:rsid w:val="005328F0"/>
    <w:pPr>
      <w:spacing w:after="120"/>
    </w:pPr>
  </w:style>
  <w:style w:type="paragraph" w:styleId="a">
    <w:name w:val="List Bullet"/>
    <w:aliases w:val="Маркированный"/>
    <w:basedOn w:val="a1"/>
    <w:autoRedefine/>
    <w:uiPriority w:val="99"/>
    <w:qFormat/>
    <w:rsid w:val="005328F0"/>
    <w:pPr>
      <w:numPr>
        <w:numId w:val="8"/>
      </w:numPr>
      <w:spacing w:line="360" w:lineRule="auto"/>
      <w:jc w:val="both"/>
    </w:pPr>
  </w:style>
  <w:style w:type="paragraph" w:customStyle="1" w:styleId="S3">
    <w:name w:val="S_Маркированный"/>
    <w:basedOn w:val="a"/>
    <w:uiPriority w:val="99"/>
    <w:qFormat/>
    <w:rsid w:val="005328F0"/>
    <w:pPr>
      <w:tabs>
        <w:tab w:val="clear" w:pos="2149"/>
        <w:tab w:val="num" w:pos="900"/>
      </w:tabs>
      <w:ind w:left="0" w:firstLine="720"/>
    </w:pPr>
  </w:style>
  <w:style w:type="character" w:customStyle="1" w:styleId="af6">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2"/>
    <w:uiPriority w:val="1"/>
    <w:rsid w:val="005328F0"/>
    <w:rPr>
      <w:sz w:val="24"/>
      <w:szCs w:val="24"/>
      <w:lang w:val="ru-RU" w:eastAsia="ru-RU" w:bidi="ar-SA"/>
    </w:rPr>
  </w:style>
  <w:style w:type="paragraph" w:customStyle="1" w:styleId="S1">
    <w:name w:val="S_Заголовок 1"/>
    <w:basedOn w:val="a1"/>
    <w:uiPriority w:val="99"/>
    <w:qFormat/>
    <w:rsid w:val="005328F0"/>
    <w:pPr>
      <w:numPr>
        <w:numId w:val="9"/>
      </w:numPr>
      <w:jc w:val="center"/>
    </w:pPr>
    <w:rPr>
      <w:b/>
      <w:caps/>
    </w:rPr>
  </w:style>
  <w:style w:type="paragraph" w:customStyle="1" w:styleId="S20">
    <w:name w:val="S_Заголовок 2"/>
    <w:basedOn w:val="2"/>
    <w:qFormat/>
    <w:rsid w:val="00513E00"/>
    <w:pPr>
      <w:keepNext w:val="0"/>
      <w:jc w:val="both"/>
    </w:pPr>
    <w:rPr>
      <w:rFonts w:eastAsia="Times New Roman"/>
      <w:b/>
    </w:rPr>
  </w:style>
  <w:style w:type="paragraph" w:customStyle="1" w:styleId="S30">
    <w:name w:val="S_Заголовок 3"/>
    <w:basedOn w:val="3"/>
    <w:link w:val="S31"/>
    <w:uiPriority w:val="99"/>
    <w:qFormat/>
    <w:rsid w:val="00513E00"/>
    <w:pPr>
      <w:keepNext w:val="0"/>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uiPriority w:val="99"/>
    <w:qFormat/>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7">
    <w:name w:val="header"/>
    <w:aliases w:val="ВерхКолонтитул, Знак4, Знак8,Знак8,??????? ??????????"/>
    <w:basedOn w:val="a1"/>
    <w:link w:val="af8"/>
    <w:uiPriority w:val="99"/>
    <w:qFormat/>
    <w:rsid w:val="005328F0"/>
    <w:pPr>
      <w:tabs>
        <w:tab w:val="center" w:pos="4677"/>
        <w:tab w:val="right" w:pos="9355"/>
      </w:tabs>
      <w:spacing w:line="360" w:lineRule="auto"/>
      <w:ind w:firstLine="709"/>
      <w:jc w:val="both"/>
    </w:pPr>
    <w:rPr>
      <w:lang w:val="x-none" w:eastAsia="x-none"/>
    </w:rPr>
  </w:style>
  <w:style w:type="paragraph" w:styleId="af9">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fa"/>
    <w:qFormat/>
    <w:rsid w:val="005328F0"/>
    <w:pPr>
      <w:spacing w:line="360" w:lineRule="auto"/>
      <w:ind w:firstLine="708"/>
      <w:jc w:val="both"/>
    </w:pPr>
  </w:style>
  <w:style w:type="paragraph" w:customStyle="1" w:styleId="xl22">
    <w:name w:val="xl22"/>
    <w:basedOn w:val="a1"/>
    <w:uiPriority w:val="99"/>
    <w:semiHidden/>
    <w:qFormat/>
    <w:rsid w:val="005328F0"/>
    <w:pPr>
      <w:spacing w:before="100" w:beforeAutospacing="1" w:after="100" w:afterAutospacing="1" w:line="360" w:lineRule="auto"/>
      <w:ind w:firstLine="709"/>
      <w:jc w:val="center"/>
    </w:pPr>
  </w:style>
  <w:style w:type="character" w:customStyle="1" w:styleId="15">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b">
    <w:name w:val="Block Text"/>
    <w:basedOn w:val="a1"/>
    <w:rsid w:val="005328F0"/>
    <w:pPr>
      <w:spacing w:line="360" w:lineRule="auto"/>
      <w:ind w:left="360" w:right="-8" w:firstLine="709"/>
      <w:jc w:val="both"/>
    </w:pPr>
    <w:rPr>
      <w:bCs/>
      <w:sz w:val="28"/>
      <w:szCs w:val="28"/>
    </w:rPr>
  </w:style>
  <w:style w:type="paragraph" w:styleId="22">
    <w:name w:val="Body Text 2"/>
    <w:basedOn w:val="a1"/>
    <w:link w:val="23"/>
    <w:qFormat/>
    <w:rsid w:val="005328F0"/>
    <w:pPr>
      <w:spacing w:line="360" w:lineRule="auto"/>
      <w:ind w:firstLine="709"/>
      <w:jc w:val="center"/>
    </w:pPr>
    <w:rPr>
      <w:b/>
      <w:bCs/>
      <w:caps/>
      <w:lang w:val="x-none" w:eastAsia="x-none"/>
    </w:rPr>
  </w:style>
  <w:style w:type="paragraph" w:styleId="24">
    <w:name w:val="Body Text Indent 2"/>
    <w:aliases w:val="Основной для текста"/>
    <w:basedOn w:val="a1"/>
    <w:link w:val="25"/>
    <w:uiPriority w:val="99"/>
    <w:rsid w:val="005328F0"/>
    <w:pPr>
      <w:spacing w:line="360" w:lineRule="auto"/>
      <w:ind w:left="360" w:firstLine="709"/>
      <w:jc w:val="center"/>
    </w:pPr>
    <w:rPr>
      <w:b/>
      <w:bCs/>
      <w:caps/>
    </w:rPr>
  </w:style>
  <w:style w:type="paragraph" w:styleId="33">
    <w:name w:val="Body Text Indent 3"/>
    <w:basedOn w:val="a1"/>
    <w:link w:val="35"/>
    <w:uiPriority w:val="99"/>
    <w:qFormat/>
    <w:rsid w:val="005328F0"/>
    <w:pPr>
      <w:spacing w:line="360" w:lineRule="auto"/>
      <w:ind w:firstLine="540"/>
      <w:jc w:val="both"/>
    </w:pPr>
    <w:rPr>
      <w:sz w:val="28"/>
      <w:szCs w:val="28"/>
    </w:rPr>
  </w:style>
  <w:style w:type="paragraph" w:customStyle="1" w:styleId="ConsNormal">
    <w:name w:val="ConsNormal"/>
    <w:uiPriority w:val="99"/>
    <w:qFormat/>
    <w:rsid w:val="005328F0"/>
    <w:pPr>
      <w:widowControl w:val="0"/>
      <w:autoSpaceDE w:val="0"/>
      <w:autoSpaceDN w:val="0"/>
      <w:adjustRightInd w:val="0"/>
      <w:ind w:firstLine="720"/>
    </w:pPr>
    <w:rPr>
      <w:rFonts w:ascii="Arial" w:hAnsi="Arial" w:cs="Arial"/>
    </w:rPr>
  </w:style>
  <w:style w:type="paragraph" w:customStyle="1" w:styleId="afc">
    <w:name w:val="Îáû÷íûé"/>
    <w:uiPriority w:val="99"/>
    <w:qFormat/>
    <w:rsid w:val="005328F0"/>
    <w:rPr>
      <w:lang w:val="en-US"/>
    </w:rPr>
  </w:style>
  <w:style w:type="paragraph" w:customStyle="1" w:styleId="ConsNonformat">
    <w:name w:val="ConsNonformat"/>
    <w:uiPriority w:val="99"/>
    <w:qFormat/>
    <w:rsid w:val="005328F0"/>
    <w:pPr>
      <w:widowControl w:val="0"/>
      <w:autoSpaceDE w:val="0"/>
      <w:autoSpaceDN w:val="0"/>
      <w:adjustRightInd w:val="0"/>
    </w:pPr>
    <w:rPr>
      <w:rFonts w:ascii="Courier New" w:hAnsi="Courier New" w:cs="Courier New"/>
    </w:rPr>
  </w:style>
  <w:style w:type="paragraph" w:customStyle="1" w:styleId="afd">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qFormat/>
    <w:rsid w:val="005328F0"/>
    <w:pPr>
      <w:spacing w:line="360" w:lineRule="auto"/>
      <w:ind w:firstLine="709"/>
      <w:jc w:val="center"/>
    </w:pPr>
    <w:rPr>
      <w:b/>
      <w:caps/>
    </w:rPr>
  </w:style>
  <w:style w:type="character" w:customStyle="1" w:styleId="17">
    <w:name w:val="Заголовок_1 Знак Знак"/>
    <w:link w:val="16"/>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e">
    <w:name w:val="FollowedHyperlink"/>
    <w:uiPriority w:val="99"/>
    <w:rsid w:val="005328F0"/>
    <w:rPr>
      <w:color w:val="800080"/>
      <w:u w:val="single"/>
    </w:rPr>
  </w:style>
  <w:style w:type="paragraph" w:customStyle="1" w:styleId="aff">
    <w:name w:val="Неразрывный основной текст"/>
    <w:basedOn w:val="a2"/>
    <w:uiPriority w:val="99"/>
    <w:semiHidden/>
    <w:qFormat/>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0">
    <w:name w:val="Рисунок"/>
    <w:basedOn w:val="a1"/>
    <w:next w:val="aff1"/>
    <w:uiPriority w:val="99"/>
    <w:qFormat/>
    <w:rsid w:val="005328F0"/>
    <w:pPr>
      <w:keepNext/>
      <w:spacing w:line="360" w:lineRule="auto"/>
      <w:ind w:left="1080" w:firstLine="709"/>
      <w:jc w:val="both"/>
    </w:pPr>
    <w:rPr>
      <w:rFonts w:ascii="Arial" w:hAnsi="Arial" w:cs="Arial"/>
      <w:spacing w:val="-5"/>
      <w:sz w:val="20"/>
      <w:szCs w:val="20"/>
      <w:lang w:eastAsia="en-US"/>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99"/>
    <w:qFormat/>
    <w:rsid w:val="005328F0"/>
    <w:pPr>
      <w:spacing w:line="360" w:lineRule="auto"/>
      <w:ind w:firstLine="709"/>
      <w:jc w:val="both"/>
    </w:pPr>
    <w:rPr>
      <w:b/>
      <w:bCs/>
      <w:sz w:val="20"/>
      <w:szCs w:val="20"/>
      <w:lang w:val="x-none" w:eastAsia="x-none"/>
    </w:rPr>
  </w:style>
  <w:style w:type="paragraph" w:customStyle="1" w:styleId="aff2">
    <w:name w:val="Название части"/>
    <w:basedOn w:val="a1"/>
    <w:uiPriority w:val="99"/>
    <w:semiHidden/>
    <w:qFormat/>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3">
    <w:name w:val="Subtitle"/>
    <w:basedOn w:val="ae"/>
    <w:next w:val="a2"/>
    <w:link w:val="aff4"/>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5">
    <w:name w:val="Подзаголовок главы"/>
    <w:basedOn w:val="aff3"/>
    <w:uiPriority w:val="99"/>
    <w:semiHidden/>
    <w:qFormat/>
    <w:rsid w:val="005328F0"/>
  </w:style>
  <w:style w:type="paragraph" w:customStyle="1" w:styleId="aff6">
    <w:name w:val="Название предприятия"/>
    <w:basedOn w:val="a1"/>
    <w:uiPriority w:val="99"/>
    <w:semiHidden/>
    <w:qFormat/>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1"/>
    <w:link w:val="18"/>
    <w:uiPriority w:val="99"/>
    <w:semiHidden/>
    <w:qFormat/>
    <w:rsid w:val="005328F0"/>
    <w:pPr>
      <w:numPr>
        <w:ilvl w:val="1"/>
        <w:numId w:val="10"/>
      </w:numPr>
      <w:tabs>
        <w:tab w:val="left" w:pos="900"/>
      </w:tabs>
      <w:spacing w:line="360" w:lineRule="auto"/>
      <w:ind w:firstLine="720"/>
      <w:jc w:val="both"/>
    </w:pPr>
    <w:rPr>
      <w:lang w:val="x-none" w:eastAsia="x-none"/>
    </w:rPr>
  </w:style>
  <w:style w:type="character" w:customStyle="1" w:styleId="18">
    <w:name w:val="Маркированный_1 Знак"/>
    <w:link w:val="13"/>
    <w:uiPriority w:val="99"/>
    <w:semiHidden/>
    <w:rsid w:val="005328F0"/>
    <w:rPr>
      <w:sz w:val="24"/>
      <w:szCs w:val="24"/>
      <w:lang w:val="x-none" w:eastAsia="x-none"/>
    </w:rPr>
  </w:style>
  <w:style w:type="paragraph" w:customStyle="1" w:styleId="aff7">
    <w:name w:val="Текст таблицы"/>
    <w:basedOn w:val="a1"/>
    <w:qFormat/>
    <w:rsid w:val="005328F0"/>
    <w:pPr>
      <w:spacing w:before="60" w:line="360" w:lineRule="auto"/>
      <w:ind w:firstLine="709"/>
      <w:jc w:val="both"/>
    </w:pPr>
    <w:rPr>
      <w:rFonts w:ascii="Arial" w:hAnsi="Arial" w:cs="Arial"/>
      <w:spacing w:val="-5"/>
      <w:sz w:val="16"/>
      <w:szCs w:val="16"/>
      <w:lang w:eastAsia="en-US"/>
    </w:rPr>
  </w:style>
  <w:style w:type="paragraph" w:customStyle="1" w:styleId="aff8">
    <w:name w:val="Название документа"/>
    <w:basedOn w:val="a1"/>
    <w:uiPriority w:val="99"/>
    <w:semiHidden/>
    <w:qFormat/>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9">
    <w:name w:val="Нижний колонтитул (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перв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b">
    <w:name w:val="Нижний колонтитул (не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c">
    <w:name w:val="line number"/>
    <w:rsid w:val="005328F0"/>
    <w:rPr>
      <w:sz w:val="18"/>
      <w:szCs w:val="18"/>
    </w:rPr>
  </w:style>
  <w:style w:type="paragraph" w:styleId="affd">
    <w:name w:val="List"/>
    <w:basedOn w:val="a2"/>
    <w:link w:val="affe"/>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d"/>
    <w:rsid w:val="005328F0"/>
    <w:pPr>
      <w:ind w:left="1800"/>
    </w:pPr>
  </w:style>
  <w:style w:type="paragraph" w:styleId="36">
    <w:name w:val="List 3"/>
    <w:basedOn w:val="affd"/>
    <w:rsid w:val="005328F0"/>
    <w:pPr>
      <w:ind w:left="2160"/>
    </w:pPr>
  </w:style>
  <w:style w:type="paragraph" w:styleId="42">
    <w:name w:val="List 4"/>
    <w:basedOn w:val="affd"/>
    <w:rsid w:val="005328F0"/>
    <w:pPr>
      <w:ind w:left="2520"/>
    </w:pPr>
  </w:style>
  <w:style w:type="paragraph" w:styleId="53">
    <w:name w:val="List 5"/>
    <w:basedOn w:val="affd"/>
    <w:rsid w:val="005328F0"/>
    <w:pPr>
      <w:ind w:left="2880"/>
    </w:pPr>
  </w:style>
  <w:style w:type="paragraph" w:styleId="29">
    <w:name w:val="List Bullet 2"/>
    <w:basedOn w:val="a1"/>
    <w:autoRedefine/>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1"/>
    <w:autoRedefine/>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1"/>
    <w:autoRedefine/>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4">
    <w:name w:val="List Bullet 5"/>
    <w:basedOn w:val="a1"/>
    <w:autoRedefine/>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
    <w:name w:val="List Continue"/>
    <w:basedOn w:val="affd"/>
    <w:rsid w:val="005328F0"/>
    <w:pPr>
      <w:ind w:firstLine="0"/>
    </w:pPr>
  </w:style>
  <w:style w:type="paragraph" w:styleId="2a">
    <w:name w:val="List Continue 2"/>
    <w:basedOn w:val="afff"/>
    <w:rsid w:val="005328F0"/>
    <w:pPr>
      <w:ind w:left="2160"/>
    </w:pPr>
  </w:style>
  <w:style w:type="paragraph" w:styleId="38">
    <w:name w:val="List Continue 3"/>
    <w:basedOn w:val="afff"/>
    <w:rsid w:val="005328F0"/>
    <w:pPr>
      <w:ind w:left="2520"/>
    </w:pPr>
  </w:style>
  <w:style w:type="paragraph" w:styleId="44">
    <w:name w:val="List Continue 4"/>
    <w:basedOn w:val="afff"/>
    <w:rsid w:val="005328F0"/>
    <w:pPr>
      <w:ind w:left="2880"/>
    </w:pPr>
  </w:style>
  <w:style w:type="paragraph" w:styleId="55">
    <w:name w:val="List Continue 5"/>
    <w:basedOn w:val="afff"/>
    <w:rsid w:val="005328F0"/>
    <w:pPr>
      <w:ind w:left="3240"/>
    </w:pPr>
  </w:style>
  <w:style w:type="paragraph" w:styleId="afff0">
    <w:name w:val="List Number"/>
    <w:basedOn w:val="a1"/>
    <w:rsid w:val="005328F0"/>
    <w:pPr>
      <w:spacing w:before="100" w:beforeAutospacing="1" w:after="100" w:afterAutospacing="1" w:line="360" w:lineRule="auto"/>
      <w:ind w:firstLine="709"/>
      <w:jc w:val="both"/>
    </w:pPr>
    <w:rPr>
      <w:sz w:val="28"/>
      <w:szCs w:val="28"/>
    </w:rPr>
  </w:style>
  <w:style w:type="paragraph" w:styleId="2b">
    <w:name w:val="List Number 2"/>
    <w:basedOn w:val="afff0"/>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0"/>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0"/>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0"/>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1">
    <w:name w:val="Normal Indent"/>
    <w:basedOn w:val="a1"/>
    <w:rsid w:val="005328F0"/>
    <w:pPr>
      <w:spacing w:line="360" w:lineRule="auto"/>
      <w:ind w:left="1440" w:firstLine="709"/>
      <w:jc w:val="both"/>
    </w:pPr>
    <w:rPr>
      <w:rFonts w:ascii="Arial" w:hAnsi="Arial" w:cs="Arial"/>
      <w:spacing w:val="-5"/>
      <w:sz w:val="20"/>
      <w:szCs w:val="20"/>
      <w:lang w:eastAsia="en-US"/>
    </w:rPr>
  </w:style>
  <w:style w:type="paragraph" w:customStyle="1" w:styleId="afff2">
    <w:name w:val="Подзаголовок части"/>
    <w:basedOn w:val="a1"/>
    <w:next w:val="a2"/>
    <w:uiPriority w:val="99"/>
    <w:semiHidden/>
    <w:qFormat/>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3">
    <w:name w:val="Обратный адрес"/>
    <w:basedOn w:val="a1"/>
    <w:uiPriority w:val="99"/>
    <w:semiHidden/>
    <w:qFormat/>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4">
    <w:name w:val="Название раздела"/>
    <w:basedOn w:val="a1"/>
    <w:next w:val="a2"/>
    <w:uiPriority w:val="99"/>
    <w:semiHidden/>
    <w:qFormat/>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5">
    <w:name w:val="Подзаголовок титульного листа"/>
    <w:basedOn w:val="a1"/>
    <w:next w:val="a2"/>
    <w:uiPriority w:val="99"/>
    <w:semiHidden/>
    <w:qFormat/>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6">
    <w:name w:val="Надстрочный"/>
    <w:semiHidden/>
    <w:rsid w:val="005328F0"/>
    <w:rPr>
      <w:b/>
      <w:bCs/>
      <w:vertAlign w:val="superscript"/>
    </w:rPr>
  </w:style>
  <w:style w:type="paragraph" w:styleId="19">
    <w:name w:val="toc 1"/>
    <w:aliases w:val="фр"/>
    <w:basedOn w:val="a1"/>
    <w:next w:val="a1"/>
    <w:link w:val="1a"/>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a">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rsid w:val="005328F0"/>
    <w:rPr>
      <w:rFonts w:ascii="Courier New" w:hAnsi="Courier New" w:cs="Courier New"/>
      <w:lang w:val="ru-RU" w:eastAsia="x-none"/>
    </w:rPr>
  </w:style>
  <w:style w:type="paragraph" w:styleId="2c">
    <w:name w:val="envelope return"/>
    <w:basedOn w:val="a1"/>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rsid w:val="005328F0"/>
    <w:rPr>
      <w:i/>
      <w:iCs/>
      <w:lang w:val="ru-RU" w:eastAsia="x-none"/>
    </w:rPr>
  </w:style>
  <w:style w:type="character" w:styleId="HTML1">
    <w:name w:val="HTML Variable"/>
    <w:rsid w:val="005328F0"/>
    <w:rPr>
      <w:i/>
      <w:iCs/>
      <w:lang w:val="ru-RU" w:eastAsia="x-none"/>
    </w:rPr>
  </w:style>
  <w:style w:type="character" w:styleId="HTML2">
    <w:name w:val="HTML Typewriter"/>
    <w:rsid w:val="005328F0"/>
    <w:rPr>
      <w:rFonts w:ascii="Courier New" w:hAnsi="Courier New" w:cs="Courier New"/>
      <w:sz w:val="20"/>
      <w:szCs w:val="20"/>
      <w:lang w:val="ru-RU" w:eastAsia="x-none"/>
    </w:rPr>
  </w:style>
  <w:style w:type="paragraph" w:styleId="afff7">
    <w:name w:val="Signature"/>
    <w:basedOn w:val="a1"/>
    <w:link w:val="afff8"/>
    <w:rsid w:val="005328F0"/>
    <w:pPr>
      <w:spacing w:line="360" w:lineRule="auto"/>
      <w:ind w:left="4252" w:firstLine="709"/>
      <w:jc w:val="both"/>
    </w:pPr>
    <w:rPr>
      <w:rFonts w:ascii="Arial" w:hAnsi="Arial" w:cs="Arial"/>
      <w:spacing w:val="-5"/>
      <w:sz w:val="20"/>
      <w:szCs w:val="20"/>
      <w:lang w:eastAsia="en-US"/>
    </w:rPr>
  </w:style>
  <w:style w:type="paragraph" w:styleId="afff9">
    <w:name w:val="Salutation"/>
    <w:basedOn w:val="a1"/>
    <w:next w:val="a1"/>
    <w:link w:val="afffa"/>
    <w:rsid w:val="005328F0"/>
    <w:pPr>
      <w:spacing w:line="360" w:lineRule="auto"/>
      <w:ind w:left="1080" w:firstLine="709"/>
      <w:jc w:val="both"/>
    </w:pPr>
    <w:rPr>
      <w:rFonts w:ascii="Arial" w:hAnsi="Arial" w:cs="Arial"/>
      <w:spacing w:val="-5"/>
      <w:sz w:val="20"/>
      <w:szCs w:val="20"/>
      <w:lang w:eastAsia="en-US"/>
    </w:rPr>
  </w:style>
  <w:style w:type="paragraph" w:styleId="afffb">
    <w:name w:val="Closing"/>
    <w:basedOn w:val="a1"/>
    <w:link w:val="afffc"/>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rsid w:val="005328F0"/>
    <w:pPr>
      <w:spacing w:line="360" w:lineRule="auto"/>
      <w:ind w:left="1080" w:firstLine="709"/>
      <w:jc w:val="both"/>
    </w:pPr>
    <w:rPr>
      <w:rFonts w:ascii="Courier New" w:hAnsi="Courier New" w:cs="Courier New"/>
      <w:spacing w:val="-5"/>
      <w:sz w:val="20"/>
      <w:szCs w:val="20"/>
      <w:lang w:eastAsia="en-US"/>
    </w:rPr>
  </w:style>
  <w:style w:type="paragraph" w:styleId="afffd">
    <w:name w:val="Plain Text"/>
    <w:basedOn w:val="a1"/>
    <w:link w:val="afffe"/>
    <w:rsid w:val="005328F0"/>
    <w:pPr>
      <w:spacing w:line="360" w:lineRule="auto"/>
      <w:ind w:left="1080" w:firstLine="709"/>
      <w:jc w:val="both"/>
    </w:pPr>
    <w:rPr>
      <w:rFonts w:ascii="Courier New" w:hAnsi="Courier New" w:cs="Courier New"/>
      <w:spacing w:val="-5"/>
      <w:sz w:val="20"/>
      <w:szCs w:val="20"/>
      <w:lang w:eastAsia="en-US"/>
    </w:rPr>
  </w:style>
  <w:style w:type="paragraph" w:styleId="affff">
    <w:name w:val="E-mail Signature"/>
    <w:basedOn w:val="a1"/>
    <w:link w:val="affff0"/>
    <w:rsid w:val="005328F0"/>
    <w:pPr>
      <w:spacing w:line="360" w:lineRule="auto"/>
      <w:ind w:left="1080" w:firstLine="709"/>
      <w:jc w:val="both"/>
    </w:pPr>
    <w:rPr>
      <w:rFonts w:ascii="Arial" w:hAnsi="Arial" w:cs="Arial"/>
      <w:spacing w:val="-5"/>
      <w:sz w:val="20"/>
      <w:szCs w:val="20"/>
      <w:lang w:eastAsia="en-US"/>
    </w:rPr>
  </w:style>
  <w:style w:type="paragraph" w:customStyle="1" w:styleId="affff1">
    <w:name w:val="Обычный в таблице"/>
    <w:basedOn w:val="a1"/>
    <w:link w:val="affff2"/>
    <w:semiHidden/>
    <w:qFormat/>
    <w:rsid w:val="005328F0"/>
    <w:pPr>
      <w:spacing w:line="360" w:lineRule="auto"/>
      <w:ind w:firstLine="709"/>
      <w:jc w:val="both"/>
    </w:pPr>
    <w:rPr>
      <w:sz w:val="28"/>
      <w:szCs w:val="28"/>
    </w:rPr>
  </w:style>
  <w:style w:type="character" w:customStyle="1" w:styleId="1b">
    <w:name w:val="Заголовок_1 Знак Знак Знак"/>
    <w:semiHidden/>
    <w:rsid w:val="005328F0"/>
    <w:rPr>
      <w:b/>
      <w:caps/>
      <w:sz w:val="24"/>
      <w:szCs w:val="24"/>
      <w:lang w:val="ru-RU" w:eastAsia="ru-RU" w:bidi="ar-SA"/>
    </w:rPr>
  </w:style>
  <w:style w:type="paragraph" w:customStyle="1" w:styleId="ConsTitle">
    <w:name w:val="ConsTitle"/>
    <w:uiPriority w:val="99"/>
    <w:semiHidden/>
    <w:qFormat/>
    <w:rsid w:val="005328F0"/>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1"/>
    <w:link w:val="1d"/>
    <w:uiPriority w:val="99"/>
    <w:qFormat/>
    <w:rsid w:val="005328F0"/>
    <w:pPr>
      <w:spacing w:line="360" w:lineRule="auto"/>
      <w:ind w:firstLine="540"/>
      <w:jc w:val="center"/>
    </w:pPr>
    <w:rPr>
      <w:b/>
    </w:rPr>
  </w:style>
  <w:style w:type="paragraph" w:customStyle="1" w:styleId="2d">
    <w:name w:val="Стиль2"/>
    <w:basedOn w:val="a1"/>
    <w:next w:val="1c"/>
    <w:uiPriority w:val="99"/>
    <w:qFormat/>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3">
    <w:name w:val="annotation reference"/>
    <w:uiPriority w:val="99"/>
    <w:rsid w:val="005328F0"/>
    <w:rPr>
      <w:sz w:val="16"/>
      <w:szCs w:val="16"/>
    </w:rPr>
  </w:style>
  <w:style w:type="paragraph" w:styleId="affff4">
    <w:name w:val="annotation text"/>
    <w:basedOn w:val="a1"/>
    <w:link w:val="affff5"/>
    <w:rsid w:val="005328F0"/>
    <w:pPr>
      <w:spacing w:line="360" w:lineRule="auto"/>
      <w:ind w:firstLine="680"/>
      <w:jc w:val="both"/>
    </w:pPr>
    <w:rPr>
      <w:sz w:val="20"/>
      <w:szCs w:val="20"/>
    </w:rPr>
  </w:style>
  <w:style w:type="paragraph" w:styleId="affff6">
    <w:name w:val="annotation subject"/>
    <w:basedOn w:val="affff4"/>
    <w:next w:val="affff4"/>
    <w:link w:val="affff7"/>
    <w:rsid w:val="005328F0"/>
    <w:rPr>
      <w:b/>
      <w:bCs/>
    </w:rPr>
  </w:style>
  <w:style w:type="paragraph" w:styleId="affff8">
    <w:name w:val="Balloon Text"/>
    <w:aliases w:val=" Знак5,Знак5"/>
    <w:basedOn w:val="a1"/>
    <w:link w:val="affff9"/>
    <w:qFormat/>
    <w:rsid w:val="005328F0"/>
    <w:pPr>
      <w:spacing w:line="360" w:lineRule="auto"/>
      <w:ind w:firstLine="680"/>
      <w:jc w:val="both"/>
    </w:pPr>
    <w:rPr>
      <w:rFonts w:ascii="Tahoma" w:hAnsi="Tahoma"/>
      <w:sz w:val="16"/>
      <w:szCs w:val="16"/>
      <w:lang w:val="x-none" w:eastAsia="x-none"/>
    </w:rPr>
  </w:style>
  <w:style w:type="paragraph" w:customStyle="1" w:styleId="1e">
    <w:name w:val="Заголовок1"/>
    <w:basedOn w:val="a1"/>
    <w:uiPriority w:val="99"/>
    <w:qFormat/>
    <w:rsid w:val="005328F0"/>
    <w:pPr>
      <w:tabs>
        <w:tab w:val="left" w:pos="8460"/>
      </w:tabs>
      <w:spacing w:line="360" w:lineRule="auto"/>
      <w:ind w:firstLine="540"/>
      <w:jc w:val="center"/>
    </w:pPr>
    <w:rPr>
      <w:caps/>
    </w:rPr>
  </w:style>
  <w:style w:type="paragraph" w:styleId="affffa">
    <w:name w:val="Document Map"/>
    <w:basedOn w:val="a1"/>
    <w:link w:val="affffb"/>
    <w:rsid w:val="005328F0"/>
    <w:pPr>
      <w:shd w:val="clear" w:color="auto" w:fill="000080"/>
      <w:spacing w:line="360" w:lineRule="auto"/>
      <w:ind w:firstLine="709"/>
      <w:jc w:val="both"/>
    </w:pPr>
    <w:rPr>
      <w:rFonts w:ascii="Tahoma" w:hAnsi="Tahoma" w:cs="Tahoma"/>
      <w:sz w:val="28"/>
      <w:szCs w:val="28"/>
    </w:rPr>
  </w:style>
  <w:style w:type="paragraph" w:customStyle="1" w:styleId="affffc">
    <w:name w:val="База заголовка"/>
    <w:basedOn w:val="a1"/>
    <w:next w:val="a2"/>
    <w:uiPriority w:val="99"/>
    <w:semiHidden/>
    <w:qFormat/>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d">
    <w:name w:val="Цитаты"/>
    <w:basedOn w:val="a1"/>
    <w:uiPriority w:val="99"/>
    <w:semiHidden/>
    <w:qFormat/>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e">
    <w:name w:val="Заголовок части"/>
    <w:basedOn w:val="a1"/>
    <w:uiPriority w:val="99"/>
    <w:semiHidden/>
    <w:qFormat/>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
    <w:name w:val="Заголовок главы"/>
    <w:basedOn w:val="a1"/>
    <w:uiPriority w:val="99"/>
    <w:semiHidden/>
    <w:qFormat/>
    <w:rsid w:val="005328F0"/>
    <w:pPr>
      <w:spacing w:line="360" w:lineRule="auto"/>
      <w:ind w:firstLine="709"/>
      <w:jc w:val="center"/>
    </w:pPr>
    <w:rPr>
      <w:caps/>
    </w:rPr>
  </w:style>
  <w:style w:type="paragraph" w:customStyle="1" w:styleId="afffff0">
    <w:name w:val="База сноски"/>
    <w:basedOn w:val="a1"/>
    <w:uiPriority w:val="99"/>
    <w:semiHidden/>
    <w:qFormat/>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1">
    <w:name w:val="Заголовок титульного листа"/>
    <w:basedOn w:val="affffc"/>
    <w:next w:val="a1"/>
    <w:uiPriority w:val="99"/>
    <w:semiHidden/>
    <w:qFormat/>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qFormat/>
    <w:rsid w:val="005328F0"/>
    <w:rPr>
      <w:rFonts w:ascii="Arial Black" w:hAnsi="Arial Black" w:cs="Arial Black"/>
      <w:spacing w:val="-4"/>
      <w:sz w:val="18"/>
      <w:szCs w:val="18"/>
    </w:rPr>
  </w:style>
  <w:style w:type="paragraph" w:customStyle="1" w:styleId="afffff3">
    <w:name w:val="База верхнего колонтитула"/>
    <w:basedOn w:val="a1"/>
    <w:uiPriority w:val="99"/>
    <w:semiHidden/>
    <w:qFormat/>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4">
    <w:name w:val="Верхний колонтитул (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7"/>
    <w:uiPriority w:val="99"/>
    <w:semiHidden/>
    <w:qFormat/>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1"/>
    <w:uiPriority w:val="99"/>
    <w:semiHidden/>
    <w:qFormat/>
    <w:rsid w:val="005328F0"/>
    <w:pPr>
      <w:spacing w:line="240" w:lineRule="atLeast"/>
      <w:ind w:left="360" w:hanging="360"/>
      <w:jc w:val="both"/>
    </w:pPr>
    <w:rPr>
      <w:rFonts w:ascii="Arial" w:hAnsi="Arial" w:cs="Arial"/>
      <w:spacing w:val="-5"/>
      <w:sz w:val="18"/>
      <w:szCs w:val="18"/>
      <w:lang w:eastAsia="en-US"/>
    </w:rPr>
  </w:style>
  <w:style w:type="character" w:customStyle="1" w:styleId="afffff8">
    <w:name w:val="Вступление"/>
    <w:semiHidden/>
    <w:rsid w:val="005328F0"/>
    <w:rPr>
      <w:rFonts w:ascii="Arial Black" w:hAnsi="Arial Black" w:cs="Arial Black"/>
      <w:spacing w:val="-4"/>
      <w:sz w:val="18"/>
      <w:szCs w:val="18"/>
    </w:rPr>
  </w:style>
  <w:style w:type="paragraph" w:customStyle="1" w:styleId="afffff9">
    <w:name w:val="Заголовок таблицы"/>
    <w:basedOn w:val="a1"/>
    <w:uiPriority w:val="99"/>
    <w:qFormat/>
    <w:rsid w:val="005328F0"/>
    <w:pPr>
      <w:spacing w:before="60" w:line="360" w:lineRule="auto"/>
      <w:ind w:firstLine="709"/>
      <w:jc w:val="center"/>
    </w:pPr>
    <w:rPr>
      <w:rFonts w:ascii="Arial Black" w:hAnsi="Arial Black" w:cs="Arial Black"/>
      <w:spacing w:val="-5"/>
      <w:sz w:val="16"/>
      <w:szCs w:val="16"/>
      <w:lang w:eastAsia="en-US"/>
    </w:rPr>
  </w:style>
  <w:style w:type="paragraph" w:styleId="afffffa">
    <w:name w:val="Message Header"/>
    <w:basedOn w:val="a2"/>
    <w:link w:val="afffffb"/>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c">
    <w:name w:val="Девиз"/>
    <w:semiHidden/>
    <w:rsid w:val="005328F0"/>
    <w:rPr>
      <w:i/>
      <w:iCs/>
      <w:spacing w:val="-6"/>
      <w:sz w:val="24"/>
      <w:szCs w:val="24"/>
      <w:lang w:val="ru-RU" w:eastAsia="x-none"/>
    </w:rPr>
  </w:style>
  <w:style w:type="paragraph" w:customStyle="1" w:styleId="afffffd">
    <w:name w:val="База оглавления"/>
    <w:basedOn w:val="a1"/>
    <w:uiPriority w:val="99"/>
    <w:semiHidden/>
    <w:qFormat/>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rsid w:val="005328F0"/>
    <w:pPr>
      <w:spacing w:line="360" w:lineRule="auto"/>
      <w:ind w:left="1080" w:firstLine="709"/>
      <w:jc w:val="both"/>
    </w:pPr>
    <w:rPr>
      <w:rFonts w:ascii="Arial" w:hAnsi="Arial" w:cs="Arial"/>
      <w:i/>
      <w:iCs/>
      <w:spacing w:val="-5"/>
      <w:sz w:val="20"/>
      <w:szCs w:val="20"/>
      <w:lang w:eastAsia="en-US"/>
    </w:rPr>
  </w:style>
  <w:style w:type="paragraph" w:styleId="afffffe">
    <w:name w:val="envelope address"/>
    <w:basedOn w:val="a1"/>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5328F0"/>
    <w:rPr>
      <w:lang w:val="ru-RU" w:eastAsia="x-none"/>
    </w:rPr>
  </w:style>
  <w:style w:type="paragraph" w:styleId="affffff">
    <w:name w:val="Date"/>
    <w:basedOn w:val="a1"/>
    <w:next w:val="a1"/>
    <w:link w:val="affffff0"/>
    <w:rsid w:val="005328F0"/>
    <w:pPr>
      <w:spacing w:line="360" w:lineRule="auto"/>
      <w:ind w:left="1080" w:firstLine="709"/>
      <w:jc w:val="both"/>
    </w:pPr>
    <w:rPr>
      <w:rFonts w:ascii="Arial" w:hAnsi="Arial" w:cs="Arial"/>
      <w:spacing w:val="-5"/>
      <w:sz w:val="20"/>
      <w:szCs w:val="20"/>
      <w:lang w:eastAsia="en-US"/>
    </w:rPr>
  </w:style>
  <w:style w:type="paragraph" w:styleId="affffff1">
    <w:name w:val="Note Heading"/>
    <w:basedOn w:val="a1"/>
    <w:next w:val="a1"/>
    <w:link w:val="affffff2"/>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rsid w:val="005328F0"/>
    <w:rPr>
      <w:rFonts w:ascii="Courier New" w:hAnsi="Courier New" w:cs="Courier New"/>
      <w:sz w:val="20"/>
      <w:szCs w:val="20"/>
      <w:lang w:val="ru-RU" w:eastAsia="x-none"/>
    </w:rPr>
  </w:style>
  <w:style w:type="character" w:styleId="HTML9">
    <w:name w:val="HTML Code"/>
    <w:rsid w:val="005328F0"/>
    <w:rPr>
      <w:rFonts w:ascii="Courier New" w:hAnsi="Courier New" w:cs="Courier New"/>
      <w:sz w:val="20"/>
      <w:szCs w:val="20"/>
      <w:lang w:val="ru-RU" w:eastAsia="x-none"/>
    </w:rPr>
  </w:style>
  <w:style w:type="paragraph" w:styleId="affffff3">
    <w:name w:val="Body Text First Indent"/>
    <w:basedOn w:val="a2"/>
    <w:link w:val="affffff4"/>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9"/>
    <w:link w:val="2f"/>
    <w:rsid w:val="005328F0"/>
    <w:pPr>
      <w:spacing w:after="120"/>
      <w:ind w:left="283" w:firstLine="210"/>
      <w:jc w:val="left"/>
    </w:pPr>
    <w:rPr>
      <w:rFonts w:ascii="Arial" w:hAnsi="Arial" w:cs="Arial"/>
      <w:spacing w:val="-5"/>
      <w:sz w:val="20"/>
      <w:szCs w:val="20"/>
      <w:lang w:eastAsia="en-US"/>
    </w:rPr>
  </w:style>
  <w:style w:type="character" w:styleId="HTMLa">
    <w:name w:val="HTML Cite"/>
    <w:rsid w:val="005328F0"/>
    <w:rPr>
      <w:i/>
      <w:iCs/>
      <w:lang w:val="ru-RU" w:eastAsia="x-none"/>
    </w:rPr>
  </w:style>
  <w:style w:type="paragraph" w:customStyle="1" w:styleId="1f">
    <w:name w:val="Название объекта1"/>
    <w:basedOn w:val="a1"/>
    <w:uiPriority w:val="99"/>
    <w:qFormat/>
    <w:rsid w:val="005328F0"/>
    <w:pPr>
      <w:spacing w:line="360" w:lineRule="auto"/>
      <w:ind w:left="1080" w:firstLine="709"/>
      <w:jc w:val="both"/>
    </w:pPr>
    <w:rPr>
      <w:rFonts w:ascii="Arial" w:hAnsi="Arial" w:cs="Arial"/>
      <w:spacing w:val="-5"/>
      <w:sz w:val="20"/>
      <w:szCs w:val="20"/>
    </w:rPr>
  </w:style>
  <w:style w:type="character" w:customStyle="1" w:styleId="1f0">
    <w:name w:val="Знак1"/>
    <w:semiHidden/>
    <w:rsid w:val="005328F0"/>
    <w:rPr>
      <w:rFonts w:ascii="Arial" w:hAnsi="Arial" w:cs="Arial"/>
      <w:b/>
      <w:bCs/>
      <w:i/>
      <w:iCs/>
      <w:sz w:val="28"/>
      <w:szCs w:val="28"/>
      <w:lang w:val="ru-RU" w:eastAsia="ru-RU" w:bidi="ar-SA"/>
    </w:rPr>
  </w:style>
  <w:style w:type="paragraph" w:styleId="46">
    <w:name w:val="toc 4"/>
    <w:basedOn w:val="a1"/>
    <w:next w:val="a1"/>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7">
    <w:name w:val="toc 5"/>
    <w:basedOn w:val="a1"/>
    <w:next w:val="a1"/>
    <w:autoRedefine/>
    <w:uiPriority w:val="39"/>
    <w:rsid w:val="00783D5A"/>
    <w:pPr>
      <w:tabs>
        <w:tab w:val="left" w:pos="1843"/>
        <w:tab w:val="right" w:leader="dot" w:pos="9344"/>
      </w:tabs>
      <w:ind w:left="1843" w:hanging="709"/>
      <w:jc w:val="both"/>
    </w:pPr>
    <w:rPr>
      <w:noProof/>
    </w:rPr>
  </w:style>
  <w:style w:type="paragraph" w:styleId="62">
    <w:name w:val="toc 6"/>
    <w:basedOn w:val="a1"/>
    <w:next w:val="a1"/>
    <w:autoRedefine/>
    <w:uiPriority w:val="39"/>
    <w:rsid w:val="005328F0"/>
    <w:pPr>
      <w:spacing w:line="360" w:lineRule="auto"/>
      <w:ind w:left="1400" w:firstLine="709"/>
      <w:jc w:val="both"/>
    </w:pPr>
    <w:rPr>
      <w:sz w:val="18"/>
      <w:szCs w:val="18"/>
    </w:rPr>
  </w:style>
  <w:style w:type="paragraph" w:styleId="71">
    <w:name w:val="toc 7"/>
    <w:basedOn w:val="a1"/>
    <w:next w:val="a1"/>
    <w:autoRedefine/>
    <w:uiPriority w:val="39"/>
    <w:rsid w:val="005328F0"/>
    <w:pPr>
      <w:spacing w:line="360" w:lineRule="auto"/>
      <w:ind w:left="1680" w:firstLine="709"/>
      <w:jc w:val="both"/>
    </w:pPr>
    <w:rPr>
      <w:sz w:val="18"/>
      <w:szCs w:val="18"/>
    </w:rPr>
  </w:style>
  <w:style w:type="paragraph" w:styleId="81">
    <w:name w:val="toc 8"/>
    <w:basedOn w:val="a1"/>
    <w:next w:val="a1"/>
    <w:autoRedefine/>
    <w:uiPriority w:val="39"/>
    <w:rsid w:val="005328F0"/>
    <w:pPr>
      <w:spacing w:line="360" w:lineRule="auto"/>
      <w:ind w:left="1960" w:firstLine="709"/>
      <w:jc w:val="both"/>
    </w:pPr>
    <w:rPr>
      <w:sz w:val="18"/>
      <w:szCs w:val="18"/>
    </w:rPr>
  </w:style>
  <w:style w:type="paragraph" w:styleId="91">
    <w:name w:val="toc 9"/>
    <w:basedOn w:val="a1"/>
    <w:next w:val="a1"/>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1"/>
    <w:uiPriority w:val="99"/>
    <w:qFormat/>
    <w:rsid w:val="005328F0"/>
    <w:pPr>
      <w:spacing w:line="360" w:lineRule="auto"/>
      <w:ind w:left="426" w:hanging="426"/>
      <w:jc w:val="both"/>
    </w:pPr>
    <w:rPr>
      <w:b/>
      <w:sz w:val="28"/>
      <w:szCs w:val="20"/>
    </w:rPr>
  </w:style>
  <w:style w:type="paragraph" w:customStyle="1" w:styleId="1f1">
    <w:name w:val="Цитата1"/>
    <w:basedOn w:val="a1"/>
    <w:uiPriority w:val="99"/>
    <w:qFormat/>
    <w:rsid w:val="005328F0"/>
    <w:pPr>
      <w:spacing w:line="360" w:lineRule="auto"/>
      <w:ind w:left="526" w:right="43" w:firstLine="709"/>
      <w:jc w:val="both"/>
    </w:pPr>
    <w:rPr>
      <w:sz w:val="28"/>
      <w:szCs w:val="20"/>
    </w:rPr>
  </w:style>
  <w:style w:type="paragraph" w:customStyle="1" w:styleId="1f2">
    <w:name w:val="Маркированный список1"/>
    <w:basedOn w:val="a1"/>
    <w:uiPriority w:val="99"/>
    <w:qFormat/>
    <w:rsid w:val="005328F0"/>
    <w:pPr>
      <w:spacing w:before="100" w:beforeAutospacing="1" w:after="100" w:afterAutospacing="1" w:line="360" w:lineRule="auto"/>
      <w:ind w:firstLine="709"/>
      <w:jc w:val="both"/>
    </w:pPr>
    <w:rPr>
      <w:sz w:val="28"/>
    </w:rPr>
  </w:style>
  <w:style w:type="paragraph" w:customStyle="1" w:styleId="1f3">
    <w:name w:val="Нумерованный список1"/>
    <w:basedOn w:val="a1"/>
    <w:uiPriority w:val="99"/>
    <w:semiHidden/>
    <w:qFormat/>
    <w:rsid w:val="005328F0"/>
    <w:pPr>
      <w:spacing w:before="100" w:beforeAutospacing="1" w:after="100" w:afterAutospacing="1" w:line="360" w:lineRule="auto"/>
      <w:ind w:firstLine="709"/>
      <w:jc w:val="both"/>
    </w:pPr>
    <w:rPr>
      <w:sz w:val="28"/>
    </w:rPr>
  </w:style>
  <w:style w:type="table" w:styleId="-10">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8">
    <w:name w:val="Outline List 3"/>
    <w:basedOn w:val="a5"/>
    <w:semiHidden/>
    <w:rsid w:val="005328F0"/>
  </w:style>
  <w:style w:type="table" w:styleId="1f9">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9">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link w:val="3"/>
    <w:rsid w:val="005328F0"/>
    <w:rPr>
      <w:rFonts w:ascii="Arial" w:hAnsi="Arial" w:cs="Arial"/>
      <w:b/>
      <w:bCs/>
      <w:sz w:val="26"/>
      <w:szCs w:val="26"/>
      <w:lang w:val="ru-RU" w:eastAsia="ru-RU" w:bidi="ar-SA"/>
    </w:rPr>
  </w:style>
  <w:style w:type="paragraph" w:customStyle="1" w:styleId="affffffa">
    <w:name w:val="Таблица"/>
    <w:basedOn w:val="a1"/>
    <w:link w:val="affffffb"/>
    <w:qFormat/>
    <w:rsid w:val="005328F0"/>
    <w:pPr>
      <w:jc w:val="both"/>
    </w:pPr>
  </w:style>
  <w:style w:type="character" w:customStyle="1" w:styleId="1fb">
    <w:name w:val="Заголовок_1"/>
    <w:semiHidden/>
    <w:rsid w:val="005328F0"/>
    <w:rPr>
      <w:caps/>
    </w:rPr>
  </w:style>
  <w:style w:type="character" w:customStyle="1" w:styleId="1fc">
    <w:name w:val="Маркированный_1 Знак Знак"/>
    <w:semiHidden/>
    <w:rsid w:val="005328F0"/>
    <w:rPr>
      <w:sz w:val="24"/>
      <w:szCs w:val="24"/>
      <w:lang w:val="ru-RU" w:eastAsia="ru-RU" w:bidi="ar-SA"/>
    </w:rPr>
  </w:style>
  <w:style w:type="character" w:customStyle="1" w:styleId="affffffc">
    <w:name w:val="Подчеркнутый Знак Знак"/>
    <w:semiHidden/>
    <w:rsid w:val="005328F0"/>
    <w:rPr>
      <w:sz w:val="24"/>
      <w:szCs w:val="24"/>
      <w:u w:val="single"/>
      <w:lang w:val="ru-RU" w:eastAsia="ru-RU" w:bidi="ar-SA"/>
    </w:rPr>
  </w:style>
  <w:style w:type="paragraph" w:customStyle="1" w:styleId="affffffd">
    <w:name w:val="Статья"/>
    <w:basedOn w:val="a1"/>
    <w:uiPriority w:val="99"/>
    <w:semiHidden/>
    <w:qFormat/>
    <w:rsid w:val="005328F0"/>
    <w:pPr>
      <w:jc w:val="both"/>
    </w:pPr>
  </w:style>
  <w:style w:type="paragraph" w:customStyle="1" w:styleId="1fd">
    <w:name w:val="текст 1"/>
    <w:basedOn w:val="a1"/>
    <w:next w:val="a1"/>
    <w:uiPriority w:val="99"/>
    <w:semiHidden/>
    <w:qFormat/>
    <w:rsid w:val="005328F0"/>
    <w:pPr>
      <w:ind w:firstLine="540"/>
      <w:jc w:val="both"/>
    </w:pPr>
    <w:rPr>
      <w:sz w:val="20"/>
    </w:rPr>
  </w:style>
  <w:style w:type="paragraph" w:customStyle="1" w:styleId="affffffe">
    <w:name w:val="Заголовок таблици"/>
    <w:basedOn w:val="1fd"/>
    <w:uiPriority w:val="99"/>
    <w:semiHidden/>
    <w:qFormat/>
    <w:rsid w:val="005328F0"/>
    <w:rPr>
      <w:sz w:val="22"/>
    </w:rPr>
  </w:style>
  <w:style w:type="paragraph" w:customStyle="1" w:styleId="afffffff">
    <w:name w:val="Номер таблици"/>
    <w:basedOn w:val="a1"/>
    <w:next w:val="a1"/>
    <w:uiPriority w:val="99"/>
    <w:semiHidden/>
    <w:qFormat/>
    <w:rsid w:val="005328F0"/>
    <w:pPr>
      <w:jc w:val="right"/>
    </w:pPr>
    <w:rPr>
      <w:b/>
      <w:sz w:val="20"/>
    </w:rPr>
  </w:style>
  <w:style w:type="paragraph" w:customStyle="1" w:styleId="afffffff0">
    <w:name w:val="Приложение"/>
    <w:basedOn w:val="a1"/>
    <w:next w:val="a1"/>
    <w:uiPriority w:val="99"/>
    <w:qFormat/>
    <w:rsid w:val="005328F0"/>
    <w:pPr>
      <w:jc w:val="right"/>
    </w:pPr>
    <w:rPr>
      <w:sz w:val="20"/>
    </w:rPr>
  </w:style>
  <w:style w:type="paragraph" w:customStyle="1" w:styleId="afffffff1">
    <w:name w:val="Обычный по таблице"/>
    <w:basedOn w:val="a1"/>
    <w:uiPriority w:val="99"/>
    <w:semiHidden/>
    <w:qFormat/>
    <w:rsid w:val="005328F0"/>
  </w:style>
  <w:style w:type="character" w:customStyle="1" w:styleId="affff2">
    <w:name w:val="Обычный в таблице Знак"/>
    <w:link w:val="affff1"/>
    <w:rsid w:val="005328F0"/>
    <w:rPr>
      <w:sz w:val="28"/>
      <w:szCs w:val="28"/>
      <w:lang w:val="ru-RU" w:eastAsia="ru-RU" w:bidi="ar-SA"/>
    </w:rPr>
  </w:style>
  <w:style w:type="paragraph" w:customStyle="1" w:styleId="font5">
    <w:name w:val="font5"/>
    <w:basedOn w:val="a1"/>
    <w:qFormat/>
    <w:rsid w:val="005328F0"/>
    <w:pPr>
      <w:spacing w:before="100" w:beforeAutospacing="1" w:after="100" w:afterAutospacing="1"/>
    </w:pPr>
    <w:rPr>
      <w:sz w:val="20"/>
      <w:szCs w:val="20"/>
    </w:rPr>
  </w:style>
  <w:style w:type="paragraph" w:customStyle="1" w:styleId="font6">
    <w:name w:val="font6"/>
    <w:basedOn w:val="a1"/>
    <w:qFormat/>
    <w:rsid w:val="005328F0"/>
    <w:pPr>
      <w:spacing w:before="100" w:beforeAutospacing="1" w:after="100" w:afterAutospacing="1"/>
    </w:pPr>
    <w:rPr>
      <w:b/>
      <w:bCs/>
      <w:sz w:val="22"/>
      <w:szCs w:val="22"/>
    </w:rPr>
  </w:style>
  <w:style w:type="paragraph" w:customStyle="1" w:styleId="xl24">
    <w:name w:val="xl2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e">
    <w:name w:val="Нет списка1"/>
    <w:next w:val="a5"/>
    <w:semiHidden/>
    <w:rsid w:val="005328F0"/>
  </w:style>
  <w:style w:type="character" w:customStyle="1" w:styleId="1ff">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semiHidden/>
    <w:rsid w:val="005328F0"/>
    <w:rPr>
      <w:sz w:val="24"/>
      <w:szCs w:val="24"/>
      <w:u w:val="single"/>
      <w:lang w:val="ru-RU" w:eastAsia="ru-RU" w:bidi="ar-SA"/>
    </w:rPr>
  </w:style>
  <w:style w:type="character" w:customStyle="1" w:styleId="1ff0">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rsid w:val="005328F0"/>
    <w:rPr>
      <w:rFonts w:eastAsia="Arial Unicode MS"/>
      <w:sz w:val="28"/>
      <w:szCs w:val="24"/>
      <w:lang w:val="ru-RU" w:eastAsia="ru-RU" w:bidi="ar-SA"/>
    </w:rPr>
  </w:style>
  <w:style w:type="paragraph" w:customStyle="1" w:styleId="xl38">
    <w:name w:val="xl3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uiPriority w:val="99"/>
    <w:semiHidden/>
    <w:qFormat/>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uiPriority w:val="99"/>
    <w:semiHidden/>
    <w:qFormat/>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uiPriority w:val="99"/>
    <w:semiHidden/>
    <w:qFormat/>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uiPriority w:val="99"/>
    <w:semiHidden/>
    <w:qFormat/>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5328F0"/>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5328F0"/>
    <w:rPr>
      <w:sz w:val="24"/>
      <w:szCs w:val="24"/>
      <w:lang w:val="ru-RU" w:eastAsia="ru-RU" w:bidi="ar-SA"/>
    </w:rPr>
  </w:style>
  <w:style w:type="character" w:customStyle="1" w:styleId="afffffff3">
    <w:name w:val="Знак"/>
    <w:semiHidden/>
    <w:rsid w:val="005328F0"/>
    <w:rPr>
      <w:sz w:val="24"/>
      <w:szCs w:val="24"/>
      <w:lang w:val="ru-RU" w:eastAsia="ru-RU" w:bidi="ar-SA"/>
    </w:rPr>
  </w:style>
  <w:style w:type="paragraph" w:customStyle="1" w:styleId="xl23">
    <w:name w:val="xl23"/>
    <w:basedOn w:val="a1"/>
    <w:uiPriority w:val="99"/>
    <w:semiHidden/>
    <w:qFormat/>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f1">
    <w:name w:val="Статья / Раздел1"/>
    <w:basedOn w:val="a5"/>
    <w:next w:val="affffff8"/>
    <w:semiHidden/>
    <w:rsid w:val="005328F0"/>
  </w:style>
  <w:style w:type="character" w:customStyle="1" w:styleId="3f1">
    <w:name w:val="Знак3 Знак Знак"/>
    <w:aliases w:val="Знак3 Знак1"/>
    <w:uiPriority w:val="9"/>
    <w:rsid w:val="005328F0"/>
    <w:rPr>
      <w:b/>
      <w:sz w:val="24"/>
      <w:szCs w:val="24"/>
      <w:u w:val="single"/>
      <w:lang w:val="ru-RU" w:eastAsia="ru-RU" w:bidi="ar-SA"/>
    </w:rPr>
  </w:style>
  <w:style w:type="character" w:customStyle="1" w:styleId="afffffff4">
    <w:name w:val="Подчеркнутый Знак Знак Знак"/>
    <w:semiHidden/>
    <w:rsid w:val="005328F0"/>
    <w:rPr>
      <w:sz w:val="24"/>
      <w:szCs w:val="24"/>
      <w:u w:val="single"/>
      <w:lang w:val="ru-RU" w:eastAsia="ru-RU" w:bidi="ar-SA"/>
    </w:rPr>
  </w:style>
  <w:style w:type="character" w:customStyle="1" w:styleId="1ff2">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3">
    <w:name w:val="Подчеркнутый Знак Знак1"/>
    <w:semiHidden/>
    <w:rsid w:val="005328F0"/>
    <w:rPr>
      <w:sz w:val="24"/>
      <w:szCs w:val="24"/>
      <w:u w:val="single"/>
      <w:lang w:val="ru-RU" w:eastAsia="ru-RU" w:bidi="ar-SA"/>
    </w:rPr>
  </w:style>
  <w:style w:type="character" w:customStyle="1" w:styleId="1ff4">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uiPriority w:val="99"/>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8"/>
    <w:semiHidden/>
    <w:rsid w:val="005328F0"/>
  </w:style>
  <w:style w:type="character" w:customStyle="1" w:styleId="S40">
    <w:name w:val="S_Заголовок 4 Знак"/>
    <w:link w:val="S4"/>
    <w:uiPriority w:val="99"/>
    <w:rsid w:val="005328F0"/>
    <w:rPr>
      <w:i/>
      <w:sz w:val="24"/>
      <w:szCs w:val="24"/>
      <w:lang w:val="x-none" w:eastAsia="x-none"/>
    </w:rPr>
  </w:style>
  <w:style w:type="paragraph" w:customStyle="1" w:styleId="S5">
    <w:name w:val="S_Обычный в таблице"/>
    <w:basedOn w:val="a1"/>
    <w:link w:val="S6"/>
    <w:qFormat/>
    <w:rsid w:val="005328F0"/>
    <w:pPr>
      <w:spacing w:line="360" w:lineRule="auto"/>
      <w:jc w:val="center"/>
    </w:pPr>
  </w:style>
  <w:style w:type="character" w:customStyle="1" w:styleId="S6">
    <w:name w:val="S_Обычный в таблице Знак"/>
    <w:link w:val="S5"/>
    <w:rsid w:val="005328F0"/>
    <w:rPr>
      <w:sz w:val="24"/>
      <w:szCs w:val="24"/>
      <w:lang w:val="ru-RU" w:eastAsia="ru-RU" w:bidi="ar-SA"/>
    </w:rPr>
  </w:style>
  <w:style w:type="paragraph" w:customStyle="1" w:styleId="S7">
    <w:name w:val="S_Титульный"/>
    <w:basedOn w:val="afffff1"/>
    <w:uiPriority w:val="99"/>
    <w:qFormat/>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328F0"/>
    <w:pPr>
      <w:autoSpaceDE w:val="0"/>
      <w:autoSpaceDN w:val="0"/>
      <w:adjustRightInd w:val="0"/>
      <w:ind w:firstLine="720"/>
    </w:pPr>
    <w:rPr>
      <w:rFonts w:ascii="Arial" w:hAnsi="Arial" w:cs="Arial"/>
    </w:rPr>
  </w:style>
  <w:style w:type="character" w:customStyle="1" w:styleId="111">
    <w:name w:val="Маркированный_1 Знак1"/>
    <w:basedOn w:val="a3"/>
    <w:rsid w:val="005328F0"/>
  </w:style>
  <w:style w:type="character" w:customStyle="1" w:styleId="S31">
    <w:name w:val="S_Заголовок 3 Знак"/>
    <w:link w:val="S30"/>
    <w:uiPriority w:val="99"/>
    <w:rsid w:val="00513E00"/>
    <w:rPr>
      <w:b/>
      <w:bCs/>
      <w:sz w:val="28"/>
      <w:szCs w:val="24"/>
      <w:lang w:val="x-none" w:eastAsia="x-none"/>
    </w:rPr>
  </w:style>
  <w:style w:type="paragraph" w:customStyle="1" w:styleId="S">
    <w:name w:val="S_Таблица"/>
    <w:basedOn w:val="a1"/>
    <w:uiPriority w:val="99"/>
    <w:qFormat/>
    <w:rsid w:val="005328F0"/>
    <w:pPr>
      <w:numPr>
        <w:numId w:val="16"/>
      </w:numPr>
      <w:spacing w:line="360" w:lineRule="auto"/>
      <w:ind w:right="-6"/>
      <w:jc w:val="right"/>
    </w:pPr>
  </w:style>
  <w:style w:type="paragraph" w:customStyle="1" w:styleId="ConsPlusNonformat">
    <w:name w:val="ConsPlusNonformat"/>
    <w:uiPriority w:val="99"/>
    <w:qFormat/>
    <w:rsid w:val="005328F0"/>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328F0"/>
    <w:pPr>
      <w:widowControl w:val="0"/>
      <w:autoSpaceDE w:val="0"/>
      <w:autoSpaceDN w:val="0"/>
      <w:adjustRightInd w:val="0"/>
    </w:pPr>
    <w:rPr>
      <w:rFonts w:ascii="Arial" w:hAnsi="Arial" w:cs="Arial"/>
      <w:b/>
      <w:bCs/>
    </w:rPr>
  </w:style>
  <w:style w:type="paragraph" w:customStyle="1" w:styleId="Preformat">
    <w:name w:val="Preformat"/>
    <w:uiPriority w:val="99"/>
    <w:semiHidden/>
    <w:qFormat/>
    <w:rsid w:val="005328F0"/>
    <w:rPr>
      <w:rFonts w:ascii="Courier New" w:hAnsi="Courier New" w:cs="Courier New"/>
    </w:rPr>
  </w:style>
  <w:style w:type="paragraph" w:customStyle="1" w:styleId="OTCHET00">
    <w:name w:val="OTCHET_00"/>
    <w:basedOn w:val="a1"/>
    <w:uiPriority w:val="99"/>
    <w:qFormat/>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uiPriority w:val="9"/>
    <w:locked/>
    <w:rsid w:val="005328F0"/>
    <w:rPr>
      <w:b/>
      <w:bCs/>
      <w:sz w:val="28"/>
      <w:szCs w:val="28"/>
      <w:lang w:val="ru-RU" w:eastAsia="ru-RU" w:bidi="ar-SA"/>
    </w:rPr>
  </w:style>
  <w:style w:type="paragraph" w:customStyle="1" w:styleId="afffffff5">
    <w:name w:val="В таблице"/>
    <w:basedOn w:val="a1"/>
    <w:uiPriority w:val="99"/>
    <w:qFormat/>
    <w:rsid w:val="005328F0"/>
    <w:pPr>
      <w:spacing w:line="360" w:lineRule="auto"/>
      <w:jc w:val="center"/>
    </w:pPr>
  </w:style>
  <w:style w:type="paragraph" w:customStyle="1" w:styleId="ConsCell">
    <w:name w:val="ConsCell"/>
    <w:uiPriority w:val="99"/>
    <w:qFormat/>
    <w:rsid w:val="005328F0"/>
    <w:pPr>
      <w:widowControl w:val="0"/>
      <w:autoSpaceDE w:val="0"/>
      <w:autoSpaceDN w:val="0"/>
      <w:adjustRightInd w:val="0"/>
    </w:pPr>
    <w:rPr>
      <w:rFonts w:ascii="Arial" w:hAnsi="Arial" w:cs="Arial"/>
    </w:rPr>
  </w:style>
  <w:style w:type="character" w:customStyle="1" w:styleId="afa">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9"/>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8">
    <w:name w:val="S_Обычный с подчеркиванием"/>
    <w:basedOn w:val="a1"/>
    <w:link w:val="S9"/>
    <w:qFormat/>
    <w:rsid w:val="005328F0"/>
    <w:pPr>
      <w:spacing w:line="360" w:lineRule="auto"/>
      <w:ind w:firstLine="709"/>
      <w:jc w:val="both"/>
    </w:pPr>
    <w:rPr>
      <w:u w:val="single"/>
    </w:rPr>
  </w:style>
  <w:style w:type="character" w:customStyle="1" w:styleId="S9">
    <w:name w:val="S_Обычный с подчеркиванием Знак"/>
    <w:link w:val="S8"/>
    <w:rsid w:val="005328F0"/>
    <w:rPr>
      <w:sz w:val="24"/>
      <w:szCs w:val="24"/>
      <w:u w:val="single"/>
      <w:lang w:val="ru-RU" w:eastAsia="ru-RU" w:bidi="ar-SA"/>
    </w:rPr>
  </w:style>
  <w:style w:type="paragraph" w:customStyle="1" w:styleId="xl56">
    <w:name w:val="xl56"/>
    <w:basedOn w:val="a1"/>
    <w:uiPriority w:val="99"/>
    <w:qFormat/>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uiPriority w:val="99"/>
    <w:qFormat/>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uiPriority w:val="99"/>
    <w:qFormat/>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uiPriority w:val="99"/>
    <w:qFormat/>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5">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Перечисление 1"/>
    <w:basedOn w:val="a1"/>
    <w:uiPriority w:val="99"/>
    <w:qFormat/>
    <w:rsid w:val="005328F0"/>
    <w:pPr>
      <w:tabs>
        <w:tab w:val="num" w:pos="360"/>
      </w:tabs>
      <w:ind w:left="360" w:hanging="360"/>
    </w:pPr>
    <w:rPr>
      <w:rFonts w:ascii="Arial" w:hAnsi="Arial" w:cs="Arial"/>
      <w:szCs w:val="20"/>
    </w:rPr>
  </w:style>
  <w:style w:type="paragraph" w:customStyle="1" w:styleId="Heading">
    <w:name w:val="Heading"/>
    <w:uiPriority w:val="99"/>
    <w:qFormat/>
    <w:rsid w:val="005328F0"/>
    <w:pPr>
      <w:autoSpaceDE w:val="0"/>
      <w:autoSpaceDN w:val="0"/>
      <w:adjustRightInd w:val="0"/>
    </w:pPr>
    <w:rPr>
      <w:rFonts w:ascii="Arial" w:hAnsi="Arial" w:cs="Arial"/>
      <w:b/>
      <w:bCs/>
      <w:sz w:val="22"/>
      <w:szCs w:val="22"/>
    </w:rPr>
  </w:style>
  <w:style w:type="paragraph" w:customStyle="1" w:styleId="afffffff6">
    <w:name w:val="Маркированный текст"/>
    <w:basedOn w:val="1ff6"/>
    <w:uiPriority w:val="99"/>
    <w:qFormat/>
    <w:rsid w:val="005328F0"/>
    <w:pPr>
      <w:tabs>
        <w:tab w:val="clear" w:pos="360"/>
        <w:tab w:val="num" w:pos="240"/>
        <w:tab w:val="num" w:pos="1429"/>
      </w:tabs>
      <w:ind w:left="0" w:firstLine="0"/>
      <w:jc w:val="both"/>
    </w:pPr>
    <w:rPr>
      <w:sz w:val="22"/>
    </w:rPr>
  </w:style>
  <w:style w:type="character" w:customStyle="1" w:styleId="Sa">
    <w:name w:val="S_Обычный Знак Знак"/>
    <w:rsid w:val="005328F0"/>
    <w:rPr>
      <w:sz w:val="24"/>
      <w:szCs w:val="24"/>
      <w:lang w:val="ru-RU" w:eastAsia="ru-RU" w:bidi="ar-SA"/>
    </w:rPr>
  </w:style>
  <w:style w:type="paragraph" w:styleId="afffffff7">
    <w:name w:val="List Paragraph"/>
    <w:basedOn w:val="a1"/>
    <w:link w:val="afffffff8"/>
    <w:uiPriority w:val="34"/>
    <w:qFormat/>
    <w:rsid w:val="005328F0"/>
    <w:pPr>
      <w:spacing w:after="200" w:line="276" w:lineRule="auto"/>
      <w:ind w:left="720"/>
      <w:contextualSpacing/>
    </w:pPr>
    <w:rPr>
      <w:rFonts w:eastAsia="Calibri"/>
      <w:spacing w:val="-20"/>
      <w:sz w:val="28"/>
      <w:szCs w:val="28"/>
      <w:lang w:eastAsia="en-US"/>
    </w:rPr>
  </w:style>
  <w:style w:type="paragraph" w:styleId="afff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1"/>
    <w:link w:val="afffffffa"/>
    <w:qFormat/>
    <w:rsid w:val="005328F0"/>
    <w:rPr>
      <w:sz w:val="20"/>
      <w:szCs w:val="20"/>
    </w:rPr>
  </w:style>
  <w:style w:type="paragraph" w:customStyle="1" w:styleId="Style2">
    <w:name w:val="Style2"/>
    <w:basedOn w:val="a1"/>
    <w:uiPriority w:val="99"/>
    <w:qFormat/>
    <w:rsid w:val="005328F0"/>
    <w:pPr>
      <w:widowControl w:val="0"/>
      <w:autoSpaceDE w:val="0"/>
      <w:autoSpaceDN w:val="0"/>
      <w:adjustRightInd w:val="0"/>
    </w:pPr>
  </w:style>
  <w:style w:type="paragraph" w:customStyle="1" w:styleId="a0">
    <w:name w:val="СписокМаркер"/>
    <w:basedOn w:val="af9"/>
    <w:uiPriority w:val="99"/>
    <w:qFormat/>
    <w:rsid w:val="005328F0"/>
    <w:pPr>
      <w:numPr>
        <w:numId w:val="20"/>
      </w:numPr>
      <w:autoSpaceDE w:val="0"/>
      <w:autoSpaceDN w:val="0"/>
    </w:pPr>
    <w:rPr>
      <w:szCs w:val="20"/>
      <w:lang w:eastAsia="zh-CN" w:bidi="he-IL"/>
    </w:rPr>
  </w:style>
  <w:style w:type="paragraph" w:customStyle="1" w:styleId="consnormal0">
    <w:name w:val="consnormal"/>
    <w:basedOn w:val="a1"/>
    <w:uiPriority w:val="99"/>
    <w:qFormat/>
    <w:rsid w:val="005328F0"/>
    <w:pPr>
      <w:spacing w:before="100" w:beforeAutospacing="1" w:after="100" w:afterAutospacing="1"/>
    </w:pPr>
  </w:style>
  <w:style w:type="character" w:customStyle="1" w:styleId="3f2">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uiPriority w:val="99"/>
    <w:qFormat/>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uiPriority w:val="99"/>
    <w:qFormat/>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uiPriority w:val="99"/>
    <w:qFormat/>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7">
    <w:name w:val="1"/>
    <w:basedOn w:val="a1"/>
    <w:uiPriority w:val="99"/>
    <w:qFormat/>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uiPriority w:val="99"/>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link w:val="14"/>
    <w:rsid w:val="003F6518"/>
    <w:rPr>
      <w:bCs/>
      <w:sz w:val="28"/>
      <w:szCs w:val="28"/>
    </w:rPr>
  </w:style>
  <w:style w:type="paragraph" w:styleId="afffffffb">
    <w:name w:val="TOC Heading"/>
    <w:basedOn w:val="14"/>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qFormat/>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DC2D7D"/>
  </w:style>
  <w:style w:type="character" w:customStyle="1" w:styleId="apple-style-span">
    <w:name w:val="apple-style-span"/>
    <w:rsid w:val="00DC2D7D"/>
  </w:style>
  <w:style w:type="character" w:customStyle="1" w:styleId="af8">
    <w:name w:val="Верхний колонтитул Знак"/>
    <w:aliases w:val="ВерхКолонтитул Знак, Знак4 Знак, Знак8 Знак,Знак8 Знак,??????? ?????????? Знак"/>
    <w:link w:val="af7"/>
    <w:uiPriority w:val="99"/>
    <w:rsid w:val="00DC2D7D"/>
    <w:rPr>
      <w:sz w:val="24"/>
      <w:szCs w:val="24"/>
    </w:rPr>
  </w:style>
  <w:style w:type="character" w:customStyle="1" w:styleId="af3">
    <w:name w:val="Нижний колонтитул Знак"/>
    <w:aliases w:val=" Знак6 Знак, Знак14 Знак"/>
    <w:link w:val="af2"/>
    <w:uiPriority w:val="99"/>
    <w:rsid w:val="00DC2D7D"/>
    <w:rPr>
      <w:sz w:val="24"/>
      <w:szCs w:val="24"/>
    </w:rPr>
  </w:style>
  <w:style w:type="paragraph" w:customStyle="1" w:styleId="Style5">
    <w:name w:val="Style5"/>
    <w:basedOn w:val="a1"/>
    <w:uiPriority w:val="99"/>
    <w:qFormat/>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uiPriority w:val="99"/>
    <w:qFormat/>
    <w:rsid w:val="00DC2D7D"/>
    <w:pPr>
      <w:keepNext/>
      <w:jc w:val="center"/>
    </w:pPr>
    <w:rPr>
      <w:rFonts w:ascii="Arial" w:hAnsi="Arial"/>
      <w:snapToGrid w:val="0"/>
      <w:color w:val="000000"/>
      <w:sz w:val="28"/>
    </w:rPr>
  </w:style>
  <w:style w:type="character" w:customStyle="1" w:styleId="af">
    <w:name w:val="Заголовок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e"/>
    <w:uiPriority w:val="10"/>
    <w:rsid w:val="00DC2D7D"/>
    <w:rPr>
      <w:b/>
      <w:sz w:val="36"/>
    </w:rPr>
  </w:style>
  <w:style w:type="character" w:customStyle="1" w:styleId="3f4">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5">
    <w:name w:val="Статья / Раздел3"/>
    <w:basedOn w:val="a5"/>
    <w:next w:val="affffff8"/>
    <w:semiHidden/>
    <w:rsid w:val="00DC2D7D"/>
  </w:style>
  <w:style w:type="numbering" w:customStyle="1" w:styleId="112">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3">
    <w:name w:val="Статья / Раздел11"/>
    <w:basedOn w:val="a5"/>
    <w:next w:val="affffff8"/>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8"/>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uiPriority w:val="9"/>
    <w:rsid w:val="00DC2D7D"/>
    <w:rPr>
      <w:b/>
      <w:bCs/>
      <w:i/>
      <w:iCs/>
      <w:sz w:val="26"/>
      <w:szCs w:val="26"/>
    </w:rPr>
  </w:style>
  <w:style w:type="paragraph" w:customStyle="1" w:styleId="114">
    <w:name w:val="Заголовок 11"/>
    <w:basedOn w:val="14"/>
    <w:uiPriority w:val="99"/>
    <w:qFormat/>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1"/>
    <w:autoRedefine/>
    <w:uiPriority w:val="99"/>
    <w:qFormat/>
    <w:rsid w:val="00DC2D7D"/>
    <w:pPr>
      <w:spacing w:after="160" w:line="240" w:lineRule="exact"/>
    </w:pPr>
    <w:rPr>
      <w:sz w:val="28"/>
      <w:szCs w:val="20"/>
      <w:lang w:val="en-US" w:eastAsia="en-US"/>
    </w:rPr>
  </w:style>
  <w:style w:type="paragraph" w:customStyle="1" w:styleId="Style7">
    <w:name w:val="Style7"/>
    <w:basedOn w:val="a1"/>
    <w:uiPriority w:val="99"/>
    <w:qFormat/>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d">
    <w:name w:val="Таблица центр"/>
    <w:basedOn w:val="a1"/>
    <w:uiPriority w:val="99"/>
    <w:qFormat/>
    <w:rsid w:val="00DC2D7D"/>
    <w:pPr>
      <w:spacing w:before="40" w:after="40"/>
      <w:jc w:val="center"/>
    </w:pPr>
    <w:rPr>
      <w:rFonts w:ascii="Arial" w:hAnsi="Arial"/>
      <w:snapToGrid w:val="0"/>
      <w:sz w:val="22"/>
      <w:szCs w:val="20"/>
    </w:rPr>
  </w:style>
  <w:style w:type="paragraph" w:customStyle="1" w:styleId="-">
    <w:name w:val="Раздел-табл заг"/>
    <w:basedOn w:val="a1"/>
    <w:uiPriority w:val="99"/>
    <w:qFormat/>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uiPriority w:val="99"/>
    <w:qFormat/>
    <w:rsid w:val="00DC2D7D"/>
    <w:pPr>
      <w:spacing w:before="80" w:after="80"/>
    </w:pPr>
    <w:rPr>
      <w:rFonts w:ascii="Arial" w:hAnsi="Arial"/>
      <w:b/>
      <w:sz w:val="22"/>
      <w:szCs w:val="20"/>
    </w:rPr>
  </w:style>
  <w:style w:type="paragraph" w:customStyle="1" w:styleId="3f6">
    <w:name w:val="3"/>
    <w:basedOn w:val="a1"/>
    <w:uiPriority w:val="99"/>
    <w:qFormat/>
    <w:rsid w:val="00DC2D7D"/>
    <w:pPr>
      <w:spacing w:before="240" w:line="288" w:lineRule="auto"/>
      <w:ind w:left="567"/>
    </w:pPr>
    <w:rPr>
      <w:rFonts w:ascii="Arial" w:hAnsi="Arial"/>
      <w:b/>
      <w:caps/>
      <w:sz w:val="40"/>
      <w:szCs w:val="20"/>
    </w:rPr>
  </w:style>
  <w:style w:type="paragraph" w:customStyle="1" w:styleId="0">
    <w:name w:val="Таблица 0"/>
    <w:basedOn w:val="a1"/>
    <w:uiPriority w:val="99"/>
    <w:qFormat/>
    <w:rsid w:val="00DC2D7D"/>
    <w:pPr>
      <w:spacing w:before="80" w:after="80"/>
    </w:pPr>
    <w:rPr>
      <w:rFonts w:ascii="Arial" w:hAnsi="Arial"/>
      <w:sz w:val="22"/>
      <w:szCs w:val="20"/>
    </w:rPr>
  </w:style>
  <w:style w:type="paragraph" w:customStyle="1" w:styleId="afffffffe">
    <w:name w:val="Таблица первая стр"/>
    <w:basedOn w:val="afffffffd"/>
    <w:uiPriority w:val="99"/>
    <w:qFormat/>
    <w:rsid w:val="00DC2D7D"/>
    <w:pPr>
      <w:ind w:right="57"/>
      <w:jc w:val="right"/>
    </w:pPr>
  </w:style>
  <w:style w:type="paragraph" w:customStyle="1" w:styleId="1ff8">
    <w:name w:val="Таблица 1"/>
    <w:basedOn w:val="a1"/>
    <w:uiPriority w:val="99"/>
    <w:qFormat/>
    <w:rsid w:val="00DC2D7D"/>
    <w:pPr>
      <w:spacing w:before="80" w:after="80"/>
      <w:ind w:left="567"/>
      <w:jc w:val="right"/>
    </w:pPr>
    <w:rPr>
      <w:rFonts w:ascii="Arial" w:hAnsi="Arial"/>
      <w:b/>
      <w:sz w:val="22"/>
      <w:szCs w:val="20"/>
    </w:rPr>
  </w:style>
  <w:style w:type="paragraph" w:customStyle="1" w:styleId="-0">
    <w:name w:val="Раздел-табл подзаг"/>
    <w:basedOn w:val="a1"/>
    <w:uiPriority w:val="99"/>
    <w:qFormat/>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uiPriority w:val="99"/>
    <w:qFormat/>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uiPriority w:val="99"/>
    <w:qForma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9">
    <w:name w:val="Текст выноски Знак"/>
    <w:aliases w:val=" Знак5 Знак,Знак5 Знак"/>
    <w:link w:val="affff8"/>
    <w:rsid w:val="00DC2D7D"/>
    <w:rPr>
      <w:rFonts w:ascii="Tahoma" w:hAnsi="Tahoma" w:cs="Tahoma"/>
      <w:sz w:val="16"/>
      <w:szCs w:val="16"/>
    </w:rPr>
  </w:style>
  <w:style w:type="paragraph" w:customStyle="1" w:styleId="affffffff">
    <w:name w:val="Таблицы (моноширинный)"/>
    <w:basedOn w:val="Standard"/>
    <w:next w:val="Standard"/>
    <w:uiPriority w:val="99"/>
    <w:qFormat/>
    <w:rsid w:val="00DC2D7D"/>
    <w:rPr>
      <w:rFonts w:ascii="Courier New" w:hAnsi="Courier New" w:cs="Courier New"/>
    </w:rPr>
  </w:style>
  <w:style w:type="paragraph" w:customStyle="1" w:styleId="affffffff0">
    <w:name w:val="Журнал"/>
    <w:uiPriority w:val="99"/>
    <w:qFormat/>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1">
    <w:name w:val="No Spacing"/>
    <w:link w:val="affffffff2"/>
    <w:qFormat/>
    <w:rsid w:val="00DC2D7D"/>
    <w:rPr>
      <w:rFonts w:ascii="Calibri" w:hAnsi="Calibri"/>
      <w:sz w:val="22"/>
      <w:szCs w:val="22"/>
      <w:lang w:eastAsia="en-US"/>
    </w:rPr>
  </w:style>
  <w:style w:type="character" w:customStyle="1" w:styleId="affffffff2">
    <w:name w:val="Без интервала Знак"/>
    <w:link w:val="affffffff1"/>
    <w:rsid w:val="00DC2D7D"/>
    <w:rPr>
      <w:rFonts w:ascii="Calibri" w:hAnsi="Calibri"/>
      <w:sz w:val="22"/>
      <w:szCs w:val="22"/>
      <w:lang w:eastAsia="en-US" w:bidi="ar-SA"/>
    </w:rPr>
  </w:style>
  <w:style w:type="paragraph" w:customStyle="1" w:styleId="1ff9">
    <w:name w:val="Обычный1"/>
    <w:uiPriority w:val="99"/>
    <w:qFormat/>
    <w:rsid w:val="00DC2D7D"/>
    <w:pPr>
      <w:widowControl w:val="0"/>
      <w:snapToGrid w:val="0"/>
    </w:pPr>
  </w:style>
  <w:style w:type="character" w:customStyle="1" w:styleId="style171">
    <w:name w:val="style171"/>
    <w:rsid w:val="00DC2D7D"/>
    <w:rPr>
      <w:sz w:val="24"/>
      <w:szCs w:val="24"/>
    </w:rPr>
  </w:style>
  <w:style w:type="paragraph" w:customStyle="1" w:styleId="3f7">
    <w:name w:val="Стиль3"/>
    <w:basedOn w:val="19"/>
    <w:link w:val="3f8"/>
    <w:qFormat/>
    <w:rsid w:val="00DC2D7D"/>
    <w:pPr>
      <w:keepNext/>
      <w:keepLines/>
      <w:tabs>
        <w:tab w:val="left" w:pos="284"/>
      </w:tabs>
      <w:spacing w:before="60"/>
      <w:jc w:val="left"/>
    </w:pPr>
  </w:style>
  <w:style w:type="character" w:customStyle="1" w:styleId="aa">
    <w:name w:val="Текст концевой сноски Знак"/>
    <w:link w:val="a9"/>
    <w:rsid w:val="00DC2D7D"/>
  </w:style>
  <w:style w:type="character" w:customStyle="1" w:styleId="aff4">
    <w:name w:val="Подзаголовок Знак"/>
    <w:link w:val="aff3"/>
    <w:rsid w:val="00DC2D7D"/>
    <w:rPr>
      <w:rFonts w:ascii="Arial" w:hAnsi="Arial" w:cs="Arial"/>
      <w:spacing w:val="-16"/>
      <w:kern w:val="28"/>
      <w:sz w:val="32"/>
      <w:szCs w:val="32"/>
      <w:lang w:eastAsia="en-US"/>
    </w:rPr>
  </w:style>
  <w:style w:type="character" w:customStyle="1" w:styleId="1a">
    <w:name w:val="Оглавление 1 Знак"/>
    <w:aliases w:val="фр Знак"/>
    <w:link w:val="19"/>
    <w:uiPriority w:val="39"/>
    <w:rsid w:val="007E18DD"/>
    <w:rPr>
      <w:b/>
      <w:noProof/>
      <w:sz w:val="28"/>
      <w:szCs w:val="24"/>
      <w:lang w:val="x-none" w:eastAsia="x-none"/>
    </w:rPr>
  </w:style>
  <w:style w:type="character" w:customStyle="1" w:styleId="3f8">
    <w:name w:val="Стиль3 Знак"/>
    <w:link w:val="3f7"/>
    <w:rsid w:val="00DC2D7D"/>
  </w:style>
  <w:style w:type="paragraph" w:customStyle="1" w:styleId="Style4">
    <w:name w:val="Style4"/>
    <w:basedOn w:val="a1"/>
    <w:uiPriority w:val="99"/>
    <w:qFormat/>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uiPriority w:val="99"/>
    <w:qFormat/>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2">
    <w:name w:val="Статья / Раздел31"/>
    <w:basedOn w:val="a5"/>
    <w:next w:val="affffff8"/>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8"/>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8"/>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uiPriority w:val="99"/>
    <w:qFormat/>
    <w:rsid w:val="00DC2D7D"/>
    <w:pPr>
      <w:tabs>
        <w:tab w:val="left" w:pos="709"/>
      </w:tabs>
      <w:jc w:val="both"/>
    </w:pPr>
    <w:rPr>
      <w:rFonts w:ascii="Arial" w:eastAsia="Calibri" w:hAnsi="Arial"/>
      <w:szCs w:val="20"/>
    </w:rPr>
  </w:style>
  <w:style w:type="paragraph" w:customStyle="1" w:styleId="Style6">
    <w:name w:val="Style6"/>
    <w:basedOn w:val="a1"/>
    <w:uiPriority w:val="99"/>
    <w:qFormat/>
    <w:rsid w:val="00DC2D7D"/>
    <w:pPr>
      <w:widowControl w:val="0"/>
      <w:autoSpaceDE w:val="0"/>
      <w:autoSpaceDN w:val="0"/>
      <w:adjustRightInd w:val="0"/>
    </w:pPr>
  </w:style>
  <w:style w:type="character" w:customStyle="1" w:styleId="afff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9"/>
    <w:rsid w:val="00DC2D7D"/>
  </w:style>
  <w:style w:type="table" w:customStyle="1" w:styleId="1ffa">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c">
    <w:name w:val="Статья / Раздел4"/>
    <w:basedOn w:val="a5"/>
    <w:next w:val="affffff8"/>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8"/>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8"/>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8"/>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8"/>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8"/>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9">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a">
    <w:name w:val="Статья / Раздел5"/>
    <w:basedOn w:val="a5"/>
    <w:next w:val="affffff8"/>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8"/>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8"/>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8"/>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8"/>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8"/>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1"/>
    <w:link w:val="affffffff4"/>
    <w:qFormat/>
    <w:rsid w:val="00F4049A"/>
    <w:pPr>
      <w:spacing w:before="120" w:after="60"/>
      <w:ind w:firstLine="567"/>
      <w:jc w:val="both"/>
    </w:pPr>
    <w:rPr>
      <w:lang w:val="x-none" w:eastAsia="x-none"/>
    </w:rPr>
  </w:style>
  <w:style w:type="character" w:customStyle="1" w:styleId="affffffff4">
    <w:name w:val="Абзац Знак"/>
    <w:link w:val="affffffff3"/>
    <w:rsid w:val="00F4049A"/>
    <w:rPr>
      <w:sz w:val="24"/>
      <w:szCs w:val="24"/>
    </w:rPr>
  </w:style>
  <w:style w:type="paragraph" w:customStyle="1" w:styleId="affffffff5">
    <w:name w:val="Табличный_заголовки"/>
    <w:basedOn w:val="a1"/>
    <w:uiPriority w:val="99"/>
    <w:qFormat/>
    <w:rsid w:val="00F4049A"/>
    <w:pPr>
      <w:keepNext/>
      <w:keepLines/>
      <w:jc w:val="center"/>
    </w:pPr>
    <w:rPr>
      <w:b/>
      <w:sz w:val="22"/>
      <w:szCs w:val="22"/>
    </w:rPr>
  </w:style>
  <w:style w:type="paragraph" w:customStyle="1" w:styleId="affffffff6">
    <w:name w:val="Табличный_центр"/>
    <w:basedOn w:val="a1"/>
    <w:uiPriority w:val="99"/>
    <w:qFormat/>
    <w:rsid w:val="00F4049A"/>
    <w:pPr>
      <w:jc w:val="center"/>
    </w:pPr>
    <w:rPr>
      <w:sz w:val="22"/>
      <w:szCs w:val="22"/>
    </w:rPr>
  </w:style>
  <w:style w:type="paragraph" w:customStyle="1" w:styleId="affffffff7">
    <w:name w:val="Табличный_слева"/>
    <w:basedOn w:val="a1"/>
    <w:uiPriority w:val="99"/>
    <w:qFormat/>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4049A"/>
    <w:rPr>
      <w:b/>
      <w:bCs/>
    </w:rPr>
  </w:style>
  <w:style w:type="numbering" w:customStyle="1" w:styleId="64">
    <w:name w:val="Нет списка6"/>
    <w:next w:val="a5"/>
    <w:uiPriority w:val="99"/>
    <w:semiHidden/>
    <w:unhideWhenUsed/>
    <w:rsid w:val="009D780E"/>
  </w:style>
  <w:style w:type="table" w:customStyle="1" w:styleId="3f9">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5">
    <w:name w:val="Статья / Раздел6"/>
    <w:basedOn w:val="a5"/>
    <w:next w:val="affffff8"/>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8"/>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8"/>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8"/>
    <w:semiHidden/>
    <w:rsid w:val="004150E9"/>
  </w:style>
  <w:style w:type="numbering" w:customStyle="1" w:styleId="1140">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1">
    <w:name w:val="Статья / Раздел114"/>
    <w:basedOn w:val="a5"/>
    <w:next w:val="affffff8"/>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8"/>
    <w:semiHidden/>
    <w:rsid w:val="004150E9"/>
  </w:style>
  <w:style w:type="table" w:customStyle="1" w:styleId="313">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8">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8"/>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8"/>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8"/>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8"/>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8"/>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8"/>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8"/>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8"/>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8"/>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8"/>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8"/>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8"/>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8"/>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8"/>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8"/>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8"/>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8"/>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8"/>
    <w:semiHidden/>
    <w:rsid w:val="00ED20FA"/>
  </w:style>
  <w:style w:type="table" w:customStyle="1" w:styleId="343">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8"/>
    <w:semiHidden/>
    <w:rsid w:val="00097220"/>
  </w:style>
  <w:style w:type="numbering" w:customStyle="1" w:styleId="191">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8"/>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8"/>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8"/>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8"/>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8"/>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4"/>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b">
    <w:name w:val="Изысканная таблица1"/>
    <w:basedOn w:val="a4"/>
    <w:next w:val="affffff5"/>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4"/>
    <w:next w:val="3b"/>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4"/>
    <w:next w:val="3c"/>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4"/>
    <w:next w:val="3d"/>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3"/>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c">
    <w:name w:val="Современная таблица1"/>
    <w:basedOn w:val="a4"/>
    <w:next w:val="affffff6"/>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Стандартная таблица1"/>
    <w:basedOn w:val="a4"/>
    <w:next w:val="affffff7"/>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2">
    <w:name w:val="Статья / Раздел19"/>
    <w:basedOn w:val="a5"/>
    <w:next w:val="affffff8"/>
    <w:semiHidden/>
    <w:rsid w:val="00324BC4"/>
  </w:style>
  <w:style w:type="table" w:customStyle="1" w:styleId="11f">
    <w:name w:val="Столбцы таблицы 11"/>
    <w:basedOn w:val="a4"/>
    <w:next w:val="1f9"/>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8"/>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4"/>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1">
    <w:name w:val="Статья / Раздел110"/>
    <w:basedOn w:val="a5"/>
    <w:next w:val="affffff8"/>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8"/>
    <w:semiHidden/>
    <w:rsid w:val="00324BC4"/>
  </w:style>
  <w:style w:type="paragraph" w:customStyle="1" w:styleId="1ffe">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8"/>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8"/>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8"/>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8"/>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8"/>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8"/>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8"/>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8"/>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8"/>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8"/>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8"/>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8"/>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8"/>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8"/>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8"/>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8"/>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8"/>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8"/>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8"/>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8"/>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8"/>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8"/>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8"/>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8"/>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8"/>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8"/>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8"/>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8"/>
    <w:semiHidden/>
    <w:rsid w:val="00324BC4"/>
  </w:style>
  <w:style w:type="numbering" w:customStyle="1" w:styleId="11410">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1">
    <w:name w:val="Статья / Раздел1141"/>
    <w:basedOn w:val="a5"/>
    <w:next w:val="affffff8"/>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8"/>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8"/>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8"/>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8"/>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8"/>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8"/>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8"/>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8"/>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8"/>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8"/>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8"/>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8"/>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8"/>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8"/>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8"/>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8"/>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8"/>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8"/>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8"/>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8"/>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8"/>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8"/>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8"/>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8"/>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8"/>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style>
  <w:style w:type="numbering" w:customStyle="1" w:styleId="1ai191">
    <w:name w:val="1 / a / i191"/>
    <w:basedOn w:val="a5"/>
    <w:next w:val="1ai"/>
    <w:semiHidden/>
    <w:rsid w:val="00324BC4"/>
  </w:style>
  <w:style w:type="numbering" w:customStyle="1" w:styleId="1912">
    <w:name w:val="Статья / Раздел191"/>
    <w:basedOn w:val="a5"/>
    <w:next w:val="affffff8"/>
    <w:semiHidden/>
    <w:rsid w:val="00324BC4"/>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2">
    <w:name w:val="Статья / Раздел1101"/>
    <w:basedOn w:val="a5"/>
    <w:next w:val="affffff8"/>
    <w:semiHidden/>
    <w:rsid w:val="00324BC4"/>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8"/>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8"/>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8"/>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8"/>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8"/>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8"/>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8"/>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8"/>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8"/>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8"/>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8"/>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8"/>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8"/>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8"/>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8"/>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8"/>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8"/>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8"/>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8"/>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8"/>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8"/>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8"/>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8"/>
    <w:semiHidden/>
    <w:rsid w:val="00324BC4"/>
  </w:style>
  <w:style w:type="numbering" w:customStyle="1" w:styleId="114110">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1">
    <w:name w:val="Статья / Раздел11411"/>
    <w:basedOn w:val="a5"/>
    <w:next w:val="affffff8"/>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8"/>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8"/>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8"/>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8"/>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8"/>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8"/>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8"/>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8"/>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8"/>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8"/>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8"/>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8"/>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8"/>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8"/>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8"/>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8"/>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8"/>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8"/>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8"/>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8"/>
    <w:semiHidden/>
    <w:rsid w:val="00324BC4"/>
  </w:style>
  <w:style w:type="numbering" w:customStyle="1" w:styleId="19110">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8"/>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8"/>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8"/>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8"/>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8"/>
    <w:semiHidden/>
    <w:rsid w:val="00324BC4"/>
  </w:style>
  <w:style w:type="table" w:customStyle="1" w:styleId="4d">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qFormat/>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9">
    <w:name w:val="Ячейка таблицы"/>
    <w:basedOn w:val="affffffff1"/>
    <w:link w:val="affffffffa"/>
    <w:qFormat/>
    <w:rsid w:val="00324BC4"/>
    <w:pPr>
      <w:suppressAutoHyphens/>
    </w:pPr>
    <w:rPr>
      <w:rFonts w:ascii="Arial" w:hAnsi="Arial" w:cs="Arial"/>
      <w:sz w:val="20"/>
      <w:szCs w:val="32"/>
      <w:lang w:eastAsia="ar-SA"/>
    </w:rPr>
  </w:style>
  <w:style w:type="character" w:customStyle="1" w:styleId="affffffffa">
    <w:name w:val="Ячейка таблицы Знак"/>
    <w:link w:val="affffffff9"/>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0"/>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0"/>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0"/>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5"/>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5"/>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b"/>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7"/>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6"/>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c"/>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d"/>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8"/>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3"/>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6"/>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7"/>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8"/>
    <w:semiHidden/>
    <w:rsid w:val="00324BC4"/>
  </w:style>
  <w:style w:type="table" w:customStyle="1" w:styleId="126">
    <w:name w:val="Столбцы таблицы 12"/>
    <w:basedOn w:val="a4"/>
    <w:next w:val="1f9"/>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f"/>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9"/>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8"/>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1"/>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1"/>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1"/>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0"/>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8"/>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8"/>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8"/>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8"/>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8"/>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8"/>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8"/>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8"/>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8"/>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8"/>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8"/>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8"/>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8"/>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8"/>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8"/>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8"/>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8"/>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8"/>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8"/>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8"/>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8"/>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8"/>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8"/>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8"/>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8"/>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8"/>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8"/>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8"/>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8"/>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8"/>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8"/>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8"/>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8"/>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8"/>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8"/>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8"/>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8"/>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8"/>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8"/>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8"/>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8"/>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8"/>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8"/>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8"/>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8"/>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8"/>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8"/>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8"/>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8"/>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8"/>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8"/>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8"/>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8"/>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8"/>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8"/>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8"/>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8"/>
    <w:semiHidden/>
    <w:rsid w:val="00324BC4"/>
  </w:style>
  <w:style w:type="numbering" w:customStyle="1" w:styleId="1102">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0">
    <w:name w:val="Статья / Раздел1102"/>
    <w:basedOn w:val="a5"/>
    <w:next w:val="affffff8"/>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8"/>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8"/>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8"/>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8"/>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8"/>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8"/>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8"/>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8"/>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8"/>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8"/>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8"/>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8"/>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8"/>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8"/>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8"/>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8"/>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8"/>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8"/>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8"/>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8"/>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8"/>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8"/>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8"/>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8"/>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8"/>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8"/>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8"/>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8"/>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8"/>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8"/>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8"/>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8"/>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8"/>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8"/>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8"/>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8"/>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8"/>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8"/>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8"/>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8"/>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8"/>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8"/>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8"/>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8"/>
    <w:semiHidden/>
    <w:rsid w:val="00324BC4"/>
  </w:style>
  <w:style w:type="numbering" w:customStyle="1" w:styleId="19120">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8"/>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8"/>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8"/>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8"/>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8"/>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0"/>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0"/>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4"/>
    <w:next w:val="affffff5"/>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7"/>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8"/>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4"/>
    <w:next w:val="affffff6"/>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4"/>
    <w:next w:val="affffff7"/>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8"/>
    <w:semiHidden/>
    <w:rsid w:val="00BE50E3"/>
  </w:style>
  <w:style w:type="table" w:customStyle="1" w:styleId="135">
    <w:name w:val="Столбцы таблицы 13"/>
    <w:basedOn w:val="a4"/>
    <w:next w:val="1f9"/>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9"/>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1"/>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1"/>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8"/>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8"/>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8"/>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8"/>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8"/>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8"/>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8"/>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8"/>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8"/>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8"/>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8"/>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8"/>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8"/>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8"/>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8"/>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8"/>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8"/>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8"/>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8"/>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8"/>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8"/>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8"/>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8"/>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8"/>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8"/>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8"/>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8"/>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8"/>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8"/>
    <w:semiHidden/>
    <w:rsid w:val="00BE50E3"/>
  </w:style>
  <w:style w:type="numbering" w:customStyle="1" w:styleId="3430">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1">
    <w:name w:val="Статья / Раздел343"/>
    <w:basedOn w:val="a5"/>
    <w:next w:val="affffff8"/>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8"/>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8"/>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8"/>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8"/>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8"/>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8"/>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8"/>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8"/>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8"/>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8"/>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8"/>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8"/>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8"/>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8"/>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8"/>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8"/>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8"/>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8"/>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8"/>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8"/>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8"/>
    <w:semiHidden/>
    <w:rsid w:val="00BE50E3"/>
  </w:style>
  <w:style w:type="numbering" w:customStyle="1" w:styleId="193">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8"/>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8"/>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8"/>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8"/>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8"/>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0">
    <w:name w:val="Статья / Раздел193"/>
    <w:basedOn w:val="a5"/>
    <w:next w:val="affffff8"/>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8"/>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8"/>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8"/>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8"/>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8"/>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8"/>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8"/>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style>
  <w:style w:type="numbering" w:customStyle="1" w:styleId="1ai21122">
    <w:name w:val="1 / a / i21122"/>
    <w:basedOn w:val="a5"/>
    <w:next w:val="1ai"/>
    <w:semiHidden/>
    <w:rsid w:val="00BE50E3"/>
  </w:style>
  <w:style w:type="numbering" w:customStyle="1" w:styleId="211220">
    <w:name w:val="Статья / Раздел21122"/>
    <w:basedOn w:val="a5"/>
    <w:next w:val="affffff8"/>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8"/>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8"/>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8"/>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8"/>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8"/>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8"/>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8"/>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8"/>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8"/>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8"/>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8"/>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8"/>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8"/>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8"/>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8"/>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8"/>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8"/>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8"/>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8"/>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8"/>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8"/>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8"/>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8"/>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8"/>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8"/>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8"/>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8"/>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8"/>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8"/>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8"/>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8"/>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8"/>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8"/>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8"/>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8"/>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8"/>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8"/>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8"/>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8"/>
    <w:semiHidden/>
    <w:rsid w:val="00BE50E3"/>
  </w:style>
  <w:style w:type="numbering" w:customStyle="1" w:styleId="3813">
    <w:name w:val="Нет списка3813"/>
    <w:next w:val="a5"/>
    <w:semiHidden/>
    <w:rsid w:val="00BE50E3"/>
  </w:style>
  <w:style w:type="numbering" w:customStyle="1" w:styleId="1111113813">
    <w:name w:val="1 / 1.1 / 1.1.13813"/>
    <w:basedOn w:val="a5"/>
    <w:next w:val="111111"/>
    <w:semiHidden/>
    <w:rsid w:val="00BE50E3"/>
  </w:style>
  <w:style w:type="numbering" w:customStyle="1" w:styleId="1ai3813">
    <w:name w:val="1 / a / i3813"/>
    <w:basedOn w:val="a5"/>
    <w:next w:val="1ai"/>
    <w:semiHidden/>
    <w:rsid w:val="00BE50E3"/>
  </w:style>
  <w:style w:type="numbering" w:customStyle="1" w:styleId="38130">
    <w:name w:val="Статья / Раздел3813"/>
    <w:basedOn w:val="a5"/>
    <w:next w:val="affffff8"/>
    <w:semiHidden/>
    <w:rsid w:val="00BE50E3"/>
  </w:style>
  <w:style w:type="numbering" w:customStyle="1" w:styleId="11813">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0">
    <w:name w:val="Статья / Раздел11813"/>
    <w:basedOn w:val="a5"/>
    <w:next w:val="affffff8"/>
    <w:semiHidden/>
    <w:rsid w:val="00BE50E3"/>
  </w:style>
  <w:style w:type="numbering" w:customStyle="1" w:styleId="21813">
    <w:name w:val="Нет списка21813"/>
    <w:next w:val="a5"/>
    <w:semiHidden/>
    <w:rsid w:val="00BE50E3"/>
  </w:style>
  <w:style w:type="numbering" w:customStyle="1" w:styleId="11111121813">
    <w:name w:val="1 / 1.1 / 1.1.121813"/>
    <w:basedOn w:val="a5"/>
    <w:next w:val="111111"/>
    <w:semiHidden/>
    <w:rsid w:val="00BE50E3"/>
  </w:style>
  <w:style w:type="numbering" w:customStyle="1" w:styleId="1ai21813">
    <w:name w:val="1 / a / i21813"/>
    <w:basedOn w:val="a5"/>
    <w:next w:val="1ai"/>
    <w:semiHidden/>
    <w:rsid w:val="00BE50E3"/>
  </w:style>
  <w:style w:type="numbering" w:customStyle="1" w:styleId="218130">
    <w:name w:val="Статья / Раздел21813"/>
    <w:basedOn w:val="a5"/>
    <w:next w:val="affffff8"/>
    <w:semiHidden/>
    <w:rsid w:val="00BE50E3"/>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uiPriority w:val="9"/>
    <w:rsid w:val="008F1420"/>
  </w:style>
  <w:style w:type="character" w:customStyle="1" w:styleId="80">
    <w:name w:val="Заголовок 8 Знак"/>
    <w:aliases w:val="Заголовок ТАБЛ Знак,№ ТАБЛ Знак"/>
    <w:basedOn w:val="a3"/>
    <w:link w:val="8"/>
    <w:uiPriority w:val="9"/>
    <w:rsid w:val="008F1420"/>
    <w:rPr>
      <w:b/>
      <w:color w:val="0000FF"/>
      <w:sz w:val="28"/>
      <w:szCs w:val="24"/>
    </w:rPr>
  </w:style>
  <w:style w:type="character" w:customStyle="1" w:styleId="90">
    <w:name w:val="Заголовок 9 Знак"/>
    <w:aliases w:val="Таблица 9 Знак,ТАБЛИЦА Знак"/>
    <w:basedOn w:val="a3"/>
    <w:link w:val="9"/>
    <w:uiPriority w:val="9"/>
    <w:rsid w:val="008F1420"/>
    <w:rPr>
      <w:color w:val="000000"/>
      <w:sz w:val="28"/>
      <w:szCs w:val="24"/>
    </w:rPr>
  </w:style>
  <w:style w:type="character" w:customStyle="1" w:styleId="HTML6">
    <w:name w:val="Адрес HTML Знак"/>
    <w:basedOn w:val="a3"/>
    <w:link w:val="HTML5"/>
    <w:rsid w:val="008F1420"/>
    <w:rPr>
      <w:rFonts w:ascii="Arial" w:hAnsi="Arial" w:cs="Arial"/>
      <w:i/>
      <w:iCs/>
      <w:spacing w:val="-5"/>
      <w:lang w:eastAsia="en-US"/>
    </w:rPr>
  </w:style>
  <w:style w:type="character" w:customStyle="1" w:styleId="HTML4">
    <w:name w:val="Стандартный HTML Знак"/>
    <w:basedOn w:val="a3"/>
    <w:link w:val="HTML3"/>
    <w:rsid w:val="008F1420"/>
    <w:rPr>
      <w:rFonts w:ascii="Courier New" w:hAnsi="Courier New" w:cs="Courier New"/>
      <w:spacing w:val="-5"/>
      <w:lang w:eastAsia="en-US"/>
    </w:rPr>
  </w:style>
  <w:style w:type="paragraph" w:customStyle="1" w:styleId="msonormal0">
    <w:name w:val="msonormal"/>
    <w:basedOn w:val="a1"/>
    <w:qFormat/>
    <w:rsid w:val="008F1420"/>
    <w:pPr>
      <w:spacing w:before="100" w:beforeAutospacing="1" w:after="100" w:afterAutospacing="1"/>
    </w:pPr>
  </w:style>
  <w:style w:type="character" w:customStyle="1" w:styleId="714">
    <w:name w:val="Заголовок 7 Знак1"/>
    <w:aliases w:val="Заголовок x.x Знак1"/>
    <w:basedOn w:val="a3"/>
    <w:uiPriority w:val="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uiPriority w:val="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uiPriority w:val="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5">
    <w:name w:val="Текст примечания Знак"/>
    <w:basedOn w:val="a3"/>
    <w:link w:val="affff4"/>
    <w:rsid w:val="008F1420"/>
  </w:style>
  <w:style w:type="character" w:customStyle="1" w:styleId="1fff0">
    <w:name w:val="Верхний колонтитул Знак1"/>
    <w:aliases w:val="ВерхКолонтитул Знак1,Знак4 Знак1,Знак8 Знак1"/>
    <w:basedOn w:val="a3"/>
    <w:uiPriority w:val="99"/>
    <w:rsid w:val="008F1420"/>
    <w:rPr>
      <w:rFonts w:ascii="Calibri" w:eastAsia="Calibri" w:hAnsi="Calibri"/>
      <w:sz w:val="22"/>
      <w:szCs w:val="22"/>
      <w:lang w:eastAsia="en-US"/>
    </w:rPr>
  </w:style>
  <w:style w:type="paragraph" w:styleId="affffffffb">
    <w:name w:val="index heading"/>
    <w:basedOn w:val="a1"/>
    <w:next w:val="1fff"/>
    <w:unhideWhenUsed/>
    <w:rsid w:val="008F1420"/>
    <w:pPr>
      <w:suppressAutoHyphens/>
      <w:ind w:firstLine="709"/>
      <w:jc w:val="both"/>
    </w:pPr>
    <w:rPr>
      <w:rFonts w:ascii="Arial" w:hAnsi="Arial" w:cs="Arial"/>
      <w:szCs w:val="16"/>
      <w:lang w:eastAsia="ar-SA"/>
    </w:rPr>
  </w:style>
  <w:style w:type="character" w:customStyle="1" w:styleId="affe">
    <w:name w:val="Список Знак"/>
    <w:link w:val="affd"/>
    <w:locked/>
    <w:rsid w:val="008F1420"/>
    <w:rPr>
      <w:rFonts w:ascii="Arial" w:hAnsi="Arial" w:cs="Arial"/>
      <w:spacing w:val="-5"/>
      <w:lang w:eastAsia="en-US"/>
    </w:rPr>
  </w:style>
  <w:style w:type="character" w:customStyle="1" w:styleId="afffc">
    <w:name w:val="Прощание Знак"/>
    <w:basedOn w:val="a3"/>
    <w:link w:val="afffb"/>
    <w:rsid w:val="008F1420"/>
    <w:rPr>
      <w:rFonts w:ascii="Arial" w:hAnsi="Arial" w:cs="Arial"/>
      <w:spacing w:val="-5"/>
      <w:lang w:eastAsia="en-US"/>
    </w:rPr>
  </w:style>
  <w:style w:type="character" w:customStyle="1" w:styleId="afff8">
    <w:name w:val="Подпись Знак"/>
    <w:basedOn w:val="a3"/>
    <w:link w:val="afff7"/>
    <w:rsid w:val="008F1420"/>
    <w:rPr>
      <w:rFonts w:ascii="Arial" w:hAnsi="Arial" w:cs="Arial"/>
      <w:spacing w:val="-5"/>
      <w:lang w:eastAsia="en-US"/>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rsid w:val="008F1420"/>
    <w:rPr>
      <w:rFonts w:ascii="Calibri" w:eastAsia="Calibri" w:hAnsi="Calibri"/>
      <w:sz w:val="22"/>
      <w:szCs w:val="22"/>
      <w:lang w:eastAsia="en-US"/>
    </w:rPr>
  </w:style>
  <w:style w:type="character" w:customStyle="1" w:styleId="afffffb">
    <w:name w:val="Шапка Знак"/>
    <w:basedOn w:val="a3"/>
    <w:link w:val="afffffa"/>
    <w:rsid w:val="008F1420"/>
    <w:rPr>
      <w:rFonts w:ascii="Arial" w:hAnsi="Arial" w:cs="Arial"/>
      <w:sz w:val="22"/>
      <w:szCs w:val="22"/>
      <w:lang w:eastAsia="en-US"/>
    </w:rPr>
  </w:style>
  <w:style w:type="character" w:customStyle="1" w:styleId="afffa">
    <w:name w:val="Приветствие Знак"/>
    <w:basedOn w:val="a3"/>
    <w:link w:val="afff9"/>
    <w:rsid w:val="008F1420"/>
    <w:rPr>
      <w:rFonts w:ascii="Arial" w:hAnsi="Arial" w:cs="Arial"/>
      <w:spacing w:val="-5"/>
      <w:lang w:eastAsia="en-US"/>
    </w:rPr>
  </w:style>
  <w:style w:type="character" w:customStyle="1" w:styleId="affffff0">
    <w:name w:val="Дата Знак"/>
    <w:basedOn w:val="a3"/>
    <w:link w:val="affffff"/>
    <w:rsid w:val="008F1420"/>
    <w:rPr>
      <w:rFonts w:ascii="Arial" w:hAnsi="Arial" w:cs="Arial"/>
      <w:spacing w:val="-5"/>
      <w:lang w:eastAsia="en-US"/>
    </w:rPr>
  </w:style>
  <w:style w:type="character" w:customStyle="1" w:styleId="affffff4">
    <w:name w:val="Красная строка Знак"/>
    <w:basedOn w:val="a3"/>
    <w:link w:val="affffff3"/>
    <w:rsid w:val="008F1420"/>
    <w:rPr>
      <w:rFonts w:ascii="Arial" w:hAnsi="Arial" w:cs="Arial"/>
      <w:spacing w:val="-5"/>
      <w:lang w:eastAsia="en-US"/>
    </w:rPr>
  </w:style>
  <w:style w:type="character" w:customStyle="1" w:styleId="2f">
    <w:name w:val="Красная строка 2 Знак"/>
    <w:basedOn w:val="1fff1"/>
    <w:link w:val="2e"/>
    <w:rsid w:val="008F1420"/>
    <w:rPr>
      <w:rFonts w:ascii="Arial" w:eastAsia="Calibri" w:hAnsi="Arial" w:cs="Arial"/>
      <w:spacing w:val="-5"/>
      <w:sz w:val="22"/>
      <w:szCs w:val="22"/>
      <w:lang w:eastAsia="en-US"/>
    </w:rPr>
  </w:style>
  <w:style w:type="character" w:customStyle="1" w:styleId="affffff2">
    <w:name w:val="Заголовок записки Знак"/>
    <w:basedOn w:val="a3"/>
    <w:link w:val="affffff1"/>
    <w:rsid w:val="008F1420"/>
    <w:rPr>
      <w:rFonts w:ascii="Arial" w:hAnsi="Arial" w:cs="Arial"/>
      <w:spacing w:val="-5"/>
      <w:lang w:eastAsia="en-US"/>
    </w:rPr>
  </w:style>
  <w:style w:type="character" w:customStyle="1" w:styleId="25">
    <w:name w:val="Основной текст с отступом 2 Знак"/>
    <w:aliases w:val="Основной для текста Знак"/>
    <w:basedOn w:val="a3"/>
    <w:link w:val="24"/>
    <w:uiPriority w:val="99"/>
    <w:rsid w:val="008F1420"/>
    <w:rPr>
      <w:b/>
      <w:bCs/>
      <w:caps/>
      <w:sz w:val="24"/>
      <w:szCs w:val="24"/>
    </w:rPr>
  </w:style>
  <w:style w:type="character" w:customStyle="1" w:styleId="35">
    <w:name w:val="Основной текст с отступом 3 Знак"/>
    <w:basedOn w:val="a3"/>
    <w:link w:val="33"/>
    <w:uiPriority w:val="99"/>
    <w:rsid w:val="008F1420"/>
    <w:rPr>
      <w:sz w:val="28"/>
      <w:szCs w:val="28"/>
    </w:rPr>
  </w:style>
  <w:style w:type="character" w:customStyle="1" w:styleId="affffb">
    <w:name w:val="Схема документа Знак"/>
    <w:basedOn w:val="a3"/>
    <w:link w:val="affffa"/>
    <w:rsid w:val="008F1420"/>
    <w:rPr>
      <w:rFonts w:ascii="Tahoma" w:hAnsi="Tahoma" w:cs="Tahoma"/>
      <w:sz w:val="28"/>
      <w:szCs w:val="28"/>
      <w:shd w:val="clear" w:color="auto" w:fill="000080"/>
    </w:rPr>
  </w:style>
  <w:style w:type="character" w:customStyle="1" w:styleId="afffe">
    <w:name w:val="Текст Знак"/>
    <w:basedOn w:val="a3"/>
    <w:link w:val="afffd"/>
    <w:rsid w:val="008F1420"/>
    <w:rPr>
      <w:rFonts w:ascii="Courier New" w:hAnsi="Courier New" w:cs="Courier New"/>
      <w:spacing w:val="-5"/>
      <w:lang w:eastAsia="en-US"/>
    </w:rPr>
  </w:style>
  <w:style w:type="character" w:customStyle="1" w:styleId="affff0">
    <w:name w:val="Электронная подпись Знак"/>
    <w:basedOn w:val="a3"/>
    <w:link w:val="affff"/>
    <w:rsid w:val="008F1420"/>
    <w:rPr>
      <w:rFonts w:ascii="Arial" w:hAnsi="Arial" w:cs="Arial"/>
      <w:spacing w:val="-5"/>
      <w:lang w:eastAsia="en-US"/>
    </w:rPr>
  </w:style>
  <w:style w:type="character" w:customStyle="1" w:styleId="affff7">
    <w:name w:val="Тема примечания Знак"/>
    <w:basedOn w:val="affff5"/>
    <w:link w:val="affff6"/>
    <w:rsid w:val="008F1420"/>
    <w:rPr>
      <w:b/>
      <w:bCs/>
    </w:rPr>
  </w:style>
  <w:style w:type="paragraph" w:styleId="affffffffc">
    <w:name w:val="Revision"/>
    <w:rsid w:val="008F1420"/>
    <w:pPr>
      <w:ind w:firstLine="709"/>
      <w:jc w:val="both"/>
    </w:pPr>
    <w:rPr>
      <w:sz w:val="24"/>
      <w:szCs w:val="24"/>
      <w:lang w:val="en-US" w:eastAsia="ar-SA" w:bidi="en-US"/>
    </w:rPr>
  </w:style>
  <w:style w:type="paragraph" w:styleId="2ff8">
    <w:name w:val="Quote"/>
    <w:aliases w:val="Таблицы"/>
    <w:basedOn w:val="a1"/>
    <w:next w:val="a1"/>
    <w:link w:val="2ff9"/>
    <w:uiPriority w:val="29"/>
    <w:qFormat/>
    <w:rsid w:val="008F1420"/>
    <w:pPr>
      <w:suppressAutoHyphens/>
      <w:ind w:firstLine="709"/>
      <w:jc w:val="both"/>
    </w:pPr>
    <w:rPr>
      <w:rFonts w:ascii="Arial" w:hAnsi="Arial" w:cs="Arial"/>
      <w:i/>
      <w:szCs w:val="16"/>
      <w:lang w:eastAsia="ar-SA"/>
    </w:rPr>
  </w:style>
  <w:style w:type="character" w:customStyle="1" w:styleId="2ff9">
    <w:name w:val="Цитата 2 Знак"/>
    <w:aliases w:val="Таблицы Знак"/>
    <w:basedOn w:val="a3"/>
    <w:link w:val="2ff8"/>
    <w:uiPriority w:val="29"/>
    <w:rsid w:val="008F1420"/>
    <w:rPr>
      <w:rFonts w:ascii="Arial" w:hAnsi="Arial" w:cs="Arial"/>
      <w:i/>
      <w:sz w:val="24"/>
      <w:szCs w:val="16"/>
      <w:lang w:eastAsia="ar-SA"/>
    </w:rPr>
  </w:style>
  <w:style w:type="paragraph" w:styleId="affffffffd">
    <w:name w:val="Intense Quote"/>
    <w:basedOn w:val="a1"/>
    <w:next w:val="a1"/>
    <w:link w:val="affffffffe"/>
    <w:qFormat/>
    <w:rsid w:val="008F1420"/>
    <w:pPr>
      <w:suppressAutoHyphens/>
      <w:ind w:left="720" w:right="720" w:firstLine="709"/>
      <w:jc w:val="both"/>
    </w:pPr>
    <w:rPr>
      <w:rFonts w:ascii="Arial" w:hAnsi="Arial" w:cs="Arial"/>
      <w:b/>
      <w:i/>
      <w:szCs w:val="22"/>
      <w:lang w:eastAsia="ar-SA"/>
    </w:rPr>
  </w:style>
  <w:style w:type="character" w:customStyle="1" w:styleId="affffffffe">
    <w:name w:val="Выделенная цитата Знак"/>
    <w:basedOn w:val="a3"/>
    <w:link w:val="affffffffd"/>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uiPriority w:val="99"/>
    <w:qFormat/>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
    <w:name w:val="текст табл Знак"/>
    <w:link w:val="afffffffff0"/>
    <w:locked/>
    <w:rsid w:val="008F1420"/>
    <w:rPr>
      <w:rFonts w:ascii="Arial" w:eastAsia="Calibri" w:hAnsi="Arial" w:cs="Arial"/>
      <w:sz w:val="24"/>
      <w:szCs w:val="24"/>
      <w:lang w:eastAsia="ar-SA"/>
    </w:rPr>
  </w:style>
  <w:style w:type="paragraph" w:customStyle="1" w:styleId="afffffffff0">
    <w:name w:val="текст табл"/>
    <w:basedOn w:val="a1"/>
    <w:link w:val="afffffffff"/>
    <w:qFormat/>
    <w:rsid w:val="008F1420"/>
    <w:pPr>
      <w:suppressAutoHyphens/>
      <w:ind w:firstLine="709"/>
      <w:jc w:val="both"/>
    </w:pPr>
    <w:rPr>
      <w:rFonts w:ascii="Arial" w:eastAsia="Calibri" w:hAnsi="Arial" w:cs="Arial"/>
      <w:lang w:eastAsia="ar-SA"/>
    </w:rPr>
  </w:style>
  <w:style w:type="paragraph" w:customStyle="1" w:styleId="afffffffff1">
    <w:name w:val="Основной"/>
    <w:basedOn w:val="af9"/>
    <w:uiPriority w:val="99"/>
    <w:qFormat/>
    <w:rsid w:val="008F1420"/>
    <w:pPr>
      <w:suppressAutoHyphens/>
      <w:spacing w:line="240" w:lineRule="auto"/>
      <w:ind w:firstLine="680"/>
    </w:pPr>
    <w:rPr>
      <w:rFonts w:cs="Calibri"/>
      <w:sz w:val="28"/>
      <w:szCs w:val="16"/>
      <w:lang w:eastAsia="ar-SA"/>
    </w:rPr>
  </w:style>
  <w:style w:type="character" w:customStyle="1" w:styleId="afffffffff2">
    <w:name w:val="Стиль пункта схемы Знак"/>
    <w:link w:val="afffffffff3"/>
    <w:locked/>
    <w:rsid w:val="008F1420"/>
    <w:rPr>
      <w:rFonts w:ascii="Arial" w:hAnsi="Arial" w:cs="Arial"/>
      <w:sz w:val="28"/>
      <w:szCs w:val="28"/>
      <w:lang w:eastAsia="ar-SA"/>
    </w:rPr>
  </w:style>
  <w:style w:type="paragraph" w:customStyle="1" w:styleId="afffffffff3">
    <w:name w:val="Стиль пункта схемы"/>
    <w:basedOn w:val="a1"/>
    <w:link w:val="afffffffff2"/>
    <w:qFormat/>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4">
    <w:name w:val="№табл Знак"/>
    <w:link w:val="afffffffff5"/>
    <w:locked/>
    <w:rsid w:val="008F1420"/>
    <w:rPr>
      <w:rFonts w:ascii="Arial" w:hAnsi="Arial" w:cs="Arial"/>
      <w:sz w:val="24"/>
      <w:szCs w:val="22"/>
      <w:lang w:eastAsia="ar-SA"/>
    </w:rPr>
  </w:style>
  <w:style w:type="paragraph" w:customStyle="1" w:styleId="afffffffff5">
    <w:name w:val="№табл"/>
    <w:basedOn w:val="9"/>
    <w:link w:val="afffffffff4"/>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uiPriority w:val="99"/>
    <w:qFormat/>
    <w:rsid w:val="008F1420"/>
    <w:pPr>
      <w:widowControl w:val="0"/>
      <w:snapToGrid w:val="0"/>
    </w:pPr>
    <w:rPr>
      <w:szCs w:val="24"/>
    </w:rPr>
  </w:style>
  <w:style w:type="character" w:customStyle="1" w:styleId="afffffffff6">
    <w:name w:val="Формула Знак"/>
    <w:link w:val="afffffffff7"/>
    <w:locked/>
    <w:rsid w:val="008F1420"/>
    <w:rPr>
      <w:rFonts w:ascii="Arial" w:hAnsi="Arial" w:cs="Arial"/>
      <w:sz w:val="28"/>
      <w:szCs w:val="28"/>
      <w:lang w:val="en-US" w:eastAsia="ar-SA"/>
    </w:rPr>
  </w:style>
  <w:style w:type="paragraph" w:customStyle="1" w:styleId="afffffffff7">
    <w:name w:val="Формула"/>
    <w:basedOn w:val="a1"/>
    <w:link w:val="afffffffff6"/>
    <w:qFormat/>
    <w:rsid w:val="008F1420"/>
    <w:pPr>
      <w:suppressAutoHyphens/>
      <w:ind w:firstLine="709"/>
      <w:jc w:val="both"/>
    </w:pPr>
    <w:rPr>
      <w:rFonts w:ascii="Arial" w:hAnsi="Arial" w:cs="Arial"/>
      <w:sz w:val="28"/>
      <w:szCs w:val="28"/>
      <w:lang w:val="en-US" w:eastAsia="ar-SA"/>
    </w:rPr>
  </w:style>
  <w:style w:type="paragraph" w:customStyle="1" w:styleId="3fd">
    <w:name w:val="Обычный3"/>
    <w:uiPriority w:val="99"/>
    <w:qFormat/>
    <w:rsid w:val="008F1420"/>
    <w:pPr>
      <w:widowControl w:val="0"/>
      <w:snapToGrid w:val="0"/>
    </w:pPr>
    <w:rPr>
      <w:rFonts w:ascii="Arial" w:hAnsi="Arial"/>
    </w:rPr>
  </w:style>
  <w:style w:type="paragraph" w:customStyle="1" w:styleId="afffffffff8">
    <w:name w:val="МОН основной"/>
    <w:basedOn w:val="a1"/>
    <w:uiPriority w:val="99"/>
    <w:qFormat/>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uiPriority w:val="99"/>
    <w:qFormat/>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Char Char2, Char1 Char"/>
    <w:basedOn w:val="a1"/>
    <w:uiPriority w:val="99"/>
    <w:qFormat/>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uiPriority w:val="99"/>
    <w:qFormat/>
    <w:rsid w:val="008F1420"/>
    <w:pPr>
      <w:spacing w:before="100" w:beforeAutospacing="1" w:after="100" w:afterAutospacing="1"/>
    </w:pPr>
  </w:style>
  <w:style w:type="paragraph" w:customStyle="1" w:styleId="afffffffff9">
    <w:name w:val="Содержимое таблицы"/>
    <w:basedOn w:val="a1"/>
    <w:uiPriority w:val="99"/>
    <w:qFormat/>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uiPriority w:val="99"/>
    <w:qFormat/>
    <w:rsid w:val="008F1420"/>
    <w:pPr>
      <w:widowControl w:val="0"/>
      <w:spacing w:line="302" w:lineRule="exact"/>
    </w:pPr>
    <w:rPr>
      <w:color w:val="000000"/>
    </w:rPr>
  </w:style>
  <w:style w:type="paragraph" w:customStyle="1" w:styleId="Style20">
    <w:name w:val="Style20"/>
    <w:basedOn w:val="a1"/>
    <w:uiPriority w:val="99"/>
    <w:qFormat/>
    <w:rsid w:val="008F1420"/>
    <w:pPr>
      <w:widowControl w:val="0"/>
    </w:pPr>
    <w:rPr>
      <w:color w:val="000000"/>
    </w:rPr>
  </w:style>
  <w:style w:type="paragraph" w:customStyle="1" w:styleId="Style43">
    <w:name w:val="Style43"/>
    <w:basedOn w:val="a1"/>
    <w:uiPriority w:val="99"/>
    <w:qFormat/>
    <w:rsid w:val="008F1420"/>
    <w:pPr>
      <w:widowControl w:val="0"/>
      <w:jc w:val="right"/>
    </w:pPr>
    <w:rPr>
      <w:color w:val="000000"/>
    </w:rPr>
  </w:style>
  <w:style w:type="paragraph" w:customStyle="1" w:styleId="Style40">
    <w:name w:val="Style40"/>
    <w:basedOn w:val="a1"/>
    <w:uiPriority w:val="99"/>
    <w:qFormat/>
    <w:rsid w:val="008F1420"/>
    <w:pPr>
      <w:widowControl w:val="0"/>
    </w:pPr>
    <w:rPr>
      <w:color w:val="000000"/>
    </w:rPr>
  </w:style>
  <w:style w:type="paragraph" w:customStyle="1" w:styleId="1fff2">
    <w:name w:val="Название1"/>
    <w:basedOn w:val="a1"/>
    <w:uiPriority w:val="10"/>
    <w:qFormat/>
    <w:rsid w:val="008F1420"/>
    <w:pPr>
      <w:suppressAutoHyphens/>
      <w:spacing w:before="120" w:after="120"/>
      <w:ind w:firstLine="709"/>
      <w:jc w:val="both"/>
    </w:pPr>
    <w:rPr>
      <w:rFonts w:ascii="Arial" w:hAnsi="Arial" w:cs="Tahoma"/>
      <w:i/>
      <w:color w:val="000000"/>
      <w:szCs w:val="16"/>
      <w:lang w:eastAsia="ar-SA"/>
    </w:rPr>
  </w:style>
  <w:style w:type="paragraph" w:customStyle="1" w:styleId="1fff3">
    <w:name w:val="Указатель1"/>
    <w:basedOn w:val="a1"/>
    <w:uiPriority w:val="99"/>
    <w:qFormat/>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uiPriority w:val="99"/>
    <w:qFormat/>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uiPriority w:val="99"/>
    <w:qFormat/>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1"/>
    <w:uiPriority w:val="99"/>
    <w:qFormat/>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uiPriority w:val="99"/>
    <w:qFormat/>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uiPriority w:val="99"/>
    <w:qFormat/>
    <w:rsid w:val="008F1420"/>
    <w:pPr>
      <w:suppressAutoHyphens/>
      <w:ind w:firstLine="709"/>
      <w:jc w:val="both"/>
    </w:pPr>
    <w:rPr>
      <w:rFonts w:ascii="Arial" w:hAnsi="Arial" w:cs="Arial"/>
      <w:color w:val="000000"/>
      <w:szCs w:val="20"/>
      <w:lang w:eastAsia="ar-SA"/>
    </w:rPr>
  </w:style>
  <w:style w:type="paragraph" w:customStyle="1" w:styleId="afffffffffa">
    <w:name w:val="Обычный сжат межстрочн"/>
    <w:basedOn w:val="a1"/>
    <w:uiPriority w:val="99"/>
    <w:qFormat/>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4">
    <w:name w:val="Заголовок 1 с Нум"/>
    <w:basedOn w:val="14"/>
    <w:uiPriority w:val="99"/>
    <w:qFormat/>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1"/>
    <w:next w:val="a1"/>
    <w:uiPriority w:val="99"/>
    <w:qFormat/>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uiPriority w:val="99"/>
    <w:qFormat/>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b">
    <w:name w:val="Стиль главы схемы"/>
    <w:basedOn w:val="a1"/>
    <w:uiPriority w:val="99"/>
    <w:qFormat/>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c">
    <w:name w:val="основной с отступом"/>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afffffffffd">
    <w:name w:val="Стиль названия"/>
    <w:basedOn w:val="a1"/>
    <w:uiPriority w:val="99"/>
    <w:qFormat/>
    <w:rsid w:val="008F1420"/>
    <w:pPr>
      <w:suppressAutoHyphens/>
      <w:spacing w:after="60"/>
      <w:ind w:firstLine="680"/>
      <w:jc w:val="both"/>
    </w:pPr>
    <w:rPr>
      <w:rFonts w:ascii="Arial" w:hAnsi="Arial" w:cs="Arial"/>
      <w:b/>
      <w:i/>
      <w:color w:val="000000"/>
      <w:szCs w:val="28"/>
      <w:lang w:eastAsia="ar-SA"/>
    </w:rPr>
  </w:style>
  <w:style w:type="paragraph" w:customStyle="1" w:styleId="1fff5">
    <w:name w:val="Нор Абзац1"/>
    <w:basedOn w:val="a1"/>
    <w:uiPriority w:val="99"/>
    <w:qFormat/>
    <w:rsid w:val="008F1420"/>
    <w:pPr>
      <w:suppressAutoHyphens/>
      <w:spacing w:before="60"/>
      <w:ind w:firstLine="397"/>
      <w:jc w:val="both"/>
    </w:pPr>
    <w:rPr>
      <w:rFonts w:ascii="Arial" w:hAnsi="Arial" w:cs="Arial"/>
      <w:color w:val="000000"/>
      <w:szCs w:val="20"/>
      <w:lang w:eastAsia="ar-SA"/>
    </w:rPr>
  </w:style>
  <w:style w:type="paragraph" w:customStyle="1" w:styleId="afffffffffe">
    <w:name w:val="Пункт заключения"/>
    <w:basedOn w:val="a1"/>
    <w:uiPriority w:val="99"/>
    <w:qFormat/>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
    <w:name w:val="Подпункт заключения"/>
    <w:basedOn w:val="a1"/>
    <w:uiPriority w:val="99"/>
    <w:qFormat/>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uiPriority w:val="99"/>
    <w:qFormat/>
    <w:rsid w:val="008F1420"/>
    <w:pPr>
      <w:suppressAutoHyphens/>
      <w:spacing w:line="360" w:lineRule="auto"/>
      <w:ind w:firstLine="709"/>
      <w:jc w:val="both"/>
    </w:pPr>
    <w:rPr>
      <w:rFonts w:ascii="Arial" w:hAnsi="Arial" w:cs="Arial"/>
      <w:color w:val="000000"/>
      <w:szCs w:val="16"/>
      <w:lang w:eastAsia="ar-SA"/>
    </w:rPr>
  </w:style>
  <w:style w:type="paragraph" w:customStyle="1" w:styleId="affffffffff0">
    <w:name w:val="Стиль заключения Знак"/>
    <w:basedOn w:val="a1"/>
    <w:uiPriority w:val="99"/>
    <w:qFormat/>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1">
    <w:name w:val="!Простой текст! Знак Знак Знак Знак"/>
    <w:basedOn w:val="a1"/>
    <w:uiPriority w:val="99"/>
    <w:qFormat/>
    <w:rsid w:val="008F1420"/>
    <w:pPr>
      <w:suppressAutoHyphens/>
      <w:spacing w:after="120"/>
      <w:ind w:firstLine="709"/>
      <w:jc w:val="both"/>
    </w:pPr>
    <w:rPr>
      <w:rFonts w:ascii="Arial" w:hAnsi="Arial" w:cs="Arial"/>
      <w:color w:val="000000"/>
      <w:szCs w:val="16"/>
      <w:lang w:eastAsia="ar-SA"/>
    </w:rPr>
  </w:style>
  <w:style w:type="paragraph" w:customStyle="1" w:styleId="affffffffff2">
    <w:name w:val="Основной стиль"/>
    <w:basedOn w:val="a1"/>
    <w:uiPriority w:val="99"/>
    <w:qFormat/>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1"/>
    <w:uiPriority w:val="99"/>
    <w:qFormat/>
    <w:rsid w:val="008F1420"/>
    <w:pPr>
      <w:suppressAutoHyphens/>
      <w:spacing w:after="120"/>
      <w:ind w:firstLine="709"/>
      <w:jc w:val="both"/>
    </w:pPr>
    <w:rPr>
      <w:rFonts w:ascii="Arial" w:hAnsi="Arial" w:cs="Arial"/>
      <w:color w:val="000000"/>
      <w:sz w:val="16"/>
      <w:szCs w:val="16"/>
      <w:lang w:eastAsia="ar-SA"/>
    </w:rPr>
  </w:style>
  <w:style w:type="paragraph" w:customStyle="1" w:styleId="1fff6">
    <w:name w:val="Текст1"/>
    <w:basedOn w:val="a1"/>
    <w:uiPriority w:val="99"/>
    <w:qFormat/>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3"/>
    <w:uiPriority w:val="99"/>
    <w:qFormat/>
    <w:rsid w:val="008F1420"/>
    <w:pPr>
      <w:tabs>
        <w:tab w:val="right" w:leader="dot" w:pos="9353"/>
      </w:tabs>
      <w:ind w:left="2547"/>
    </w:pPr>
  </w:style>
  <w:style w:type="paragraph" w:customStyle="1" w:styleId="affffffffff3">
    <w:name w:val="Содержимое врезки"/>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uiPriority w:val="99"/>
    <w:qFormat/>
    <w:rsid w:val="008F1420"/>
    <w:pPr>
      <w:spacing w:before="100" w:beforeAutospacing="1" w:after="115"/>
    </w:pPr>
    <w:rPr>
      <w:color w:val="000000"/>
    </w:rPr>
  </w:style>
  <w:style w:type="paragraph" w:customStyle="1" w:styleId="1614">
    <w:name w:val="стиль161"/>
    <w:basedOn w:val="a1"/>
    <w:uiPriority w:val="99"/>
    <w:qFormat/>
    <w:rsid w:val="008F1420"/>
    <w:pPr>
      <w:spacing w:after="240" w:line="270" w:lineRule="exact"/>
      <w:ind w:left="300" w:right="300"/>
    </w:pPr>
    <w:rPr>
      <w:rFonts w:ascii="Arial" w:hAnsi="Arial" w:cs="Arial"/>
      <w:color w:val="000000"/>
      <w:sz w:val="21"/>
      <w:szCs w:val="21"/>
    </w:rPr>
  </w:style>
  <w:style w:type="paragraph" w:customStyle="1" w:styleId="31c">
    <w:name w:val="Обычный31"/>
    <w:uiPriority w:val="99"/>
    <w:qFormat/>
    <w:rsid w:val="008F1420"/>
    <w:pPr>
      <w:snapToGrid w:val="0"/>
    </w:pPr>
    <w:rPr>
      <w:sz w:val="22"/>
      <w:lang w:val="en-US" w:bidi="en-US"/>
    </w:rPr>
  </w:style>
  <w:style w:type="paragraph" w:customStyle="1" w:styleId="affffffffff4">
    <w:name w:val="название Знак Знак"/>
    <w:basedOn w:val="a1"/>
    <w:uiPriority w:val="99"/>
    <w:qFormat/>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uiPriority w:val="99"/>
    <w:qFormat/>
    <w:rsid w:val="008F1420"/>
    <w:rPr>
      <w:rFonts w:ascii="Arial Narrow" w:hAnsi="Arial Narrow"/>
      <w:color w:val="000000"/>
      <w:szCs w:val="20"/>
      <w:lang w:val="en-US" w:eastAsia="en-US" w:bidi="en-US"/>
    </w:rPr>
  </w:style>
  <w:style w:type="paragraph" w:customStyle="1" w:styleId="2ffc">
    <w:name w:val="Название2"/>
    <w:basedOn w:val="a1"/>
    <w:uiPriority w:val="99"/>
    <w:qFormat/>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uiPriority w:val="99"/>
    <w:qFormat/>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uiPriority w:val="99"/>
    <w:qFormat/>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uiPriority w:val="99"/>
    <w:qFormat/>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uiPriority w:val="99"/>
    <w:qFormat/>
    <w:rsid w:val="008F1420"/>
    <w:pPr>
      <w:suppressAutoHyphens/>
      <w:spacing w:after="120"/>
      <w:ind w:left="283"/>
    </w:pPr>
    <w:rPr>
      <w:rFonts w:ascii="Calibri" w:hAnsi="Calibri" w:cs="Arial"/>
      <w:sz w:val="16"/>
      <w:szCs w:val="16"/>
      <w:lang w:val="en-US" w:eastAsia="ar-SA" w:bidi="en-US"/>
    </w:rPr>
  </w:style>
  <w:style w:type="paragraph" w:customStyle="1" w:styleId="1fff7">
    <w:name w:val="Текст примечания1"/>
    <w:basedOn w:val="a1"/>
    <w:uiPriority w:val="99"/>
    <w:qFormat/>
    <w:rsid w:val="008F1420"/>
    <w:pPr>
      <w:suppressAutoHyphens/>
    </w:pPr>
    <w:rPr>
      <w:rFonts w:ascii="Calibri" w:hAnsi="Calibri" w:cs="Arial"/>
      <w:sz w:val="20"/>
      <w:szCs w:val="20"/>
      <w:lang w:val="en-US" w:eastAsia="ar-SA" w:bidi="en-US"/>
    </w:rPr>
  </w:style>
  <w:style w:type="paragraph" w:customStyle="1" w:styleId="1fff8">
    <w:name w:val="Схема документа1"/>
    <w:basedOn w:val="a1"/>
    <w:uiPriority w:val="99"/>
    <w:qFormat/>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uiPriority w:val="99"/>
    <w:qFormat/>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uiPriority w:val="99"/>
    <w:qFormat/>
    <w:rsid w:val="008F1420"/>
    <w:rPr>
      <w:rFonts w:ascii="Calibri" w:hAnsi="Calibri" w:cs="Arial"/>
      <w:sz w:val="16"/>
      <w:lang w:val="en-US" w:eastAsia="ar-SA" w:bidi="en-US"/>
    </w:rPr>
  </w:style>
  <w:style w:type="paragraph" w:customStyle="1" w:styleId="4e">
    <w:name w:val="Обычный4"/>
    <w:uiPriority w:val="99"/>
    <w:qFormat/>
    <w:rsid w:val="008F1420"/>
    <w:pPr>
      <w:suppressAutoHyphens/>
      <w:snapToGrid w:val="0"/>
    </w:pPr>
    <w:rPr>
      <w:rFonts w:cs="Arial"/>
      <w:sz w:val="22"/>
      <w:lang w:val="en-US" w:eastAsia="ar-SA" w:bidi="en-US"/>
    </w:rPr>
  </w:style>
  <w:style w:type="paragraph" w:customStyle="1" w:styleId="Style30">
    <w:name w:val="Style30"/>
    <w:basedOn w:val="a1"/>
    <w:uiPriority w:val="99"/>
    <w:qFormat/>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qFormat/>
    <w:rsid w:val="008F1420"/>
    <w:pPr>
      <w:widowControl w:val="0"/>
      <w:spacing w:line="274" w:lineRule="exact"/>
    </w:pPr>
    <w:rPr>
      <w:rFonts w:eastAsia="MS ??"/>
      <w:color w:val="000000"/>
      <w:lang w:val="en-US" w:eastAsia="en-US" w:bidi="en-US"/>
    </w:rPr>
  </w:style>
  <w:style w:type="paragraph" w:customStyle="1" w:styleId="FORMATTEXT">
    <w:name w:val=".FORMATTEXT"/>
    <w:uiPriority w:val="99"/>
    <w:qFormat/>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uiPriority w:val="99"/>
    <w:qFormat/>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uiPriority w:val="99"/>
    <w:qFormat/>
    <w:rsid w:val="008F1420"/>
    <w:pPr>
      <w:suppressLineNumbers/>
      <w:suppressAutoHyphens/>
      <w:autoSpaceDN w:val="0"/>
    </w:pPr>
    <w:rPr>
      <w:kern w:val="3"/>
      <w:lang w:val="en-US" w:eastAsia="en-US" w:bidi="en-US"/>
    </w:rPr>
  </w:style>
  <w:style w:type="paragraph" w:customStyle="1" w:styleId="1fff9">
    <w:name w:val="Абзац списка1"/>
    <w:uiPriority w:val="99"/>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a">
    <w:name w:val="Без интервала1"/>
    <w:uiPriority w:val="1"/>
    <w:qFormat/>
    <w:rsid w:val="008F1420"/>
    <w:rPr>
      <w:rFonts w:ascii="Cambria" w:eastAsia="MS Mincho" w:hAnsi="Cambria"/>
      <w:sz w:val="24"/>
      <w:szCs w:val="24"/>
      <w:lang w:val="en-US" w:bidi="en-US"/>
    </w:rPr>
  </w:style>
  <w:style w:type="paragraph" w:customStyle="1" w:styleId="66">
    <w:name w:val="заголовок 6"/>
    <w:basedOn w:val="a1"/>
    <w:next w:val="a1"/>
    <w:uiPriority w:val="99"/>
    <w:qFormat/>
    <w:rsid w:val="008F1420"/>
    <w:pPr>
      <w:keepNext/>
      <w:autoSpaceDE w:val="0"/>
      <w:autoSpaceDN w:val="0"/>
      <w:jc w:val="center"/>
    </w:pPr>
    <w:rPr>
      <w:rFonts w:ascii="Courier New" w:hAnsi="Courier New" w:cs="Courier New"/>
      <w:lang w:val="en-US" w:eastAsia="en-US" w:bidi="en-US"/>
    </w:rPr>
  </w:style>
  <w:style w:type="paragraph" w:customStyle="1" w:styleId="1fffb">
    <w:name w:val="Стиль подчеркивание по ширине Первая строка:  1 см"/>
    <w:basedOn w:val="a1"/>
    <w:uiPriority w:val="99"/>
    <w:qFormat/>
    <w:rsid w:val="008F1420"/>
    <w:pPr>
      <w:ind w:firstLine="567"/>
    </w:pPr>
    <w:rPr>
      <w:szCs w:val="20"/>
      <w:lang w:val="en-US" w:eastAsia="en-US" w:bidi="en-US"/>
    </w:rPr>
  </w:style>
  <w:style w:type="paragraph" w:customStyle="1" w:styleId="11f1">
    <w:name w:val="Стиль подчеркивание Первая строка:  11 см"/>
    <w:basedOn w:val="a1"/>
    <w:uiPriority w:val="99"/>
    <w:qFormat/>
    <w:rsid w:val="008F1420"/>
    <w:pPr>
      <w:ind w:firstLine="624"/>
    </w:pPr>
    <w:rPr>
      <w:szCs w:val="20"/>
      <w:lang w:val="en-US" w:eastAsia="en-US" w:bidi="en-US"/>
    </w:rPr>
  </w:style>
  <w:style w:type="paragraph" w:customStyle="1" w:styleId="formattext0">
    <w:name w:val="formattext"/>
    <w:basedOn w:val="a1"/>
    <w:uiPriority w:val="99"/>
    <w:qFormat/>
    <w:rsid w:val="008F1420"/>
    <w:pPr>
      <w:spacing w:before="100" w:beforeAutospacing="1" w:after="100" w:afterAutospacing="1"/>
    </w:pPr>
    <w:rPr>
      <w:lang w:val="en-US" w:eastAsia="en-US" w:bidi="en-US"/>
    </w:rPr>
  </w:style>
  <w:style w:type="paragraph" w:customStyle="1" w:styleId="affffffffff5">
    <w:name w:val="."/>
    <w:uiPriority w:val="99"/>
    <w:qFormat/>
    <w:rsid w:val="008F1420"/>
    <w:pPr>
      <w:widowControl w:val="0"/>
      <w:autoSpaceDE w:val="0"/>
      <w:autoSpaceDN w:val="0"/>
      <w:adjustRightInd w:val="0"/>
    </w:pPr>
    <w:rPr>
      <w:sz w:val="24"/>
      <w:szCs w:val="24"/>
      <w:lang w:val="en-US" w:bidi="en-US"/>
    </w:rPr>
  </w:style>
  <w:style w:type="paragraph" w:customStyle="1" w:styleId="HEADERTEXT">
    <w:name w:val=".HEADERTEXT"/>
    <w:uiPriority w:val="99"/>
    <w:qFormat/>
    <w:rsid w:val="008F1420"/>
    <w:pPr>
      <w:widowControl w:val="0"/>
      <w:autoSpaceDE w:val="0"/>
      <w:autoSpaceDN w:val="0"/>
      <w:adjustRightInd w:val="0"/>
    </w:pPr>
    <w:rPr>
      <w:color w:val="2B4279"/>
      <w:sz w:val="24"/>
      <w:szCs w:val="24"/>
      <w:lang w:val="en-US" w:bidi="en-US"/>
    </w:rPr>
  </w:style>
  <w:style w:type="paragraph" w:customStyle="1" w:styleId="affffffffff6">
    <w:name w:val="Примечание"/>
    <w:basedOn w:val="a1"/>
    <w:uiPriority w:val="99"/>
    <w:qFormat/>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7">
    <w:name w:val="табл_строка Знак"/>
    <w:link w:val="affffffffff8"/>
    <w:locked/>
    <w:rsid w:val="008F1420"/>
    <w:rPr>
      <w:sz w:val="24"/>
      <w:lang w:val="en-US" w:eastAsia="x-none" w:bidi="en-US"/>
    </w:rPr>
  </w:style>
  <w:style w:type="paragraph" w:customStyle="1" w:styleId="affffffffff8">
    <w:name w:val="табл_строка"/>
    <w:basedOn w:val="a2"/>
    <w:link w:val="affffffffff7"/>
    <w:qFormat/>
    <w:rsid w:val="008F1420"/>
    <w:pPr>
      <w:spacing w:before="120" w:after="0"/>
      <w:jc w:val="center"/>
    </w:pPr>
    <w:rPr>
      <w:szCs w:val="20"/>
      <w:lang w:val="en-US" w:eastAsia="x-none" w:bidi="en-US"/>
    </w:rPr>
  </w:style>
  <w:style w:type="paragraph" w:customStyle="1" w:styleId="affffffffff9">
    <w:name w:val="табл_заголовок"/>
    <w:uiPriority w:val="99"/>
    <w:qFormat/>
    <w:rsid w:val="008F1420"/>
    <w:pPr>
      <w:keepNext/>
      <w:keepLines/>
      <w:jc w:val="center"/>
    </w:pPr>
    <w:rPr>
      <w:noProof/>
      <w:sz w:val="24"/>
      <w:lang w:val="en-US" w:bidi="en-US"/>
    </w:rPr>
  </w:style>
  <w:style w:type="paragraph" w:customStyle="1" w:styleId="affffffffffa">
    <w:name w:val="табл_название"/>
    <w:next w:val="affffffffff8"/>
    <w:uiPriority w:val="99"/>
    <w:qFormat/>
    <w:rsid w:val="008F1420"/>
    <w:pPr>
      <w:keepNext/>
      <w:widowControl w:val="0"/>
      <w:spacing w:before="120" w:after="120"/>
      <w:jc w:val="center"/>
    </w:pPr>
    <w:rPr>
      <w:b/>
      <w:sz w:val="24"/>
      <w:lang w:val="en-US" w:bidi="en-US"/>
    </w:rPr>
  </w:style>
  <w:style w:type="paragraph" w:customStyle="1" w:styleId="affffffffffb">
    <w:name w:val="Основной текст продолжение"/>
    <w:basedOn w:val="a2"/>
    <w:next w:val="a2"/>
    <w:uiPriority w:val="99"/>
    <w:qFormat/>
    <w:rsid w:val="008F1420"/>
    <w:pPr>
      <w:spacing w:before="120" w:after="0"/>
    </w:pPr>
    <w:rPr>
      <w:szCs w:val="20"/>
      <w:lang w:val="en-US" w:bidi="en-US"/>
    </w:rPr>
  </w:style>
  <w:style w:type="paragraph" w:customStyle="1" w:styleId="Textbodyindent">
    <w:name w:val="Text body indent"/>
    <w:basedOn w:val="a1"/>
    <w:uiPriority w:val="99"/>
    <w:qFormat/>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uiPriority w:val="99"/>
    <w:qFormat/>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uiPriority w:val="99"/>
    <w:qFormat/>
    <w:rsid w:val="008F1420"/>
    <w:pPr>
      <w:spacing w:before="100" w:beforeAutospacing="1" w:after="100" w:afterAutospacing="1"/>
    </w:pPr>
    <w:rPr>
      <w:lang w:val="en-US" w:eastAsia="en-US" w:bidi="en-US"/>
    </w:rPr>
  </w:style>
  <w:style w:type="paragraph" w:customStyle="1" w:styleId="5b">
    <w:name w:val="Обычный5"/>
    <w:uiPriority w:val="99"/>
    <w:qFormat/>
    <w:rsid w:val="008F1420"/>
    <w:pPr>
      <w:snapToGrid w:val="0"/>
    </w:pPr>
    <w:rPr>
      <w:sz w:val="22"/>
      <w:lang w:val="en-US" w:bidi="en-US"/>
    </w:rPr>
  </w:style>
  <w:style w:type="paragraph" w:customStyle="1" w:styleId="244">
    <w:name w:val="Основной текст 24"/>
    <w:basedOn w:val="a1"/>
    <w:uiPriority w:val="99"/>
    <w:qFormat/>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uiPriority w:val="99"/>
    <w:qFormat/>
    <w:rsid w:val="008F1420"/>
    <w:pPr>
      <w:spacing w:before="100" w:beforeAutospacing="1" w:after="100" w:afterAutospacing="1"/>
    </w:pPr>
    <w:rPr>
      <w:lang w:val="en-US" w:eastAsia="en-US" w:bidi="en-US"/>
    </w:rPr>
  </w:style>
  <w:style w:type="character" w:customStyle="1" w:styleId="affffffffffc">
    <w:name w:val="Основной текст.Абзац Знак"/>
    <w:link w:val="affffffffffd"/>
    <w:locked/>
    <w:rsid w:val="008F1420"/>
    <w:rPr>
      <w:rFonts w:ascii="Calibri" w:hAnsi="Calibri" w:cs="Calibri"/>
      <w:lang w:val="en-US" w:eastAsia="en-US" w:bidi="en-US"/>
    </w:rPr>
  </w:style>
  <w:style w:type="paragraph" w:customStyle="1" w:styleId="affffffffffd">
    <w:name w:val="Основной текст.Абзац"/>
    <w:basedOn w:val="a1"/>
    <w:link w:val="affffffffffc"/>
    <w:qFormat/>
    <w:rsid w:val="008F1420"/>
    <w:pPr>
      <w:suppressAutoHyphens/>
      <w:spacing w:before="120"/>
      <w:ind w:firstLine="680"/>
    </w:pPr>
    <w:rPr>
      <w:rFonts w:ascii="Calibri" w:hAnsi="Calibri" w:cs="Calibri"/>
      <w:sz w:val="20"/>
      <w:szCs w:val="20"/>
      <w:lang w:val="en-US" w:eastAsia="en-US" w:bidi="en-US"/>
    </w:rPr>
  </w:style>
  <w:style w:type="character" w:customStyle="1" w:styleId="affffffffffe">
    <w:name w:val="Текстовый Знак"/>
    <w:link w:val="afffffffffff"/>
    <w:locked/>
    <w:rsid w:val="008F1420"/>
    <w:rPr>
      <w:rFonts w:ascii="Arial" w:hAnsi="Arial" w:cs="Arial"/>
      <w:sz w:val="24"/>
    </w:rPr>
  </w:style>
  <w:style w:type="paragraph" w:customStyle="1" w:styleId="afffffffffff">
    <w:name w:val="Текстовый"/>
    <w:basedOn w:val="a1"/>
    <w:link w:val="affffffffffe"/>
    <w:qFormat/>
    <w:rsid w:val="008F1420"/>
    <w:pPr>
      <w:widowControl w:val="0"/>
      <w:spacing w:line="300" w:lineRule="auto"/>
      <w:ind w:left="227" w:right="170" w:firstLine="567"/>
    </w:pPr>
    <w:rPr>
      <w:rFonts w:ascii="Arial" w:hAnsi="Arial" w:cs="Arial"/>
      <w:szCs w:val="20"/>
    </w:rPr>
  </w:style>
  <w:style w:type="paragraph" w:customStyle="1" w:styleId="3fe">
    <w:name w:val="Титул3"/>
    <w:basedOn w:val="a1"/>
    <w:uiPriority w:val="99"/>
    <w:qFormat/>
    <w:rsid w:val="008F1420"/>
    <w:pPr>
      <w:jc w:val="center"/>
    </w:pPr>
    <w:rPr>
      <w:b/>
      <w:sz w:val="28"/>
      <w:szCs w:val="20"/>
      <w:lang w:val="en-US" w:eastAsia="en-US" w:bidi="en-US"/>
    </w:rPr>
  </w:style>
  <w:style w:type="paragraph" w:customStyle="1" w:styleId="339">
    <w:name w:val="Основной текст с отступом 33"/>
    <w:basedOn w:val="a1"/>
    <w:uiPriority w:val="99"/>
    <w:qFormat/>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uiPriority w:val="99"/>
    <w:qFormat/>
    <w:rsid w:val="008F1420"/>
    <w:pPr>
      <w:suppressAutoHyphens/>
      <w:ind w:left="1680" w:hanging="240"/>
    </w:pPr>
    <w:rPr>
      <w:lang w:eastAsia="ar-SA"/>
    </w:rPr>
  </w:style>
  <w:style w:type="paragraph" w:customStyle="1" w:styleId="245">
    <w:name w:val="Основной текст с отступом 24"/>
    <w:basedOn w:val="a1"/>
    <w:uiPriority w:val="99"/>
    <w:qFormat/>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uiPriority w:val="99"/>
    <w:qFormat/>
    <w:rsid w:val="008F1420"/>
    <w:pPr>
      <w:spacing w:before="100" w:beforeAutospacing="1" w:after="100" w:afterAutospacing="1" w:line="400" w:lineRule="exact"/>
    </w:pPr>
    <w:rPr>
      <w:rFonts w:ascii="Verdana" w:hAnsi="Verdana"/>
      <w:color w:val="656A6E"/>
    </w:rPr>
  </w:style>
  <w:style w:type="paragraph" w:customStyle="1" w:styleId="afffffffffff0">
    <w:name w:val="Стиль По ширине"/>
    <w:basedOn w:val="a1"/>
    <w:next w:val="a1"/>
    <w:uiPriority w:val="99"/>
    <w:qFormat/>
    <w:rsid w:val="008F1420"/>
    <w:pPr>
      <w:jc w:val="both"/>
    </w:pPr>
    <w:rPr>
      <w:szCs w:val="20"/>
    </w:rPr>
  </w:style>
  <w:style w:type="paragraph" w:customStyle="1" w:styleId="afffffffffff1">
    <w:name w:val="Таблица_номер"/>
    <w:basedOn w:val="a1"/>
    <w:autoRedefine/>
    <w:uiPriority w:val="99"/>
    <w:qFormat/>
    <w:rsid w:val="008F1420"/>
    <w:pPr>
      <w:jc w:val="right"/>
    </w:pPr>
    <w:rPr>
      <w:rFonts w:ascii="Arial" w:hAnsi="Arial" w:cs="Arial"/>
      <w:sz w:val="22"/>
      <w:szCs w:val="22"/>
    </w:rPr>
  </w:style>
  <w:style w:type="paragraph" w:customStyle="1" w:styleId="afffffffffff2">
    <w:name w:val="Таблица_название"/>
    <w:basedOn w:val="a1"/>
    <w:autoRedefine/>
    <w:uiPriority w:val="99"/>
    <w:qFormat/>
    <w:rsid w:val="008F1420"/>
    <w:pPr>
      <w:spacing w:before="120" w:after="120"/>
      <w:jc w:val="center"/>
    </w:pPr>
    <w:rPr>
      <w:rFonts w:ascii="Arial" w:hAnsi="Arial" w:cs="Arial"/>
      <w:b/>
    </w:rPr>
  </w:style>
  <w:style w:type="paragraph" w:customStyle="1" w:styleId="xl96">
    <w:name w:val="xl96"/>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3">
    <w:name w:val="Placeholder Text"/>
    <w:rsid w:val="008F1420"/>
    <w:rPr>
      <w:color w:val="808080"/>
    </w:rPr>
  </w:style>
  <w:style w:type="character" w:styleId="afffffffffff4">
    <w:name w:val="Subtle Emphasis"/>
    <w:qFormat/>
    <w:rsid w:val="008F1420"/>
    <w:rPr>
      <w:rFonts w:ascii="Arial" w:hAnsi="Arial" w:cs="Arial" w:hint="default"/>
      <w:i/>
      <w:iCs w:val="0"/>
      <w:color w:val="5A5A5A"/>
      <w:sz w:val="24"/>
    </w:rPr>
  </w:style>
  <w:style w:type="character" w:styleId="afffffffffff5">
    <w:name w:val="Intense Emphasis"/>
    <w:uiPriority w:val="21"/>
    <w:qFormat/>
    <w:rsid w:val="008F1420"/>
    <w:rPr>
      <w:b/>
      <w:bCs w:val="0"/>
      <w:i/>
      <w:iCs w:val="0"/>
      <w:sz w:val="24"/>
      <w:szCs w:val="24"/>
      <w:u w:val="single"/>
    </w:rPr>
  </w:style>
  <w:style w:type="character" w:styleId="afffffffffff6">
    <w:name w:val="Subtle Reference"/>
    <w:qFormat/>
    <w:rsid w:val="008F1420"/>
    <w:rPr>
      <w:rFonts w:ascii="Arial" w:hAnsi="Arial" w:cs="Arial" w:hint="default"/>
      <w:i/>
      <w:iCs w:val="0"/>
      <w:color w:val="0070C0"/>
      <w:sz w:val="24"/>
      <w:szCs w:val="24"/>
      <w:u w:val="single"/>
    </w:rPr>
  </w:style>
  <w:style w:type="character" w:styleId="afffffffffff7">
    <w:name w:val="Intense Reference"/>
    <w:uiPriority w:val="32"/>
    <w:qFormat/>
    <w:rsid w:val="008F1420"/>
    <w:rPr>
      <w:b/>
      <w:bCs w:val="0"/>
      <w:sz w:val="24"/>
      <w:u w:val="single"/>
    </w:rPr>
  </w:style>
  <w:style w:type="character" w:styleId="afffffffffff8">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c">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d">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e">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9">
    <w:name w:val="Символ сноски"/>
    <w:rsid w:val="008F1420"/>
    <w:rPr>
      <w:position w:val="-2"/>
      <w:vertAlign w:val="superscript"/>
    </w:rPr>
  </w:style>
  <w:style w:type="character" w:customStyle="1" w:styleId="afffffffffffa">
    <w:name w:val="Стиль заключения Знак Знак"/>
    <w:rsid w:val="008F1420"/>
    <w:rPr>
      <w:sz w:val="28"/>
      <w:szCs w:val="28"/>
    </w:rPr>
  </w:style>
  <w:style w:type="character" w:customStyle="1" w:styleId="afffffffffffb">
    <w:name w:val="!Простой текст! Знак Знак Знак Знак Знак"/>
    <w:rsid w:val="008F1420"/>
    <w:rPr>
      <w:sz w:val="24"/>
      <w:szCs w:val="24"/>
    </w:rPr>
  </w:style>
  <w:style w:type="character" w:customStyle="1" w:styleId="afffffffffffc">
    <w:name w:val="ВерИндекс"/>
    <w:rsid w:val="008F1420"/>
    <w:rPr>
      <w:position w:val="-2"/>
      <w:vertAlign w:val="superscript"/>
    </w:rPr>
  </w:style>
  <w:style w:type="character" w:customStyle="1" w:styleId="1ffff">
    <w:name w:val="Нижний колонтитул Знак1"/>
    <w:rsid w:val="008F1420"/>
    <w:rPr>
      <w:rFonts w:ascii="Arial" w:hAnsi="Arial" w:cs="Arial" w:hint="default"/>
      <w:noProof w:val="0"/>
      <w:sz w:val="24"/>
      <w:szCs w:val="16"/>
      <w:lang w:val="ru-RU" w:eastAsia="ar-SA" w:bidi="ar-SA"/>
    </w:rPr>
  </w:style>
  <w:style w:type="character" w:customStyle="1" w:styleId="1ffff0">
    <w:name w:val="Текст выноски Знак1"/>
    <w:aliases w:val="Знак5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Знак1 Знак2"/>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4">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f1">
    <w:name w:val="Знак примечания1"/>
    <w:rsid w:val="008F1420"/>
    <w:rPr>
      <w:sz w:val="16"/>
      <w:szCs w:val="16"/>
    </w:rPr>
  </w:style>
  <w:style w:type="character" w:customStyle="1" w:styleId="1ffff2">
    <w:name w:val="Знак сноски1"/>
    <w:rsid w:val="008F1420"/>
    <w:rPr>
      <w:vertAlign w:val="superscript"/>
    </w:rPr>
  </w:style>
  <w:style w:type="character" w:customStyle="1" w:styleId="afffffffffffd">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7">
    <w:name w:val="Знак Знак6"/>
    <w:rsid w:val="008F1420"/>
    <w:rPr>
      <w:b/>
      <w:bCs/>
      <w:i/>
      <w:iCs/>
      <w:sz w:val="26"/>
      <w:szCs w:val="26"/>
    </w:rPr>
  </w:style>
  <w:style w:type="character" w:customStyle="1" w:styleId="5c">
    <w:name w:val="Знак Знак5"/>
    <w:rsid w:val="008F1420"/>
    <w:rPr>
      <w:b/>
      <w:bCs/>
    </w:rPr>
  </w:style>
  <w:style w:type="character" w:customStyle="1" w:styleId="4f">
    <w:name w:val="Знак Знак4"/>
    <w:rsid w:val="008F1420"/>
    <w:rPr>
      <w:sz w:val="24"/>
      <w:szCs w:val="24"/>
    </w:rPr>
  </w:style>
  <w:style w:type="character" w:customStyle="1" w:styleId="afffffffffffe">
    <w:name w:val="Символ нумерации"/>
    <w:rsid w:val="008F1420"/>
  </w:style>
  <w:style w:type="character" w:customStyle="1" w:styleId="affffffffffff">
    <w:name w:val="Маркеры списка"/>
    <w:rsid w:val="008F1420"/>
    <w:rPr>
      <w:rFonts w:ascii="OpenSymbol" w:eastAsia="OpenSymbol" w:hAnsi="OpenSymbol" w:cs="OpenSymbol" w:hint="default"/>
    </w:rPr>
  </w:style>
  <w:style w:type="character" w:customStyle="1" w:styleId="affffffffffff0">
    <w:name w:val="Основной текст_"/>
    <w:rsid w:val="008F1420"/>
    <w:rPr>
      <w:lang w:val="ru-RU" w:eastAsia="ru-RU" w:bidi="ar-SA"/>
    </w:rPr>
  </w:style>
  <w:style w:type="character" w:customStyle="1" w:styleId="affffffffffff1">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2">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F142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7"/>
    <w:semiHidden/>
    <w:unhideWhenUsed/>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9"/>
    <w:semiHidden/>
    <w:unhideWhenUsed/>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unhideWhenUsed/>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4"/>
    <w:next w:val="3e"/>
    <w:semiHidden/>
    <w:unhideWhenUsed/>
    <w:rsid w:val="008F142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8"/>
    <w:semiHidden/>
    <w:unhideWhenUsed/>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2"/>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3"/>
    <w:semiHidden/>
    <w:unhideWhenUsed/>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1"/>
    <w:semiHidden/>
    <w:unhideWhenUsed/>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1"/>
    <w:semiHidden/>
    <w:unhideWhenUsed/>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1"/>
    <w:semiHidden/>
    <w:unhideWhenUsed/>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6"/>
    <w:semiHidden/>
    <w:unhideWhenUsed/>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5"/>
    <w:semiHidden/>
    <w:unhideWhenUsed/>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7"/>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0"/>
    <w:semiHidden/>
    <w:unhideWhenUsed/>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0"/>
    <w:semiHidden/>
    <w:unhideWhenUsed/>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0"/>
    <w:semiHidden/>
    <w:unhideWhenUsed/>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4"/>
    <w:uiPriority w:val="59"/>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4"/>
    <w:semiHidden/>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semiHidden/>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semiHidden/>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4"/>
    <w:semiHidden/>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4"/>
    <w:semiHidden/>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4"/>
    <w:semiHidden/>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3">
    <w:name w:val="Тема таблицы1"/>
    <w:basedOn w:val="a4"/>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style>
  <w:style w:type="numbering" w:customStyle="1" w:styleId="1111111174">
    <w:name w:val="1 / 1.1 / 1.1.11174"/>
    <w:rsid w:val="008F1420"/>
  </w:style>
  <w:style w:type="numbering" w:customStyle="1" w:styleId="11111111814">
    <w:name w:val="1 / 1.1 / 1.1.111814"/>
    <w:rsid w:val="008F1420"/>
  </w:style>
  <w:style w:type="numbering" w:customStyle="1" w:styleId="3123">
    <w:name w:val="Статья / Раздел3123"/>
    <w:rsid w:val="008F1420"/>
  </w:style>
  <w:style w:type="numbering" w:customStyle="1" w:styleId="1111111175">
    <w:name w:val="1 / 1.1 / 1.1.11175"/>
    <w:rsid w:val="008F1420"/>
  </w:style>
  <w:style w:type="numbering" w:customStyle="1" w:styleId="1104">
    <w:name w:val="Статья / Раздел1104"/>
    <w:rsid w:val="008F1420"/>
  </w:style>
  <w:style w:type="numbering" w:customStyle="1" w:styleId="1ai21814">
    <w:name w:val="1 / a / i21814"/>
    <w:rsid w:val="008F1420"/>
  </w:style>
  <w:style w:type="numbering" w:customStyle="1" w:styleId="11111111114">
    <w:name w:val="1 / 1.1 / 1.1.111114"/>
    <w:rsid w:val="008F1420"/>
  </w:style>
  <w:style w:type="numbering" w:customStyle="1" w:styleId="1111113814">
    <w:name w:val="1 / 1.1 / 1.1.13814"/>
    <w:rsid w:val="008F1420"/>
  </w:style>
  <w:style w:type="numbering" w:customStyle="1" w:styleId="21814">
    <w:name w:val="Статья / Раздел21814"/>
    <w:rsid w:val="008F1420"/>
  </w:style>
  <w:style w:type="numbering" w:customStyle="1" w:styleId="1ai2174">
    <w:name w:val="1 / a / i2174"/>
    <w:rsid w:val="008F1420"/>
  </w:style>
  <w:style w:type="numbering" w:customStyle="1" w:styleId="1ai3814">
    <w:name w:val="1 / a / i3814"/>
    <w:rsid w:val="008F1420"/>
  </w:style>
  <w:style w:type="numbering" w:customStyle="1" w:styleId="11111121114">
    <w:name w:val="1 / 1.1 / 1.1.121114"/>
    <w:rsid w:val="008F1420"/>
  </w:style>
  <w:style w:type="numbering" w:customStyle="1" w:styleId="1ai194">
    <w:name w:val="1 / a / i194"/>
    <w:rsid w:val="008F1420"/>
  </w:style>
  <w:style w:type="numbering" w:customStyle="1" w:styleId="11814">
    <w:name w:val="Статья / Раздел11814"/>
    <w:rsid w:val="008F1420"/>
  </w:style>
  <w:style w:type="numbering" w:customStyle="1" w:styleId="1ai11814">
    <w:name w:val="1 / a / i11814"/>
    <w:rsid w:val="008F1420"/>
  </w:style>
  <w:style w:type="numbering" w:customStyle="1" w:styleId="1940">
    <w:name w:val="Статья / Раздел194"/>
    <w:rsid w:val="008F1420"/>
  </w:style>
  <w:style w:type="numbering" w:customStyle="1" w:styleId="11111121814">
    <w:name w:val="1 / 1.1 / 1.1.121814"/>
    <w:rsid w:val="008F1420"/>
  </w:style>
  <w:style w:type="numbering" w:customStyle="1" w:styleId="3814">
    <w:name w:val="Статья / Раздел3814"/>
    <w:rsid w:val="008F1420"/>
  </w:style>
  <w:style w:type="numbering" w:customStyle="1" w:styleId="1ai1174">
    <w:name w:val="1 / a / i1174"/>
    <w:rsid w:val="008F1420"/>
  </w:style>
  <w:style w:type="numbering" w:customStyle="1" w:styleId="111111194">
    <w:name w:val="1 / 1.1 / 1.1.1194"/>
    <w:rsid w:val="008F1420"/>
  </w:style>
  <w:style w:type="numbering" w:customStyle="1" w:styleId="2174">
    <w:name w:val="Статья / Раздел2174"/>
    <w:rsid w:val="008F1420"/>
  </w:style>
  <w:style w:type="numbering" w:customStyle="1" w:styleId="1ai1105">
    <w:name w:val="1 / a / i1105"/>
    <w:rsid w:val="008F1420"/>
  </w:style>
  <w:style w:type="numbering" w:customStyle="1" w:styleId="1111112174">
    <w:name w:val="1 / 1.1 / 1.1.12174"/>
    <w:rsid w:val="008F1420"/>
  </w:style>
  <w:style w:type="numbering" w:customStyle="1" w:styleId="111111117311">
    <w:name w:val="1 / 1.1 / 1.1.1117311"/>
    <w:rsid w:val="008F1420"/>
  </w:style>
  <w:style w:type="numbering" w:customStyle="1" w:styleId="1ai11028">
    <w:name w:val="1 / a / i11028"/>
    <w:basedOn w:val="a5"/>
    <w:next w:val="1ai"/>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5"/>
    <w:uiPriority w:val="99"/>
    <w:semiHidden/>
    <w:unhideWhenUsed/>
    <w:rsid w:val="007534E3"/>
  </w:style>
  <w:style w:type="character" w:customStyle="1" w:styleId="EngineerZ1">
    <w:name w:val="Engineer Z 1 Знак"/>
    <w:aliases w:val="Engineer Main 1 Знак,новая страница Знак,Знак Знак Знак1"/>
    <w:basedOn w:val="a3"/>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3"/>
    <w:rsid w:val="007534E3"/>
    <w:rPr>
      <w:rFonts w:ascii="Arial" w:eastAsia="Times New Roman" w:hAnsi="Arial" w:cs="Times New Roman"/>
      <w:b/>
      <w:bCs/>
      <w:sz w:val="26"/>
      <w:szCs w:val="26"/>
      <w:lang w:eastAsia="ru-RU"/>
    </w:rPr>
  </w:style>
  <w:style w:type="table" w:customStyle="1" w:styleId="68">
    <w:name w:val="Сетка таблицы6"/>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
    <w:name w:val="У3"/>
    <w:basedOn w:val="3"/>
    <w:link w:val="3ff0"/>
    <w:qFormat/>
    <w:rsid w:val="007534E3"/>
    <w:pPr>
      <w:spacing w:before="120" w:after="120"/>
      <w:ind w:left="709"/>
    </w:pPr>
    <w:rPr>
      <w:rFonts w:ascii="Cambria" w:hAnsi="Cambria" w:cs="Times New Roman"/>
      <w:sz w:val="28"/>
      <w:szCs w:val="28"/>
    </w:rPr>
  </w:style>
  <w:style w:type="character" w:customStyle="1" w:styleId="3ff0">
    <w:name w:val="У3 Знак"/>
    <w:link w:val="3ff"/>
    <w:rsid w:val="007534E3"/>
    <w:rPr>
      <w:rFonts w:ascii="Cambria" w:hAnsi="Cambria"/>
      <w:b/>
      <w:bCs/>
      <w:sz w:val="28"/>
      <w:szCs w:val="28"/>
    </w:rPr>
  </w:style>
  <w:style w:type="paragraph" w:customStyle="1" w:styleId="-1">
    <w:name w:val="Содержание - 1"/>
    <w:basedOn w:val="a1"/>
    <w:qFormat/>
    <w:rsid w:val="007534E3"/>
    <w:pPr>
      <w:numPr>
        <w:numId w:val="41"/>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1"/>
    <w:qFormat/>
    <w:rsid w:val="007534E3"/>
    <w:pPr>
      <w:numPr>
        <w:ilvl w:val="1"/>
        <w:numId w:val="41"/>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1"/>
    <w:qFormat/>
    <w:rsid w:val="007534E3"/>
    <w:pPr>
      <w:numPr>
        <w:ilvl w:val="2"/>
        <w:numId w:val="41"/>
      </w:numPr>
      <w:spacing w:before="60" w:after="60" w:line="276" w:lineRule="auto"/>
      <w:outlineLvl w:val="1"/>
    </w:pPr>
    <w:rPr>
      <w:rFonts w:ascii="Cambria" w:hAnsi="Cambria"/>
      <w:sz w:val="28"/>
      <w:szCs w:val="28"/>
      <w:lang w:val="en-US" w:eastAsia="en-US" w:bidi="en-US"/>
    </w:rPr>
  </w:style>
  <w:style w:type="paragraph" w:customStyle="1" w:styleId="affffffffffff3">
    <w:name w:val="Нормальный (таблица)"/>
    <w:basedOn w:val="a1"/>
    <w:next w:val="a1"/>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1"/>
    <w:uiPriority w:val="99"/>
    <w:rsid w:val="007534E3"/>
    <w:pPr>
      <w:widowControl w:val="0"/>
      <w:autoSpaceDE w:val="0"/>
      <w:autoSpaceDN w:val="0"/>
      <w:adjustRightInd w:val="0"/>
      <w:jc w:val="both"/>
    </w:pPr>
    <w:rPr>
      <w:rFonts w:ascii="Candara" w:hAnsi="Candara"/>
    </w:rPr>
  </w:style>
  <w:style w:type="paragraph" w:customStyle="1" w:styleId="Style58">
    <w:name w:val="Style58"/>
    <w:basedOn w:val="a1"/>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1"/>
    <w:rsid w:val="007534E3"/>
    <w:pPr>
      <w:jc w:val="both"/>
    </w:pPr>
    <w:rPr>
      <w:sz w:val="28"/>
      <w:szCs w:val="20"/>
    </w:rPr>
  </w:style>
  <w:style w:type="numbering" w:customStyle="1" w:styleId="1260">
    <w:name w:val="Нет списка126"/>
    <w:next w:val="a5"/>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4">
    <w:name w:val="Заключение"/>
    <w:basedOn w:val="a1"/>
    <w:rsid w:val="007534E3"/>
    <w:pPr>
      <w:suppressAutoHyphens/>
      <w:spacing w:line="220" w:lineRule="atLeast"/>
      <w:ind w:left="835"/>
    </w:pPr>
    <w:rPr>
      <w:rFonts w:ascii="Calibri" w:hAnsi="Calibri"/>
      <w:sz w:val="20"/>
      <w:szCs w:val="20"/>
      <w:lang w:val="en-US" w:eastAsia="ar-SA"/>
    </w:rPr>
  </w:style>
  <w:style w:type="paragraph" w:customStyle="1" w:styleId="2fff0">
    <w:name w:val="Абзац списка2"/>
    <w:basedOn w:val="a1"/>
    <w:qFormat/>
    <w:rsid w:val="007534E3"/>
    <w:pPr>
      <w:suppressAutoHyphens/>
      <w:ind w:left="720"/>
    </w:pPr>
    <w:rPr>
      <w:rFonts w:ascii="Calibri" w:hAnsi="Calibri"/>
      <w:lang w:val="en-US" w:eastAsia="ar-SA"/>
    </w:rPr>
  </w:style>
  <w:style w:type="paragraph" w:customStyle="1" w:styleId="3ff1">
    <w:name w:val="Абзац списка3"/>
    <w:basedOn w:val="a1"/>
    <w:qFormat/>
    <w:rsid w:val="007534E3"/>
    <w:pPr>
      <w:suppressAutoHyphens/>
      <w:ind w:left="720"/>
    </w:pPr>
    <w:rPr>
      <w:rFonts w:ascii="Calibri" w:hAnsi="Calibri"/>
      <w:lang w:val="en-US" w:eastAsia="ar-SA"/>
    </w:rPr>
  </w:style>
  <w:style w:type="paragraph" w:customStyle="1" w:styleId="affffffffffff5">
    <w:name w:val="Знак Знак Знак"/>
    <w:basedOn w:val="a1"/>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6">
    <w:name w:val="Цветовое выделение"/>
    <w:uiPriority w:val="99"/>
    <w:rsid w:val="007534E3"/>
    <w:rPr>
      <w:b/>
      <w:bCs/>
      <w:color w:val="000080"/>
    </w:rPr>
  </w:style>
  <w:style w:type="character" w:customStyle="1" w:styleId="affffffffffff7">
    <w:name w:val="Гипертекстовая ссылка"/>
    <w:uiPriority w:val="99"/>
    <w:rsid w:val="007534E3"/>
    <w:rPr>
      <w:b/>
      <w:bCs/>
      <w:color w:val="008000"/>
    </w:rPr>
  </w:style>
  <w:style w:type="character" w:customStyle="1" w:styleId="affffffffffff8">
    <w:name w:val="Активная гипертекстовая ссылка"/>
    <w:uiPriority w:val="99"/>
    <w:rsid w:val="007534E3"/>
    <w:rPr>
      <w:b/>
      <w:bCs/>
      <w:color w:val="008000"/>
      <w:u w:val="single"/>
    </w:rPr>
  </w:style>
  <w:style w:type="paragraph" w:customStyle="1" w:styleId="affffffffffff9">
    <w:name w:val="Внимание: Криминал!!"/>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a">
    <w:name w:val="Внимание: недобросовестность!"/>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b">
    <w:name w:val="Основное меню (преемственное)"/>
    <w:basedOn w:val="a1"/>
    <w:next w:val="a1"/>
    <w:uiPriority w:val="99"/>
    <w:rsid w:val="007534E3"/>
    <w:pPr>
      <w:widowControl w:val="0"/>
      <w:autoSpaceDE w:val="0"/>
      <w:autoSpaceDN w:val="0"/>
      <w:adjustRightInd w:val="0"/>
      <w:jc w:val="both"/>
    </w:pPr>
    <w:rPr>
      <w:rFonts w:ascii="Verdana" w:hAnsi="Verdana" w:cs="Verdana"/>
    </w:rPr>
  </w:style>
  <w:style w:type="character" w:customStyle="1" w:styleId="affffffffffffc">
    <w:name w:val="Заголовок своего сообщения"/>
    <w:uiPriority w:val="99"/>
    <w:rsid w:val="007534E3"/>
  </w:style>
  <w:style w:type="paragraph" w:customStyle="1" w:styleId="affffffffffffd">
    <w:name w:val="Заголовок статьи"/>
    <w:basedOn w:val="a1"/>
    <w:next w:val="a1"/>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e">
    <w:name w:val="Заголовок чужого сообщения"/>
    <w:uiPriority w:val="99"/>
    <w:rsid w:val="007534E3"/>
    <w:rPr>
      <w:b/>
      <w:bCs/>
      <w:color w:val="FF0000"/>
    </w:rPr>
  </w:style>
  <w:style w:type="paragraph" w:customStyle="1" w:styleId="afffffffffffff">
    <w:name w:val="Интерактивный заголовок"/>
    <w:basedOn w:val="1e"/>
    <w:next w:val="a1"/>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0">
    <w:name w:val="Интерфейс"/>
    <w:basedOn w:val="a1"/>
    <w:next w:val="a1"/>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1">
    <w:name w:val="Комментарий"/>
    <w:basedOn w:val="a1"/>
    <w:next w:val="a1"/>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2">
    <w:name w:val="Информация об изменениях документа"/>
    <w:basedOn w:val="afffffffffffff1"/>
    <w:next w:val="a1"/>
    <w:uiPriority w:val="99"/>
    <w:rsid w:val="007534E3"/>
    <w:pPr>
      <w:ind w:left="0"/>
    </w:pPr>
  </w:style>
  <w:style w:type="paragraph" w:customStyle="1" w:styleId="afffffffffffff3">
    <w:name w:val="Текст (лев. подпись)"/>
    <w:basedOn w:val="a1"/>
    <w:next w:val="a1"/>
    <w:uiPriority w:val="99"/>
    <w:rsid w:val="007534E3"/>
    <w:pPr>
      <w:widowControl w:val="0"/>
      <w:autoSpaceDE w:val="0"/>
      <w:autoSpaceDN w:val="0"/>
      <w:adjustRightInd w:val="0"/>
    </w:pPr>
    <w:rPr>
      <w:rFonts w:ascii="Arial" w:hAnsi="Arial" w:cs="Arial"/>
    </w:rPr>
  </w:style>
  <w:style w:type="paragraph" w:customStyle="1" w:styleId="afffffffffffff4">
    <w:name w:val="Колонтитул (левый)"/>
    <w:basedOn w:val="afffffffffffff3"/>
    <w:next w:val="a1"/>
    <w:uiPriority w:val="99"/>
    <w:rsid w:val="007534E3"/>
    <w:pPr>
      <w:jc w:val="both"/>
    </w:pPr>
    <w:rPr>
      <w:sz w:val="16"/>
      <w:szCs w:val="16"/>
    </w:rPr>
  </w:style>
  <w:style w:type="paragraph" w:customStyle="1" w:styleId="afffffffffffff5">
    <w:name w:val="Текст (прав. подпись)"/>
    <w:basedOn w:val="a1"/>
    <w:next w:val="a1"/>
    <w:uiPriority w:val="99"/>
    <w:rsid w:val="007534E3"/>
    <w:pPr>
      <w:widowControl w:val="0"/>
      <w:autoSpaceDE w:val="0"/>
      <w:autoSpaceDN w:val="0"/>
      <w:adjustRightInd w:val="0"/>
      <w:jc w:val="right"/>
    </w:pPr>
    <w:rPr>
      <w:rFonts w:ascii="Arial" w:hAnsi="Arial" w:cs="Arial"/>
    </w:rPr>
  </w:style>
  <w:style w:type="paragraph" w:customStyle="1" w:styleId="afffffffffffff6">
    <w:name w:val="Колонтитул (правый)"/>
    <w:basedOn w:val="afffffffffffff5"/>
    <w:next w:val="a1"/>
    <w:uiPriority w:val="99"/>
    <w:rsid w:val="007534E3"/>
    <w:pPr>
      <w:jc w:val="both"/>
    </w:pPr>
    <w:rPr>
      <w:sz w:val="16"/>
      <w:szCs w:val="16"/>
    </w:rPr>
  </w:style>
  <w:style w:type="paragraph" w:customStyle="1" w:styleId="afffffffffffff7">
    <w:name w:val="Комментарий пользователя"/>
    <w:basedOn w:val="afffffffffffff1"/>
    <w:next w:val="a1"/>
    <w:uiPriority w:val="99"/>
    <w:rsid w:val="007534E3"/>
    <w:pPr>
      <w:ind w:left="0"/>
      <w:jc w:val="left"/>
    </w:pPr>
    <w:rPr>
      <w:i w:val="0"/>
      <w:iCs w:val="0"/>
      <w:color w:val="000080"/>
    </w:rPr>
  </w:style>
  <w:style w:type="paragraph" w:customStyle="1" w:styleId="afffffffffffff8">
    <w:name w:val="Куда обратиться?"/>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f9">
    <w:name w:val="Моноширинный"/>
    <w:basedOn w:val="a1"/>
    <w:next w:val="a1"/>
    <w:uiPriority w:val="99"/>
    <w:rsid w:val="007534E3"/>
    <w:pPr>
      <w:widowControl w:val="0"/>
      <w:autoSpaceDE w:val="0"/>
      <w:autoSpaceDN w:val="0"/>
      <w:adjustRightInd w:val="0"/>
      <w:jc w:val="both"/>
    </w:pPr>
    <w:rPr>
      <w:rFonts w:ascii="Courier New" w:hAnsi="Courier New" w:cs="Courier New"/>
    </w:rPr>
  </w:style>
  <w:style w:type="character" w:customStyle="1" w:styleId="afffffffffffffa">
    <w:name w:val="Найденные слова"/>
    <w:uiPriority w:val="99"/>
    <w:rsid w:val="007534E3"/>
  </w:style>
  <w:style w:type="character" w:customStyle="1" w:styleId="afffffffffffffb">
    <w:name w:val="Не вступил в силу"/>
    <w:uiPriority w:val="99"/>
    <w:rsid w:val="007534E3"/>
    <w:rPr>
      <w:b/>
      <w:bCs/>
      <w:color w:val="008080"/>
    </w:rPr>
  </w:style>
  <w:style w:type="paragraph" w:customStyle="1" w:styleId="afffffffffffffc">
    <w:name w:val="Необходимые документы"/>
    <w:basedOn w:val="a1"/>
    <w:next w:val="a1"/>
    <w:uiPriority w:val="99"/>
    <w:rsid w:val="007534E3"/>
    <w:pPr>
      <w:widowControl w:val="0"/>
      <w:autoSpaceDE w:val="0"/>
      <w:autoSpaceDN w:val="0"/>
      <w:adjustRightInd w:val="0"/>
      <w:ind w:left="118"/>
      <w:jc w:val="both"/>
    </w:pPr>
    <w:rPr>
      <w:rFonts w:ascii="Arial" w:hAnsi="Arial" w:cs="Arial"/>
    </w:rPr>
  </w:style>
  <w:style w:type="paragraph" w:customStyle="1" w:styleId="afffffffffffffd">
    <w:name w:val="Объект"/>
    <w:basedOn w:val="a1"/>
    <w:next w:val="a1"/>
    <w:uiPriority w:val="99"/>
    <w:rsid w:val="007534E3"/>
    <w:pPr>
      <w:widowControl w:val="0"/>
      <w:autoSpaceDE w:val="0"/>
      <w:autoSpaceDN w:val="0"/>
      <w:adjustRightInd w:val="0"/>
      <w:jc w:val="both"/>
    </w:pPr>
  </w:style>
  <w:style w:type="paragraph" w:customStyle="1" w:styleId="afffffffffffffe">
    <w:name w:val="Оглавление"/>
    <w:basedOn w:val="affffffff"/>
    <w:next w:val="a1"/>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
    <w:name w:val="Опечатки"/>
    <w:uiPriority w:val="99"/>
    <w:rsid w:val="007534E3"/>
    <w:rPr>
      <w:color w:val="FF0000"/>
    </w:rPr>
  </w:style>
  <w:style w:type="paragraph" w:customStyle="1" w:styleId="affffffffffffff0">
    <w:name w:val="Переменная часть"/>
    <w:basedOn w:val="affffffffffffb"/>
    <w:next w:val="a1"/>
    <w:uiPriority w:val="99"/>
    <w:rsid w:val="007534E3"/>
    <w:rPr>
      <w:rFonts w:ascii="Arial" w:hAnsi="Arial" w:cs="Arial"/>
      <w:sz w:val="20"/>
      <w:szCs w:val="20"/>
    </w:rPr>
  </w:style>
  <w:style w:type="paragraph" w:customStyle="1" w:styleId="affffffffffffff1">
    <w:name w:val="Постоянная часть"/>
    <w:basedOn w:val="affffffffffffb"/>
    <w:next w:val="a1"/>
    <w:rsid w:val="007534E3"/>
    <w:rPr>
      <w:rFonts w:ascii="Arial" w:hAnsi="Arial" w:cs="Arial"/>
      <w:sz w:val="22"/>
      <w:szCs w:val="22"/>
    </w:rPr>
  </w:style>
  <w:style w:type="paragraph" w:customStyle="1" w:styleId="affffffffffffff2">
    <w:name w:val="Прижатый влево"/>
    <w:basedOn w:val="a1"/>
    <w:next w:val="a1"/>
    <w:uiPriority w:val="99"/>
    <w:rsid w:val="007534E3"/>
    <w:pPr>
      <w:widowControl w:val="0"/>
      <w:autoSpaceDE w:val="0"/>
      <w:autoSpaceDN w:val="0"/>
      <w:adjustRightInd w:val="0"/>
    </w:pPr>
    <w:rPr>
      <w:rFonts w:ascii="Arial" w:hAnsi="Arial" w:cs="Arial"/>
    </w:rPr>
  </w:style>
  <w:style w:type="paragraph" w:customStyle="1" w:styleId="affffffffffffff3">
    <w:name w:val="Пример."/>
    <w:basedOn w:val="a1"/>
    <w:next w:val="a1"/>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4">
    <w:name w:val="Примечание."/>
    <w:basedOn w:val="afffffffffffff1"/>
    <w:next w:val="a1"/>
    <w:uiPriority w:val="99"/>
    <w:rsid w:val="007534E3"/>
    <w:pPr>
      <w:ind w:left="0"/>
    </w:pPr>
    <w:rPr>
      <w:i w:val="0"/>
      <w:iCs w:val="0"/>
      <w:color w:val="auto"/>
    </w:rPr>
  </w:style>
  <w:style w:type="character" w:customStyle="1" w:styleId="affffffffffffff5">
    <w:name w:val="Продолжение ссылки"/>
    <w:uiPriority w:val="99"/>
    <w:rsid w:val="007534E3"/>
  </w:style>
  <w:style w:type="paragraph" w:customStyle="1" w:styleId="affffffffffffff6">
    <w:name w:val="Словарная статья"/>
    <w:basedOn w:val="a1"/>
    <w:next w:val="a1"/>
    <w:uiPriority w:val="99"/>
    <w:rsid w:val="007534E3"/>
    <w:pPr>
      <w:widowControl w:val="0"/>
      <w:autoSpaceDE w:val="0"/>
      <w:autoSpaceDN w:val="0"/>
      <w:adjustRightInd w:val="0"/>
      <w:ind w:right="118"/>
      <w:jc w:val="both"/>
    </w:pPr>
    <w:rPr>
      <w:rFonts w:ascii="Arial" w:hAnsi="Arial" w:cs="Arial"/>
    </w:rPr>
  </w:style>
  <w:style w:type="character" w:customStyle="1" w:styleId="affffffffffffff7">
    <w:name w:val="Сравнение редакций"/>
    <w:uiPriority w:val="99"/>
    <w:rsid w:val="007534E3"/>
  </w:style>
  <w:style w:type="character" w:customStyle="1" w:styleId="affffffffffffff8">
    <w:name w:val="Сравнение редакций. Добавленный фрагмент"/>
    <w:uiPriority w:val="99"/>
    <w:rsid w:val="007534E3"/>
    <w:rPr>
      <w:color w:val="0000FF"/>
    </w:rPr>
  </w:style>
  <w:style w:type="character" w:customStyle="1" w:styleId="affffffffffffff9">
    <w:name w:val="Сравнение редакций. Удаленный фрагмент"/>
    <w:uiPriority w:val="99"/>
    <w:rsid w:val="007534E3"/>
    <w:rPr>
      <w:strike/>
      <w:color w:val="808000"/>
    </w:rPr>
  </w:style>
  <w:style w:type="paragraph" w:customStyle="1" w:styleId="affffffffffffffa">
    <w:name w:val="Текст (справка)"/>
    <w:basedOn w:val="a1"/>
    <w:next w:val="a1"/>
    <w:uiPriority w:val="99"/>
    <w:rsid w:val="007534E3"/>
    <w:pPr>
      <w:widowControl w:val="0"/>
      <w:autoSpaceDE w:val="0"/>
      <w:autoSpaceDN w:val="0"/>
      <w:adjustRightInd w:val="0"/>
      <w:ind w:left="170" w:right="170"/>
    </w:pPr>
    <w:rPr>
      <w:rFonts w:ascii="Arial" w:hAnsi="Arial" w:cs="Arial"/>
    </w:rPr>
  </w:style>
  <w:style w:type="paragraph" w:customStyle="1" w:styleId="affffffffffffffb">
    <w:name w:val="Текст в таблице"/>
    <w:basedOn w:val="affffffffffff3"/>
    <w:next w:val="a1"/>
    <w:uiPriority w:val="99"/>
    <w:rsid w:val="007534E3"/>
    <w:pPr>
      <w:ind w:firstLine="500"/>
    </w:pPr>
    <w:rPr>
      <w:rFonts w:cs="Arial"/>
    </w:rPr>
  </w:style>
  <w:style w:type="paragraph" w:customStyle="1" w:styleId="affffffffffffffc">
    <w:name w:val="Технический комментарий"/>
    <w:basedOn w:val="a1"/>
    <w:next w:val="a1"/>
    <w:uiPriority w:val="99"/>
    <w:rsid w:val="007534E3"/>
    <w:pPr>
      <w:widowControl w:val="0"/>
      <w:autoSpaceDE w:val="0"/>
      <w:autoSpaceDN w:val="0"/>
      <w:adjustRightInd w:val="0"/>
    </w:pPr>
    <w:rPr>
      <w:rFonts w:ascii="Arial" w:hAnsi="Arial" w:cs="Arial"/>
    </w:rPr>
  </w:style>
  <w:style w:type="character" w:customStyle="1" w:styleId="affffffffffffffd">
    <w:name w:val="Утратил силу"/>
    <w:uiPriority w:val="99"/>
    <w:rsid w:val="007534E3"/>
    <w:rPr>
      <w:b/>
      <w:bCs/>
      <w:strike/>
      <w:color w:val="808000"/>
    </w:rPr>
  </w:style>
  <w:style w:type="paragraph" w:customStyle="1" w:styleId="affffffffffffffe">
    <w:name w:val="Центрированный (таблица)"/>
    <w:basedOn w:val="affffffffffff3"/>
    <w:next w:val="a1"/>
    <w:uiPriority w:val="99"/>
    <w:rsid w:val="007534E3"/>
    <w:pPr>
      <w:jc w:val="center"/>
    </w:pPr>
    <w:rPr>
      <w:rFonts w:cs="Arial"/>
    </w:rPr>
  </w:style>
  <w:style w:type="paragraph" w:customStyle="1" w:styleId="WW-2">
    <w:name w:val="WW-???????? ????? 2"/>
    <w:basedOn w:val="a1"/>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
    <w:name w:val="??????? (???)"/>
    <w:basedOn w:val="a1"/>
    <w:rsid w:val="007534E3"/>
    <w:pPr>
      <w:widowControl w:val="0"/>
      <w:overflowPunct w:val="0"/>
      <w:autoSpaceDE w:val="0"/>
      <w:autoSpaceDN w:val="0"/>
      <w:adjustRightInd w:val="0"/>
      <w:spacing w:before="100" w:after="119"/>
      <w:textAlignment w:val="baseline"/>
    </w:pPr>
    <w:rPr>
      <w:szCs w:val="20"/>
    </w:rPr>
  </w:style>
  <w:style w:type="paragraph" w:customStyle="1" w:styleId="afffffffffffffff0">
    <w:name w:val="Стандартный"/>
    <w:basedOn w:val="a1"/>
    <w:link w:val="afffffffffffffff1"/>
    <w:uiPriority w:val="99"/>
    <w:qFormat/>
    <w:rsid w:val="007534E3"/>
    <w:pPr>
      <w:spacing w:line="360" w:lineRule="auto"/>
      <w:ind w:firstLine="851"/>
      <w:jc w:val="both"/>
    </w:pPr>
    <w:rPr>
      <w:rFonts w:ascii="Arial" w:hAnsi="Arial"/>
      <w:szCs w:val="20"/>
    </w:rPr>
  </w:style>
  <w:style w:type="character" w:customStyle="1" w:styleId="afffffffffffffff1">
    <w:name w:val="Стандартный Знак"/>
    <w:basedOn w:val="a3"/>
    <w:link w:val="afffffffffffffff0"/>
    <w:uiPriority w:val="99"/>
    <w:rsid w:val="007534E3"/>
    <w:rPr>
      <w:rFonts w:ascii="Arial" w:hAnsi="Arial"/>
      <w:sz w:val="24"/>
    </w:rPr>
  </w:style>
  <w:style w:type="paragraph" w:customStyle="1" w:styleId="02553">
    <w:name w:val="Стиль Справа:  025 см Перед:  53 пт Междустр.интервал:  одинарн..."/>
    <w:basedOn w:val="a1"/>
    <w:rsid w:val="007534E3"/>
    <w:pPr>
      <w:shd w:val="clear" w:color="auto" w:fill="FFFFFF"/>
      <w:ind w:right="142" w:firstLine="709"/>
      <w:jc w:val="both"/>
    </w:pPr>
    <w:rPr>
      <w:spacing w:val="4"/>
      <w:sz w:val="28"/>
      <w:szCs w:val="20"/>
    </w:rPr>
  </w:style>
  <w:style w:type="paragraph" w:customStyle="1" w:styleId="WW-3">
    <w:name w:val="WW-Основной текст 3"/>
    <w:basedOn w:val="a1"/>
    <w:rsid w:val="007534E3"/>
    <w:pPr>
      <w:widowControl w:val="0"/>
      <w:suppressAutoHyphens/>
      <w:spacing w:after="120"/>
    </w:pPr>
    <w:rPr>
      <w:rFonts w:eastAsia="Arial Unicode MS"/>
      <w:sz w:val="16"/>
      <w:szCs w:val="16"/>
    </w:rPr>
  </w:style>
  <w:style w:type="paragraph" w:customStyle="1" w:styleId="WW-20">
    <w:name w:val="WW-Основной текст 2"/>
    <w:basedOn w:val="a1"/>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1"/>
    <w:rsid w:val="007534E3"/>
    <w:pPr>
      <w:widowControl w:val="0"/>
      <w:suppressAutoHyphens/>
      <w:spacing w:after="120" w:line="480" w:lineRule="auto"/>
      <w:ind w:left="283"/>
    </w:pPr>
    <w:rPr>
      <w:rFonts w:eastAsia="Arial Unicode MS"/>
    </w:rPr>
  </w:style>
  <w:style w:type="paragraph" w:customStyle="1" w:styleId="afffffffffffffff2">
    <w:name w:val="?????????"/>
    <w:basedOn w:val="a1"/>
    <w:next w:val="a2"/>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1"/>
    <w:rsid w:val="007534E3"/>
    <w:pPr>
      <w:spacing w:after="160" w:line="240" w:lineRule="exact"/>
    </w:pPr>
    <w:rPr>
      <w:sz w:val="20"/>
      <w:szCs w:val="20"/>
    </w:rPr>
  </w:style>
  <w:style w:type="paragraph" w:customStyle="1" w:styleId="31f1">
    <w:name w:val="???????? ????? ? ???????? 31"/>
    <w:basedOn w:val="a1"/>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4">
    <w:name w:val="Номер страницы1"/>
    <w:basedOn w:val="2fff"/>
    <w:rsid w:val="007534E3"/>
  </w:style>
  <w:style w:type="paragraph" w:customStyle="1" w:styleId="1ffff5">
    <w:name w:val="Текст сноски1"/>
    <w:basedOn w:val="2ffa"/>
    <w:rsid w:val="007534E3"/>
    <w:pPr>
      <w:widowControl/>
      <w:suppressAutoHyphens/>
      <w:snapToGrid/>
    </w:pPr>
    <w:rPr>
      <w:rFonts w:eastAsia="Arial"/>
      <w:szCs w:val="20"/>
      <w:lang w:eastAsia="ar-SA"/>
    </w:rPr>
  </w:style>
  <w:style w:type="paragraph" w:customStyle="1" w:styleId="1ffff6">
    <w:name w:val="Верх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1ffff7">
    <w:name w:val="Ниж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3">
    <w:name w:val="Новый абзац"/>
    <w:basedOn w:val="a1"/>
    <w:link w:val="2fff1"/>
    <w:rsid w:val="007534E3"/>
    <w:pPr>
      <w:ind w:firstLine="567"/>
      <w:jc w:val="both"/>
    </w:pPr>
    <w:rPr>
      <w:rFonts w:ascii="Arial" w:hAnsi="Arial"/>
      <w:szCs w:val="20"/>
    </w:rPr>
  </w:style>
  <w:style w:type="paragraph" w:customStyle="1" w:styleId="-9">
    <w:name w:val="Список [-] (ПЗ)"/>
    <w:basedOn w:val="a1"/>
    <w:rsid w:val="007534E3"/>
    <w:pPr>
      <w:tabs>
        <w:tab w:val="num" w:pos="1134"/>
      </w:tabs>
      <w:ind w:left="1134" w:hanging="397"/>
    </w:pPr>
    <w:rPr>
      <w:rFonts w:ascii="Arial" w:hAnsi="Arial"/>
      <w:szCs w:val="20"/>
    </w:rPr>
  </w:style>
  <w:style w:type="paragraph" w:customStyle="1" w:styleId="Text0">
    <w:name w:val="Text"/>
    <w:basedOn w:val="a1"/>
    <w:link w:val="Text1"/>
    <w:uiPriority w:val="99"/>
    <w:rsid w:val="007534E3"/>
    <w:pPr>
      <w:spacing w:after="120"/>
    </w:pPr>
    <w:rPr>
      <w:szCs w:val="20"/>
    </w:rPr>
  </w:style>
  <w:style w:type="character" w:customStyle="1" w:styleId="Text1">
    <w:name w:val="Text Знак"/>
    <w:basedOn w:val="a3"/>
    <w:link w:val="Text0"/>
    <w:uiPriority w:val="99"/>
    <w:rsid w:val="007534E3"/>
    <w:rPr>
      <w:sz w:val="24"/>
    </w:rPr>
  </w:style>
  <w:style w:type="paragraph" w:customStyle="1" w:styleId="afffffffffffffff4">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5">
    <w:name w:val="Обычный (ПЗ)"/>
    <w:basedOn w:val="a1"/>
    <w:rsid w:val="007534E3"/>
    <w:pPr>
      <w:ind w:firstLine="567"/>
      <w:jc w:val="both"/>
    </w:pPr>
    <w:rPr>
      <w:rFonts w:ascii="Arial" w:hAnsi="Arial"/>
      <w:b/>
      <w:szCs w:val="20"/>
    </w:rPr>
  </w:style>
  <w:style w:type="paragraph" w:customStyle="1" w:styleId="afffffffffffffff6">
    <w:name w:val="Обычный с отступ."/>
    <w:basedOn w:val="a1"/>
    <w:link w:val="afffffffffffffff7"/>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1"/>
    <w:uiPriority w:val="99"/>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2">
    <w:name w:val="Список 2.литература"/>
    <w:basedOn w:val="a1"/>
    <w:uiPriority w:val="99"/>
    <w:rsid w:val="007534E3"/>
    <w:pPr>
      <w:spacing w:before="120" w:after="120" w:line="-300" w:lineRule="auto"/>
      <w:ind w:left="284" w:hanging="284"/>
      <w:jc w:val="both"/>
    </w:pPr>
  </w:style>
  <w:style w:type="character" w:customStyle="1" w:styleId="ts21">
    <w:name w:val="ts21"/>
    <w:basedOn w:val="a3"/>
    <w:rsid w:val="007534E3"/>
    <w:rPr>
      <w:rFonts w:ascii="Times New Roman" w:hAnsi="Times New Roman" w:cs="Times New Roman" w:hint="default"/>
      <w:color w:val="884706"/>
      <w:sz w:val="24"/>
      <w:szCs w:val="24"/>
    </w:rPr>
  </w:style>
  <w:style w:type="character" w:customStyle="1" w:styleId="ttl1">
    <w:name w:val="ttl1"/>
    <w:basedOn w:val="a3"/>
    <w:uiPriority w:val="99"/>
    <w:rsid w:val="007534E3"/>
    <w:rPr>
      <w:rFonts w:ascii="Arial" w:hAnsi="Arial" w:cs="Arial" w:hint="default"/>
      <w:b/>
      <w:bCs/>
      <w:color w:val="003263"/>
      <w:sz w:val="48"/>
      <w:szCs w:val="48"/>
    </w:rPr>
  </w:style>
  <w:style w:type="paragraph" w:customStyle="1" w:styleId="afffffffffffffff8">
    <w:name w:val="Текст с отступом"/>
    <w:basedOn w:val="a1"/>
    <w:autoRedefine/>
    <w:uiPriority w:val="99"/>
    <w:rsid w:val="007534E3"/>
    <w:rPr>
      <w:rFonts w:ascii="Arial" w:hAnsi="Arial"/>
      <w:sz w:val="20"/>
    </w:rPr>
  </w:style>
  <w:style w:type="paragraph" w:customStyle="1" w:styleId="afffffffffffffff9">
    <w:name w:val="Чертежный"/>
    <w:uiPriority w:val="99"/>
    <w:rsid w:val="007534E3"/>
    <w:pPr>
      <w:jc w:val="both"/>
    </w:pPr>
    <w:rPr>
      <w:rFonts w:ascii="ISOCPEUR" w:hAnsi="ISOCPEUR"/>
      <w:i/>
      <w:sz w:val="28"/>
      <w:lang w:val="uk-UA"/>
    </w:rPr>
  </w:style>
  <w:style w:type="paragraph" w:customStyle="1" w:styleId="afffffffffffffffa">
    <w:name w:val="ПЗ"/>
    <w:basedOn w:val="a1"/>
    <w:qFormat/>
    <w:rsid w:val="007534E3"/>
    <w:pPr>
      <w:suppressAutoHyphens/>
      <w:ind w:firstLine="709"/>
      <w:jc w:val="both"/>
    </w:pPr>
    <w:rPr>
      <w:rFonts w:ascii="Arial" w:hAnsi="Arial"/>
      <w:szCs w:val="20"/>
    </w:rPr>
  </w:style>
  <w:style w:type="paragraph" w:customStyle="1" w:styleId="3IG">
    <w:name w:val="Заголовок_3_IG"/>
    <w:basedOn w:val="3"/>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1"/>
    <w:next w:val="a1"/>
    <w:uiPriority w:val="99"/>
    <w:rsid w:val="007534E3"/>
    <w:pPr>
      <w:keepNext/>
      <w:jc w:val="center"/>
    </w:pPr>
    <w:rPr>
      <w:szCs w:val="20"/>
    </w:rPr>
  </w:style>
  <w:style w:type="paragraph" w:customStyle="1" w:styleId="afffffffffffffffb">
    <w:name w:val="основной текст"/>
    <w:basedOn w:val="a1"/>
    <w:uiPriority w:val="99"/>
    <w:rsid w:val="007534E3"/>
    <w:pPr>
      <w:spacing w:after="120"/>
      <w:ind w:firstLine="851"/>
      <w:jc w:val="both"/>
    </w:pPr>
    <w:rPr>
      <w:rFonts w:ascii="Arial" w:hAnsi="Arial"/>
      <w:sz w:val="28"/>
      <w:szCs w:val="20"/>
    </w:rPr>
  </w:style>
  <w:style w:type="paragraph" w:customStyle="1" w:styleId="afffffffffffffffc">
    <w:name w:val="Обычный (ПЗ) Знак Знак"/>
    <w:basedOn w:val="a1"/>
    <w:link w:val="afffffffffffffffd"/>
    <w:uiPriority w:val="99"/>
    <w:rsid w:val="007534E3"/>
    <w:pPr>
      <w:ind w:firstLine="720"/>
      <w:jc w:val="both"/>
    </w:pPr>
    <w:rPr>
      <w:rFonts w:ascii="Arial" w:hAnsi="Arial"/>
      <w:szCs w:val="20"/>
    </w:rPr>
  </w:style>
  <w:style w:type="character" w:customStyle="1" w:styleId="afffffffffffffffd">
    <w:name w:val="Обычный (ПЗ) Знак Знак Знак"/>
    <w:basedOn w:val="a3"/>
    <w:link w:val="afffffffffffffffc"/>
    <w:uiPriority w:val="99"/>
    <w:rsid w:val="007534E3"/>
    <w:rPr>
      <w:rFonts w:ascii="Arial" w:hAnsi="Arial"/>
      <w:sz w:val="24"/>
    </w:rPr>
  </w:style>
  <w:style w:type="table" w:styleId="-35">
    <w:name w:val="Light List Accent 3"/>
    <w:basedOn w:val="a4"/>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0"/>
    <w:link w:val="Engineer10"/>
    <w:uiPriority w:val="99"/>
    <w:qFormat/>
    <w:rsid w:val="007534E3"/>
  </w:style>
  <w:style w:type="character" w:customStyle="1" w:styleId="Engineer10">
    <w:name w:val="Engineer 1 Знак"/>
    <w:basedOn w:val="afffffffffffffff1"/>
    <w:link w:val="Engineer1"/>
    <w:uiPriority w:val="99"/>
    <w:rsid w:val="007534E3"/>
    <w:rPr>
      <w:rFonts w:ascii="Arial" w:hAnsi="Arial"/>
      <w:sz w:val="24"/>
    </w:rPr>
  </w:style>
  <w:style w:type="paragraph" w:styleId="afffffffffffffffe">
    <w:name w:val="table of figures"/>
    <w:basedOn w:val="a1"/>
    <w:next w:val="a1"/>
    <w:uiPriority w:val="99"/>
    <w:unhideWhenUsed/>
    <w:rsid w:val="007534E3"/>
    <w:rPr>
      <w:rFonts w:ascii="Arial" w:hAnsi="Arial"/>
      <w:szCs w:val="20"/>
    </w:rPr>
  </w:style>
  <w:style w:type="paragraph" w:styleId="affffffffffffffff">
    <w:name w:val="Bibliography"/>
    <w:basedOn w:val="a1"/>
    <w:next w:val="a1"/>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1"/>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3"/>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b">
    <w:name w:val="Таблица Знак"/>
    <w:basedOn w:val="a3"/>
    <w:link w:val="affffffa"/>
    <w:rsid w:val="007534E3"/>
    <w:rPr>
      <w:sz w:val="24"/>
      <w:szCs w:val="24"/>
    </w:rPr>
  </w:style>
  <w:style w:type="paragraph" w:customStyle="1" w:styleId="affffffffffffffff0">
    <w:name w:val="Заголовок ДБ"/>
    <w:basedOn w:val="a1"/>
    <w:uiPriority w:val="99"/>
    <w:rsid w:val="007534E3"/>
    <w:rPr>
      <w:rFonts w:ascii="Arial" w:hAnsi="Arial"/>
      <w:caps/>
      <w:sz w:val="28"/>
      <w:szCs w:val="20"/>
    </w:rPr>
  </w:style>
  <w:style w:type="paragraph" w:customStyle="1" w:styleId="affffffffffffffff1">
    <w:name w:val="Аншлаг таблицы"/>
    <w:basedOn w:val="afffd"/>
    <w:next w:val="a1"/>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1"/>
    <w:next w:val="a1"/>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1"/>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e">
    <w:name w:val="заголовок 5"/>
    <w:basedOn w:val="a1"/>
    <w:next w:val="a1"/>
    <w:rsid w:val="007534E3"/>
    <w:pPr>
      <w:keepNext/>
      <w:jc w:val="both"/>
    </w:pPr>
    <w:rPr>
      <w:szCs w:val="20"/>
    </w:rPr>
  </w:style>
  <w:style w:type="paragraph" w:customStyle="1" w:styleId="predc">
    <w:name w:val="predc"/>
    <w:basedOn w:val="a1"/>
    <w:uiPriority w:val="99"/>
    <w:rsid w:val="007534E3"/>
    <w:pPr>
      <w:spacing w:before="100" w:beforeAutospacing="1" w:after="100" w:afterAutospacing="1"/>
    </w:pPr>
  </w:style>
  <w:style w:type="character" w:customStyle="1" w:styleId="txt">
    <w:name w:val="txt"/>
    <w:basedOn w:val="a3"/>
    <w:uiPriority w:val="99"/>
    <w:rsid w:val="007534E3"/>
  </w:style>
  <w:style w:type="character" w:customStyle="1" w:styleId="Heading4Char">
    <w:name w:val="Heading 4 Char"/>
    <w:basedOn w:val="a3"/>
    <w:uiPriority w:val="99"/>
    <w:locked/>
    <w:rsid w:val="007534E3"/>
    <w:rPr>
      <w:rFonts w:ascii="Arial" w:hAnsi="Arial" w:cs="Times New Roman"/>
      <w:caps/>
      <w:sz w:val="24"/>
    </w:rPr>
  </w:style>
  <w:style w:type="character" w:customStyle="1" w:styleId="Heading9Char">
    <w:name w:val="Heading 9 Char"/>
    <w:basedOn w:val="a3"/>
    <w:uiPriority w:val="99"/>
    <w:locked/>
    <w:rsid w:val="007534E3"/>
    <w:rPr>
      <w:rFonts w:ascii="Arial" w:hAnsi="Arial" w:cs="Times New Roman"/>
      <w:b/>
      <w:sz w:val="32"/>
    </w:rPr>
  </w:style>
  <w:style w:type="character" w:customStyle="1" w:styleId="Heading3Char">
    <w:name w:val="Heading 3 Char"/>
    <w:aliases w:val="Engineer Z 1.1.1 Char"/>
    <w:basedOn w:val="a3"/>
    <w:uiPriority w:val="99"/>
    <w:locked/>
    <w:rsid w:val="007534E3"/>
    <w:rPr>
      <w:rFonts w:ascii="Arial" w:hAnsi="Arial" w:cs="Times New Roman"/>
      <w:b/>
      <w:sz w:val="24"/>
      <w:lang w:val="ru-RU" w:eastAsia="ru-RU" w:bidi="ar-SA"/>
    </w:rPr>
  </w:style>
  <w:style w:type="character" w:customStyle="1" w:styleId="HeaderChar">
    <w:name w:val="Header Char"/>
    <w:aliases w:val="??????? ?????????? Char"/>
    <w:basedOn w:val="a3"/>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3"/>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1">
    <w:name w:val="Новый абзац Знак2"/>
    <w:basedOn w:val="a3"/>
    <w:link w:val="afffffffffffffff3"/>
    <w:rsid w:val="007534E3"/>
    <w:rPr>
      <w:rFonts w:ascii="Arial" w:hAnsi="Arial"/>
      <w:sz w:val="24"/>
    </w:rPr>
  </w:style>
  <w:style w:type="character" w:customStyle="1" w:styleId="afffffffffffffff7">
    <w:name w:val="Обычный с отступ. Знак"/>
    <w:basedOn w:val="a3"/>
    <w:link w:val="afffffffffffffff6"/>
    <w:rsid w:val="007534E3"/>
    <w:rPr>
      <w:rFonts w:ascii="Arial" w:hAnsi="Arial"/>
      <w:sz w:val="24"/>
    </w:rPr>
  </w:style>
  <w:style w:type="character" w:customStyle="1" w:styleId="1d">
    <w:name w:val="Стиль1 Знак"/>
    <w:basedOn w:val="a3"/>
    <w:link w:val="1c"/>
    <w:rsid w:val="007534E3"/>
    <w:rPr>
      <w:b/>
      <w:sz w:val="24"/>
      <w:szCs w:val="24"/>
    </w:rPr>
  </w:style>
  <w:style w:type="paragraph" w:customStyle="1" w:styleId="affffffffffffffff2">
    <w:name w:val="Без красной строки"/>
    <w:basedOn w:val="a1"/>
    <w:next w:val="a1"/>
    <w:rsid w:val="007534E3"/>
    <w:pPr>
      <w:widowControl w:val="0"/>
      <w:jc w:val="both"/>
    </w:pPr>
    <w:rPr>
      <w:sz w:val="28"/>
      <w:szCs w:val="20"/>
    </w:rPr>
  </w:style>
  <w:style w:type="paragraph" w:customStyle="1" w:styleId="textosn">
    <w:name w:val="textosn"/>
    <w:basedOn w:val="a1"/>
    <w:rsid w:val="007534E3"/>
    <w:pPr>
      <w:spacing w:before="100" w:beforeAutospacing="1" w:after="100" w:afterAutospacing="1"/>
    </w:pPr>
  </w:style>
  <w:style w:type="paragraph" w:customStyle="1" w:styleId="affffffffffffffff3">
    <w:name w:val="Записка"/>
    <w:basedOn w:val="a1"/>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1"/>
    <w:rsid w:val="007534E3"/>
    <w:pPr>
      <w:numPr>
        <w:numId w:val="42"/>
      </w:numPr>
      <w:tabs>
        <w:tab w:val="left" w:pos="1134"/>
      </w:tabs>
      <w:snapToGrid w:val="0"/>
      <w:spacing w:line="360" w:lineRule="auto"/>
      <w:jc w:val="both"/>
    </w:pPr>
    <w:rPr>
      <w:sz w:val="28"/>
      <w:szCs w:val="28"/>
    </w:rPr>
  </w:style>
  <w:style w:type="paragraph" w:customStyle="1" w:styleId="xl67">
    <w:name w:val="xl67"/>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1"/>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1"/>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1"/>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7534E3"/>
    <w:pPr>
      <w:spacing w:before="100" w:beforeAutospacing="1" w:after="100" w:afterAutospacing="1"/>
      <w:jc w:val="center"/>
      <w:textAlignment w:val="center"/>
    </w:pPr>
  </w:style>
  <w:style w:type="paragraph" w:customStyle="1" w:styleId="xl79">
    <w:name w:val="xl7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8">
    <w:name w:val="Абзац списка Знак"/>
    <w:link w:val="afffffff7"/>
    <w:uiPriority w:val="1"/>
    <w:rsid w:val="007534E3"/>
    <w:rPr>
      <w:rFonts w:eastAsia="Calibri"/>
      <w:spacing w:val="-20"/>
      <w:sz w:val="28"/>
      <w:szCs w:val="28"/>
      <w:lang w:eastAsia="en-US"/>
    </w:rPr>
  </w:style>
  <w:style w:type="character" w:customStyle="1" w:styleId="a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c"/>
    <w:locked/>
    <w:rsid w:val="007534E3"/>
    <w:rPr>
      <w:sz w:val="17"/>
      <w:szCs w:val="17"/>
    </w:rPr>
  </w:style>
  <w:style w:type="paragraph" w:customStyle="1" w:styleId="1ffff8">
    <w:name w:val="Знак1 Знак Знак Знак"/>
    <w:basedOn w:val="a1"/>
    <w:rsid w:val="007534E3"/>
    <w:rPr>
      <w:rFonts w:ascii="Verdana" w:hAnsi="Verdana" w:cs="Verdana"/>
      <w:sz w:val="20"/>
      <w:szCs w:val="20"/>
      <w:lang w:val="en-US" w:eastAsia="en-US"/>
    </w:rPr>
  </w:style>
  <w:style w:type="paragraph" w:customStyle="1" w:styleId="1ffff9">
    <w:name w:val="обычный_1 Знак Знак Знак Знак Знак Знак Знак Знак Знак"/>
    <w:basedOn w:val="a1"/>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1"/>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1"/>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1"/>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1"/>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1"/>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1"/>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rsid w:val="007534E3"/>
    <w:pPr>
      <w:spacing w:before="100" w:beforeAutospacing="1" w:after="100" w:afterAutospacing="1"/>
      <w:jc w:val="center"/>
    </w:pPr>
    <w:rPr>
      <w:rFonts w:ascii="Arial" w:hAnsi="Arial" w:cs="Arial"/>
    </w:rPr>
  </w:style>
  <w:style w:type="paragraph" w:customStyle="1" w:styleId="xl124">
    <w:name w:val="xl124"/>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1"/>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1"/>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1"/>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1"/>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1"/>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1"/>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1"/>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1"/>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1"/>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1"/>
    <w:uiPriority w:val="99"/>
    <w:rsid w:val="007534E3"/>
    <w:pPr>
      <w:widowControl w:val="0"/>
      <w:autoSpaceDE w:val="0"/>
      <w:autoSpaceDN w:val="0"/>
      <w:adjustRightInd w:val="0"/>
    </w:pPr>
    <w:rPr>
      <w:rFonts w:eastAsia="Calibri"/>
    </w:rPr>
  </w:style>
  <w:style w:type="character" w:customStyle="1" w:styleId="FontStyle21">
    <w:name w:val="Font Style21"/>
    <w:uiPriority w:val="99"/>
    <w:rsid w:val="007534E3"/>
    <w:rPr>
      <w:rFonts w:ascii="Times New Roman" w:hAnsi="Times New Roman" w:cs="Times New Roman"/>
      <w:sz w:val="22"/>
      <w:szCs w:val="22"/>
    </w:rPr>
  </w:style>
  <w:style w:type="paragraph" w:customStyle="1" w:styleId="Style3">
    <w:name w:val="Style3"/>
    <w:basedOn w:val="a1"/>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1"/>
    <w:rsid w:val="007534E3"/>
    <w:pPr>
      <w:widowControl w:val="0"/>
      <w:autoSpaceDE w:val="0"/>
      <w:autoSpaceDN w:val="0"/>
      <w:adjustRightInd w:val="0"/>
    </w:pPr>
    <w:rPr>
      <w:rFonts w:eastAsia="Calibri"/>
    </w:rPr>
  </w:style>
  <w:style w:type="paragraph" w:customStyle="1" w:styleId="BodyTextIndent21">
    <w:name w:val="Body Text Indent 21"/>
    <w:basedOn w:val="a1"/>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4">
    <w:name w:val="Основной текст + Малые прописные"/>
    <w:basedOn w:val="1ff4"/>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4"/>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3"/>
    <w:rsid w:val="007534E3"/>
  </w:style>
  <w:style w:type="paragraph" w:customStyle="1" w:styleId="-36">
    <w:name w:val="Содержание - Уровень 3"/>
    <w:basedOn w:val="afffffff7"/>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1"/>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1"/>
    <w:rsid w:val="007534E3"/>
    <w:rPr>
      <w:rFonts w:ascii="Verdana" w:hAnsi="Verdana" w:cs="Verdana"/>
      <w:sz w:val="20"/>
      <w:szCs w:val="20"/>
      <w:lang w:val="en-US" w:eastAsia="en-US"/>
    </w:rPr>
  </w:style>
  <w:style w:type="paragraph" w:customStyle="1" w:styleId="1ffffa">
    <w:name w:val="Обычный (веб)1"/>
    <w:rsid w:val="007534E3"/>
    <w:pPr>
      <w:widowControl w:val="0"/>
      <w:suppressAutoHyphens/>
    </w:pPr>
    <w:rPr>
      <w:kern w:val="1"/>
      <w:lang w:eastAsia="ar-SA"/>
    </w:rPr>
  </w:style>
  <w:style w:type="character" w:customStyle="1" w:styleId="butback">
    <w:name w:val="butback"/>
    <w:basedOn w:val="a3"/>
    <w:rsid w:val="007534E3"/>
  </w:style>
  <w:style w:type="character" w:customStyle="1" w:styleId="submenu-table">
    <w:name w:val="submenu-table"/>
    <w:basedOn w:val="a3"/>
    <w:rsid w:val="007534E3"/>
  </w:style>
  <w:style w:type="paragraph" w:customStyle="1" w:styleId="2fff3">
    <w:name w:val="заголовок 2"/>
    <w:basedOn w:val="a1"/>
    <w:next w:val="a1"/>
    <w:uiPriority w:val="99"/>
    <w:rsid w:val="007534E3"/>
    <w:pPr>
      <w:keepNext/>
      <w:widowControl w:val="0"/>
      <w:ind w:firstLine="709"/>
      <w:jc w:val="both"/>
    </w:pPr>
    <w:rPr>
      <w:rFonts w:ascii="Arial" w:hAnsi="Arial"/>
      <w:b/>
      <w:sz w:val="26"/>
      <w:szCs w:val="20"/>
    </w:rPr>
  </w:style>
  <w:style w:type="character" w:customStyle="1" w:styleId="tosn140b1">
    <w:name w:val="t_osn_140_b1"/>
    <w:basedOn w:val="a3"/>
    <w:uiPriority w:val="99"/>
    <w:rsid w:val="007534E3"/>
    <w:rPr>
      <w:rFonts w:ascii="Times New Roman" w:hAnsi="Times New Roman" w:cs="Times New Roman"/>
      <w:b/>
      <w:bCs/>
      <w:sz w:val="21"/>
      <w:szCs w:val="21"/>
    </w:rPr>
  </w:style>
  <w:style w:type="paragraph" w:customStyle="1" w:styleId="IG0">
    <w:name w:val="Обычный_IG"/>
    <w:basedOn w:val="a1"/>
    <w:link w:val="IG1"/>
    <w:uiPriority w:val="99"/>
    <w:rsid w:val="007534E3"/>
    <w:pPr>
      <w:spacing w:line="360" w:lineRule="auto"/>
      <w:ind w:firstLine="709"/>
      <w:jc w:val="both"/>
    </w:pPr>
    <w:rPr>
      <w:sz w:val="28"/>
      <w:szCs w:val="28"/>
    </w:rPr>
  </w:style>
  <w:style w:type="character" w:customStyle="1" w:styleId="IG1">
    <w:name w:val="Обычный_IG Знак"/>
    <w:basedOn w:val="a3"/>
    <w:link w:val="IG0"/>
    <w:uiPriority w:val="99"/>
    <w:locked/>
    <w:rsid w:val="007534E3"/>
    <w:rPr>
      <w:sz w:val="28"/>
      <w:szCs w:val="28"/>
    </w:rPr>
  </w:style>
  <w:style w:type="paragraph" w:customStyle="1" w:styleId="1ffffb">
    <w:name w:val="заголовок1"/>
    <w:basedOn w:val="a1"/>
    <w:autoRedefine/>
    <w:rsid w:val="007534E3"/>
    <w:pPr>
      <w:widowControl w:val="0"/>
      <w:spacing w:before="240" w:after="120"/>
      <w:ind w:left="567" w:right="567" w:firstLine="709"/>
      <w:jc w:val="both"/>
    </w:pPr>
    <w:rPr>
      <w:rFonts w:cs="Arial"/>
      <w:b/>
      <w:bCs/>
      <w:szCs w:val="22"/>
    </w:rPr>
  </w:style>
  <w:style w:type="paragraph" w:customStyle="1" w:styleId="1ffffc">
    <w:name w:val="Стиль Заголовок 1"/>
    <w:aliases w:val="новая страница + по ширине Междустр.интервал:  о..."/>
    <w:basedOn w:val="14"/>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5">
    <w:name w:val="Рисунок название"/>
    <w:basedOn w:val="aff1"/>
    <w:next w:val="a1"/>
    <w:autoRedefine/>
    <w:rsid w:val="007534E3"/>
    <w:pPr>
      <w:widowControl w:val="0"/>
      <w:spacing w:line="240" w:lineRule="auto"/>
      <w:ind w:firstLine="0"/>
      <w:jc w:val="center"/>
    </w:pPr>
    <w:rPr>
      <w:b w:val="0"/>
      <w:bCs w:val="0"/>
      <w:sz w:val="26"/>
      <w:szCs w:val="26"/>
      <w:lang w:val="ru-RU" w:eastAsia="ru-RU"/>
    </w:rPr>
  </w:style>
  <w:style w:type="paragraph" w:customStyle="1" w:styleId="2fff4">
    <w:name w:val="2"/>
    <w:basedOn w:val="a1"/>
    <w:next w:val="ac"/>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f">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6">
    <w:name w:val="ТТТ"/>
    <w:basedOn w:val="af9"/>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1"/>
    <w:rsid w:val="007534E3"/>
    <w:pPr>
      <w:widowControl w:val="0"/>
      <w:tabs>
        <w:tab w:val="left" w:pos="1985"/>
      </w:tabs>
      <w:spacing w:after="60"/>
      <w:jc w:val="center"/>
    </w:pPr>
    <w:rPr>
      <w:rFonts w:ascii="Courier New" w:hAnsi="Courier New"/>
      <w:szCs w:val="20"/>
    </w:rPr>
  </w:style>
  <w:style w:type="paragraph" w:customStyle="1" w:styleId="69">
    <w:name w:val="Стиль6"/>
    <w:basedOn w:val="19"/>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1"/>
    <w:rsid w:val="007534E3"/>
    <w:pPr>
      <w:widowControl w:val="0"/>
      <w:jc w:val="both"/>
    </w:pPr>
    <w:rPr>
      <w:rFonts w:cs="Arial"/>
    </w:rPr>
  </w:style>
  <w:style w:type="paragraph" w:customStyle="1" w:styleId="86">
    <w:name w:val="Стиль8"/>
    <w:basedOn w:val="a1"/>
    <w:rsid w:val="007534E3"/>
    <w:pPr>
      <w:widowControl w:val="0"/>
      <w:jc w:val="both"/>
    </w:pPr>
    <w:rPr>
      <w:rFonts w:cs="Arial"/>
      <w:szCs w:val="22"/>
    </w:rPr>
  </w:style>
  <w:style w:type="paragraph" w:customStyle="1" w:styleId="affffffffffffffff7">
    <w:name w:val="номер таблицы"/>
    <w:basedOn w:val="a1"/>
    <w:rsid w:val="007534E3"/>
    <w:pPr>
      <w:spacing w:before="120" w:after="60"/>
      <w:jc w:val="right"/>
    </w:pPr>
    <w:rPr>
      <w:b/>
      <w:szCs w:val="20"/>
    </w:rPr>
  </w:style>
  <w:style w:type="paragraph" w:customStyle="1" w:styleId="affffffffffffffff8">
    <w:name w:val="текст сноски"/>
    <w:basedOn w:val="a1"/>
    <w:rsid w:val="007534E3"/>
    <w:pPr>
      <w:autoSpaceDE w:val="0"/>
      <w:autoSpaceDN w:val="0"/>
    </w:pPr>
    <w:rPr>
      <w:rFonts w:ascii="Arial" w:hAnsi="Arial" w:cs="Arial"/>
      <w:sz w:val="20"/>
      <w:szCs w:val="20"/>
    </w:rPr>
  </w:style>
  <w:style w:type="character" w:customStyle="1" w:styleId="affffffffffffffff9">
    <w:name w:val="знак сноски"/>
    <w:rsid w:val="007534E3"/>
    <w:rPr>
      <w:vertAlign w:val="superscript"/>
    </w:rPr>
  </w:style>
  <w:style w:type="paragraph" w:customStyle="1" w:styleId="affffffffffffffffa">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b">
    <w:name w:val="Эко_булет"/>
    <w:basedOn w:val="a1"/>
    <w:next w:val="a1"/>
    <w:rsid w:val="007534E3"/>
    <w:pPr>
      <w:tabs>
        <w:tab w:val="num" w:pos="1077"/>
      </w:tabs>
      <w:ind w:left="1077" w:hanging="368"/>
    </w:pPr>
  </w:style>
  <w:style w:type="paragraph" w:customStyle="1" w:styleId="int">
    <w:name w:val="int"/>
    <w:basedOn w:val="a1"/>
    <w:rsid w:val="007534E3"/>
    <w:pPr>
      <w:spacing w:before="100" w:beforeAutospacing="1" w:after="100" w:afterAutospacing="1"/>
      <w:ind w:firstLine="720"/>
      <w:jc w:val="both"/>
    </w:pPr>
    <w:rPr>
      <w:color w:val="00008B"/>
    </w:rPr>
  </w:style>
  <w:style w:type="paragraph" w:customStyle="1" w:styleId="ptext">
    <w:name w:val="ptext"/>
    <w:basedOn w:val="a1"/>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5">
    <w:name w:val="Таблица2"/>
    <w:basedOn w:val="a1"/>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1"/>
    <w:next w:val="a1"/>
    <w:rsid w:val="007534E3"/>
    <w:pPr>
      <w:widowControl w:val="0"/>
      <w:jc w:val="both"/>
    </w:pPr>
    <w:rPr>
      <w:rFonts w:cs="Arial"/>
    </w:rPr>
  </w:style>
  <w:style w:type="paragraph" w:customStyle="1" w:styleId="129">
    <w:name w:val="таблицы 12"/>
    <w:basedOn w:val="a1"/>
    <w:rsid w:val="007534E3"/>
    <w:pPr>
      <w:keepLines/>
      <w:snapToGrid w:val="0"/>
      <w:jc w:val="both"/>
    </w:pPr>
    <w:rPr>
      <w:szCs w:val="20"/>
    </w:rPr>
  </w:style>
  <w:style w:type="paragraph" w:customStyle="1" w:styleId="1ffffd">
    <w:name w:val="Знак Знак1 Знак"/>
    <w:basedOn w:val="a1"/>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1"/>
    <w:rsid w:val="007534E3"/>
    <w:pPr>
      <w:spacing w:before="120"/>
      <w:jc w:val="both"/>
    </w:pPr>
    <w:rPr>
      <w:sz w:val="26"/>
      <w:szCs w:val="20"/>
    </w:rPr>
  </w:style>
  <w:style w:type="paragraph" w:customStyle="1" w:styleId="affffffffffffffffc">
    <w:name w:val="Шапка таблицы"/>
    <w:basedOn w:val="a1"/>
    <w:rsid w:val="007534E3"/>
    <w:pPr>
      <w:spacing w:before="60" w:after="60"/>
      <w:jc w:val="center"/>
    </w:pPr>
    <w:rPr>
      <w:rFonts w:ascii="Arial" w:hAnsi="Arial"/>
      <w:b/>
      <w:sz w:val="20"/>
      <w:szCs w:val="20"/>
    </w:rPr>
  </w:style>
  <w:style w:type="paragraph" w:customStyle="1" w:styleId="1ffffe">
    <w:name w:val="Список Марк.1"/>
    <w:basedOn w:val="a1"/>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5"/>
    <w:semiHidden/>
    <w:unhideWhenUsed/>
    <w:rsid w:val="007534E3"/>
  </w:style>
  <w:style w:type="character" w:customStyle="1" w:styleId="1ff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7534E3"/>
    <w:rPr>
      <w:rFonts w:ascii="Times New Roman" w:eastAsia="Times New Roman" w:hAnsi="Times New Roman" w:cs="Times New Roman"/>
      <w:b/>
      <w:sz w:val="28"/>
      <w:szCs w:val="20"/>
      <w:lang w:eastAsia="ru-RU"/>
    </w:rPr>
  </w:style>
  <w:style w:type="paragraph" w:customStyle="1" w:styleId="1fffff0">
    <w:name w:val="Абзац 1"/>
    <w:basedOn w:val="a2"/>
    <w:rsid w:val="007534E3"/>
    <w:rPr>
      <w:sz w:val="20"/>
      <w:szCs w:val="20"/>
    </w:rPr>
  </w:style>
  <w:style w:type="paragraph" w:customStyle="1" w:styleId="1fffff1">
    <w:name w:val="Стиль 1"/>
    <w:basedOn w:val="a1"/>
    <w:rsid w:val="007534E3"/>
    <w:pPr>
      <w:spacing w:before="20" w:after="20"/>
      <w:ind w:firstLine="567"/>
      <w:jc w:val="both"/>
    </w:pPr>
    <w:rPr>
      <w:rFonts w:ascii="Arial" w:hAnsi="Arial" w:cs="Arial"/>
      <w:sz w:val="22"/>
      <w:szCs w:val="22"/>
    </w:rPr>
  </w:style>
  <w:style w:type="paragraph" w:customStyle="1" w:styleId="1fffff2">
    <w:name w:val="Стиль1а"/>
    <w:basedOn w:val="1fffff1"/>
    <w:autoRedefine/>
    <w:rsid w:val="007534E3"/>
    <w:pPr>
      <w:ind w:firstLine="0"/>
    </w:pPr>
  </w:style>
  <w:style w:type="paragraph" w:customStyle="1" w:styleId="Noeeu1">
    <w:name w:val="Noeeu 1"/>
    <w:basedOn w:val="a1"/>
    <w:rsid w:val="007534E3"/>
    <w:pPr>
      <w:spacing w:before="60" w:after="60"/>
      <w:ind w:firstLine="709"/>
      <w:jc w:val="both"/>
    </w:pPr>
  </w:style>
  <w:style w:type="paragraph" w:customStyle="1" w:styleId="4f5">
    <w:name w:val="Стиль 4"/>
    <w:basedOn w:val="a1"/>
    <w:rsid w:val="007534E3"/>
    <w:rPr>
      <w:rFonts w:ascii="Arial" w:hAnsi="Arial" w:cs="Arial"/>
      <w:sz w:val="22"/>
      <w:szCs w:val="22"/>
    </w:rPr>
  </w:style>
  <w:style w:type="paragraph" w:customStyle="1" w:styleId="Noeeu4">
    <w:name w:val="Noeeu 4"/>
    <w:basedOn w:val="a1"/>
    <w:rsid w:val="007534E3"/>
    <w:pPr>
      <w:spacing w:before="60" w:after="60"/>
      <w:ind w:firstLine="709"/>
    </w:pPr>
  </w:style>
  <w:style w:type="paragraph" w:customStyle="1" w:styleId="2fff6">
    <w:name w:val="Стиль 2"/>
    <w:basedOn w:val="4f5"/>
    <w:rsid w:val="007534E3"/>
    <w:pPr>
      <w:spacing w:before="20" w:after="20"/>
      <w:ind w:left="992" w:firstLine="567"/>
      <w:jc w:val="both"/>
    </w:pPr>
  </w:style>
  <w:style w:type="paragraph" w:customStyle="1" w:styleId="6a">
    <w:name w:val="Стиль 6"/>
    <w:basedOn w:val="a1"/>
    <w:rsid w:val="007534E3"/>
    <w:pPr>
      <w:spacing w:before="240" w:after="240"/>
      <w:jc w:val="center"/>
    </w:pPr>
    <w:rPr>
      <w:rFonts w:ascii="Arial" w:hAnsi="Arial" w:cs="Arial"/>
      <w:b/>
      <w:bCs/>
      <w:i/>
      <w:iCs/>
      <w:sz w:val="22"/>
      <w:szCs w:val="22"/>
    </w:rPr>
  </w:style>
  <w:style w:type="character" w:customStyle="1" w:styleId="2fff7">
    <w:name w:val="Стиль2 Знак"/>
    <w:rsid w:val="007534E3"/>
    <w:rPr>
      <w:b/>
      <w:bCs/>
      <w:caps/>
      <w:sz w:val="22"/>
      <w:szCs w:val="22"/>
      <w:lang w:val="ru-RU" w:eastAsia="ru-RU"/>
    </w:rPr>
  </w:style>
  <w:style w:type="paragraph" w:customStyle="1" w:styleId="3ff2">
    <w:name w:val="Стиль 3"/>
    <w:basedOn w:val="4f5"/>
    <w:rsid w:val="007534E3"/>
    <w:pPr>
      <w:spacing w:before="20" w:after="20"/>
      <w:ind w:firstLine="709"/>
      <w:jc w:val="both"/>
    </w:pPr>
  </w:style>
  <w:style w:type="paragraph" w:customStyle="1" w:styleId="1fffff3">
    <w:name w:val="Стиль 1 Знак"/>
    <w:basedOn w:val="a1"/>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1"/>
    <w:next w:val="a1"/>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0">
    <w:name w:val="Стиль 5а"/>
    <w:basedOn w:val="a1"/>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d">
    <w:name w:val="Основной текст ДБ"/>
    <w:basedOn w:val="a1"/>
    <w:rsid w:val="007534E3"/>
    <w:pPr>
      <w:spacing w:line="360" w:lineRule="auto"/>
      <w:ind w:firstLine="851"/>
      <w:jc w:val="both"/>
    </w:pPr>
  </w:style>
  <w:style w:type="paragraph" w:customStyle="1" w:styleId="affffffffffffffffe">
    <w:name w:val="Номер таблицы ДБ"/>
    <w:basedOn w:val="a1"/>
    <w:rsid w:val="007534E3"/>
    <w:pPr>
      <w:spacing w:before="200" w:line="360" w:lineRule="auto"/>
      <w:jc w:val="right"/>
    </w:pPr>
    <w:rPr>
      <w:b/>
      <w:bCs/>
      <w:i/>
      <w:iCs/>
      <w:sz w:val="20"/>
      <w:szCs w:val="20"/>
    </w:rPr>
  </w:style>
  <w:style w:type="paragraph" w:customStyle="1" w:styleId="afffffffffffffffff">
    <w:name w:val="Обычный ДБ"/>
    <w:basedOn w:val="a1"/>
    <w:rsid w:val="007534E3"/>
    <w:pPr>
      <w:spacing w:line="360" w:lineRule="auto"/>
      <w:jc w:val="both"/>
    </w:pPr>
  </w:style>
  <w:style w:type="paragraph" w:customStyle="1" w:styleId="12a">
    <w:name w:val="осн.текст в табл. 12"/>
    <w:basedOn w:val="a1"/>
    <w:rsid w:val="007534E3"/>
    <w:pPr>
      <w:keepLines/>
      <w:widowControl w:val="0"/>
      <w:spacing w:before="40" w:after="40"/>
      <w:jc w:val="both"/>
    </w:pPr>
  </w:style>
  <w:style w:type="paragraph" w:customStyle="1" w:styleId="afffffffffffffffff0">
    <w:name w:val="Обычный после таблицы"/>
    <w:basedOn w:val="a1"/>
    <w:next w:val="a1"/>
    <w:link w:val="afffffffffffffffff1"/>
    <w:rsid w:val="007534E3"/>
    <w:pPr>
      <w:spacing w:before="120" w:line="264" w:lineRule="auto"/>
      <w:ind w:firstLine="567"/>
      <w:jc w:val="both"/>
    </w:pPr>
    <w:rPr>
      <w:sz w:val="28"/>
    </w:rPr>
  </w:style>
  <w:style w:type="character" w:customStyle="1" w:styleId="afffffffffffffffff1">
    <w:name w:val="Обычный после таблицы Знак"/>
    <w:link w:val="afffffffffffffffff0"/>
    <w:rsid w:val="007534E3"/>
    <w:rPr>
      <w:sz w:val="28"/>
      <w:szCs w:val="24"/>
    </w:rPr>
  </w:style>
  <w:style w:type="numbering" w:customStyle="1" w:styleId="3160">
    <w:name w:val="Нет списка316"/>
    <w:next w:val="a5"/>
    <w:semiHidden/>
    <w:rsid w:val="007534E3"/>
  </w:style>
  <w:style w:type="paragraph" w:customStyle="1" w:styleId="afffffffffffffffff2">
    <w:name w:val="Таблица внутри центр"/>
    <w:rsid w:val="007534E3"/>
    <w:pPr>
      <w:jc w:val="center"/>
    </w:pPr>
    <w:rPr>
      <w:sz w:val="22"/>
      <w:szCs w:val="22"/>
    </w:rPr>
  </w:style>
  <w:style w:type="paragraph" w:customStyle="1" w:styleId="afffffffffffffffff3">
    <w:name w:val="Таблица внутри влево"/>
    <w:link w:val="afffffffffffffffff4"/>
    <w:rsid w:val="007534E3"/>
    <w:rPr>
      <w:iCs/>
      <w:sz w:val="22"/>
      <w:szCs w:val="22"/>
    </w:rPr>
  </w:style>
  <w:style w:type="character" w:customStyle="1" w:styleId="afffffffffffffffff4">
    <w:name w:val="Таблица внутри влево Знак"/>
    <w:link w:val="afffffffffffffffff3"/>
    <w:rsid w:val="007534E3"/>
    <w:rPr>
      <w:iCs/>
      <w:sz w:val="22"/>
      <w:szCs w:val="22"/>
    </w:rPr>
  </w:style>
  <w:style w:type="paragraph" w:customStyle="1" w:styleId="afffffffffffffffff5">
    <w:name w:val="Таблица шапка"/>
    <w:rsid w:val="007534E3"/>
    <w:pPr>
      <w:jc w:val="center"/>
    </w:pPr>
    <w:rPr>
      <w:b/>
      <w:bCs/>
      <w:sz w:val="22"/>
      <w:szCs w:val="22"/>
    </w:rPr>
  </w:style>
  <w:style w:type="paragraph" w:customStyle="1" w:styleId="u">
    <w:name w:val="u"/>
    <w:basedOn w:val="a1"/>
    <w:rsid w:val="007534E3"/>
    <w:pPr>
      <w:ind w:firstLine="539"/>
      <w:jc w:val="both"/>
    </w:pPr>
    <w:rPr>
      <w:color w:val="000000"/>
      <w:sz w:val="18"/>
      <w:szCs w:val="18"/>
    </w:rPr>
  </w:style>
  <w:style w:type="character" w:customStyle="1" w:styleId="1fffff4">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1"/>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6">
    <w:name w:val="ТаблицаНПБ"/>
    <w:basedOn w:val="a1"/>
    <w:rsid w:val="007534E3"/>
    <w:pPr>
      <w:ind w:firstLine="1134"/>
      <w:jc w:val="right"/>
    </w:pPr>
    <w:rPr>
      <w:rFonts w:ascii="Arial" w:hAnsi="Arial" w:cs="Arial"/>
      <w:szCs w:val="20"/>
    </w:rPr>
  </w:style>
  <w:style w:type="numbering" w:customStyle="1" w:styleId="470">
    <w:name w:val="Нет списка47"/>
    <w:next w:val="a5"/>
    <w:semiHidden/>
    <w:rsid w:val="007534E3"/>
  </w:style>
  <w:style w:type="paragraph" w:customStyle="1" w:styleId="afffffffffffffffff7">
    <w:name w:val="Нормальный"/>
    <w:rsid w:val="007534E3"/>
    <w:rPr>
      <w:rFonts w:ascii="Courier New" w:hAnsi="Courier New" w:cs="Courier New"/>
      <w:sz w:val="24"/>
      <w:szCs w:val="24"/>
    </w:rPr>
  </w:style>
  <w:style w:type="character" w:customStyle="1" w:styleId="1fffff5">
    <w:name w:val="Знак концевой сноски1"/>
    <w:rsid w:val="007534E3"/>
    <w:rPr>
      <w:position w:val="20"/>
      <w:sz w:val="13"/>
    </w:rPr>
  </w:style>
  <w:style w:type="character" w:customStyle="1" w:styleId="1fffff6">
    <w:name w:val="Гиперссылка1"/>
    <w:rsid w:val="007534E3"/>
    <w:rPr>
      <w:color w:val="0000FF"/>
      <w:u w:val="single"/>
    </w:rPr>
  </w:style>
  <w:style w:type="character" w:customStyle="1" w:styleId="3ff3">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7">
    <w:name w:val="Текст концевой сноски1"/>
    <w:basedOn w:val="3fd"/>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8">
    <w:name w:val="Текст сноски2"/>
    <w:basedOn w:val="1ff9"/>
    <w:rsid w:val="007534E3"/>
    <w:pPr>
      <w:widowControl/>
      <w:suppressAutoHyphens/>
      <w:snapToGrid/>
      <w:spacing w:line="100" w:lineRule="atLeast"/>
    </w:pPr>
    <w:rPr>
      <w:rFonts w:eastAsia="Arial"/>
      <w:lang w:eastAsia="ar-SA"/>
    </w:rPr>
  </w:style>
  <w:style w:type="numbering" w:customStyle="1" w:styleId="541">
    <w:name w:val="Нет списка54"/>
    <w:next w:val="a5"/>
    <w:uiPriority w:val="99"/>
    <w:semiHidden/>
    <w:unhideWhenUsed/>
    <w:rsid w:val="007534E3"/>
  </w:style>
  <w:style w:type="numbering" w:customStyle="1" w:styleId="11160">
    <w:name w:val="Нет списка1116"/>
    <w:next w:val="a5"/>
    <w:uiPriority w:val="99"/>
    <w:semiHidden/>
    <w:unhideWhenUsed/>
    <w:rsid w:val="007534E3"/>
  </w:style>
  <w:style w:type="numbering" w:customStyle="1" w:styleId="21160">
    <w:name w:val="Нет списка2116"/>
    <w:next w:val="a5"/>
    <w:uiPriority w:val="99"/>
    <w:semiHidden/>
    <w:unhideWhenUsed/>
    <w:rsid w:val="007534E3"/>
  </w:style>
  <w:style w:type="paragraph" w:customStyle="1" w:styleId="6b">
    <w:name w:val="Обычный6"/>
    <w:rsid w:val="007534E3"/>
    <w:pPr>
      <w:widowControl w:val="0"/>
    </w:pPr>
    <w:rPr>
      <w:rFonts w:ascii="Arial" w:hAnsi="Arial"/>
      <w:snapToGrid w:val="0"/>
    </w:rPr>
  </w:style>
  <w:style w:type="table" w:customStyle="1" w:styleId="229">
    <w:name w:val="Сетка таблицы22"/>
    <w:basedOn w:val="a4"/>
    <w:next w:val="a8"/>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5"/>
    <w:semiHidden/>
    <w:rsid w:val="007534E3"/>
  </w:style>
  <w:style w:type="paragraph" w:customStyle="1" w:styleId="1fffff8">
    <w:name w:val="Рабочий Стиль1"/>
    <w:basedOn w:val="a2"/>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1"/>
    <w:rsid w:val="007534E3"/>
    <w:pPr>
      <w:spacing w:before="100" w:beforeAutospacing="1" w:after="100" w:afterAutospacing="1"/>
      <w:ind w:firstLineChars="200" w:firstLine="200"/>
    </w:pPr>
  </w:style>
  <w:style w:type="paragraph" w:customStyle="1" w:styleId="xl86">
    <w:name w:val="xl8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1"/>
    <w:rsid w:val="007534E3"/>
    <w:pPr>
      <w:spacing w:before="100" w:beforeAutospacing="1" w:after="100" w:afterAutospacing="1"/>
      <w:jc w:val="center"/>
      <w:textAlignment w:val="center"/>
    </w:pPr>
    <w:rPr>
      <w:color w:val="000000"/>
    </w:rPr>
  </w:style>
  <w:style w:type="paragraph" w:customStyle="1" w:styleId="xl88">
    <w:name w:val="xl88"/>
    <w:basedOn w:val="a1"/>
    <w:rsid w:val="007534E3"/>
    <w:pPr>
      <w:spacing w:before="100" w:beforeAutospacing="1" w:after="100" w:afterAutospacing="1"/>
      <w:textAlignment w:val="center"/>
    </w:pPr>
    <w:rPr>
      <w:b/>
      <w:bCs/>
      <w:color w:val="000000"/>
    </w:rPr>
  </w:style>
  <w:style w:type="paragraph" w:customStyle="1" w:styleId="xl89">
    <w:name w:val="xl89"/>
    <w:basedOn w:val="a1"/>
    <w:rsid w:val="007534E3"/>
    <w:pPr>
      <w:spacing w:before="100" w:beforeAutospacing="1" w:after="100" w:afterAutospacing="1"/>
      <w:textAlignment w:val="center"/>
    </w:pPr>
    <w:rPr>
      <w:color w:val="000000"/>
    </w:rPr>
  </w:style>
  <w:style w:type="paragraph" w:customStyle="1" w:styleId="xl90">
    <w:name w:val="xl90"/>
    <w:basedOn w:val="a1"/>
    <w:rsid w:val="007534E3"/>
    <w:pPr>
      <w:spacing w:before="100" w:beforeAutospacing="1" w:after="100" w:afterAutospacing="1"/>
      <w:jc w:val="right"/>
      <w:textAlignment w:val="center"/>
    </w:pPr>
  </w:style>
  <w:style w:type="paragraph" w:customStyle="1" w:styleId="xl91">
    <w:name w:val="xl91"/>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1"/>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1"/>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1"/>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1"/>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1"/>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1"/>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1"/>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1"/>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1"/>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1"/>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1"/>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1"/>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1"/>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1"/>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1"/>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1"/>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1"/>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1"/>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1"/>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1"/>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1"/>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1"/>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1"/>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1"/>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1"/>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1"/>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1"/>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1"/>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1"/>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1"/>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1"/>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1"/>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1"/>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1"/>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1"/>
    <w:rsid w:val="007534E3"/>
    <w:pPr>
      <w:spacing w:line="312" w:lineRule="auto"/>
      <w:ind w:firstLine="720"/>
      <w:jc w:val="both"/>
    </w:pPr>
    <w:rPr>
      <w:sz w:val="28"/>
      <w:szCs w:val="20"/>
      <w:lang w:eastAsia="ar-SA"/>
    </w:rPr>
  </w:style>
  <w:style w:type="numbering" w:customStyle="1" w:styleId="641">
    <w:name w:val="Нет списка64"/>
    <w:next w:val="a5"/>
    <w:uiPriority w:val="99"/>
    <w:semiHidden/>
    <w:unhideWhenUsed/>
    <w:rsid w:val="007534E3"/>
  </w:style>
  <w:style w:type="table" w:customStyle="1" w:styleId="3102">
    <w:name w:val="Сетка таблицы310"/>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semiHidden/>
    <w:unhideWhenUsed/>
    <w:rsid w:val="007534E3"/>
  </w:style>
  <w:style w:type="table" w:customStyle="1" w:styleId="1119">
    <w:name w:val="Сетка таблицы111"/>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4"/>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5"/>
    <w:semiHidden/>
    <w:unhideWhenUsed/>
    <w:rsid w:val="007534E3"/>
  </w:style>
  <w:style w:type="numbering" w:customStyle="1" w:styleId="3240">
    <w:name w:val="Нет списка324"/>
    <w:next w:val="a5"/>
    <w:semiHidden/>
    <w:rsid w:val="007534E3"/>
  </w:style>
  <w:style w:type="numbering" w:customStyle="1" w:styleId="4140">
    <w:name w:val="Нет списка414"/>
    <w:next w:val="a5"/>
    <w:semiHidden/>
    <w:rsid w:val="007534E3"/>
  </w:style>
  <w:style w:type="numbering" w:customStyle="1" w:styleId="5140">
    <w:name w:val="Нет списка514"/>
    <w:next w:val="a5"/>
    <w:uiPriority w:val="99"/>
    <w:semiHidden/>
    <w:unhideWhenUsed/>
    <w:rsid w:val="007534E3"/>
  </w:style>
  <w:style w:type="numbering" w:customStyle="1" w:styleId="11170">
    <w:name w:val="Нет списка1117"/>
    <w:next w:val="a5"/>
    <w:uiPriority w:val="99"/>
    <w:semiHidden/>
    <w:unhideWhenUsed/>
    <w:rsid w:val="007534E3"/>
  </w:style>
  <w:style w:type="numbering" w:customStyle="1" w:styleId="21170">
    <w:name w:val="Нет списка2117"/>
    <w:next w:val="a5"/>
    <w:uiPriority w:val="99"/>
    <w:semiHidden/>
    <w:unhideWhenUsed/>
    <w:rsid w:val="007534E3"/>
  </w:style>
  <w:style w:type="table" w:customStyle="1" w:styleId="211a">
    <w:name w:val="Сетка таблицы211"/>
    <w:basedOn w:val="a4"/>
    <w:next w:val="a8"/>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5"/>
    <w:semiHidden/>
    <w:rsid w:val="007534E3"/>
  </w:style>
  <w:style w:type="numbering" w:customStyle="1" w:styleId="740">
    <w:name w:val="Нет списка74"/>
    <w:next w:val="a5"/>
    <w:uiPriority w:val="99"/>
    <w:semiHidden/>
    <w:unhideWhenUsed/>
    <w:rsid w:val="007534E3"/>
  </w:style>
  <w:style w:type="numbering" w:customStyle="1" w:styleId="34">
    <w:name w:val="Стиль маркированный34"/>
    <w:basedOn w:val="a5"/>
    <w:rsid w:val="007534E3"/>
    <w:pPr>
      <w:numPr>
        <w:numId w:val="43"/>
      </w:numPr>
    </w:pPr>
  </w:style>
  <w:style w:type="numbering" w:customStyle="1" w:styleId="1340">
    <w:name w:val="Нет списка134"/>
    <w:next w:val="a5"/>
    <w:uiPriority w:val="99"/>
    <w:semiHidden/>
    <w:unhideWhenUsed/>
    <w:rsid w:val="007534E3"/>
  </w:style>
  <w:style w:type="paragraph" w:customStyle="1" w:styleId="3ff4">
    <w:name w:val="Заголовок 3 Шелестов"/>
    <w:basedOn w:val="a1"/>
    <w:link w:val="3ff5"/>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5">
    <w:name w:val="Заголовок 3 Шелестов Знак"/>
    <w:link w:val="3ff4"/>
    <w:rsid w:val="007534E3"/>
    <w:rPr>
      <w:rFonts w:cs="Arial"/>
      <w:b/>
      <w:sz w:val="24"/>
      <w:szCs w:val="26"/>
      <w:lang w:eastAsia="en-US"/>
    </w:rPr>
  </w:style>
  <w:style w:type="paragraph" w:customStyle="1" w:styleId="2fff9">
    <w:name w:val="Заголовок 2 Шелестов"/>
    <w:basedOn w:val="a1"/>
    <w:link w:val="2fffa"/>
    <w:qFormat/>
    <w:rsid w:val="007534E3"/>
    <w:pPr>
      <w:keepNext/>
      <w:spacing w:before="240" w:after="120"/>
      <w:ind w:firstLine="851"/>
      <w:jc w:val="both"/>
      <w:outlineLvl w:val="1"/>
    </w:pPr>
    <w:rPr>
      <w:rFonts w:cs="Arial"/>
      <w:b/>
      <w:iCs/>
      <w:sz w:val="28"/>
      <w:szCs w:val="28"/>
      <w:lang w:eastAsia="en-US"/>
    </w:rPr>
  </w:style>
  <w:style w:type="character" w:customStyle="1" w:styleId="2fffa">
    <w:name w:val="Заголовок 2 Шелестов Знак"/>
    <w:link w:val="2fff9"/>
    <w:rsid w:val="007534E3"/>
    <w:rPr>
      <w:rFonts w:cs="Arial"/>
      <w:b/>
      <w:iCs/>
      <w:sz w:val="28"/>
      <w:szCs w:val="28"/>
      <w:lang w:eastAsia="en-US"/>
    </w:rPr>
  </w:style>
  <w:style w:type="paragraph" w:customStyle="1" w:styleId="1fffff9">
    <w:name w:val="Заголовок 1 Шелестов"/>
    <w:basedOn w:val="a1"/>
    <w:link w:val="1fffffa"/>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a">
    <w:name w:val="Заголовок 1 Шелестов Знак"/>
    <w:link w:val="1fffff9"/>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5"/>
    <w:rsid w:val="007534E3"/>
  </w:style>
  <w:style w:type="numbering" w:customStyle="1" w:styleId="3415">
    <w:name w:val="Стиль маркированный341"/>
    <w:basedOn w:val="a5"/>
    <w:rsid w:val="007534E3"/>
  </w:style>
  <w:style w:type="paragraph" w:customStyle="1" w:styleId="4f7">
    <w:name w:val="Заголовок 4 Шелестов"/>
    <w:basedOn w:val="3ff4"/>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5"/>
    <w:rsid w:val="007534E3"/>
  </w:style>
  <w:style w:type="numbering" w:customStyle="1" w:styleId="SymbolSymbol341">
    <w:name w:val="Стиль маркированный Symbol (Symbol) подчеркивание341"/>
    <w:basedOn w:val="a5"/>
    <w:rsid w:val="007534E3"/>
  </w:style>
  <w:style w:type="paragraph" w:customStyle="1" w:styleId="xl62">
    <w:name w:val="xl62"/>
    <w:basedOn w:val="a1"/>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1"/>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5"/>
    <w:next w:val="1ai"/>
    <w:semiHidden/>
    <w:rsid w:val="00C9652A"/>
  </w:style>
  <w:style w:type="numbering" w:customStyle="1" w:styleId="1ai110282">
    <w:name w:val="1 / a / i110282"/>
    <w:basedOn w:val="a5"/>
    <w:next w:val="1ai"/>
    <w:semiHidden/>
    <w:rsid w:val="00635BA3"/>
  </w:style>
  <w:style w:type="numbering" w:customStyle="1" w:styleId="1ai110283">
    <w:name w:val="1 / a / i110283"/>
    <w:basedOn w:val="a5"/>
    <w:next w:val="1ai"/>
    <w:semiHidden/>
    <w:rsid w:val="00100575"/>
  </w:style>
  <w:style w:type="numbering" w:customStyle="1" w:styleId="1ai110284">
    <w:name w:val="1 / a / i110284"/>
    <w:basedOn w:val="a5"/>
    <w:next w:val="1ai"/>
    <w:semiHidden/>
    <w:rsid w:val="007C48F0"/>
  </w:style>
  <w:style w:type="table" w:customStyle="1" w:styleId="78">
    <w:name w:val="Сетка таблицы7"/>
    <w:basedOn w:val="a4"/>
    <w:next w:val="a8"/>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4"/>
    <w:next w:val="a8"/>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80">
    <w:name w:val="Нет списка48"/>
    <w:next w:val="a5"/>
    <w:uiPriority w:val="99"/>
    <w:semiHidden/>
    <w:unhideWhenUsed/>
    <w:rsid w:val="00D8118B"/>
  </w:style>
  <w:style w:type="table" w:customStyle="1" w:styleId="TableNormal28">
    <w:name w:val="Table Normal28"/>
    <w:uiPriority w:val="2"/>
    <w:semiHidden/>
    <w:unhideWhenUsed/>
    <w:qFormat/>
    <w:rsid w:val="00D8118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90">
    <w:name w:val="Нет списка49"/>
    <w:next w:val="a5"/>
    <w:uiPriority w:val="99"/>
    <w:semiHidden/>
    <w:unhideWhenUsed/>
    <w:rsid w:val="001F7E93"/>
  </w:style>
  <w:style w:type="table" w:customStyle="1" w:styleId="TableNormal29">
    <w:name w:val="Table Normal29"/>
    <w:uiPriority w:val="2"/>
    <w:semiHidden/>
    <w:unhideWhenUsed/>
    <w:qFormat/>
    <w:rsid w:val="001F7E9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3"/>
    <w:uiPriority w:val="99"/>
    <w:semiHidden/>
    <w:unhideWhenUsed/>
    <w:rsid w:val="00816556"/>
    <w:rPr>
      <w:color w:val="605E5C"/>
      <w:shd w:val="clear" w:color="auto" w:fill="E1DFDD"/>
    </w:rPr>
  </w:style>
  <w:style w:type="numbering" w:customStyle="1" w:styleId="1111111911">
    <w:name w:val="1 / 1.1 / 1.1.11911"/>
    <w:basedOn w:val="a5"/>
    <w:next w:val="111111"/>
    <w:semiHidden/>
    <w:rsid w:val="00E20BA0"/>
    <w:pPr>
      <w:numPr>
        <w:numId w:val="32"/>
      </w:numPr>
    </w:pPr>
  </w:style>
  <w:style w:type="numbering" w:customStyle="1" w:styleId="1ai1911">
    <w:name w:val="1 / a / i1911"/>
    <w:basedOn w:val="a5"/>
    <w:next w:val="1ai"/>
    <w:semiHidden/>
    <w:rsid w:val="00E20BA0"/>
    <w:pPr>
      <w:numPr>
        <w:numId w:val="33"/>
      </w:numPr>
    </w:pPr>
  </w:style>
  <w:style w:type="numbering" w:customStyle="1" w:styleId="1911">
    <w:name w:val="Статья / Раздел1911"/>
    <w:basedOn w:val="a5"/>
    <w:next w:val="affffff8"/>
    <w:semiHidden/>
    <w:rsid w:val="00E20BA0"/>
    <w:pPr>
      <w:numPr>
        <w:numId w:val="34"/>
      </w:numPr>
    </w:pPr>
  </w:style>
  <w:style w:type="numbering" w:customStyle="1" w:styleId="11011">
    <w:name w:val="Статья / Раздел11011"/>
    <w:basedOn w:val="a5"/>
    <w:next w:val="affffff8"/>
    <w:semiHidden/>
    <w:rsid w:val="00E20BA0"/>
    <w:pPr>
      <w:numPr>
        <w:numId w:val="31"/>
      </w:numPr>
    </w:pPr>
  </w:style>
  <w:style w:type="numbering" w:customStyle="1" w:styleId="111111211221">
    <w:name w:val="1 / 1.1 / 1.1.1211221"/>
    <w:basedOn w:val="a5"/>
    <w:next w:val="111111"/>
    <w:semiHidden/>
    <w:rsid w:val="00E20BA0"/>
    <w:pPr>
      <w:numPr>
        <w:numId w:val="2"/>
      </w:numPr>
    </w:pPr>
  </w:style>
  <w:style w:type="numbering" w:customStyle="1" w:styleId="11111138131">
    <w:name w:val="1 / 1.1 / 1.1.138131"/>
    <w:basedOn w:val="a5"/>
    <w:next w:val="111111"/>
    <w:semiHidden/>
    <w:rsid w:val="00E20BA0"/>
    <w:pPr>
      <w:numPr>
        <w:numId w:val="10"/>
      </w:numPr>
    </w:pPr>
  </w:style>
  <w:style w:type="numbering" w:customStyle="1" w:styleId="1ai38131">
    <w:name w:val="1 / a / i38131"/>
    <w:basedOn w:val="a5"/>
    <w:next w:val="1ai"/>
    <w:semiHidden/>
    <w:rsid w:val="00E20BA0"/>
    <w:pPr>
      <w:numPr>
        <w:numId w:val="11"/>
      </w:numPr>
    </w:pPr>
  </w:style>
  <w:style w:type="numbering" w:customStyle="1" w:styleId="38131">
    <w:name w:val="Статья / Раздел38131"/>
    <w:basedOn w:val="a5"/>
    <w:next w:val="affffff8"/>
    <w:semiHidden/>
    <w:rsid w:val="00E20BA0"/>
    <w:pPr>
      <w:numPr>
        <w:numId w:val="12"/>
      </w:numPr>
    </w:pPr>
  </w:style>
  <w:style w:type="numbering" w:customStyle="1" w:styleId="118131">
    <w:name w:val="Статья / Раздел118131"/>
    <w:basedOn w:val="a5"/>
    <w:next w:val="affffff8"/>
    <w:semiHidden/>
    <w:rsid w:val="00E20BA0"/>
    <w:pPr>
      <w:numPr>
        <w:numId w:val="8"/>
      </w:numPr>
    </w:pPr>
  </w:style>
  <w:style w:type="numbering" w:customStyle="1" w:styleId="111111218131">
    <w:name w:val="1 / 1.1 / 1.1.1218131"/>
    <w:basedOn w:val="a5"/>
    <w:next w:val="111111"/>
    <w:semiHidden/>
    <w:rsid w:val="00E20BA0"/>
    <w:pPr>
      <w:numPr>
        <w:numId w:val="4"/>
      </w:numPr>
    </w:pPr>
  </w:style>
  <w:style w:type="numbering" w:customStyle="1" w:styleId="218131">
    <w:name w:val="Статья / Раздел218131"/>
    <w:basedOn w:val="a5"/>
    <w:next w:val="affffff8"/>
    <w:semiHidden/>
    <w:rsid w:val="00E20BA0"/>
    <w:pPr>
      <w:numPr>
        <w:numId w:val="6"/>
      </w:numPr>
    </w:pPr>
  </w:style>
  <w:style w:type="numbering" w:customStyle="1" w:styleId="2941">
    <w:name w:val="Статья / Раздел2941"/>
    <w:rsid w:val="00E20BA0"/>
    <w:pPr>
      <w:numPr>
        <w:numId w:val="1"/>
      </w:numPr>
    </w:pPr>
  </w:style>
  <w:style w:type="numbering" w:customStyle="1" w:styleId="1111111111441">
    <w:name w:val="1 / 1.1 / 1.1.11111441"/>
    <w:rsid w:val="00E20BA0"/>
    <w:pPr>
      <w:numPr>
        <w:numId w:val="3"/>
      </w:numPr>
    </w:pPr>
  </w:style>
  <w:style w:type="numbering" w:customStyle="1" w:styleId="11111111741">
    <w:name w:val="1 / 1.1 / 1.1.111741"/>
    <w:rsid w:val="00E20BA0"/>
    <w:pPr>
      <w:numPr>
        <w:numId w:val="5"/>
      </w:numPr>
    </w:pPr>
  </w:style>
  <w:style w:type="numbering" w:customStyle="1" w:styleId="111111118141">
    <w:name w:val="1 / 1.1 / 1.1.1118141"/>
    <w:rsid w:val="00E20BA0"/>
    <w:pPr>
      <w:numPr>
        <w:numId w:val="7"/>
      </w:numPr>
    </w:pPr>
  </w:style>
  <w:style w:type="numbering" w:customStyle="1" w:styleId="31231">
    <w:name w:val="Статья / Раздел31231"/>
    <w:rsid w:val="00E20BA0"/>
    <w:pPr>
      <w:numPr>
        <w:numId w:val="9"/>
      </w:numPr>
    </w:pPr>
  </w:style>
  <w:style w:type="numbering" w:customStyle="1" w:styleId="11111111751">
    <w:name w:val="1 / 1.1 / 1.1.111751"/>
    <w:rsid w:val="00E20BA0"/>
    <w:pPr>
      <w:numPr>
        <w:numId w:val="13"/>
      </w:numPr>
    </w:pPr>
  </w:style>
  <w:style w:type="numbering" w:customStyle="1" w:styleId="11041">
    <w:name w:val="Статья / Раздел11041"/>
    <w:rsid w:val="00E20BA0"/>
    <w:pPr>
      <w:numPr>
        <w:numId w:val="14"/>
      </w:numPr>
    </w:pPr>
  </w:style>
  <w:style w:type="numbering" w:customStyle="1" w:styleId="1ai218141">
    <w:name w:val="1 / a / i218141"/>
    <w:rsid w:val="00E20BA0"/>
    <w:pPr>
      <w:numPr>
        <w:numId w:val="15"/>
      </w:numPr>
    </w:pPr>
  </w:style>
  <w:style w:type="numbering" w:customStyle="1" w:styleId="111111111141">
    <w:name w:val="1 / 1.1 / 1.1.1111141"/>
    <w:rsid w:val="00E20BA0"/>
    <w:pPr>
      <w:numPr>
        <w:numId w:val="16"/>
      </w:numPr>
    </w:pPr>
  </w:style>
  <w:style w:type="numbering" w:customStyle="1" w:styleId="11111138141">
    <w:name w:val="1 / 1.1 / 1.1.138141"/>
    <w:rsid w:val="00E20BA0"/>
    <w:pPr>
      <w:numPr>
        <w:numId w:val="17"/>
      </w:numPr>
    </w:pPr>
  </w:style>
  <w:style w:type="numbering" w:customStyle="1" w:styleId="218141">
    <w:name w:val="Статья / Раздел218141"/>
    <w:rsid w:val="00E20BA0"/>
    <w:pPr>
      <w:numPr>
        <w:numId w:val="18"/>
      </w:numPr>
    </w:pPr>
  </w:style>
  <w:style w:type="numbering" w:customStyle="1" w:styleId="1ai21741">
    <w:name w:val="1 / a / i21741"/>
    <w:rsid w:val="00E20BA0"/>
    <w:pPr>
      <w:numPr>
        <w:numId w:val="19"/>
      </w:numPr>
    </w:pPr>
  </w:style>
  <w:style w:type="numbering" w:customStyle="1" w:styleId="1ai38141">
    <w:name w:val="1 / a / i38141"/>
    <w:rsid w:val="00E20BA0"/>
    <w:pPr>
      <w:numPr>
        <w:numId w:val="20"/>
      </w:numPr>
    </w:pPr>
  </w:style>
  <w:style w:type="numbering" w:customStyle="1" w:styleId="111111211141">
    <w:name w:val="1 / 1.1 / 1.1.1211141"/>
    <w:rsid w:val="00E20BA0"/>
    <w:pPr>
      <w:numPr>
        <w:numId w:val="21"/>
      </w:numPr>
    </w:pPr>
  </w:style>
  <w:style w:type="numbering" w:customStyle="1" w:styleId="1ai1941">
    <w:name w:val="1 / a / i1941"/>
    <w:rsid w:val="00E20BA0"/>
    <w:pPr>
      <w:numPr>
        <w:numId w:val="22"/>
      </w:numPr>
    </w:pPr>
  </w:style>
  <w:style w:type="numbering" w:customStyle="1" w:styleId="118141">
    <w:name w:val="Статья / Раздел118141"/>
    <w:rsid w:val="00E20BA0"/>
    <w:pPr>
      <w:numPr>
        <w:numId w:val="23"/>
      </w:numPr>
    </w:pPr>
  </w:style>
  <w:style w:type="numbering" w:customStyle="1" w:styleId="1ai118141">
    <w:name w:val="1 / a / i118141"/>
    <w:rsid w:val="00E20BA0"/>
    <w:pPr>
      <w:numPr>
        <w:numId w:val="35"/>
      </w:numPr>
    </w:pPr>
  </w:style>
  <w:style w:type="numbering" w:customStyle="1" w:styleId="1941">
    <w:name w:val="Статья / Раздел1941"/>
    <w:rsid w:val="00E20BA0"/>
    <w:pPr>
      <w:numPr>
        <w:numId w:val="36"/>
      </w:numPr>
    </w:pPr>
  </w:style>
  <w:style w:type="numbering" w:customStyle="1" w:styleId="111111218141">
    <w:name w:val="1 / 1.1 / 1.1.1218141"/>
    <w:rsid w:val="00E20BA0"/>
    <w:pPr>
      <w:numPr>
        <w:numId w:val="24"/>
      </w:numPr>
    </w:pPr>
  </w:style>
  <w:style w:type="numbering" w:customStyle="1" w:styleId="38141">
    <w:name w:val="Статья / Раздел38141"/>
    <w:rsid w:val="00E20BA0"/>
    <w:pPr>
      <w:numPr>
        <w:numId w:val="25"/>
      </w:numPr>
    </w:pPr>
  </w:style>
  <w:style w:type="numbering" w:customStyle="1" w:styleId="1ai11741">
    <w:name w:val="1 / a / i11741"/>
    <w:rsid w:val="00E20BA0"/>
    <w:pPr>
      <w:numPr>
        <w:numId w:val="26"/>
      </w:numPr>
    </w:pPr>
  </w:style>
  <w:style w:type="numbering" w:customStyle="1" w:styleId="1111111941">
    <w:name w:val="1 / 1.1 / 1.1.11941"/>
    <w:rsid w:val="00E20BA0"/>
    <w:pPr>
      <w:numPr>
        <w:numId w:val="27"/>
      </w:numPr>
    </w:pPr>
  </w:style>
  <w:style w:type="numbering" w:customStyle="1" w:styleId="21741">
    <w:name w:val="Статья / Раздел21741"/>
    <w:rsid w:val="00E20BA0"/>
    <w:pPr>
      <w:numPr>
        <w:numId w:val="28"/>
      </w:numPr>
    </w:pPr>
  </w:style>
  <w:style w:type="numbering" w:customStyle="1" w:styleId="1ai11051">
    <w:name w:val="1 / a / i11051"/>
    <w:rsid w:val="00E20BA0"/>
    <w:pPr>
      <w:numPr>
        <w:numId w:val="29"/>
      </w:numPr>
    </w:pPr>
  </w:style>
  <w:style w:type="numbering" w:customStyle="1" w:styleId="11111121741">
    <w:name w:val="1 / 1.1 / 1.1.121741"/>
    <w:rsid w:val="00E20BA0"/>
    <w:pPr>
      <w:numPr>
        <w:numId w:val="37"/>
      </w:numPr>
    </w:pPr>
  </w:style>
  <w:style w:type="numbering" w:customStyle="1" w:styleId="1111111173111">
    <w:name w:val="1 / 1.1 / 1.1.11173111"/>
    <w:rsid w:val="00E20BA0"/>
    <w:pPr>
      <w:numPr>
        <w:numId w:val="30"/>
      </w:numPr>
    </w:pPr>
  </w:style>
  <w:style w:type="numbering" w:customStyle="1" w:styleId="342">
    <w:name w:val="Стиль маркированный342"/>
    <w:basedOn w:val="a5"/>
    <w:rsid w:val="00E20BA0"/>
    <w:pPr>
      <w:numPr>
        <w:numId w:val="44"/>
      </w:numPr>
    </w:pPr>
  </w:style>
  <w:style w:type="numbering" w:customStyle="1" w:styleId="SymbolSymbol342">
    <w:name w:val="Стиль маркированный Symbol (Symbol) подчеркивание342"/>
    <w:basedOn w:val="a5"/>
    <w:rsid w:val="00E20BA0"/>
    <w:pPr>
      <w:numPr>
        <w:numId w:val="45"/>
      </w:numPr>
    </w:pPr>
  </w:style>
  <w:style w:type="numbering" w:customStyle="1" w:styleId="SymbolSymbol5121">
    <w:name w:val="Стиль маркированный Symbol (Symbol) подчеркивание5121"/>
    <w:basedOn w:val="a5"/>
    <w:rsid w:val="00E20BA0"/>
    <w:pPr>
      <w:numPr>
        <w:numId w:val="46"/>
      </w:numPr>
    </w:pPr>
  </w:style>
  <w:style w:type="numbering" w:customStyle="1" w:styleId="111111211142">
    <w:name w:val="1 / 1.1 / 1.1.1211142"/>
    <w:rsid w:val="00EF7BCF"/>
  </w:style>
  <w:style w:type="paragraph" w:customStyle="1" w:styleId="xl186">
    <w:name w:val="xl186"/>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1"/>
    <w:rsid w:val="002500BA"/>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8">
    <w:name w:val="xl188"/>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1">
    <w:name w:val="xl191"/>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2">
    <w:name w:val="xl192"/>
    <w:basedOn w:val="a1"/>
    <w:rsid w:val="002500BA"/>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3">
    <w:name w:val="xl193"/>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4">
    <w:name w:val="xl194"/>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style>
  <w:style w:type="paragraph" w:customStyle="1" w:styleId="xl195">
    <w:name w:val="xl195"/>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96">
    <w:name w:val="xl196"/>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7">
    <w:name w:val="xl197"/>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8">
    <w:name w:val="xl198"/>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style>
  <w:style w:type="paragraph" w:customStyle="1" w:styleId="xl199">
    <w:name w:val="xl199"/>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00">
    <w:name w:val="xl200"/>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201">
    <w:name w:val="xl201"/>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rPr>
      <w:b/>
      <w:bCs/>
    </w:rPr>
  </w:style>
  <w:style w:type="paragraph" w:customStyle="1" w:styleId="xl202">
    <w:name w:val="xl202"/>
    <w:basedOn w:val="a1"/>
    <w:rsid w:val="002500BA"/>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203">
    <w:name w:val="xl20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204">
    <w:name w:val="xl204"/>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05">
    <w:name w:val="xl205"/>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6">
    <w:name w:val="xl206"/>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rPr>
  </w:style>
  <w:style w:type="paragraph" w:customStyle="1" w:styleId="xl207">
    <w:name w:val="xl207"/>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8">
    <w:name w:val="xl208"/>
    <w:basedOn w:val="a1"/>
    <w:rsid w:val="002500BA"/>
    <w:pPr>
      <w:shd w:val="clear" w:color="000000" w:fill="EEECE1"/>
      <w:spacing w:before="100" w:beforeAutospacing="1" w:after="100" w:afterAutospacing="1"/>
      <w:textAlignment w:val="top"/>
    </w:pPr>
    <w:rPr>
      <w:b/>
      <w:bCs/>
    </w:rPr>
  </w:style>
  <w:style w:type="paragraph" w:customStyle="1" w:styleId="xl209">
    <w:name w:val="xl209"/>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0">
    <w:name w:val="xl210"/>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1">
    <w:name w:val="xl211"/>
    <w:basedOn w:val="a1"/>
    <w:rsid w:val="002500BA"/>
    <w:pPr>
      <w:shd w:val="clear" w:color="000000" w:fill="EEECE1"/>
      <w:spacing w:before="100" w:beforeAutospacing="1" w:after="100" w:afterAutospacing="1"/>
      <w:textAlignment w:val="top"/>
    </w:pPr>
  </w:style>
  <w:style w:type="paragraph" w:customStyle="1" w:styleId="xl212">
    <w:name w:val="xl21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3">
    <w:name w:val="xl213"/>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4">
    <w:name w:val="xl214"/>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5">
    <w:name w:val="xl215"/>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6">
    <w:name w:val="xl216"/>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7">
    <w:name w:val="xl217"/>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8">
    <w:name w:val="xl218"/>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19">
    <w:name w:val="xl219"/>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0">
    <w:name w:val="xl220"/>
    <w:basedOn w:val="a1"/>
    <w:rsid w:val="002500BA"/>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1">
    <w:name w:val="xl221"/>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22">
    <w:name w:val="xl222"/>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rPr>
  </w:style>
  <w:style w:type="paragraph" w:customStyle="1" w:styleId="xl223">
    <w:name w:val="xl22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4">
    <w:name w:val="xl22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5">
    <w:name w:val="xl225"/>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6">
    <w:name w:val="xl226"/>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7">
    <w:name w:val="xl227"/>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8">
    <w:name w:val="xl228"/>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29">
    <w:name w:val="xl229"/>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0">
    <w:name w:val="xl230"/>
    <w:basedOn w:val="a1"/>
    <w:rsid w:val="002500BA"/>
    <w:pPr>
      <w:shd w:val="clear" w:color="000000" w:fill="FFFFFF"/>
      <w:spacing w:before="100" w:beforeAutospacing="1" w:after="100" w:afterAutospacing="1"/>
      <w:textAlignment w:val="top"/>
    </w:pPr>
  </w:style>
  <w:style w:type="paragraph" w:customStyle="1" w:styleId="xl231">
    <w:name w:val="xl231"/>
    <w:basedOn w:val="a1"/>
    <w:rsid w:val="002500BA"/>
    <w:pPr>
      <w:shd w:val="clear" w:color="000000" w:fill="DCE6F1"/>
      <w:spacing w:before="100" w:beforeAutospacing="1" w:after="100" w:afterAutospacing="1"/>
      <w:textAlignment w:val="top"/>
    </w:pPr>
  </w:style>
  <w:style w:type="paragraph" w:customStyle="1" w:styleId="xl232">
    <w:name w:val="xl23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33">
    <w:name w:val="xl233"/>
    <w:basedOn w:val="a1"/>
    <w:rsid w:val="002500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34">
    <w:name w:val="xl23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5">
    <w:name w:val="xl235"/>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6">
    <w:name w:val="xl236"/>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37">
    <w:name w:val="xl237"/>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style>
  <w:style w:type="paragraph" w:customStyle="1" w:styleId="xl238">
    <w:name w:val="xl238"/>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style>
  <w:style w:type="paragraph" w:customStyle="1" w:styleId="xl239">
    <w:name w:val="xl239"/>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0">
    <w:name w:val="xl240"/>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1">
    <w:name w:val="xl241"/>
    <w:basedOn w:val="a1"/>
    <w:rsid w:val="002500BA"/>
    <w:pPr>
      <w:pBdr>
        <w:top w:val="single" w:sz="4" w:space="0" w:color="000000"/>
        <w:left w:val="single" w:sz="4" w:space="0" w:color="000000"/>
        <w:bottom w:val="single" w:sz="4" w:space="0" w:color="auto"/>
      </w:pBdr>
      <w:spacing w:before="100" w:beforeAutospacing="1" w:after="100" w:afterAutospacing="1"/>
      <w:jc w:val="center"/>
      <w:textAlignment w:val="top"/>
    </w:pPr>
  </w:style>
  <w:style w:type="paragraph" w:customStyle="1" w:styleId="xl242">
    <w:name w:val="xl242"/>
    <w:basedOn w:val="a1"/>
    <w:rsid w:val="002500BA"/>
    <w:pPr>
      <w:pBdr>
        <w:bottom w:val="single" w:sz="4" w:space="0" w:color="auto"/>
      </w:pBdr>
      <w:spacing w:before="100" w:beforeAutospacing="1" w:after="100" w:afterAutospacing="1"/>
      <w:textAlignment w:val="top"/>
    </w:pPr>
    <w:rPr>
      <w:b/>
      <w:bCs/>
    </w:rPr>
  </w:style>
  <w:style w:type="paragraph" w:customStyle="1" w:styleId="xl243">
    <w:name w:val="xl243"/>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style>
  <w:style w:type="paragraph" w:customStyle="1" w:styleId="xl244">
    <w:name w:val="xl244"/>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45">
    <w:name w:val="xl245"/>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46">
    <w:name w:val="xl246"/>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7">
    <w:name w:val="xl247"/>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8">
    <w:name w:val="xl248"/>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49">
    <w:name w:val="xl249"/>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50">
    <w:name w:val="xl250"/>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51">
    <w:name w:val="xl251"/>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52">
    <w:name w:val="xl252"/>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253">
    <w:name w:val="xl253"/>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4">
    <w:name w:val="xl254"/>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5">
    <w:name w:val="xl255"/>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256">
    <w:name w:val="xl256"/>
    <w:basedOn w:val="a1"/>
    <w:rsid w:val="002500BA"/>
    <w:pPr>
      <w:shd w:val="clear" w:color="000000" w:fill="C5D9F1"/>
      <w:spacing w:before="100" w:beforeAutospacing="1" w:after="100" w:afterAutospacing="1"/>
      <w:textAlignment w:val="top"/>
    </w:pPr>
    <w:rPr>
      <w:b/>
      <w:bCs/>
    </w:rPr>
  </w:style>
  <w:style w:type="paragraph" w:customStyle="1" w:styleId="xl257">
    <w:name w:val="xl257"/>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58">
    <w:name w:val="xl258"/>
    <w:basedOn w:val="a1"/>
    <w:rsid w:val="002500BA"/>
    <w:pPr>
      <w:shd w:val="clear" w:color="000000" w:fill="F2F2F2"/>
      <w:spacing w:before="100" w:beforeAutospacing="1" w:after="100" w:afterAutospacing="1"/>
      <w:textAlignment w:val="top"/>
    </w:pPr>
  </w:style>
  <w:style w:type="paragraph" w:customStyle="1" w:styleId="xl259">
    <w:name w:val="xl259"/>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260">
    <w:name w:val="xl260"/>
    <w:basedOn w:val="a1"/>
    <w:rsid w:val="002500BA"/>
    <w:pPr>
      <w:shd w:val="clear" w:color="000000" w:fill="B7DEE8"/>
      <w:spacing w:before="100" w:beforeAutospacing="1" w:after="100" w:afterAutospacing="1"/>
      <w:textAlignment w:val="top"/>
    </w:pPr>
  </w:style>
  <w:style w:type="paragraph" w:customStyle="1" w:styleId="xl261">
    <w:name w:val="xl261"/>
    <w:basedOn w:val="a1"/>
    <w:rsid w:val="002500B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sz w:val="26"/>
      <w:szCs w:val="26"/>
    </w:rPr>
  </w:style>
  <w:style w:type="paragraph" w:customStyle="1" w:styleId="xl262">
    <w:name w:val="xl262"/>
    <w:basedOn w:val="a1"/>
    <w:rsid w:val="002500BA"/>
    <w:pPr>
      <w:shd w:val="clear" w:color="000000" w:fill="FDE9D9"/>
      <w:spacing w:before="100" w:beforeAutospacing="1" w:after="100" w:afterAutospacing="1"/>
      <w:jc w:val="center"/>
      <w:textAlignment w:val="top"/>
    </w:pPr>
    <w:rPr>
      <w:sz w:val="26"/>
      <w:szCs w:val="26"/>
    </w:rPr>
  </w:style>
  <w:style w:type="paragraph" w:customStyle="1" w:styleId="xl263">
    <w:name w:val="xl263"/>
    <w:basedOn w:val="a1"/>
    <w:rsid w:val="002500BA"/>
    <w:pPr>
      <w:shd w:val="clear" w:color="000000" w:fill="FDE9D9"/>
      <w:spacing w:before="100" w:beforeAutospacing="1" w:after="100" w:afterAutospacing="1"/>
      <w:textAlignment w:val="top"/>
    </w:pPr>
  </w:style>
  <w:style w:type="paragraph" w:customStyle="1" w:styleId="xl264">
    <w:name w:val="xl264"/>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6"/>
      <w:szCs w:val="26"/>
    </w:rPr>
  </w:style>
  <w:style w:type="paragraph" w:customStyle="1" w:styleId="xl265">
    <w:name w:val="xl265"/>
    <w:basedOn w:val="a1"/>
    <w:rsid w:val="002500BA"/>
    <w:pPr>
      <w:shd w:val="clear" w:color="000000" w:fill="FFFFFF"/>
      <w:spacing w:before="100" w:beforeAutospacing="1" w:after="100" w:afterAutospacing="1"/>
      <w:textAlignment w:val="top"/>
    </w:pPr>
    <w:rPr>
      <w:b/>
      <w:bCs/>
    </w:rPr>
  </w:style>
  <w:style w:type="paragraph" w:customStyle="1" w:styleId="xl266">
    <w:name w:val="xl266"/>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67">
    <w:name w:val="xl267"/>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68">
    <w:name w:val="xl268"/>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69">
    <w:name w:val="xl269"/>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70">
    <w:name w:val="xl270"/>
    <w:basedOn w:val="a1"/>
    <w:rsid w:val="002500BA"/>
    <w:pPr>
      <w:shd w:val="clear" w:color="000000" w:fill="DCE6F1"/>
      <w:spacing w:before="100" w:beforeAutospacing="1" w:after="100" w:afterAutospacing="1"/>
      <w:textAlignment w:val="top"/>
    </w:pPr>
    <w:rPr>
      <w:b/>
      <w:bCs/>
    </w:rPr>
  </w:style>
  <w:style w:type="paragraph" w:customStyle="1" w:styleId="xl271">
    <w:name w:val="xl271"/>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72">
    <w:name w:val="xl272"/>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273">
    <w:name w:val="xl273"/>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4">
    <w:name w:val="xl274"/>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5">
    <w:name w:val="xl275"/>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6">
    <w:name w:val="xl276"/>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7">
    <w:name w:val="xl277"/>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style>
  <w:style w:type="numbering" w:customStyle="1" w:styleId="500">
    <w:name w:val="Нет списка50"/>
    <w:next w:val="a5"/>
    <w:uiPriority w:val="99"/>
    <w:semiHidden/>
    <w:unhideWhenUsed/>
    <w:rsid w:val="00B924DC"/>
  </w:style>
  <w:style w:type="paragraph" w:customStyle="1" w:styleId="1">
    <w:name w:val="новая страница1"/>
    <w:basedOn w:val="a1"/>
    <w:next w:val="a1"/>
    <w:qFormat/>
    <w:rsid w:val="00B924DC"/>
    <w:pPr>
      <w:keepNext/>
      <w:keepLines/>
      <w:numPr>
        <w:numId w:val="13"/>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B924DC"/>
    <w:pPr>
      <w:keepNext/>
      <w:keepLines/>
      <w:numPr>
        <w:ilvl w:val="1"/>
        <w:numId w:val="13"/>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B924DC"/>
    <w:pPr>
      <w:keepNext/>
      <w:keepLines/>
      <w:numPr>
        <w:ilvl w:val="2"/>
        <w:numId w:val="13"/>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B924DC"/>
    <w:pPr>
      <w:keepNext/>
      <w:keepLines/>
      <w:numPr>
        <w:ilvl w:val="3"/>
        <w:numId w:val="13"/>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B924DC"/>
    <w:pPr>
      <w:keepNext/>
      <w:keepLines/>
      <w:numPr>
        <w:ilvl w:val="4"/>
        <w:numId w:val="13"/>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B924DC"/>
    <w:pPr>
      <w:keepNext/>
      <w:keepLines/>
      <w:numPr>
        <w:ilvl w:val="5"/>
        <w:numId w:val="13"/>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2"/>
    <w:qFormat/>
    <w:rsid w:val="00B924DC"/>
    <w:pPr>
      <w:keepNext/>
      <w:keepLines/>
      <w:numPr>
        <w:ilvl w:val="6"/>
        <w:numId w:val="13"/>
      </w:numPr>
      <w:tabs>
        <w:tab w:val="clear" w:pos="1296"/>
      </w:tabs>
      <w:spacing w:before="40"/>
      <w:outlineLvl w:val="6"/>
    </w:pPr>
    <w:rPr>
      <w:rFonts w:ascii="Cambria" w:hAnsi="Cambria"/>
      <w:i/>
      <w:iCs/>
      <w:color w:val="243F60"/>
      <w:sz w:val="22"/>
      <w:szCs w:val="22"/>
      <w:lang w:eastAsia="en-US"/>
    </w:rPr>
  </w:style>
  <w:style w:type="paragraph" w:customStyle="1" w:styleId="11">
    <w:name w:val="№ ТАБЛ1"/>
    <w:basedOn w:val="a1"/>
    <w:next w:val="a1"/>
    <w:qFormat/>
    <w:rsid w:val="00B924DC"/>
    <w:pPr>
      <w:keepNext/>
      <w:keepLines/>
      <w:numPr>
        <w:ilvl w:val="7"/>
        <w:numId w:val="13"/>
      </w:numPr>
      <w:tabs>
        <w:tab w:val="clear" w:pos="1440"/>
      </w:tabs>
      <w:spacing w:before="40"/>
      <w:outlineLvl w:val="7"/>
    </w:pPr>
    <w:rPr>
      <w:rFonts w:ascii="Cambria" w:hAnsi="Cambria"/>
      <w:color w:val="272727"/>
      <w:sz w:val="21"/>
      <w:szCs w:val="21"/>
      <w:lang w:eastAsia="en-US"/>
    </w:rPr>
  </w:style>
  <w:style w:type="paragraph" w:customStyle="1" w:styleId="12">
    <w:name w:val="ТАБЛИЦА1"/>
    <w:basedOn w:val="a1"/>
    <w:next w:val="a1"/>
    <w:qFormat/>
    <w:rsid w:val="00B924DC"/>
    <w:pPr>
      <w:keepNext/>
      <w:keepLines/>
      <w:numPr>
        <w:ilvl w:val="8"/>
        <w:numId w:val="13"/>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5"/>
    <w:uiPriority w:val="99"/>
    <w:semiHidden/>
    <w:unhideWhenUsed/>
    <w:rsid w:val="00B924DC"/>
  </w:style>
  <w:style w:type="table" w:customStyle="1" w:styleId="523">
    <w:name w:val="Сетка таблицы 52"/>
    <w:basedOn w:val="a4"/>
    <w:next w:val="52"/>
    <w:rsid w:val="00B924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7">
    <w:name w:val="Сетка таблицы9"/>
    <w:basedOn w:val="a4"/>
    <w:next w:val="a8"/>
    <w:uiPriority w:val="59"/>
    <w:rsid w:val="00B92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5"/>
    <w:next w:val="111111"/>
    <w:semiHidden/>
    <w:rsid w:val="00B924DC"/>
  </w:style>
  <w:style w:type="numbering" w:customStyle="1" w:styleId="1ai40">
    <w:name w:val="1 / a / i40"/>
    <w:basedOn w:val="a5"/>
    <w:next w:val="1ai"/>
    <w:semiHidden/>
    <w:rsid w:val="00B924DC"/>
  </w:style>
  <w:style w:type="table" w:customStyle="1" w:styleId="-15">
    <w:name w:val="Веб-таблица 15"/>
    <w:basedOn w:val="a4"/>
    <w:next w:val="-10"/>
    <w:semiHidden/>
    <w:rsid w:val="00B924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semiHidden/>
    <w:rsid w:val="00B924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4"/>
    <w:next w:val="-30"/>
    <w:semiHidden/>
    <w:rsid w:val="00B924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1">
    <w:name w:val="Изысканная таблица5"/>
    <w:basedOn w:val="a4"/>
    <w:next w:val="affffff5"/>
    <w:semiHidden/>
    <w:rsid w:val="00B924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4"/>
    <w:next w:val="1f4"/>
    <w:rsid w:val="00B924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4"/>
    <w:next w:val="2f0"/>
    <w:rsid w:val="00B924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4"/>
    <w:next w:val="1f5"/>
    <w:semiHidden/>
    <w:rsid w:val="00B924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f1"/>
    <w:semiHidden/>
    <w:rsid w:val="00B924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4"/>
    <w:next w:val="3b"/>
    <w:semiHidden/>
    <w:rsid w:val="00B924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4"/>
    <w:next w:val="47"/>
    <w:semiHidden/>
    <w:rsid w:val="00B924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4"/>
    <w:next w:val="1f6"/>
    <w:semiHidden/>
    <w:rsid w:val="00B924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4"/>
    <w:next w:val="2f2"/>
    <w:rsid w:val="00B924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4"/>
    <w:next w:val="3c"/>
    <w:semiHidden/>
    <w:rsid w:val="00B924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Простая таблица 12"/>
    <w:basedOn w:val="a4"/>
    <w:next w:val="1f7"/>
    <w:rsid w:val="00B924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4"/>
    <w:next w:val="2f3"/>
    <w:semiHidden/>
    <w:rsid w:val="00B924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4"/>
    <w:next w:val="3d"/>
    <w:semiHidden/>
    <w:rsid w:val="00B924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 12"/>
    <w:basedOn w:val="a4"/>
    <w:next w:val="1f8"/>
    <w:rsid w:val="00B924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4"/>
    <w:next w:val="2f4"/>
    <w:rsid w:val="00B924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4"/>
    <w:next w:val="3e"/>
    <w:rsid w:val="00B924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2">
    <w:name w:val="Сетка таблицы 45"/>
    <w:basedOn w:val="a4"/>
    <w:next w:val="48"/>
    <w:semiHidden/>
    <w:rsid w:val="00B924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B924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4"/>
    <w:next w:val="72"/>
    <w:rsid w:val="00B924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B924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2">
    <w:name w:val="Современная таблица5"/>
    <w:basedOn w:val="a4"/>
    <w:next w:val="affffff6"/>
    <w:semiHidden/>
    <w:rsid w:val="00B924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Стандартная таблица5"/>
    <w:basedOn w:val="a4"/>
    <w:next w:val="affffff7"/>
    <w:semiHidden/>
    <w:rsid w:val="00B924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6">
    <w:name w:val="Заголовок 4 Знак1"/>
    <w:basedOn w:val="a3"/>
    <w:uiPriority w:val="9"/>
    <w:semiHidden/>
    <w:rsid w:val="00B924DC"/>
    <w:rPr>
      <w:rFonts w:ascii="Cambria" w:eastAsia="Times New Roman" w:hAnsi="Cambria" w:cs="Times New Roman"/>
      <w:i/>
      <w:iCs/>
      <w:color w:val="365F91"/>
    </w:rPr>
  </w:style>
  <w:style w:type="character" w:customStyle="1" w:styleId="515">
    <w:name w:val="Заголовок 5 Знак1"/>
    <w:basedOn w:val="a3"/>
    <w:uiPriority w:val="9"/>
    <w:semiHidden/>
    <w:rsid w:val="00B924DC"/>
    <w:rPr>
      <w:rFonts w:ascii="Cambria" w:eastAsia="Times New Roman" w:hAnsi="Cambria" w:cs="Times New Roman"/>
      <w:color w:val="365F91"/>
    </w:rPr>
  </w:style>
  <w:style w:type="character" w:customStyle="1" w:styleId="614">
    <w:name w:val="Заголовок 6 Знак1"/>
    <w:basedOn w:val="a3"/>
    <w:uiPriority w:val="9"/>
    <w:semiHidden/>
    <w:rsid w:val="00B924DC"/>
    <w:rPr>
      <w:rFonts w:ascii="Cambria" w:eastAsia="Times New Roman" w:hAnsi="Cambria" w:cs="Times New Roman"/>
      <w:color w:val="243F60"/>
    </w:rPr>
  </w:style>
  <w:style w:type="numbering" w:customStyle="1" w:styleId="401">
    <w:name w:val="Статья / Раздел40"/>
    <w:basedOn w:val="a5"/>
    <w:next w:val="affffff8"/>
    <w:semiHidden/>
    <w:rsid w:val="00B924DC"/>
  </w:style>
  <w:style w:type="table" w:customStyle="1" w:styleId="156">
    <w:name w:val="Столбцы таблицы 15"/>
    <w:basedOn w:val="a4"/>
    <w:next w:val="1f9"/>
    <w:semiHidden/>
    <w:rsid w:val="00B924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4"/>
    <w:next w:val="2f5"/>
    <w:semiHidden/>
    <w:rsid w:val="00B924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4"/>
    <w:next w:val="3f"/>
    <w:semiHidden/>
    <w:rsid w:val="00B924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3">
    <w:name w:val="Столбцы таблицы 45"/>
    <w:basedOn w:val="a4"/>
    <w:next w:val="49"/>
    <w:semiHidden/>
    <w:rsid w:val="00B924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B924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1"/>
    <w:semiHidden/>
    <w:rsid w:val="00B924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1"/>
    <w:semiHidden/>
    <w:rsid w:val="00B924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4"/>
    <w:next w:val="-31"/>
    <w:semiHidden/>
    <w:rsid w:val="00B924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B924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rsid w:val="00B924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rsid w:val="00B924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4"/>
    <w:next w:val="-7"/>
    <w:semiHidden/>
    <w:rsid w:val="00B924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B924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b">
    <w:name w:val="Тема таблицы2"/>
    <w:basedOn w:val="a4"/>
    <w:next w:val="affffff9"/>
    <w:rsid w:val="00B92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Цветная таблица 12"/>
    <w:basedOn w:val="a4"/>
    <w:next w:val="1fa"/>
    <w:rsid w:val="00B924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4"/>
    <w:next w:val="2f6"/>
    <w:semiHidden/>
    <w:rsid w:val="00B924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4"/>
    <w:next w:val="3f0"/>
    <w:semiHidden/>
    <w:rsid w:val="00B924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5"/>
    <w:semiHidden/>
    <w:rsid w:val="00B924DC"/>
  </w:style>
  <w:style w:type="numbering" w:customStyle="1" w:styleId="111111126">
    <w:name w:val="1 / 1.1 / 1.1.1126"/>
    <w:basedOn w:val="a5"/>
    <w:next w:val="111111"/>
    <w:semiHidden/>
    <w:rsid w:val="00B924DC"/>
  </w:style>
  <w:style w:type="numbering" w:customStyle="1" w:styleId="1ai126">
    <w:name w:val="1 / a / i126"/>
    <w:basedOn w:val="a5"/>
    <w:next w:val="1ai"/>
    <w:semiHidden/>
    <w:rsid w:val="00B924DC"/>
  </w:style>
  <w:style w:type="numbering" w:customStyle="1" w:styleId="1261">
    <w:name w:val="Статья / Раздел126"/>
    <w:basedOn w:val="a5"/>
    <w:next w:val="affffff8"/>
    <w:semiHidden/>
    <w:rsid w:val="00B924DC"/>
  </w:style>
  <w:style w:type="numbering" w:customStyle="1" w:styleId="2270">
    <w:name w:val="Нет списка227"/>
    <w:next w:val="a5"/>
    <w:semiHidden/>
    <w:rsid w:val="00B924DC"/>
  </w:style>
  <w:style w:type="numbering" w:customStyle="1" w:styleId="111111225">
    <w:name w:val="1 / 1.1 / 1.1.1225"/>
    <w:basedOn w:val="a5"/>
    <w:next w:val="111111"/>
    <w:semiHidden/>
    <w:rsid w:val="00B924DC"/>
  </w:style>
  <w:style w:type="numbering" w:customStyle="1" w:styleId="1ai225">
    <w:name w:val="1 / a / i225"/>
    <w:basedOn w:val="a5"/>
    <w:next w:val="1ai"/>
    <w:semiHidden/>
    <w:rsid w:val="00B924DC"/>
  </w:style>
  <w:style w:type="numbering" w:customStyle="1" w:styleId="2251">
    <w:name w:val="Статья / Раздел225"/>
    <w:basedOn w:val="a5"/>
    <w:next w:val="affffff8"/>
    <w:semiHidden/>
    <w:rsid w:val="00B924DC"/>
  </w:style>
  <w:style w:type="table" w:customStyle="1" w:styleId="137">
    <w:name w:val="Сетка таблицы13"/>
    <w:basedOn w:val="a4"/>
    <w:next w:val="a8"/>
    <w:rsid w:val="00B924D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Сетка таблицы23"/>
    <w:basedOn w:val="a4"/>
    <w:next w:val="a8"/>
    <w:rsid w:val="00B924D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5"/>
    <w:semiHidden/>
    <w:rsid w:val="00B924DC"/>
  </w:style>
  <w:style w:type="numbering" w:customStyle="1" w:styleId="111111316">
    <w:name w:val="1 / 1.1 / 1.1.1316"/>
    <w:basedOn w:val="a5"/>
    <w:next w:val="111111"/>
    <w:semiHidden/>
    <w:rsid w:val="00B924DC"/>
  </w:style>
  <w:style w:type="numbering" w:customStyle="1" w:styleId="1ai316">
    <w:name w:val="1 / a / i316"/>
    <w:basedOn w:val="a5"/>
    <w:next w:val="1ai"/>
    <w:semiHidden/>
    <w:rsid w:val="00B924DC"/>
  </w:style>
  <w:style w:type="numbering" w:customStyle="1" w:styleId="3161">
    <w:name w:val="Статья / Раздел316"/>
    <w:basedOn w:val="a5"/>
    <w:next w:val="affffff8"/>
    <w:semiHidden/>
    <w:rsid w:val="00B924DC"/>
  </w:style>
  <w:style w:type="numbering" w:customStyle="1" w:styleId="11190">
    <w:name w:val="Нет списка1119"/>
    <w:next w:val="a5"/>
    <w:semiHidden/>
    <w:rsid w:val="00B924DC"/>
  </w:style>
  <w:style w:type="numbering" w:customStyle="1" w:styleId="1111111116">
    <w:name w:val="1 / 1.1 / 1.1.11116"/>
    <w:basedOn w:val="a5"/>
    <w:next w:val="111111"/>
    <w:semiHidden/>
    <w:rsid w:val="00B924DC"/>
  </w:style>
  <w:style w:type="numbering" w:customStyle="1" w:styleId="1ai1117">
    <w:name w:val="1 / a / i1117"/>
    <w:basedOn w:val="a5"/>
    <w:next w:val="1ai"/>
    <w:semiHidden/>
    <w:rsid w:val="00B924DC"/>
  </w:style>
  <w:style w:type="numbering" w:customStyle="1" w:styleId="11161">
    <w:name w:val="Статья / Раздел1116"/>
    <w:basedOn w:val="a5"/>
    <w:next w:val="affffff8"/>
    <w:semiHidden/>
    <w:rsid w:val="00B924DC"/>
  </w:style>
  <w:style w:type="numbering" w:customStyle="1" w:styleId="21180">
    <w:name w:val="Нет списка2118"/>
    <w:next w:val="a5"/>
    <w:semiHidden/>
    <w:rsid w:val="00B924DC"/>
  </w:style>
  <w:style w:type="numbering" w:customStyle="1" w:styleId="1111112116">
    <w:name w:val="1 / 1.1 / 1.1.12116"/>
    <w:basedOn w:val="a5"/>
    <w:next w:val="111111"/>
    <w:semiHidden/>
    <w:rsid w:val="00B924DC"/>
  </w:style>
  <w:style w:type="numbering" w:customStyle="1" w:styleId="1ai2116">
    <w:name w:val="1 / a / i2116"/>
    <w:basedOn w:val="a5"/>
    <w:next w:val="1ai"/>
    <w:semiHidden/>
    <w:rsid w:val="00B924DC"/>
  </w:style>
  <w:style w:type="numbering" w:customStyle="1" w:styleId="21161">
    <w:name w:val="Статья / Раздел2116"/>
    <w:basedOn w:val="a5"/>
    <w:next w:val="affffff8"/>
    <w:semiHidden/>
    <w:rsid w:val="00B924DC"/>
  </w:style>
  <w:style w:type="numbering" w:customStyle="1" w:styleId="3190">
    <w:name w:val="Нет списка319"/>
    <w:next w:val="a5"/>
    <w:semiHidden/>
    <w:rsid w:val="00B924DC"/>
  </w:style>
  <w:style w:type="numbering" w:customStyle="1" w:styleId="111111317">
    <w:name w:val="1 / 1.1 / 1.1.1317"/>
    <w:basedOn w:val="a5"/>
    <w:next w:val="111111"/>
    <w:semiHidden/>
    <w:rsid w:val="00B924DC"/>
  </w:style>
  <w:style w:type="numbering" w:customStyle="1" w:styleId="1ai317">
    <w:name w:val="1 / a / i317"/>
    <w:basedOn w:val="a5"/>
    <w:next w:val="1ai"/>
    <w:semiHidden/>
    <w:rsid w:val="00B924DC"/>
  </w:style>
  <w:style w:type="numbering" w:customStyle="1" w:styleId="3171">
    <w:name w:val="Статья / Раздел317"/>
    <w:basedOn w:val="a5"/>
    <w:next w:val="affffff8"/>
    <w:semiHidden/>
    <w:rsid w:val="00B924DC"/>
  </w:style>
  <w:style w:type="numbering" w:customStyle="1" w:styleId="11114">
    <w:name w:val="Нет списка11114"/>
    <w:next w:val="a5"/>
    <w:semiHidden/>
    <w:rsid w:val="00B924DC"/>
  </w:style>
  <w:style w:type="numbering" w:customStyle="1" w:styleId="1111111117">
    <w:name w:val="1 / 1.1 / 1.1.11117"/>
    <w:basedOn w:val="a5"/>
    <w:next w:val="111111"/>
    <w:semiHidden/>
    <w:rsid w:val="00B924DC"/>
  </w:style>
  <w:style w:type="numbering" w:customStyle="1" w:styleId="1ai1118">
    <w:name w:val="1 / a / i1118"/>
    <w:basedOn w:val="a5"/>
    <w:next w:val="1ai"/>
    <w:semiHidden/>
    <w:rsid w:val="00B924DC"/>
  </w:style>
  <w:style w:type="numbering" w:customStyle="1" w:styleId="11171">
    <w:name w:val="Статья / Раздел1117"/>
    <w:basedOn w:val="a5"/>
    <w:next w:val="affffff8"/>
    <w:semiHidden/>
    <w:rsid w:val="00B924DC"/>
  </w:style>
  <w:style w:type="numbering" w:customStyle="1" w:styleId="21190">
    <w:name w:val="Нет списка2119"/>
    <w:next w:val="a5"/>
    <w:semiHidden/>
    <w:rsid w:val="00B924DC"/>
  </w:style>
  <w:style w:type="numbering" w:customStyle="1" w:styleId="1111112117">
    <w:name w:val="1 / 1.1 / 1.1.12117"/>
    <w:basedOn w:val="a5"/>
    <w:next w:val="111111"/>
    <w:semiHidden/>
    <w:rsid w:val="00B924DC"/>
  </w:style>
  <w:style w:type="numbering" w:customStyle="1" w:styleId="1ai2117">
    <w:name w:val="1 / a / i2117"/>
    <w:basedOn w:val="a5"/>
    <w:next w:val="1ai"/>
    <w:semiHidden/>
    <w:rsid w:val="00B924DC"/>
  </w:style>
  <w:style w:type="numbering" w:customStyle="1" w:styleId="21171">
    <w:name w:val="Статья / Раздел2117"/>
    <w:basedOn w:val="a5"/>
    <w:next w:val="affffff8"/>
    <w:semiHidden/>
    <w:rsid w:val="00B924DC"/>
  </w:style>
  <w:style w:type="table" w:customStyle="1" w:styleId="12f">
    <w:name w:val="Стиль таблицы12"/>
    <w:uiPriority w:val="99"/>
    <w:rsid w:val="00B924D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0">
    <w:name w:val="Нет списка410"/>
    <w:next w:val="a5"/>
    <w:semiHidden/>
    <w:rsid w:val="00B924DC"/>
  </w:style>
  <w:style w:type="numbering" w:customStyle="1" w:styleId="11111145">
    <w:name w:val="1 / 1.1 / 1.1.145"/>
    <w:basedOn w:val="a5"/>
    <w:next w:val="111111"/>
    <w:semiHidden/>
    <w:rsid w:val="00B924DC"/>
  </w:style>
  <w:style w:type="numbering" w:customStyle="1" w:styleId="1ai45">
    <w:name w:val="1 / a / i45"/>
    <w:basedOn w:val="a5"/>
    <w:next w:val="1ai"/>
    <w:semiHidden/>
    <w:rsid w:val="00B924DC"/>
  </w:style>
  <w:style w:type="numbering" w:customStyle="1" w:styleId="454">
    <w:name w:val="Статья / Раздел45"/>
    <w:basedOn w:val="a5"/>
    <w:next w:val="affffff8"/>
    <w:semiHidden/>
    <w:rsid w:val="00B924DC"/>
  </w:style>
  <w:style w:type="numbering" w:customStyle="1" w:styleId="1290">
    <w:name w:val="Нет списка129"/>
    <w:next w:val="a5"/>
    <w:semiHidden/>
    <w:rsid w:val="00B924DC"/>
  </w:style>
  <w:style w:type="numbering" w:customStyle="1" w:styleId="111111127">
    <w:name w:val="1 / 1.1 / 1.1.1127"/>
    <w:basedOn w:val="a5"/>
    <w:next w:val="111111"/>
    <w:semiHidden/>
    <w:rsid w:val="00B924DC"/>
  </w:style>
  <w:style w:type="numbering" w:customStyle="1" w:styleId="1ai127">
    <w:name w:val="1 / a / i127"/>
    <w:basedOn w:val="a5"/>
    <w:next w:val="1ai"/>
    <w:semiHidden/>
    <w:rsid w:val="00B924DC"/>
  </w:style>
  <w:style w:type="numbering" w:customStyle="1" w:styleId="1272">
    <w:name w:val="Статья / Раздел127"/>
    <w:basedOn w:val="a5"/>
    <w:next w:val="affffff8"/>
    <w:semiHidden/>
    <w:rsid w:val="00B924DC"/>
  </w:style>
  <w:style w:type="numbering" w:customStyle="1" w:styleId="2280">
    <w:name w:val="Нет списка228"/>
    <w:next w:val="a5"/>
    <w:semiHidden/>
    <w:rsid w:val="00B924DC"/>
  </w:style>
  <w:style w:type="numbering" w:customStyle="1" w:styleId="111111226">
    <w:name w:val="1 / 1.1 / 1.1.1226"/>
    <w:basedOn w:val="a5"/>
    <w:next w:val="111111"/>
    <w:semiHidden/>
    <w:rsid w:val="00B924DC"/>
  </w:style>
  <w:style w:type="numbering" w:customStyle="1" w:styleId="1ai226">
    <w:name w:val="1 / a / i226"/>
    <w:basedOn w:val="a5"/>
    <w:next w:val="1ai"/>
    <w:semiHidden/>
    <w:rsid w:val="00B924DC"/>
  </w:style>
  <w:style w:type="numbering" w:customStyle="1" w:styleId="2261">
    <w:name w:val="Статья / Раздел226"/>
    <w:basedOn w:val="a5"/>
    <w:next w:val="affffff8"/>
    <w:semiHidden/>
    <w:rsid w:val="00B924DC"/>
  </w:style>
  <w:style w:type="numbering" w:customStyle="1" w:styleId="3250">
    <w:name w:val="Нет списка325"/>
    <w:next w:val="a5"/>
    <w:semiHidden/>
    <w:rsid w:val="00B924DC"/>
  </w:style>
  <w:style w:type="numbering" w:customStyle="1" w:styleId="111111324">
    <w:name w:val="1 / 1.1 / 1.1.1324"/>
    <w:basedOn w:val="a5"/>
    <w:next w:val="111111"/>
    <w:semiHidden/>
    <w:rsid w:val="00B924DC"/>
  </w:style>
  <w:style w:type="numbering" w:customStyle="1" w:styleId="1ai324">
    <w:name w:val="1 / a / i324"/>
    <w:basedOn w:val="a5"/>
    <w:next w:val="1ai"/>
    <w:semiHidden/>
    <w:rsid w:val="00B924DC"/>
  </w:style>
  <w:style w:type="numbering" w:customStyle="1" w:styleId="3241">
    <w:name w:val="Статья / Раздел324"/>
    <w:basedOn w:val="a5"/>
    <w:next w:val="affffff8"/>
    <w:semiHidden/>
    <w:rsid w:val="00B924DC"/>
  </w:style>
  <w:style w:type="numbering" w:customStyle="1" w:styleId="1124">
    <w:name w:val="Нет списка1124"/>
    <w:next w:val="a5"/>
    <w:semiHidden/>
    <w:rsid w:val="00B924DC"/>
  </w:style>
  <w:style w:type="numbering" w:customStyle="1" w:styleId="1111111124">
    <w:name w:val="1 / 1.1 / 1.1.11124"/>
    <w:basedOn w:val="a5"/>
    <w:next w:val="111111"/>
    <w:semiHidden/>
    <w:rsid w:val="00B924DC"/>
  </w:style>
  <w:style w:type="numbering" w:customStyle="1" w:styleId="1ai1124">
    <w:name w:val="1 / a / i1124"/>
    <w:basedOn w:val="a5"/>
    <w:next w:val="1ai"/>
    <w:semiHidden/>
    <w:rsid w:val="00B924DC"/>
  </w:style>
  <w:style w:type="numbering" w:customStyle="1" w:styleId="11240">
    <w:name w:val="Статья / Раздел1124"/>
    <w:basedOn w:val="a5"/>
    <w:next w:val="affffff8"/>
    <w:semiHidden/>
    <w:rsid w:val="00B924DC"/>
  </w:style>
  <w:style w:type="numbering" w:customStyle="1" w:styleId="2124">
    <w:name w:val="Нет списка2124"/>
    <w:next w:val="a5"/>
    <w:semiHidden/>
    <w:rsid w:val="00B924DC"/>
  </w:style>
  <w:style w:type="numbering" w:customStyle="1" w:styleId="1111112124">
    <w:name w:val="1 / 1.1 / 1.1.12124"/>
    <w:basedOn w:val="a5"/>
    <w:next w:val="111111"/>
    <w:semiHidden/>
    <w:rsid w:val="00B924DC"/>
  </w:style>
  <w:style w:type="numbering" w:customStyle="1" w:styleId="1ai2124">
    <w:name w:val="1 / a / i2124"/>
    <w:basedOn w:val="a5"/>
    <w:next w:val="1ai"/>
    <w:semiHidden/>
    <w:rsid w:val="00B924DC"/>
  </w:style>
  <w:style w:type="numbering" w:customStyle="1" w:styleId="21240">
    <w:name w:val="Статья / Раздел2124"/>
    <w:basedOn w:val="a5"/>
    <w:next w:val="affffff8"/>
    <w:semiHidden/>
    <w:rsid w:val="00B924DC"/>
  </w:style>
  <w:style w:type="numbering" w:customStyle="1" w:styleId="551">
    <w:name w:val="Нет списка55"/>
    <w:next w:val="a5"/>
    <w:semiHidden/>
    <w:rsid w:val="00B924DC"/>
  </w:style>
  <w:style w:type="numbering" w:customStyle="1" w:styleId="11111154">
    <w:name w:val="1 / 1.1 / 1.1.154"/>
    <w:basedOn w:val="a5"/>
    <w:next w:val="111111"/>
    <w:semiHidden/>
    <w:rsid w:val="00B924DC"/>
  </w:style>
  <w:style w:type="numbering" w:customStyle="1" w:styleId="1ai54">
    <w:name w:val="1 / a / i54"/>
    <w:basedOn w:val="a5"/>
    <w:next w:val="1ai"/>
    <w:semiHidden/>
    <w:rsid w:val="00B924DC"/>
  </w:style>
  <w:style w:type="numbering" w:customStyle="1" w:styleId="542">
    <w:name w:val="Статья / Раздел54"/>
    <w:basedOn w:val="a5"/>
    <w:next w:val="affffff8"/>
    <w:semiHidden/>
    <w:rsid w:val="00B924DC"/>
  </w:style>
  <w:style w:type="numbering" w:customStyle="1" w:styleId="1350">
    <w:name w:val="Нет списка135"/>
    <w:next w:val="a5"/>
    <w:semiHidden/>
    <w:rsid w:val="00B924DC"/>
  </w:style>
  <w:style w:type="numbering" w:customStyle="1" w:styleId="111111134">
    <w:name w:val="1 / 1.1 / 1.1.1134"/>
    <w:basedOn w:val="a5"/>
    <w:next w:val="111111"/>
    <w:semiHidden/>
    <w:rsid w:val="00B924DC"/>
  </w:style>
  <w:style w:type="numbering" w:customStyle="1" w:styleId="1ai134">
    <w:name w:val="1 / a / i134"/>
    <w:basedOn w:val="a5"/>
    <w:next w:val="1ai"/>
    <w:semiHidden/>
    <w:rsid w:val="00B924DC"/>
  </w:style>
  <w:style w:type="numbering" w:customStyle="1" w:styleId="1341">
    <w:name w:val="Статья / Раздел134"/>
    <w:basedOn w:val="a5"/>
    <w:next w:val="affffff8"/>
    <w:semiHidden/>
    <w:rsid w:val="00B924DC"/>
  </w:style>
  <w:style w:type="numbering" w:customStyle="1" w:styleId="2340">
    <w:name w:val="Нет списка234"/>
    <w:next w:val="a5"/>
    <w:semiHidden/>
    <w:rsid w:val="00B924DC"/>
  </w:style>
  <w:style w:type="numbering" w:customStyle="1" w:styleId="111111234">
    <w:name w:val="1 / 1.1 / 1.1.1234"/>
    <w:basedOn w:val="a5"/>
    <w:next w:val="111111"/>
    <w:semiHidden/>
    <w:rsid w:val="00B924DC"/>
  </w:style>
  <w:style w:type="numbering" w:customStyle="1" w:styleId="1ai234">
    <w:name w:val="1 / a / i234"/>
    <w:basedOn w:val="a5"/>
    <w:next w:val="1ai"/>
    <w:semiHidden/>
    <w:rsid w:val="00B924DC"/>
  </w:style>
  <w:style w:type="numbering" w:customStyle="1" w:styleId="2341">
    <w:name w:val="Статья / Раздел234"/>
    <w:basedOn w:val="a5"/>
    <w:next w:val="affffff8"/>
    <w:semiHidden/>
    <w:rsid w:val="00B924DC"/>
  </w:style>
  <w:style w:type="numbering" w:customStyle="1" w:styleId="3340">
    <w:name w:val="Нет списка334"/>
    <w:next w:val="a5"/>
    <w:semiHidden/>
    <w:rsid w:val="00B924DC"/>
  </w:style>
  <w:style w:type="numbering" w:customStyle="1" w:styleId="111111334">
    <w:name w:val="1 / 1.1 / 1.1.1334"/>
    <w:basedOn w:val="a5"/>
    <w:next w:val="111111"/>
    <w:semiHidden/>
    <w:rsid w:val="00B924DC"/>
  </w:style>
  <w:style w:type="numbering" w:customStyle="1" w:styleId="1ai334">
    <w:name w:val="1 / a / i334"/>
    <w:basedOn w:val="a5"/>
    <w:next w:val="1ai"/>
    <w:semiHidden/>
    <w:rsid w:val="00B924DC"/>
  </w:style>
  <w:style w:type="numbering" w:customStyle="1" w:styleId="3341">
    <w:name w:val="Статья / Раздел334"/>
    <w:basedOn w:val="a5"/>
    <w:next w:val="affffff8"/>
    <w:semiHidden/>
    <w:rsid w:val="00B924DC"/>
  </w:style>
  <w:style w:type="numbering" w:customStyle="1" w:styleId="1134">
    <w:name w:val="Нет списка1134"/>
    <w:next w:val="a5"/>
    <w:semiHidden/>
    <w:rsid w:val="00B924DC"/>
  </w:style>
  <w:style w:type="numbering" w:customStyle="1" w:styleId="1111111134">
    <w:name w:val="1 / 1.1 / 1.1.11134"/>
    <w:basedOn w:val="a5"/>
    <w:next w:val="111111"/>
    <w:semiHidden/>
    <w:rsid w:val="00B924DC"/>
  </w:style>
  <w:style w:type="numbering" w:customStyle="1" w:styleId="1ai1134">
    <w:name w:val="1 / a / i1134"/>
    <w:basedOn w:val="a5"/>
    <w:next w:val="1ai"/>
    <w:semiHidden/>
    <w:rsid w:val="00B924DC"/>
  </w:style>
  <w:style w:type="numbering" w:customStyle="1" w:styleId="11340">
    <w:name w:val="Статья / Раздел1134"/>
    <w:basedOn w:val="a5"/>
    <w:next w:val="affffff8"/>
    <w:semiHidden/>
    <w:rsid w:val="00B924DC"/>
  </w:style>
  <w:style w:type="numbering" w:customStyle="1" w:styleId="2134">
    <w:name w:val="Нет списка2134"/>
    <w:next w:val="a5"/>
    <w:semiHidden/>
    <w:rsid w:val="00B924DC"/>
  </w:style>
  <w:style w:type="numbering" w:customStyle="1" w:styleId="1111112134">
    <w:name w:val="1 / 1.1 / 1.1.12134"/>
    <w:basedOn w:val="a5"/>
    <w:next w:val="111111"/>
    <w:semiHidden/>
    <w:rsid w:val="00B924DC"/>
  </w:style>
  <w:style w:type="numbering" w:customStyle="1" w:styleId="1ai2134">
    <w:name w:val="1 / a / i2134"/>
    <w:basedOn w:val="a5"/>
    <w:next w:val="1ai"/>
    <w:semiHidden/>
    <w:rsid w:val="00B924DC"/>
  </w:style>
  <w:style w:type="numbering" w:customStyle="1" w:styleId="21340">
    <w:name w:val="Статья / Раздел2134"/>
    <w:basedOn w:val="a5"/>
    <w:next w:val="affffff8"/>
    <w:semiHidden/>
    <w:rsid w:val="00B924DC"/>
  </w:style>
  <w:style w:type="table" w:customStyle="1" w:styleId="TableNormal30">
    <w:name w:val="Table Normal3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1">
    <w:name w:val="Нет списка65"/>
    <w:next w:val="a5"/>
    <w:uiPriority w:val="99"/>
    <w:semiHidden/>
    <w:unhideWhenUsed/>
    <w:rsid w:val="00B924DC"/>
  </w:style>
  <w:style w:type="table" w:customStyle="1" w:styleId="3162">
    <w:name w:val="Сетка таблицы316"/>
    <w:basedOn w:val="a4"/>
    <w:next w:val="a8"/>
    <w:uiPriority w:val="59"/>
    <w:rsid w:val="00B924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semiHidden/>
    <w:rsid w:val="00B924DC"/>
  </w:style>
  <w:style w:type="numbering" w:customStyle="1" w:styleId="11111164">
    <w:name w:val="1 / 1.1 / 1.1.164"/>
    <w:basedOn w:val="a5"/>
    <w:next w:val="111111"/>
    <w:semiHidden/>
    <w:rsid w:val="00B924DC"/>
  </w:style>
  <w:style w:type="numbering" w:customStyle="1" w:styleId="1ai64">
    <w:name w:val="1 / a / i64"/>
    <w:basedOn w:val="a5"/>
    <w:next w:val="1ai"/>
    <w:semiHidden/>
    <w:rsid w:val="00B924DC"/>
  </w:style>
  <w:style w:type="numbering" w:customStyle="1" w:styleId="642">
    <w:name w:val="Статья / Раздел64"/>
    <w:basedOn w:val="a5"/>
    <w:next w:val="affffff8"/>
    <w:semiHidden/>
    <w:rsid w:val="00B924DC"/>
  </w:style>
  <w:style w:type="numbering" w:customStyle="1" w:styleId="1440">
    <w:name w:val="Нет списка144"/>
    <w:next w:val="a5"/>
    <w:semiHidden/>
    <w:rsid w:val="00B924DC"/>
  </w:style>
  <w:style w:type="numbering" w:customStyle="1" w:styleId="111111144">
    <w:name w:val="1 / 1.1 / 1.1.1144"/>
    <w:basedOn w:val="a5"/>
    <w:next w:val="111111"/>
    <w:semiHidden/>
    <w:rsid w:val="00B924DC"/>
  </w:style>
  <w:style w:type="numbering" w:customStyle="1" w:styleId="1ai144">
    <w:name w:val="1 / a / i144"/>
    <w:basedOn w:val="a5"/>
    <w:next w:val="1ai"/>
    <w:semiHidden/>
    <w:rsid w:val="00B924DC"/>
  </w:style>
  <w:style w:type="numbering" w:customStyle="1" w:styleId="1441">
    <w:name w:val="Статья / Раздел144"/>
    <w:basedOn w:val="a5"/>
    <w:next w:val="affffff8"/>
    <w:semiHidden/>
    <w:rsid w:val="00B924DC"/>
  </w:style>
  <w:style w:type="numbering" w:customStyle="1" w:styleId="2440">
    <w:name w:val="Нет списка244"/>
    <w:next w:val="a5"/>
    <w:semiHidden/>
    <w:rsid w:val="00B924DC"/>
  </w:style>
  <w:style w:type="numbering" w:customStyle="1" w:styleId="111111244">
    <w:name w:val="1 / 1.1 / 1.1.1244"/>
    <w:basedOn w:val="a5"/>
    <w:next w:val="111111"/>
    <w:semiHidden/>
    <w:rsid w:val="00B924DC"/>
  </w:style>
  <w:style w:type="numbering" w:customStyle="1" w:styleId="1ai244">
    <w:name w:val="1 / a / i244"/>
    <w:basedOn w:val="a5"/>
    <w:next w:val="1ai"/>
    <w:semiHidden/>
    <w:rsid w:val="00B924DC"/>
  </w:style>
  <w:style w:type="numbering" w:customStyle="1" w:styleId="2441">
    <w:name w:val="Статья / Раздел244"/>
    <w:basedOn w:val="a5"/>
    <w:next w:val="affffff8"/>
    <w:semiHidden/>
    <w:rsid w:val="00B924DC"/>
  </w:style>
  <w:style w:type="numbering" w:customStyle="1" w:styleId="3440">
    <w:name w:val="Нет списка344"/>
    <w:next w:val="a5"/>
    <w:semiHidden/>
    <w:rsid w:val="00B924DC"/>
  </w:style>
  <w:style w:type="numbering" w:customStyle="1" w:styleId="111111344">
    <w:name w:val="1 / 1.1 / 1.1.1344"/>
    <w:basedOn w:val="a5"/>
    <w:next w:val="111111"/>
    <w:semiHidden/>
    <w:rsid w:val="00B924DC"/>
  </w:style>
  <w:style w:type="numbering" w:customStyle="1" w:styleId="1ai344">
    <w:name w:val="1 / a / i344"/>
    <w:basedOn w:val="a5"/>
    <w:next w:val="1ai"/>
    <w:semiHidden/>
    <w:rsid w:val="00B924DC"/>
  </w:style>
  <w:style w:type="numbering" w:customStyle="1" w:styleId="3441">
    <w:name w:val="Статья / Раздел344"/>
    <w:basedOn w:val="a5"/>
    <w:next w:val="affffff8"/>
    <w:semiHidden/>
    <w:rsid w:val="00B924DC"/>
  </w:style>
  <w:style w:type="numbering" w:customStyle="1" w:styleId="1144">
    <w:name w:val="Нет списка1144"/>
    <w:next w:val="a5"/>
    <w:semiHidden/>
    <w:rsid w:val="00B924DC"/>
  </w:style>
  <w:style w:type="numbering" w:customStyle="1" w:styleId="1111111144">
    <w:name w:val="1 / 1.1 / 1.1.11144"/>
    <w:basedOn w:val="a5"/>
    <w:next w:val="111111"/>
    <w:semiHidden/>
    <w:rsid w:val="00B924DC"/>
  </w:style>
  <w:style w:type="numbering" w:customStyle="1" w:styleId="1ai1144">
    <w:name w:val="1 / a / i1144"/>
    <w:basedOn w:val="a5"/>
    <w:next w:val="1ai"/>
    <w:semiHidden/>
    <w:rsid w:val="00B924DC"/>
  </w:style>
  <w:style w:type="numbering" w:customStyle="1" w:styleId="11440">
    <w:name w:val="Статья / Раздел1144"/>
    <w:basedOn w:val="a5"/>
    <w:next w:val="affffff8"/>
    <w:semiHidden/>
    <w:rsid w:val="00B924DC"/>
  </w:style>
  <w:style w:type="numbering" w:customStyle="1" w:styleId="2144">
    <w:name w:val="Нет списка2144"/>
    <w:next w:val="a5"/>
    <w:semiHidden/>
    <w:rsid w:val="00B924DC"/>
  </w:style>
  <w:style w:type="numbering" w:customStyle="1" w:styleId="1111112144">
    <w:name w:val="1 / 1.1 / 1.1.12144"/>
    <w:basedOn w:val="a5"/>
    <w:next w:val="111111"/>
    <w:semiHidden/>
    <w:rsid w:val="00B924DC"/>
  </w:style>
  <w:style w:type="numbering" w:customStyle="1" w:styleId="1ai2144">
    <w:name w:val="1 / a / i2144"/>
    <w:basedOn w:val="a5"/>
    <w:next w:val="1ai"/>
    <w:semiHidden/>
    <w:rsid w:val="00B924DC"/>
  </w:style>
  <w:style w:type="numbering" w:customStyle="1" w:styleId="21440">
    <w:name w:val="Статья / Раздел2144"/>
    <w:basedOn w:val="a5"/>
    <w:next w:val="affffff8"/>
    <w:semiHidden/>
    <w:rsid w:val="00B924DC"/>
  </w:style>
  <w:style w:type="table" w:customStyle="1" w:styleId="3172">
    <w:name w:val="Сетка таблицы317"/>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5"/>
    <w:semiHidden/>
    <w:rsid w:val="00B924DC"/>
  </w:style>
  <w:style w:type="numbering" w:customStyle="1" w:styleId="11111174">
    <w:name w:val="1 / 1.1 / 1.1.174"/>
    <w:basedOn w:val="a5"/>
    <w:next w:val="111111"/>
    <w:semiHidden/>
    <w:rsid w:val="00B924DC"/>
  </w:style>
  <w:style w:type="numbering" w:customStyle="1" w:styleId="1ai74">
    <w:name w:val="1 / a / i74"/>
    <w:basedOn w:val="a5"/>
    <w:next w:val="1ai"/>
    <w:semiHidden/>
    <w:rsid w:val="00B924DC"/>
  </w:style>
  <w:style w:type="numbering" w:customStyle="1" w:styleId="741">
    <w:name w:val="Статья / Раздел74"/>
    <w:basedOn w:val="a5"/>
    <w:next w:val="affffff8"/>
    <w:semiHidden/>
    <w:rsid w:val="00B924DC"/>
  </w:style>
  <w:style w:type="numbering" w:customStyle="1" w:styleId="1540">
    <w:name w:val="Нет списка154"/>
    <w:next w:val="a5"/>
    <w:semiHidden/>
    <w:rsid w:val="00B924DC"/>
  </w:style>
  <w:style w:type="numbering" w:customStyle="1" w:styleId="111111154">
    <w:name w:val="1 / 1.1 / 1.1.1154"/>
    <w:basedOn w:val="a5"/>
    <w:next w:val="111111"/>
    <w:semiHidden/>
    <w:rsid w:val="00B924DC"/>
  </w:style>
  <w:style w:type="numbering" w:customStyle="1" w:styleId="1ai154">
    <w:name w:val="1 / a / i154"/>
    <w:basedOn w:val="a5"/>
    <w:next w:val="1ai"/>
    <w:semiHidden/>
    <w:rsid w:val="00B924DC"/>
  </w:style>
  <w:style w:type="numbering" w:customStyle="1" w:styleId="1541">
    <w:name w:val="Статья / Раздел154"/>
    <w:basedOn w:val="a5"/>
    <w:next w:val="affffff8"/>
    <w:semiHidden/>
    <w:rsid w:val="00B924DC"/>
  </w:style>
  <w:style w:type="numbering" w:customStyle="1" w:styleId="2540">
    <w:name w:val="Нет списка254"/>
    <w:next w:val="a5"/>
    <w:semiHidden/>
    <w:rsid w:val="00B924DC"/>
  </w:style>
  <w:style w:type="numbering" w:customStyle="1" w:styleId="111111254">
    <w:name w:val="1 / 1.1 / 1.1.1254"/>
    <w:basedOn w:val="a5"/>
    <w:next w:val="111111"/>
    <w:semiHidden/>
    <w:rsid w:val="00B924DC"/>
  </w:style>
  <w:style w:type="numbering" w:customStyle="1" w:styleId="1ai254">
    <w:name w:val="1 / a / i254"/>
    <w:basedOn w:val="a5"/>
    <w:next w:val="1ai"/>
    <w:semiHidden/>
    <w:rsid w:val="00B924DC"/>
  </w:style>
  <w:style w:type="numbering" w:customStyle="1" w:styleId="2541">
    <w:name w:val="Статья / Раздел254"/>
    <w:basedOn w:val="a5"/>
    <w:next w:val="affffff8"/>
    <w:semiHidden/>
    <w:rsid w:val="00B924DC"/>
  </w:style>
  <w:style w:type="numbering" w:customStyle="1" w:styleId="3540">
    <w:name w:val="Нет списка354"/>
    <w:next w:val="a5"/>
    <w:semiHidden/>
    <w:rsid w:val="00B924DC"/>
  </w:style>
  <w:style w:type="numbering" w:customStyle="1" w:styleId="111111354">
    <w:name w:val="1 / 1.1 / 1.1.1354"/>
    <w:basedOn w:val="a5"/>
    <w:next w:val="111111"/>
    <w:semiHidden/>
    <w:rsid w:val="00B924DC"/>
  </w:style>
  <w:style w:type="numbering" w:customStyle="1" w:styleId="1ai354">
    <w:name w:val="1 / a / i354"/>
    <w:basedOn w:val="a5"/>
    <w:next w:val="1ai"/>
    <w:semiHidden/>
    <w:rsid w:val="00B924DC"/>
  </w:style>
  <w:style w:type="numbering" w:customStyle="1" w:styleId="3541">
    <w:name w:val="Статья / Раздел354"/>
    <w:basedOn w:val="a5"/>
    <w:next w:val="affffff8"/>
    <w:semiHidden/>
    <w:rsid w:val="00B924DC"/>
  </w:style>
  <w:style w:type="numbering" w:customStyle="1" w:styleId="1154">
    <w:name w:val="Нет списка1154"/>
    <w:next w:val="a5"/>
    <w:semiHidden/>
    <w:rsid w:val="00B924DC"/>
  </w:style>
  <w:style w:type="numbering" w:customStyle="1" w:styleId="1111111154">
    <w:name w:val="1 / 1.1 / 1.1.11154"/>
    <w:basedOn w:val="a5"/>
    <w:next w:val="111111"/>
    <w:semiHidden/>
    <w:rsid w:val="00B924DC"/>
  </w:style>
  <w:style w:type="numbering" w:customStyle="1" w:styleId="1ai1154">
    <w:name w:val="1 / a / i1154"/>
    <w:basedOn w:val="a5"/>
    <w:next w:val="1ai"/>
    <w:semiHidden/>
    <w:rsid w:val="00B924DC"/>
  </w:style>
  <w:style w:type="numbering" w:customStyle="1" w:styleId="11540">
    <w:name w:val="Статья / Раздел1154"/>
    <w:basedOn w:val="a5"/>
    <w:next w:val="affffff8"/>
    <w:semiHidden/>
    <w:rsid w:val="00B924DC"/>
  </w:style>
  <w:style w:type="numbering" w:customStyle="1" w:styleId="2154">
    <w:name w:val="Нет списка2154"/>
    <w:next w:val="a5"/>
    <w:semiHidden/>
    <w:rsid w:val="00B924DC"/>
  </w:style>
  <w:style w:type="numbering" w:customStyle="1" w:styleId="1111112154">
    <w:name w:val="1 / 1.1 / 1.1.12154"/>
    <w:basedOn w:val="a5"/>
    <w:next w:val="111111"/>
    <w:semiHidden/>
    <w:rsid w:val="00B924DC"/>
  </w:style>
  <w:style w:type="numbering" w:customStyle="1" w:styleId="1ai2154">
    <w:name w:val="1 / a / i2154"/>
    <w:basedOn w:val="a5"/>
    <w:next w:val="1ai"/>
    <w:semiHidden/>
    <w:rsid w:val="00B924DC"/>
  </w:style>
  <w:style w:type="numbering" w:customStyle="1" w:styleId="21540">
    <w:name w:val="Статья / Раздел2154"/>
    <w:basedOn w:val="a5"/>
    <w:next w:val="affffff8"/>
    <w:semiHidden/>
    <w:rsid w:val="00B924DC"/>
  </w:style>
  <w:style w:type="table" w:customStyle="1" w:styleId="3222">
    <w:name w:val="Сетка таблицы322"/>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0">
    <w:name w:val="Нет списка94"/>
    <w:next w:val="a5"/>
    <w:semiHidden/>
    <w:rsid w:val="00B924DC"/>
  </w:style>
  <w:style w:type="numbering" w:customStyle="1" w:styleId="11111184">
    <w:name w:val="1 / 1.1 / 1.1.184"/>
    <w:basedOn w:val="a5"/>
    <w:next w:val="111111"/>
    <w:semiHidden/>
    <w:rsid w:val="00B924DC"/>
  </w:style>
  <w:style w:type="numbering" w:customStyle="1" w:styleId="1ai84">
    <w:name w:val="1 / a / i84"/>
    <w:basedOn w:val="a5"/>
    <w:next w:val="1ai"/>
    <w:semiHidden/>
    <w:rsid w:val="00B924DC"/>
  </w:style>
  <w:style w:type="numbering" w:customStyle="1" w:styleId="842">
    <w:name w:val="Статья / Раздел84"/>
    <w:basedOn w:val="a5"/>
    <w:next w:val="affffff8"/>
    <w:semiHidden/>
    <w:rsid w:val="00B924DC"/>
  </w:style>
  <w:style w:type="numbering" w:customStyle="1" w:styleId="164">
    <w:name w:val="Нет списка164"/>
    <w:next w:val="a5"/>
    <w:semiHidden/>
    <w:rsid w:val="00B924DC"/>
  </w:style>
  <w:style w:type="numbering" w:customStyle="1" w:styleId="111111164">
    <w:name w:val="1 / 1.1 / 1.1.1164"/>
    <w:basedOn w:val="a5"/>
    <w:next w:val="111111"/>
    <w:semiHidden/>
    <w:rsid w:val="00B924DC"/>
  </w:style>
  <w:style w:type="numbering" w:customStyle="1" w:styleId="1ai164">
    <w:name w:val="1 / a / i164"/>
    <w:basedOn w:val="a5"/>
    <w:next w:val="1ai"/>
    <w:semiHidden/>
    <w:rsid w:val="00B924DC"/>
  </w:style>
  <w:style w:type="numbering" w:customStyle="1" w:styleId="1640">
    <w:name w:val="Статья / Раздел164"/>
    <w:basedOn w:val="a5"/>
    <w:next w:val="affffff8"/>
    <w:semiHidden/>
    <w:rsid w:val="00B924DC"/>
  </w:style>
  <w:style w:type="numbering" w:customStyle="1" w:styleId="264">
    <w:name w:val="Нет списка264"/>
    <w:next w:val="a5"/>
    <w:semiHidden/>
    <w:rsid w:val="00B924DC"/>
  </w:style>
  <w:style w:type="numbering" w:customStyle="1" w:styleId="111111264">
    <w:name w:val="1 / 1.1 / 1.1.1264"/>
    <w:basedOn w:val="a5"/>
    <w:next w:val="111111"/>
    <w:semiHidden/>
    <w:rsid w:val="00B924DC"/>
  </w:style>
  <w:style w:type="numbering" w:customStyle="1" w:styleId="1ai264">
    <w:name w:val="1 / a / i264"/>
    <w:basedOn w:val="a5"/>
    <w:next w:val="1ai"/>
    <w:semiHidden/>
    <w:rsid w:val="00B924DC"/>
  </w:style>
  <w:style w:type="numbering" w:customStyle="1" w:styleId="2640">
    <w:name w:val="Статья / Раздел264"/>
    <w:basedOn w:val="a5"/>
    <w:next w:val="affffff8"/>
    <w:semiHidden/>
    <w:rsid w:val="00B924DC"/>
  </w:style>
  <w:style w:type="numbering" w:customStyle="1" w:styleId="3640">
    <w:name w:val="Нет списка364"/>
    <w:next w:val="a5"/>
    <w:semiHidden/>
    <w:rsid w:val="00B924DC"/>
  </w:style>
  <w:style w:type="numbering" w:customStyle="1" w:styleId="111111364">
    <w:name w:val="1 / 1.1 / 1.1.1364"/>
    <w:basedOn w:val="a5"/>
    <w:next w:val="111111"/>
    <w:semiHidden/>
    <w:rsid w:val="00B924DC"/>
  </w:style>
  <w:style w:type="numbering" w:customStyle="1" w:styleId="1ai364">
    <w:name w:val="1 / a / i364"/>
    <w:basedOn w:val="a5"/>
    <w:next w:val="1ai"/>
    <w:semiHidden/>
    <w:rsid w:val="00B924DC"/>
  </w:style>
  <w:style w:type="numbering" w:customStyle="1" w:styleId="3641">
    <w:name w:val="Статья / Раздел364"/>
    <w:basedOn w:val="a5"/>
    <w:next w:val="affffff8"/>
    <w:semiHidden/>
    <w:rsid w:val="00B924DC"/>
  </w:style>
  <w:style w:type="numbering" w:customStyle="1" w:styleId="1164">
    <w:name w:val="Нет списка1164"/>
    <w:next w:val="a5"/>
    <w:semiHidden/>
    <w:rsid w:val="00B924DC"/>
  </w:style>
  <w:style w:type="numbering" w:customStyle="1" w:styleId="1111111164">
    <w:name w:val="1 / 1.1 / 1.1.11164"/>
    <w:basedOn w:val="a5"/>
    <w:next w:val="111111"/>
    <w:semiHidden/>
    <w:rsid w:val="00B924DC"/>
  </w:style>
  <w:style w:type="numbering" w:customStyle="1" w:styleId="1ai1164">
    <w:name w:val="1 / a / i1164"/>
    <w:basedOn w:val="a5"/>
    <w:next w:val="1ai"/>
    <w:semiHidden/>
    <w:rsid w:val="00B924DC"/>
  </w:style>
  <w:style w:type="numbering" w:customStyle="1" w:styleId="11640">
    <w:name w:val="Статья / Раздел1164"/>
    <w:basedOn w:val="a5"/>
    <w:next w:val="affffff8"/>
    <w:semiHidden/>
    <w:rsid w:val="00B924DC"/>
  </w:style>
  <w:style w:type="numbering" w:customStyle="1" w:styleId="2164">
    <w:name w:val="Нет списка2164"/>
    <w:next w:val="a5"/>
    <w:semiHidden/>
    <w:rsid w:val="00B924DC"/>
  </w:style>
  <w:style w:type="numbering" w:customStyle="1" w:styleId="1111112164">
    <w:name w:val="1 / 1.1 / 1.1.12164"/>
    <w:basedOn w:val="a5"/>
    <w:next w:val="111111"/>
    <w:semiHidden/>
    <w:rsid w:val="00B924DC"/>
  </w:style>
  <w:style w:type="numbering" w:customStyle="1" w:styleId="1ai2164">
    <w:name w:val="1 / a / i2164"/>
    <w:basedOn w:val="a5"/>
    <w:next w:val="1ai"/>
    <w:semiHidden/>
    <w:rsid w:val="00B924DC"/>
  </w:style>
  <w:style w:type="numbering" w:customStyle="1" w:styleId="21640">
    <w:name w:val="Статья / Раздел2164"/>
    <w:basedOn w:val="a5"/>
    <w:next w:val="affffff8"/>
    <w:semiHidden/>
    <w:rsid w:val="00B924DC"/>
  </w:style>
  <w:style w:type="table" w:customStyle="1" w:styleId="3322">
    <w:name w:val="Сетка таблицы332"/>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0">
    <w:name w:val="Нет списка104"/>
    <w:next w:val="a5"/>
    <w:semiHidden/>
    <w:rsid w:val="00B924DC"/>
  </w:style>
  <w:style w:type="numbering" w:customStyle="1" w:styleId="11111194">
    <w:name w:val="1 / 1.1 / 1.1.194"/>
    <w:basedOn w:val="a5"/>
    <w:next w:val="111111"/>
    <w:semiHidden/>
    <w:rsid w:val="00B924DC"/>
  </w:style>
  <w:style w:type="numbering" w:customStyle="1" w:styleId="1ai94">
    <w:name w:val="1 / a / i94"/>
    <w:basedOn w:val="a5"/>
    <w:next w:val="1ai"/>
    <w:semiHidden/>
    <w:rsid w:val="00B924DC"/>
  </w:style>
  <w:style w:type="numbering" w:customStyle="1" w:styleId="941">
    <w:name w:val="Статья / Раздел94"/>
    <w:basedOn w:val="a5"/>
    <w:next w:val="affffff8"/>
    <w:semiHidden/>
    <w:rsid w:val="00B924DC"/>
  </w:style>
  <w:style w:type="numbering" w:customStyle="1" w:styleId="174">
    <w:name w:val="Нет списка174"/>
    <w:next w:val="a5"/>
    <w:semiHidden/>
    <w:rsid w:val="00B924DC"/>
  </w:style>
  <w:style w:type="numbering" w:customStyle="1" w:styleId="111111174">
    <w:name w:val="1 / 1.1 / 1.1.1174"/>
    <w:basedOn w:val="a5"/>
    <w:next w:val="111111"/>
    <w:semiHidden/>
    <w:rsid w:val="00B924DC"/>
  </w:style>
  <w:style w:type="numbering" w:customStyle="1" w:styleId="1ai174">
    <w:name w:val="1 / a / i174"/>
    <w:basedOn w:val="a5"/>
    <w:next w:val="1ai"/>
    <w:semiHidden/>
    <w:rsid w:val="00B924DC"/>
  </w:style>
  <w:style w:type="numbering" w:customStyle="1" w:styleId="1740">
    <w:name w:val="Статья / Раздел174"/>
    <w:basedOn w:val="a5"/>
    <w:next w:val="affffff8"/>
    <w:semiHidden/>
    <w:rsid w:val="00B924DC"/>
  </w:style>
  <w:style w:type="numbering" w:customStyle="1" w:styleId="274">
    <w:name w:val="Нет списка274"/>
    <w:next w:val="a5"/>
    <w:semiHidden/>
    <w:rsid w:val="00B924DC"/>
  </w:style>
  <w:style w:type="numbering" w:customStyle="1" w:styleId="111111274">
    <w:name w:val="1 / 1.1 / 1.1.1274"/>
    <w:basedOn w:val="a5"/>
    <w:next w:val="111111"/>
    <w:semiHidden/>
    <w:rsid w:val="00B924DC"/>
  </w:style>
  <w:style w:type="numbering" w:customStyle="1" w:styleId="1ai274">
    <w:name w:val="1 / a / i274"/>
    <w:basedOn w:val="a5"/>
    <w:next w:val="1ai"/>
    <w:semiHidden/>
    <w:rsid w:val="00B924DC"/>
  </w:style>
  <w:style w:type="numbering" w:customStyle="1" w:styleId="2740">
    <w:name w:val="Статья / Раздел274"/>
    <w:basedOn w:val="a5"/>
    <w:next w:val="affffff8"/>
    <w:semiHidden/>
    <w:rsid w:val="00B924DC"/>
  </w:style>
  <w:style w:type="numbering" w:customStyle="1" w:styleId="374">
    <w:name w:val="Нет списка374"/>
    <w:next w:val="a5"/>
    <w:semiHidden/>
    <w:rsid w:val="00B924DC"/>
  </w:style>
  <w:style w:type="numbering" w:customStyle="1" w:styleId="111111374">
    <w:name w:val="1 / 1.1 / 1.1.1374"/>
    <w:basedOn w:val="a5"/>
    <w:next w:val="111111"/>
    <w:semiHidden/>
    <w:rsid w:val="00B924DC"/>
  </w:style>
  <w:style w:type="numbering" w:customStyle="1" w:styleId="1ai374">
    <w:name w:val="1 / a / i374"/>
    <w:basedOn w:val="a5"/>
    <w:next w:val="1ai"/>
    <w:semiHidden/>
    <w:rsid w:val="00B924DC"/>
  </w:style>
  <w:style w:type="numbering" w:customStyle="1" w:styleId="3740">
    <w:name w:val="Статья / Раздел374"/>
    <w:basedOn w:val="a5"/>
    <w:next w:val="affffff8"/>
    <w:semiHidden/>
    <w:rsid w:val="00B924DC"/>
  </w:style>
  <w:style w:type="numbering" w:customStyle="1" w:styleId="1174">
    <w:name w:val="Нет списка1174"/>
    <w:next w:val="a5"/>
    <w:semiHidden/>
    <w:rsid w:val="00B924DC"/>
  </w:style>
  <w:style w:type="numbering" w:customStyle="1" w:styleId="1111111176">
    <w:name w:val="1 / 1.1 / 1.1.11176"/>
    <w:basedOn w:val="a5"/>
    <w:next w:val="111111"/>
    <w:semiHidden/>
    <w:rsid w:val="00B924DC"/>
  </w:style>
  <w:style w:type="numbering" w:customStyle="1" w:styleId="1ai1175">
    <w:name w:val="1 / a / i1175"/>
    <w:basedOn w:val="a5"/>
    <w:next w:val="1ai"/>
    <w:semiHidden/>
    <w:rsid w:val="00B924DC"/>
  </w:style>
  <w:style w:type="numbering" w:customStyle="1" w:styleId="11740">
    <w:name w:val="Статья / Раздел1174"/>
    <w:basedOn w:val="a5"/>
    <w:next w:val="affffff8"/>
    <w:semiHidden/>
    <w:rsid w:val="00B924DC"/>
  </w:style>
  <w:style w:type="numbering" w:customStyle="1" w:styleId="21740">
    <w:name w:val="Нет списка2174"/>
    <w:next w:val="a5"/>
    <w:semiHidden/>
    <w:rsid w:val="00B924DC"/>
  </w:style>
  <w:style w:type="numbering" w:customStyle="1" w:styleId="1111112175">
    <w:name w:val="1 / 1.1 / 1.1.12175"/>
    <w:basedOn w:val="a5"/>
    <w:next w:val="111111"/>
    <w:semiHidden/>
    <w:rsid w:val="00B924DC"/>
  </w:style>
  <w:style w:type="numbering" w:customStyle="1" w:styleId="1ai2175">
    <w:name w:val="1 / a / i2175"/>
    <w:basedOn w:val="a5"/>
    <w:next w:val="1ai"/>
    <w:semiHidden/>
    <w:rsid w:val="00B924DC"/>
  </w:style>
  <w:style w:type="numbering" w:customStyle="1" w:styleId="2175">
    <w:name w:val="Статья / Раздел2175"/>
    <w:basedOn w:val="a5"/>
    <w:next w:val="affffff8"/>
    <w:semiHidden/>
    <w:rsid w:val="00B924DC"/>
  </w:style>
  <w:style w:type="table" w:customStyle="1" w:styleId="3422">
    <w:name w:val="Сетка таблицы342"/>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
    <w:name w:val="Нет списка184"/>
    <w:next w:val="a5"/>
    <w:semiHidden/>
    <w:rsid w:val="00B924DC"/>
  </w:style>
  <w:style w:type="numbering" w:customStyle="1" w:styleId="111111104">
    <w:name w:val="1 / 1.1 / 1.1.1104"/>
    <w:basedOn w:val="a5"/>
    <w:next w:val="111111"/>
    <w:semiHidden/>
    <w:rsid w:val="00B924DC"/>
  </w:style>
  <w:style w:type="numbering" w:customStyle="1" w:styleId="1ai104">
    <w:name w:val="1 / a / i104"/>
    <w:basedOn w:val="a5"/>
    <w:next w:val="1ai"/>
    <w:semiHidden/>
    <w:rsid w:val="00B924DC"/>
  </w:style>
  <w:style w:type="numbering" w:customStyle="1" w:styleId="1041">
    <w:name w:val="Статья / Раздел104"/>
    <w:basedOn w:val="a5"/>
    <w:next w:val="affffff8"/>
    <w:semiHidden/>
    <w:rsid w:val="00B924DC"/>
  </w:style>
  <w:style w:type="numbering" w:customStyle="1" w:styleId="1942">
    <w:name w:val="Нет списка194"/>
    <w:next w:val="a5"/>
    <w:semiHidden/>
    <w:rsid w:val="00B924DC"/>
  </w:style>
  <w:style w:type="numbering" w:customStyle="1" w:styleId="111111184">
    <w:name w:val="1 / 1.1 / 1.1.1184"/>
    <w:basedOn w:val="a5"/>
    <w:next w:val="111111"/>
    <w:semiHidden/>
    <w:rsid w:val="00B924DC"/>
  </w:style>
  <w:style w:type="numbering" w:customStyle="1" w:styleId="1ai184">
    <w:name w:val="1 / a / i184"/>
    <w:basedOn w:val="a5"/>
    <w:next w:val="1ai"/>
    <w:semiHidden/>
    <w:rsid w:val="00B924DC"/>
  </w:style>
  <w:style w:type="numbering" w:customStyle="1" w:styleId="1840">
    <w:name w:val="Статья / Раздел184"/>
    <w:basedOn w:val="a5"/>
    <w:next w:val="affffff8"/>
    <w:semiHidden/>
    <w:rsid w:val="00B924DC"/>
  </w:style>
  <w:style w:type="numbering" w:customStyle="1" w:styleId="284">
    <w:name w:val="Нет списка284"/>
    <w:next w:val="a5"/>
    <w:semiHidden/>
    <w:rsid w:val="00B924DC"/>
  </w:style>
  <w:style w:type="numbering" w:customStyle="1" w:styleId="111111284">
    <w:name w:val="1 / 1.1 / 1.1.1284"/>
    <w:basedOn w:val="a5"/>
    <w:next w:val="111111"/>
    <w:semiHidden/>
    <w:rsid w:val="00B924DC"/>
  </w:style>
  <w:style w:type="numbering" w:customStyle="1" w:styleId="1ai284">
    <w:name w:val="1 / a / i284"/>
    <w:basedOn w:val="a5"/>
    <w:next w:val="1ai"/>
    <w:semiHidden/>
    <w:rsid w:val="00B924DC"/>
  </w:style>
  <w:style w:type="numbering" w:customStyle="1" w:styleId="2840">
    <w:name w:val="Статья / Раздел284"/>
    <w:basedOn w:val="a5"/>
    <w:next w:val="affffff8"/>
    <w:semiHidden/>
    <w:rsid w:val="00B924DC"/>
  </w:style>
  <w:style w:type="numbering" w:customStyle="1" w:styleId="384">
    <w:name w:val="Нет списка384"/>
    <w:next w:val="a5"/>
    <w:semiHidden/>
    <w:rsid w:val="00B924DC"/>
  </w:style>
  <w:style w:type="numbering" w:customStyle="1" w:styleId="111111384">
    <w:name w:val="1 / 1.1 / 1.1.1384"/>
    <w:basedOn w:val="a5"/>
    <w:next w:val="111111"/>
    <w:semiHidden/>
    <w:rsid w:val="00B924DC"/>
  </w:style>
  <w:style w:type="numbering" w:customStyle="1" w:styleId="1ai384">
    <w:name w:val="1 / a / i384"/>
    <w:basedOn w:val="a5"/>
    <w:next w:val="1ai"/>
    <w:semiHidden/>
    <w:rsid w:val="00B924DC"/>
  </w:style>
  <w:style w:type="numbering" w:customStyle="1" w:styleId="3840">
    <w:name w:val="Статья / Раздел384"/>
    <w:basedOn w:val="a5"/>
    <w:next w:val="affffff8"/>
    <w:semiHidden/>
    <w:rsid w:val="00B924DC"/>
  </w:style>
  <w:style w:type="numbering" w:customStyle="1" w:styleId="1184">
    <w:name w:val="Нет списка1184"/>
    <w:next w:val="a5"/>
    <w:semiHidden/>
    <w:rsid w:val="00B924DC"/>
  </w:style>
  <w:style w:type="numbering" w:customStyle="1" w:styleId="1111111184">
    <w:name w:val="1 / 1.1 / 1.1.11184"/>
    <w:basedOn w:val="a5"/>
    <w:next w:val="111111"/>
    <w:semiHidden/>
    <w:rsid w:val="00B924DC"/>
  </w:style>
  <w:style w:type="numbering" w:customStyle="1" w:styleId="1ai1184">
    <w:name w:val="1 / a / i1184"/>
    <w:basedOn w:val="a5"/>
    <w:next w:val="1ai"/>
    <w:semiHidden/>
    <w:rsid w:val="00B924DC"/>
  </w:style>
  <w:style w:type="numbering" w:customStyle="1" w:styleId="11840">
    <w:name w:val="Статья / Раздел1184"/>
    <w:basedOn w:val="a5"/>
    <w:next w:val="affffff8"/>
    <w:semiHidden/>
    <w:rsid w:val="00B924DC"/>
  </w:style>
  <w:style w:type="numbering" w:customStyle="1" w:styleId="2184">
    <w:name w:val="Нет списка2184"/>
    <w:next w:val="a5"/>
    <w:semiHidden/>
    <w:rsid w:val="00B924DC"/>
  </w:style>
  <w:style w:type="numbering" w:customStyle="1" w:styleId="1111112184">
    <w:name w:val="1 / 1.1 / 1.1.12184"/>
    <w:basedOn w:val="a5"/>
    <w:next w:val="111111"/>
    <w:semiHidden/>
    <w:rsid w:val="00B924DC"/>
  </w:style>
  <w:style w:type="numbering" w:customStyle="1" w:styleId="1ai2184">
    <w:name w:val="1 / a / i2184"/>
    <w:basedOn w:val="a5"/>
    <w:next w:val="1ai"/>
    <w:semiHidden/>
    <w:rsid w:val="00B924DC"/>
  </w:style>
  <w:style w:type="numbering" w:customStyle="1" w:styleId="21840">
    <w:name w:val="Статья / Раздел2184"/>
    <w:basedOn w:val="a5"/>
    <w:next w:val="affffff8"/>
    <w:semiHidden/>
    <w:rsid w:val="00B924DC"/>
  </w:style>
  <w:style w:type="table" w:customStyle="1" w:styleId="3522">
    <w:name w:val="Сетка таблицы352"/>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6">
    <w:name w:val="1 / a / i1106"/>
    <w:rsid w:val="00B924DC"/>
  </w:style>
  <w:style w:type="numbering" w:customStyle="1" w:styleId="2040">
    <w:name w:val="Нет списка204"/>
    <w:next w:val="a5"/>
    <w:uiPriority w:val="99"/>
    <w:semiHidden/>
    <w:unhideWhenUsed/>
    <w:rsid w:val="00B924DC"/>
  </w:style>
  <w:style w:type="numbering" w:customStyle="1" w:styleId="111111195">
    <w:name w:val="1 / 1.1 / 1.1.1195"/>
    <w:basedOn w:val="a5"/>
    <w:next w:val="111111"/>
    <w:semiHidden/>
    <w:rsid w:val="00B924DC"/>
  </w:style>
  <w:style w:type="numbering" w:customStyle="1" w:styleId="1ai195">
    <w:name w:val="1 / a / i195"/>
    <w:basedOn w:val="a5"/>
    <w:next w:val="1ai"/>
    <w:semiHidden/>
    <w:rsid w:val="00B924DC"/>
  </w:style>
  <w:style w:type="table" w:customStyle="1" w:styleId="-112">
    <w:name w:val="Веб-таблица 112"/>
    <w:basedOn w:val="a4"/>
    <w:next w:val="-10"/>
    <w:semiHidden/>
    <w:rsid w:val="00B924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4"/>
    <w:next w:val="-20"/>
    <w:semiHidden/>
    <w:rsid w:val="00B924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0"/>
    <w:semiHidden/>
    <w:rsid w:val="00B924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0">
    <w:name w:val="Изысканная таблица12"/>
    <w:basedOn w:val="a4"/>
    <w:next w:val="affffff5"/>
    <w:semiHidden/>
    <w:rsid w:val="00B924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4"/>
    <w:next w:val="1f5"/>
    <w:semiHidden/>
    <w:rsid w:val="00B924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1"/>
    <w:semiHidden/>
    <w:rsid w:val="00B924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4"/>
    <w:next w:val="3b"/>
    <w:semiHidden/>
    <w:rsid w:val="00B924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4"/>
    <w:next w:val="47"/>
    <w:semiHidden/>
    <w:rsid w:val="00B924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4"/>
    <w:next w:val="1f6"/>
    <w:semiHidden/>
    <w:rsid w:val="00B924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c"/>
    <w:semiHidden/>
    <w:rsid w:val="00B924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4"/>
    <w:next w:val="2f3"/>
    <w:semiHidden/>
    <w:rsid w:val="00B924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4"/>
    <w:next w:val="3d"/>
    <w:semiHidden/>
    <w:rsid w:val="00B924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4"/>
    <w:next w:val="48"/>
    <w:semiHidden/>
    <w:rsid w:val="00B924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4"/>
    <w:next w:val="63"/>
    <w:semiHidden/>
    <w:rsid w:val="00B924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4"/>
    <w:next w:val="82"/>
    <w:semiHidden/>
    <w:rsid w:val="00B924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1">
    <w:name w:val="Современная таблица12"/>
    <w:basedOn w:val="a4"/>
    <w:next w:val="affffff6"/>
    <w:semiHidden/>
    <w:rsid w:val="00B924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2">
    <w:name w:val="Стандартная таблица12"/>
    <w:basedOn w:val="a4"/>
    <w:next w:val="affffff7"/>
    <w:semiHidden/>
    <w:rsid w:val="00B924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5"/>
    <w:next w:val="affffff8"/>
    <w:semiHidden/>
    <w:rsid w:val="00B924DC"/>
  </w:style>
  <w:style w:type="table" w:customStyle="1" w:styleId="1127">
    <w:name w:val="Столбцы таблицы 112"/>
    <w:basedOn w:val="a4"/>
    <w:next w:val="1f9"/>
    <w:semiHidden/>
    <w:rsid w:val="00B924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5"/>
    <w:semiHidden/>
    <w:rsid w:val="00B924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4"/>
    <w:next w:val="3f"/>
    <w:semiHidden/>
    <w:rsid w:val="00B924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4"/>
    <w:next w:val="49"/>
    <w:semiHidden/>
    <w:rsid w:val="00B924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4"/>
    <w:next w:val="58"/>
    <w:semiHidden/>
    <w:rsid w:val="00B924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4"/>
    <w:next w:val="-11"/>
    <w:semiHidden/>
    <w:rsid w:val="00B924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4"/>
    <w:next w:val="-21"/>
    <w:semiHidden/>
    <w:rsid w:val="00B924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4"/>
    <w:next w:val="-31"/>
    <w:semiHidden/>
    <w:rsid w:val="00B924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rsid w:val="00B924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rsid w:val="00B924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rsid w:val="00B924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4"/>
    <w:next w:val="2f6"/>
    <w:semiHidden/>
    <w:rsid w:val="00B924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4"/>
    <w:next w:val="3f0"/>
    <w:semiHidden/>
    <w:rsid w:val="00B924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5"/>
    <w:semiHidden/>
    <w:rsid w:val="00B924DC"/>
  </w:style>
  <w:style w:type="numbering" w:customStyle="1" w:styleId="1111111104">
    <w:name w:val="1 / 1.1 / 1.1.11104"/>
    <w:basedOn w:val="a5"/>
    <w:next w:val="111111"/>
    <w:semiHidden/>
    <w:rsid w:val="00B924DC"/>
  </w:style>
  <w:style w:type="numbering" w:customStyle="1" w:styleId="1ai1194">
    <w:name w:val="1 / a / i1194"/>
    <w:basedOn w:val="a5"/>
    <w:next w:val="1ai"/>
    <w:semiHidden/>
    <w:rsid w:val="00B924DC"/>
  </w:style>
  <w:style w:type="numbering" w:customStyle="1" w:styleId="1105">
    <w:name w:val="Статья / Раздел1105"/>
    <w:basedOn w:val="a5"/>
    <w:next w:val="affffff8"/>
    <w:semiHidden/>
    <w:rsid w:val="00B924DC"/>
  </w:style>
  <w:style w:type="numbering" w:customStyle="1" w:styleId="2940">
    <w:name w:val="Нет списка294"/>
    <w:next w:val="a5"/>
    <w:semiHidden/>
    <w:rsid w:val="00B924DC"/>
  </w:style>
  <w:style w:type="numbering" w:customStyle="1" w:styleId="111111294">
    <w:name w:val="1 / 1.1 / 1.1.1294"/>
    <w:basedOn w:val="a5"/>
    <w:next w:val="111111"/>
    <w:semiHidden/>
    <w:rsid w:val="00B924DC"/>
  </w:style>
  <w:style w:type="numbering" w:customStyle="1" w:styleId="1ai294">
    <w:name w:val="1 / a / i294"/>
    <w:basedOn w:val="a5"/>
    <w:next w:val="1ai"/>
    <w:semiHidden/>
    <w:rsid w:val="00B924DC"/>
  </w:style>
  <w:style w:type="numbering" w:customStyle="1" w:styleId="295">
    <w:name w:val="Статья / Раздел295"/>
    <w:basedOn w:val="a5"/>
    <w:next w:val="affffff8"/>
    <w:semiHidden/>
    <w:rsid w:val="00B924DC"/>
  </w:style>
  <w:style w:type="numbering" w:customStyle="1" w:styleId="3940">
    <w:name w:val="Нет списка394"/>
    <w:next w:val="a5"/>
    <w:semiHidden/>
    <w:rsid w:val="00B924DC"/>
  </w:style>
  <w:style w:type="numbering" w:customStyle="1" w:styleId="111111394">
    <w:name w:val="1 / 1.1 / 1.1.1394"/>
    <w:basedOn w:val="a5"/>
    <w:next w:val="111111"/>
    <w:semiHidden/>
    <w:rsid w:val="00B924DC"/>
  </w:style>
  <w:style w:type="numbering" w:customStyle="1" w:styleId="1ai394">
    <w:name w:val="1 / a / i394"/>
    <w:basedOn w:val="a5"/>
    <w:next w:val="1ai"/>
    <w:semiHidden/>
    <w:rsid w:val="00B924DC"/>
  </w:style>
  <w:style w:type="numbering" w:customStyle="1" w:styleId="3941">
    <w:name w:val="Статья / Раздел394"/>
    <w:basedOn w:val="a5"/>
    <w:next w:val="affffff8"/>
    <w:semiHidden/>
    <w:rsid w:val="00B924DC"/>
  </w:style>
  <w:style w:type="numbering" w:customStyle="1" w:styleId="1194">
    <w:name w:val="Нет списка1194"/>
    <w:next w:val="a5"/>
    <w:semiHidden/>
    <w:rsid w:val="00B924DC"/>
  </w:style>
  <w:style w:type="numbering" w:customStyle="1" w:styleId="1111111194">
    <w:name w:val="1 / 1.1 / 1.1.11194"/>
    <w:basedOn w:val="a5"/>
    <w:next w:val="111111"/>
    <w:semiHidden/>
    <w:rsid w:val="00B924DC"/>
  </w:style>
  <w:style w:type="numbering" w:customStyle="1" w:styleId="1ai11101">
    <w:name w:val="1 / a / i11101"/>
    <w:basedOn w:val="a5"/>
    <w:next w:val="1ai"/>
    <w:semiHidden/>
    <w:rsid w:val="00B924DC"/>
  </w:style>
  <w:style w:type="numbering" w:customStyle="1" w:styleId="11940">
    <w:name w:val="Статья / Раздел1194"/>
    <w:basedOn w:val="a5"/>
    <w:next w:val="affffff8"/>
    <w:semiHidden/>
    <w:rsid w:val="00B924DC"/>
  </w:style>
  <w:style w:type="numbering" w:customStyle="1" w:styleId="2194">
    <w:name w:val="Нет списка2194"/>
    <w:next w:val="a5"/>
    <w:semiHidden/>
    <w:rsid w:val="00B924DC"/>
  </w:style>
  <w:style w:type="numbering" w:customStyle="1" w:styleId="1111112194">
    <w:name w:val="1 / 1.1 / 1.1.12194"/>
    <w:basedOn w:val="a5"/>
    <w:next w:val="111111"/>
    <w:semiHidden/>
    <w:rsid w:val="00B924DC"/>
  </w:style>
  <w:style w:type="numbering" w:customStyle="1" w:styleId="1ai2194">
    <w:name w:val="1 / a / i2194"/>
    <w:basedOn w:val="a5"/>
    <w:next w:val="1ai"/>
    <w:semiHidden/>
    <w:rsid w:val="00B924DC"/>
  </w:style>
  <w:style w:type="numbering" w:customStyle="1" w:styleId="21940">
    <w:name w:val="Статья / Раздел2194"/>
    <w:basedOn w:val="a5"/>
    <w:next w:val="affffff8"/>
    <w:semiHidden/>
    <w:rsid w:val="00B924DC"/>
  </w:style>
  <w:style w:type="table" w:customStyle="1" w:styleId="365">
    <w:name w:val="Сетка таблицы365"/>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5"/>
    <w:semiHidden/>
    <w:rsid w:val="00B924DC"/>
  </w:style>
  <w:style w:type="numbering" w:customStyle="1" w:styleId="111111414">
    <w:name w:val="1 / 1.1 / 1.1.1414"/>
    <w:basedOn w:val="a5"/>
    <w:next w:val="111111"/>
    <w:semiHidden/>
    <w:rsid w:val="00B924DC"/>
  </w:style>
  <w:style w:type="numbering" w:customStyle="1" w:styleId="1ai414">
    <w:name w:val="1 / a / i414"/>
    <w:basedOn w:val="a5"/>
    <w:next w:val="1ai"/>
    <w:semiHidden/>
    <w:rsid w:val="00B924DC"/>
  </w:style>
  <w:style w:type="numbering" w:customStyle="1" w:styleId="4141">
    <w:name w:val="Статья / Раздел414"/>
    <w:basedOn w:val="a5"/>
    <w:next w:val="affffff8"/>
    <w:semiHidden/>
    <w:rsid w:val="00B924DC"/>
  </w:style>
  <w:style w:type="numbering" w:customStyle="1" w:styleId="1214">
    <w:name w:val="Нет списка1214"/>
    <w:next w:val="a5"/>
    <w:semiHidden/>
    <w:rsid w:val="00B924DC"/>
  </w:style>
  <w:style w:type="numbering" w:customStyle="1" w:styleId="1111111214">
    <w:name w:val="1 / 1.1 / 1.1.11214"/>
    <w:basedOn w:val="a5"/>
    <w:next w:val="111111"/>
    <w:semiHidden/>
    <w:rsid w:val="00B924DC"/>
  </w:style>
  <w:style w:type="numbering" w:customStyle="1" w:styleId="1ai1214">
    <w:name w:val="1 / a / i1214"/>
    <w:basedOn w:val="a5"/>
    <w:next w:val="1ai"/>
    <w:semiHidden/>
    <w:rsid w:val="00B924DC"/>
  </w:style>
  <w:style w:type="numbering" w:customStyle="1" w:styleId="12140">
    <w:name w:val="Статья / Раздел1214"/>
    <w:basedOn w:val="a5"/>
    <w:next w:val="affffff8"/>
    <w:semiHidden/>
    <w:rsid w:val="00B924DC"/>
  </w:style>
  <w:style w:type="numbering" w:customStyle="1" w:styleId="2214">
    <w:name w:val="Нет списка2214"/>
    <w:next w:val="a5"/>
    <w:semiHidden/>
    <w:rsid w:val="00B924DC"/>
  </w:style>
  <w:style w:type="numbering" w:customStyle="1" w:styleId="1111112214">
    <w:name w:val="1 / 1.1 / 1.1.12214"/>
    <w:basedOn w:val="a5"/>
    <w:next w:val="111111"/>
    <w:semiHidden/>
    <w:rsid w:val="00B924DC"/>
  </w:style>
  <w:style w:type="numbering" w:customStyle="1" w:styleId="1ai2214">
    <w:name w:val="1 / a / i2214"/>
    <w:basedOn w:val="a5"/>
    <w:next w:val="1ai"/>
    <w:semiHidden/>
    <w:rsid w:val="00B924DC"/>
  </w:style>
  <w:style w:type="numbering" w:customStyle="1" w:styleId="22140">
    <w:name w:val="Статья / Раздел2214"/>
    <w:basedOn w:val="a5"/>
    <w:next w:val="affffff8"/>
    <w:semiHidden/>
    <w:rsid w:val="00B924DC"/>
  </w:style>
  <w:style w:type="numbering" w:customStyle="1" w:styleId="31150">
    <w:name w:val="Нет списка3115"/>
    <w:next w:val="a5"/>
    <w:semiHidden/>
    <w:rsid w:val="00B924DC"/>
  </w:style>
  <w:style w:type="numbering" w:customStyle="1" w:styleId="1111113114">
    <w:name w:val="1 / 1.1 / 1.1.13114"/>
    <w:basedOn w:val="a5"/>
    <w:next w:val="111111"/>
    <w:semiHidden/>
    <w:rsid w:val="00B924DC"/>
  </w:style>
  <w:style w:type="numbering" w:customStyle="1" w:styleId="1ai3114">
    <w:name w:val="1 / a / i3114"/>
    <w:basedOn w:val="a5"/>
    <w:next w:val="1ai"/>
    <w:semiHidden/>
    <w:rsid w:val="00B924DC"/>
  </w:style>
  <w:style w:type="numbering" w:customStyle="1" w:styleId="31141">
    <w:name w:val="Статья / Раздел3114"/>
    <w:basedOn w:val="a5"/>
    <w:next w:val="affffff8"/>
    <w:semiHidden/>
    <w:rsid w:val="00B924DC"/>
  </w:style>
  <w:style w:type="numbering" w:customStyle="1" w:styleId="1111110">
    <w:name w:val="Нет списка111111"/>
    <w:next w:val="a5"/>
    <w:semiHidden/>
    <w:rsid w:val="00B924DC"/>
  </w:style>
  <w:style w:type="numbering" w:customStyle="1" w:styleId="11111111115">
    <w:name w:val="1 / 1.1 / 1.1.111115"/>
    <w:basedOn w:val="a5"/>
    <w:next w:val="111111"/>
    <w:semiHidden/>
    <w:rsid w:val="00B924DC"/>
  </w:style>
  <w:style w:type="numbering" w:customStyle="1" w:styleId="1ai11114">
    <w:name w:val="1 / a / i11114"/>
    <w:basedOn w:val="a5"/>
    <w:next w:val="1ai"/>
    <w:semiHidden/>
    <w:rsid w:val="00B924DC"/>
  </w:style>
  <w:style w:type="numbering" w:customStyle="1" w:styleId="111140">
    <w:name w:val="Статья / Раздел11114"/>
    <w:basedOn w:val="a5"/>
    <w:next w:val="affffff8"/>
    <w:semiHidden/>
    <w:rsid w:val="00B924DC"/>
  </w:style>
  <w:style w:type="numbering" w:customStyle="1" w:styleId="21114">
    <w:name w:val="Нет списка21114"/>
    <w:next w:val="a5"/>
    <w:semiHidden/>
    <w:rsid w:val="00B924DC"/>
  </w:style>
  <w:style w:type="numbering" w:customStyle="1" w:styleId="11111121115">
    <w:name w:val="1 / 1.1 / 1.1.121115"/>
    <w:basedOn w:val="a5"/>
    <w:next w:val="111111"/>
    <w:semiHidden/>
    <w:rsid w:val="00B924DC"/>
  </w:style>
  <w:style w:type="numbering" w:customStyle="1" w:styleId="1ai21114">
    <w:name w:val="1 / a / i21114"/>
    <w:basedOn w:val="a5"/>
    <w:next w:val="1ai"/>
    <w:semiHidden/>
    <w:rsid w:val="00B924DC"/>
  </w:style>
  <w:style w:type="numbering" w:customStyle="1" w:styleId="211140">
    <w:name w:val="Статья / Раздел21114"/>
    <w:basedOn w:val="a5"/>
    <w:next w:val="affffff8"/>
    <w:semiHidden/>
    <w:rsid w:val="00B924DC"/>
  </w:style>
  <w:style w:type="numbering" w:customStyle="1" w:styleId="311110">
    <w:name w:val="Нет списка31111"/>
    <w:next w:val="a5"/>
    <w:semiHidden/>
    <w:rsid w:val="00B924DC"/>
  </w:style>
  <w:style w:type="numbering" w:customStyle="1" w:styleId="11111131111">
    <w:name w:val="1 / 1.1 / 1.1.131111"/>
    <w:basedOn w:val="a5"/>
    <w:next w:val="111111"/>
    <w:semiHidden/>
    <w:rsid w:val="00B924DC"/>
  </w:style>
  <w:style w:type="numbering" w:customStyle="1" w:styleId="1ai31111">
    <w:name w:val="1 / a / i31111"/>
    <w:basedOn w:val="a5"/>
    <w:next w:val="1ai"/>
    <w:semiHidden/>
    <w:rsid w:val="00B924DC"/>
  </w:style>
  <w:style w:type="numbering" w:customStyle="1" w:styleId="311111">
    <w:name w:val="Статья / Раздел31111"/>
    <w:basedOn w:val="a5"/>
    <w:next w:val="affffff8"/>
    <w:semiHidden/>
    <w:rsid w:val="00B924DC"/>
  </w:style>
  <w:style w:type="numbering" w:customStyle="1" w:styleId="1111111a">
    <w:name w:val="Нет списка1111111"/>
    <w:next w:val="a5"/>
    <w:semiHidden/>
    <w:rsid w:val="00B924DC"/>
  </w:style>
  <w:style w:type="numbering" w:customStyle="1" w:styleId="111111111111">
    <w:name w:val="1 / 1.1 / 1.1.1111111"/>
    <w:basedOn w:val="a5"/>
    <w:next w:val="111111"/>
    <w:semiHidden/>
    <w:rsid w:val="00B924DC"/>
  </w:style>
  <w:style w:type="numbering" w:customStyle="1" w:styleId="1ai111111">
    <w:name w:val="1 / a / i111111"/>
    <w:basedOn w:val="a5"/>
    <w:next w:val="1ai"/>
    <w:semiHidden/>
    <w:rsid w:val="00B924DC"/>
  </w:style>
  <w:style w:type="numbering" w:customStyle="1" w:styleId="111111a">
    <w:name w:val="Статья / Раздел111111"/>
    <w:basedOn w:val="a5"/>
    <w:next w:val="affffff8"/>
    <w:semiHidden/>
    <w:rsid w:val="00B924DC"/>
  </w:style>
  <w:style w:type="numbering" w:customStyle="1" w:styleId="2111110">
    <w:name w:val="Нет списка211111"/>
    <w:next w:val="a5"/>
    <w:semiHidden/>
    <w:rsid w:val="00B924DC"/>
  </w:style>
  <w:style w:type="numbering" w:customStyle="1" w:styleId="111111211111">
    <w:name w:val="1 / 1.1 / 1.1.1211111"/>
    <w:basedOn w:val="a5"/>
    <w:next w:val="111111"/>
    <w:semiHidden/>
    <w:rsid w:val="00B924DC"/>
  </w:style>
  <w:style w:type="numbering" w:customStyle="1" w:styleId="1ai211111">
    <w:name w:val="1 / a / i211111"/>
    <w:basedOn w:val="a5"/>
    <w:next w:val="1ai"/>
    <w:semiHidden/>
    <w:rsid w:val="00B924DC"/>
  </w:style>
  <w:style w:type="numbering" w:customStyle="1" w:styleId="2111111">
    <w:name w:val="Статья / Раздел211111"/>
    <w:basedOn w:val="a5"/>
    <w:next w:val="affffff8"/>
    <w:semiHidden/>
    <w:rsid w:val="00B924DC"/>
  </w:style>
  <w:style w:type="numbering" w:customStyle="1" w:styleId="41110">
    <w:name w:val="Нет списка4111"/>
    <w:next w:val="a5"/>
    <w:semiHidden/>
    <w:rsid w:val="00B924DC"/>
  </w:style>
  <w:style w:type="numbering" w:customStyle="1" w:styleId="1111114111">
    <w:name w:val="1 / 1.1 / 1.1.14111"/>
    <w:basedOn w:val="a5"/>
    <w:next w:val="111111"/>
    <w:semiHidden/>
    <w:rsid w:val="00B924DC"/>
  </w:style>
  <w:style w:type="numbering" w:customStyle="1" w:styleId="1ai4111">
    <w:name w:val="1 / a / i4111"/>
    <w:basedOn w:val="a5"/>
    <w:next w:val="1ai"/>
    <w:semiHidden/>
    <w:rsid w:val="00B924DC"/>
  </w:style>
  <w:style w:type="numbering" w:customStyle="1" w:styleId="41111">
    <w:name w:val="Статья / Раздел4111"/>
    <w:basedOn w:val="a5"/>
    <w:next w:val="affffff8"/>
    <w:semiHidden/>
    <w:rsid w:val="00B924DC"/>
  </w:style>
  <w:style w:type="numbering" w:customStyle="1" w:styleId="121110">
    <w:name w:val="Нет списка12111"/>
    <w:next w:val="a5"/>
    <w:semiHidden/>
    <w:rsid w:val="00B924DC"/>
  </w:style>
  <w:style w:type="numbering" w:customStyle="1" w:styleId="11111112111">
    <w:name w:val="1 / 1.1 / 1.1.112111"/>
    <w:basedOn w:val="a5"/>
    <w:next w:val="111111"/>
    <w:semiHidden/>
    <w:rsid w:val="00B924DC"/>
  </w:style>
  <w:style w:type="numbering" w:customStyle="1" w:styleId="1ai12111">
    <w:name w:val="1 / a / i12111"/>
    <w:basedOn w:val="a5"/>
    <w:next w:val="1ai"/>
    <w:semiHidden/>
    <w:rsid w:val="00B924DC"/>
  </w:style>
  <w:style w:type="numbering" w:customStyle="1" w:styleId="121111">
    <w:name w:val="Статья / Раздел12111"/>
    <w:basedOn w:val="a5"/>
    <w:next w:val="affffff8"/>
    <w:semiHidden/>
    <w:rsid w:val="00B924DC"/>
  </w:style>
  <w:style w:type="numbering" w:customStyle="1" w:styleId="221110">
    <w:name w:val="Нет списка22111"/>
    <w:next w:val="a5"/>
    <w:semiHidden/>
    <w:rsid w:val="00B924DC"/>
  </w:style>
  <w:style w:type="numbering" w:customStyle="1" w:styleId="11111122111">
    <w:name w:val="1 / 1.1 / 1.1.122111"/>
    <w:basedOn w:val="a5"/>
    <w:next w:val="111111"/>
    <w:semiHidden/>
    <w:rsid w:val="00B924DC"/>
  </w:style>
  <w:style w:type="numbering" w:customStyle="1" w:styleId="1ai22111">
    <w:name w:val="1 / a / i22111"/>
    <w:basedOn w:val="a5"/>
    <w:next w:val="1ai"/>
    <w:semiHidden/>
    <w:rsid w:val="00B924DC"/>
  </w:style>
  <w:style w:type="numbering" w:customStyle="1" w:styleId="221111">
    <w:name w:val="Статья / Раздел22111"/>
    <w:basedOn w:val="a5"/>
    <w:next w:val="affffff8"/>
    <w:semiHidden/>
    <w:rsid w:val="00B924DC"/>
  </w:style>
  <w:style w:type="numbering" w:customStyle="1" w:styleId="32140">
    <w:name w:val="Нет списка3214"/>
    <w:next w:val="a5"/>
    <w:semiHidden/>
    <w:rsid w:val="00B924DC"/>
  </w:style>
  <w:style w:type="numbering" w:customStyle="1" w:styleId="1111113214">
    <w:name w:val="1 / 1.1 / 1.1.13214"/>
    <w:basedOn w:val="a5"/>
    <w:next w:val="111111"/>
    <w:semiHidden/>
    <w:rsid w:val="00B924DC"/>
  </w:style>
  <w:style w:type="numbering" w:customStyle="1" w:styleId="1ai3214">
    <w:name w:val="1 / a / i3214"/>
    <w:basedOn w:val="a5"/>
    <w:next w:val="1ai"/>
    <w:semiHidden/>
    <w:rsid w:val="00B924DC"/>
  </w:style>
  <w:style w:type="numbering" w:customStyle="1" w:styleId="32141">
    <w:name w:val="Статья / Раздел3214"/>
    <w:basedOn w:val="a5"/>
    <w:next w:val="affffff8"/>
    <w:semiHidden/>
    <w:rsid w:val="00B924DC"/>
  </w:style>
  <w:style w:type="numbering" w:customStyle="1" w:styleId="11214">
    <w:name w:val="Нет списка11214"/>
    <w:next w:val="a5"/>
    <w:semiHidden/>
    <w:rsid w:val="00B924DC"/>
  </w:style>
  <w:style w:type="numbering" w:customStyle="1" w:styleId="11111111214">
    <w:name w:val="1 / 1.1 / 1.1.111214"/>
    <w:basedOn w:val="a5"/>
    <w:next w:val="111111"/>
    <w:semiHidden/>
    <w:rsid w:val="00B924DC"/>
  </w:style>
  <w:style w:type="numbering" w:customStyle="1" w:styleId="1ai11214">
    <w:name w:val="1 / a / i11214"/>
    <w:basedOn w:val="a5"/>
    <w:next w:val="1ai"/>
    <w:semiHidden/>
    <w:rsid w:val="00B924DC"/>
  </w:style>
  <w:style w:type="numbering" w:customStyle="1" w:styleId="112140">
    <w:name w:val="Статья / Раздел11214"/>
    <w:basedOn w:val="a5"/>
    <w:next w:val="affffff8"/>
    <w:semiHidden/>
    <w:rsid w:val="00B924DC"/>
  </w:style>
  <w:style w:type="numbering" w:customStyle="1" w:styleId="21214">
    <w:name w:val="Нет списка21214"/>
    <w:next w:val="a5"/>
    <w:semiHidden/>
    <w:rsid w:val="00B924DC"/>
  </w:style>
  <w:style w:type="numbering" w:customStyle="1" w:styleId="11111121214">
    <w:name w:val="1 / 1.1 / 1.1.121214"/>
    <w:basedOn w:val="a5"/>
    <w:next w:val="111111"/>
    <w:semiHidden/>
    <w:rsid w:val="00B924DC"/>
  </w:style>
  <w:style w:type="numbering" w:customStyle="1" w:styleId="1ai21214">
    <w:name w:val="1 / a / i21214"/>
    <w:basedOn w:val="a5"/>
    <w:next w:val="1ai"/>
    <w:semiHidden/>
    <w:rsid w:val="00B924DC"/>
  </w:style>
  <w:style w:type="numbering" w:customStyle="1" w:styleId="212140">
    <w:name w:val="Статья / Раздел21214"/>
    <w:basedOn w:val="a5"/>
    <w:next w:val="affffff8"/>
    <w:semiHidden/>
    <w:rsid w:val="00B924DC"/>
  </w:style>
  <w:style w:type="numbering" w:customStyle="1" w:styleId="5150">
    <w:name w:val="Нет списка515"/>
    <w:next w:val="a5"/>
    <w:semiHidden/>
    <w:rsid w:val="00B924DC"/>
  </w:style>
  <w:style w:type="numbering" w:customStyle="1" w:styleId="111111514">
    <w:name w:val="1 / 1.1 / 1.1.1514"/>
    <w:basedOn w:val="a5"/>
    <w:next w:val="111111"/>
    <w:semiHidden/>
    <w:rsid w:val="00B924DC"/>
  </w:style>
  <w:style w:type="numbering" w:customStyle="1" w:styleId="1ai514">
    <w:name w:val="1 / a / i514"/>
    <w:basedOn w:val="a5"/>
    <w:next w:val="1ai"/>
    <w:semiHidden/>
    <w:rsid w:val="00B924DC"/>
  </w:style>
  <w:style w:type="numbering" w:customStyle="1" w:styleId="5141">
    <w:name w:val="Статья / Раздел514"/>
    <w:basedOn w:val="a5"/>
    <w:next w:val="affffff8"/>
    <w:semiHidden/>
    <w:rsid w:val="00B924DC"/>
  </w:style>
  <w:style w:type="numbering" w:customStyle="1" w:styleId="1314">
    <w:name w:val="Нет списка1314"/>
    <w:next w:val="a5"/>
    <w:semiHidden/>
    <w:rsid w:val="00B924DC"/>
  </w:style>
  <w:style w:type="numbering" w:customStyle="1" w:styleId="1111111314">
    <w:name w:val="1 / 1.1 / 1.1.11314"/>
    <w:basedOn w:val="a5"/>
    <w:next w:val="111111"/>
    <w:semiHidden/>
    <w:rsid w:val="00B924DC"/>
  </w:style>
  <w:style w:type="numbering" w:customStyle="1" w:styleId="1ai1314">
    <w:name w:val="1 / a / i1314"/>
    <w:basedOn w:val="a5"/>
    <w:next w:val="1ai"/>
    <w:semiHidden/>
    <w:rsid w:val="00B924DC"/>
  </w:style>
  <w:style w:type="numbering" w:customStyle="1" w:styleId="13140">
    <w:name w:val="Статья / Раздел1314"/>
    <w:basedOn w:val="a5"/>
    <w:next w:val="affffff8"/>
    <w:semiHidden/>
    <w:rsid w:val="00B924DC"/>
  </w:style>
  <w:style w:type="numbering" w:customStyle="1" w:styleId="2314">
    <w:name w:val="Нет списка2314"/>
    <w:next w:val="a5"/>
    <w:semiHidden/>
    <w:rsid w:val="00B924DC"/>
  </w:style>
  <w:style w:type="numbering" w:customStyle="1" w:styleId="1111112314">
    <w:name w:val="1 / 1.1 / 1.1.12314"/>
    <w:basedOn w:val="a5"/>
    <w:next w:val="111111"/>
    <w:semiHidden/>
    <w:rsid w:val="00B924DC"/>
  </w:style>
  <w:style w:type="numbering" w:customStyle="1" w:styleId="1ai2314">
    <w:name w:val="1 / a / i2314"/>
    <w:basedOn w:val="a5"/>
    <w:next w:val="1ai"/>
    <w:semiHidden/>
    <w:rsid w:val="00B924DC"/>
  </w:style>
  <w:style w:type="numbering" w:customStyle="1" w:styleId="23140">
    <w:name w:val="Статья / Раздел2314"/>
    <w:basedOn w:val="a5"/>
    <w:next w:val="affffff8"/>
    <w:semiHidden/>
    <w:rsid w:val="00B924DC"/>
  </w:style>
  <w:style w:type="numbering" w:customStyle="1" w:styleId="33140">
    <w:name w:val="Нет списка3314"/>
    <w:next w:val="a5"/>
    <w:semiHidden/>
    <w:rsid w:val="00B924DC"/>
  </w:style>
  <w:style w:type="numbering" w:customStyle="1" w:styleId="1111113314">
    <w:name w:val="1 / 1.1 / 1.1.13314"/>
    <w:basedOn w:val="a5"/>
    <w:next w:val="111111"/>
    <w:semiHidden/>
    <w:rsid w:val="00B924DC"/>
  </w:style>
  <w:style w:type="numbering" w:customStyle="1" w:styleId="1ai3314">
    <w:name w:val="1 / a / i3314"/>
    <w:basedOn w:val="a5"/>
    <w:next w:val="1ai"/>
    <w:semiHidden/>
    <w:rsid w:val="00B924DC"/>
  </w:style>
  <w:style w:type="numbering" w:customStyle="1" w:styleId="33141">
    <w:name w:val="Статья / Раздел3314"/>
    <w:basedOn w:val="a5"/>
    <w:next w:val="affffff8"/>
    <w:semiHidden/>
    <w:rsid w:val="00B924DC"/>
  </w:style>
  <w:style w:type="numbering" w:customStyle="1" w:styleId="11314">
    <w:name w:val="Нет списка11314"/>
    <w:next w:val="a5"/>
    <w:semiHidden/>
    <w:rsid w:val="00B924DC"/>
  </w:style>
  <w:style w:type="numbering" w:customStyle="1" w:styleId="11111111314">
    <w:name w:val="1 / 1.1 / 1.1.111314"/>
    <w:basedOn w:val="a5"/>
    <w:next w:val="111111"/>
    <w:semiHidden/>
    <w:rsid w:val="00B924DC"/>
  </w:style>
  <w:style w:type="numbering" w:customStyle="1" w:styleId="1ai11314">
    <w:name w:val="1 / a / i11314"/>
    <w:basedOn w:val="a5"/>
    <w:next w:val="1ai"/>
    <w:semiHidden/>
    <w:rsid w:val="00B924DC"/>
  </w:style>
  <w:style w:type="numbering" w:customStyle="1" w:styleId="113140">
    <w:name w:val="Статья / Раздел11314"/>
    <w:basedOn w:val="a5"/>
    <w:next w:val="affffff8"/>
    <w:semiHidden/>
    <w:rsid w:val="00B924DC"/>
  </w:style>
  <w:style w:type="numbering" w:customStyle="1" w:styleId="21314">
    <w:name w:val="Нет списка21314"/>
    <w:next w:val="a5"/>
    <w:semiHidden/>
    <w:rsid w:val="00B924DC"/>
  </w:style>
  <w:style w:type="numbering" w:customStyle="1" w:styleId="11111121314">
    <w:name w:val="1 / 1.1 / 1.1.121314"/>
    <w:basedOn w:val="a5"/>
    <w:next w:val="111111"/>
    <w:semiHidden/>
    <w:rsid w:val="00B924DC"/>
  </w:style>
  <w:style w:type="numbering" w:customStyle="1" w:styleId="1ai21314">
    <w:name w:val="1 / a / i21314"/>
    <w:basedOn w:val="a5"/>
    <w:next w:val="1ai"/>
    <w:semiHidden/>
    <w:rsid w:val="00B924DC"/>
  </w:style>
  <w:style w:type="numbering" w:customStyle="1" w:styleId="213140">
    <w:name w:val="Статья / Раздел21314"/>
    <w:basedOn w:val="a5"/>
    <w:next w:val="affffff8"/>
    <w:semiHidden/>
    <w:rsid w:val="00B924DC"/>
  </w:style>
  <w:style w:type="numbering" w:customStyle="1" w:styleId="6140">
    <w:name w:val="Нет списка614"/>
    <w:next w:val="a5"/>
    <w:uiPriority w:val="99"/>
    <w:semiHidden/>
    <w:unhideWhenUsed/>
    <w:rsid w:val="00B924DC"/>
  </w:style>
  <w:style w:type="table" w:customStyle="1" w:styleId="31151">
    <w:name w:val="Сетка таблицы3115"/>
    <w:basedOn w:val="a4"/>
    <w:next w:val="a8"/>
    <w:uiPriority w:val="59"/>
    <w:rsid w:val="00B924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semiHidden/>
    <w:rsid w:val="00B924DC"/>
  </w:style>
  <w:style w:type="numbering" w:customStyle="1" w:styleId="111111614">
    <w:name w:val="1 / 1.1 / 1.1.1614"/>
    <w:basedOn w:val="a5"/>
    <w:next w:val="111111"/>
    <w:semiHidden/>
    <w:rsid w:val="00B924DC"/>
  </w:style>
  <w:style w:type="numbering" w:customStyle="1" w:styleId="1ai614">
    <w:name w:val="1 / a / i614"/>
    <w:basedOn w:val="a5"/>
    <w:next w:val="1ai"/>
    <w:semiHidden/>
    <w:rsid w:val="00B924DC"/>
  </w:style>
  <w:style w:type="numbering" w:customStyle="1" w:styleId="6141">
    <w:name w:val="Статья / Раздел614"/>
    <w:basedOn w:val="a5"/>
    <w:next w:val="affffff8"/>
    <w:semiHidden/>
    <w:rsid w:val="00B924DC"/>
  </w:style>
  <w:style w:type="numbering" w:customStyle="1" w:styleId="1414">
    <w:name w:val="Нет списка1414"/>
    <w:next w:val="a5"/>
    <w:semiHidden/>
    <w:rsid w:val="00B924DC"/>
  </w:style>
  <w:style w:type="numbering" w:customStyle="1" w:styleId="1111111414">
    <w:name w:val="1 / 1.1 / 1.1.11414"/>
    <w:basedOn w:val="a5"/>
    <w:next w:val="111111"/>
    <w:semiHidden/>
    <w:rsid w:val="00B924DC"/>
  </w:style>
  <w:style w:type="numbering" w:customStyle="1" w:styleId="1ai1414">
    <w:name w:val="1 / a / i1414"/>
    <w:basedOn w:val="a5"/>
    <w:next w:val="1ai"/>
    <w:semiHidden/>
    <w:rsid w:val="00B924DC"/>
  </w:style>
  <w:style w:type="numbering" w:customStyle="1" w:styleId="14140">
    <w:name w:val="Статья / Раздел1414"/>
    <w:basedOn w:val="a5"/>
    <w:next w:val="affffff8"/>
    <w:semiHidden/>
    <w:rsid w:val="00B924DC"/>
  </w:style>
  <w:style w:type="numbering" w:customStyle="1" w:styleId="2414">
    <w:name w:val="Нет списка2414"/>
    <w:next w:val="a5"/>
    <w:semiHidden/>
    <w:rsid w:val="00B924DC"/>
  </w:style>
  <w:style w:type="numbering" w:customStyle="1" w:styleId="1111112414">
    <w:name w:val="1 / 1.1 / 1.1.12414"/>
    <w:basedOn w:val="a5"/>
    <w:next w:val="111111"/>
    <w:semiHidden/>
    <w:rsid w:val="00B924DC"/>
  </w:style>
  <w:style w:type="numbering" w:customStyle="1" w:styleId="1ai2414">
    <w:name w:val="1 / a / i2414"/>
    <w:basedOn w:val="a5"/>
    <w:next w:val="1ai"/>
    <w:semiHidden/>
    <w:rsid w:val="00B924DC"/>
  </w:style>
  <w:style w:type="numbering" w:customStyle="1" w:styleId="24140">
    <w:name w:val="Статья / Раздел2414"/>
    <w:basedOn w:val="a5"/>
    <w:next w:val="affffff8"/>
    <w:semiHidden/>
    <w:rsid w:val="00B924DC"/>
  </w:style>
  <w:style w:type="numbering" w:customStyle="1" w:styleId="34140">
    <w:name w:val="Нет списка3414"/>
    <w:next w:val="a5"/>
    <w:semiHidden/>
    <w:rsid w:val="00B924DC"/>
  </w:style>
  <w:style w:type="numbering" w:customStyle="1" w:styleId="1111113414">
    <w:name w:val="1 / 1.1 / 1.1.13414"/>
    <w:basedOn w:val="a5"/>
    <w:next w:val="111111"/>
    <w:semiHidden/>
    <w:rsid w:val="00B924DC"/>
  </w:style>
  <w:style w:type="numbering" w:customStyle="1" w:styleId="1ai3414">
    <w:name w:val="1 / a / i3414"/>
    <w:basedOn w:val="a5"/>
    <w:next w:val="1ai"/>
    <w:semiHidden/>
    <w:rsid w:val="00B924DC"/>
  </w:style>
  <w:style w:type="numbering" w:customStyle="1" w:styleId="34141">
    <w:name w:val="Статья / Раздел3414"/>
    <w:basedOn w:val="a5"/>
    <w:next w:val="affffff8"/>
    <w:semiHidden/>
    <w:rsid w:val="00B924DC"/>
  </w:style>
  <w:style w:type="numbering" w:customStyle="1" w:styleId="11414">
    <w:name w:val="Нет списка11414"/>
    <w:next w:val="a5"/>
    <w:semiHidden/>
    <w:rsid w:val="00B924DC"/>
  </w:style>
  <w:style w:type="numbering" w:customStyle="1" w:styleId="11111111414">
    <w:name w:val="1 / 1.1 / 1.1.111414"/>
    <w:basedOn w:val="a5"/>
    <w:next w:val="111111"/>
    <w:semiHidden/>
    <w:rsid w:val="00B924DC"/>
  </w:style>
  <w:style w:type="numbering" w:customStyle="1" w:styleId="1ai11414">
    <w:name w:val="1 / a / i11414"/>
    <w:basedOn w:val="a5"/>
    <w:next w:val="1ai"/>
    <w:semiHidden/>
    <w:rsid w:val="00B924DC"/>
  </w:style>
  <w:style w:type="numbering" w:customStyle="1" w:styleId="114140">
    <w:name w:val="Статья / Раздел11414"/>
    <w:basedOn w:val="a5"/>
    <w:next w:val="affffff8"/>
    <w:semiHidden/>
    <w:rsid w:val="00B924DC"/>
  </w:style>
  <w:style w:type="numbering" w:customStyle="1" w:styleId="21414">
    <w:name w:val="Нет списка21414"/>
    <w:next w:val="a5"/>
    <w:semiHidden/>
    <w:rsid w:val="00B924DC"/>
  </w:style>
  <w:style w:type="numbering" w:customStyle="1" w:styleId="11111121414">
    <w:name w:val="1 / 1.1 / 1.1.121414"/>
    <w:basedOn w:val="a5"/>
    <w:next w:val="111111"/>
    <w:semiHidden/>
    <w:rsid w:val="00B924DC"/>
  </w:style>
  <w:style w:type="numbering" w:customStyle="1" w:styleId="1ai21414">
    <w:name w:val="1 / a / i21414"/>
    <w:basedOn w:val="a5"/>
    <w:next w:val="1ai"/>
    <w:semiHidden/>
    <w:rsid w:val="00B924DC"/>
  </w:style>
  <w:style w:type="numbering" w:customStyle="1" w:styleId="214140">
    <w:name w:val="Статья / Раздел21414"/>
    <w:basedOn w:val="a5"/>
    <w:next w:val="affffff8"/>
    <w:semiHidden/>
    <w:rsid w:val="00B924DC"/>
  </w:style>
  <w:style w:type="table" w:customStyle="1" w:styleId="311112">
    <w:name w:val="Сетка таблицы31111"/>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0">
    <w:name w:val="Нет списка814"/>
    <w:next w:val="a5"/>
    <w:semiHidden/>
    <w:rsid w:val="00B924DC"/>
  </w:style>
  <w:style w:type="numbering" w:customStyle="1" w:styleId="111111714">
    <w:name w:val="1 / 1.1 / 1.1.1714"/>
    <w:basedOn w:val="a5"/>
    <w:next w:val="111111"/>
    <w:semiHidden/>
    <w:rsid w:val="00B924DC"/>
  </w:style>
  <w:style w:type="numbering" w:customStyle="1" w:styleId="1ai714">
    <w:name w:val="1 / a / i714"/>
    <w:basedOn w:val="a5"/>
    <w:next w:val="1ai"/>
    <w:semiHidden/>
    <w:rsid w:val="00B924DC"/>
  </w:style>
  <w:style w:type="numbering" w:customStyle="1" w:styleId="7141">
    <w:name w:val="Статья / Раздел714"/>
    <w:basedOn w:val="a5"/>
    <w:next w:val="affffff8"/>
    <w:semiHidden/>
    <w:rsid w:val="00B924DC"/>
  </w:style>
  <w:style w:type="numbering" w:customStyle="1" w:styleId="1514">
    <w:name w:val="Нет списка1514"/>
    <w:next w:val="a5"/>
    <w:semiHidden/>
    <w:rsid w:val="00B924DC"/>
  </w:style>
  <w:style w:type="numbering" w:customStyle="1" w:styleId="1111111514">
    <w:name w:val="1 / 1.1 / 1.1.11514"/>
    <w:basedOn w:val="a5"/>
    <w:next w:val="111111"/>
    <w:semiHidden/>
    <w:rsid w:val="00B924DC"/>
  </w:style>
  <w:style w:type="numbering" w:customStyle="1" w:styleId="1ai1514">
    <w:name w:val="1 / a / i1514"/>
    <w:basedOn w:val="a5"/>
    <w:next w:val="1ai"/>
    <w:semiHidden/>
    <w:rsid w:val="00B924DC"/>
  </w:style>
  <w:style w:type="numbering" w:customStyle="1" w:styleId="15140">
    <w:name w:val="Статья / Раздел1514"/>
    <w:basedOn w:val="a5"/>
    <w:next w:val="affffff8"/>
    <w:semiHidden/>
    <w:rsid w:val="00B924DC"/>
  </w:style>
  <w:style w:type="numbering" w:customStyle="1" w:styleId="25140">
    <w:name w:val="Нет списка2514"/>
    <w:next w:val="a5"/>
    <w:semiHidden/>
    <w:rsid w:val="00B924DC"/>
  </w:style>
  <w:style w:type="numbering" w:customStyle="1" w:styleId="1111112514">
    <w:name w:val="1 / 1.1 / 1.1.12514"/>
    <w:basedOn w:val="a5"/>
    <w:next w:val="111111"/>
    <w:semiHidden/>
    <w:rsid w:val="00B924DC"/>
  </w:style>
  <w:style w:type="numbering" w:customStyle="1" w:styleId="1ai2514">
    <w:name w:val="1 / a / i2514"/>
    <w:basedOn w:val="a5"/>
    <w:next w:val="1ai"/>
    <w:semiHidden/>
    <w:rsid w:val="00B924DC"/>
  </w:style>
  <w:style w:type="numbering" w:customStyle="1" w:styleId="25141">
    <w:name w:val="Статья / Раздел2514"/>
    <w:basedOn w:val="a5"/>
    <w:next w:val="affffff8"/>
    <w:semiHidden/>
    <w:rsid w:val="00B924DC"/>
  </w:style>
  <w:style w:type="numbering" w:customStyle="1" w:styleId="35140">
    <w:name w:val="Нет списка3514"/>
    <w:next w:val="a5"/>
    <w:semiHidden/>
    <w:rsid w:val="00B924DC"/>
  </w:style>
  <w:style w:type="numbering" w:customStyle="1" w:styleId="1111113514">
    <w:name w:val="1 / 1.1 / 1.1.13514"/>
    <w:basedOn w:val="a5"/>
    <w:next w:val="111111"/>
    <w:semiHidden/>
    <w:rsid w:val="00B924DC"/>
  </w:style>
  <w:style w:type="numbering" w:customStyle="1" w:styleId="1ai3514">
    <w:name w:val="1 / a / i3514"/>
    <w:basedOn w:val="a5"/>
    <w:next w:val="1ai"/>
    <w:semiHidden/>
    <w:rsid w:val="00B924DC"/>
  </w:style>
  <w:style w:type="numbering" w:customStyle="1" w:styleId="35141">
    <w:name w:val="Статья / Раздел3514"/>
    <w:basedOn w:val="a5"/>
    <w:next w:val="affffff8"/>
    <w:semiHidden/>
    <w:rsid w:val="00B924DC"/>
  </w:style>
  <w:style w:type="numbering" w:customStyle="1" w:styleId="11514">
    <w:name w:val="Нет списка11514"/>
    <w:next w:val="a5"/>
    <w:semiHidden/>
    <w:rsid w:val="00B924DC"/>
  </w:style>
  <w:style w:type="numbering" w:customStyle="1" w:styleId="11111111514">
    <w:name w:val="1 / 1.1 / 1.1.111514"/>
    <w:basedOn w:val="a5"/>
    <w:next w:val="111111"/>
    <w:semiHidden/>
    <w:rsid w:val="00B924DC"/>
  </w:style>
  <w:style w:type="numbering" w:customStyle="1" w:styleId="1ai11514">
    <w:name w:val="1 / a / i11514"/>
    <w:basedOn w:val="a5"/>
    <w:next w:val="1ai"/>
    <w:semiHidden/>
    <w:rsid w:val="00B924DC"/>
  </w:style>
  <w:style w:type="numbering" w:customStyle="1" w:styleId="115140">
    <w:name w:val="Статья / Раздел11514"/>
    <w:basedOn w:val="a5"/>
    <w:next w:val="affffff8"/>
    <w:semiHidden/>
    <w:rsid w:val="00B924DC"/>
  </w:style>
  <w:style w:type="numbering" w:customStyle="1" w:styleId="21514">
    <w:name w:val="Нет списка21514"/>
    <w:next w:val="a5"/>
    <w:semiHidden/>
    <w:rsid w:val="00B924DC"/>
  </w:style>
  <w:style w:type="numbering" w:customStyle="1" w:styleId="11111121514">
    <w:name w:val="1 / 1.1 / 1.1.121514"/>
    <w:basedOn w:val="a5"/>
    <w:next w:val="111111"/>
    <w:semiHidden/>
    <w:rsid w:val="00B924DC"/>
  </w:style>
  <w:style w:type="numbering" w:customStyle="1" w:styleId="1ai21514">
    <w:name w:val="1 / a / i21514"/>
    <w:basedOn w:val="a5"/>
    <w:next w:val="1ai"/>
    <w:semiHidden/>
    <w:rsid w:val="00B924DC"/>
  </w:style>
  <w:style w:type="numbering" w:customStyle="1" w:styleId="215140">
    <w:name w:val="Статья / Раздел21514"/>
    <w:basedOn w:val="a5"/>
    <w:next w:val="affffff8"/>
    <w:semiHidden/>
    <w:rsid w:val="00B924DC"/>
  </w:style>
  <w:style w:type="numbering" w:customStyle="1" w:styleId="9140">
    <w:name w:val="Нет списка914"/>
    <w:next w:val="a5"/>
    <w:semiHidden/>
    <w:rsid w:val="00B924DC"/>
  </w:style>
  <w:style w:type="numbering" w:customStyle="1" w:styleId="111111814">
    <w:name w:val="1 / 1.1 / 1.1.1814"/>
    <w:basedOn w:val="a5"/>
    <w:next w:val="111111"/>
    <w:semiHidden/>
    <w:rsid w:val="00B924DC"/>
  </w:style>
  <w:style w:type="numbering" w:customStyle="1" w:styleId="1ai814">
    <w:name w:val="1 / a / i814"/>
    <w:basedOn w:val="a5"/>
    <w:next w:val="1ai"/>
    <w:semiHidden/>
    <w:rsid w:val="00B924DC"/>
  </w:style>
  <w:style w:type="numbering" w:customStyle="1" w:styleId="8141">
    <w:name w:val="Статья / Раздел814"/>
    <w:basedOn w:val="a5"/>
    <w:next w:val="affffff8"/>
    <w:semiHidden/>
    <w:rsid w:val="00B924DC"/>
  </w:style>
  <w:style w:type="numbering" w:customStyle="1" w:styleId="16140">
    <w:name w:val="Нет списка1614"/>
    <w:next w:val="a5"/>
    <w:semiHidden/>
    <w:rsid w:val="00B924DC"/>
  </w:style>
  <w:style w:type="numbering" w:customStyle="1" w:styleId="1111111614">
    <w:name w:val="1 / 1.1 / 1.1.11614"/>
    <w:basedOn w:val="a5"/>
    <w:next w:val="111111"/>
    <w:semiHidden/>
    <w:rsid w:val="00B924DC"/>
  </w:style>
  <w:style w:type="numbering" w:customStyle="1" w:styleId="1ai1614">
    <w:name w:val="1 / a / i1614"/>
    <w:basedOn w:val="a5"/>
    <w:next w:val="1ai"/>
    <w:semiHidden/>
    <w:rsid w:val="00B924DC"/>
  </w:style>
  <w:style w:type="numbering" w:customStyle="1" w:styleId="16141">
    <w:name w:val="Статья / Раздел1614"/>
    <w:basedOn w:val="a5"/>
    <w:next w:val="affffff8"/>
    <w:semiHidden/>
    <w:rsid w:val="00B924DC"/>
  </w:style>
  <w:style w:type="numbering" w:customStyle="1" w:styleId="2614">
    <w:name w:val="Нет списка2614"/>
    <w:next w:val="a5"/>
    <w:semiHidden/>
    <w:rsid w:val="00B924DC"/>
  </w:style>
  <w:style w:type="numbering" w:customStyle="1" w:styleId="1111112614">
    <w:name w:val="1 / 1.1 / 1.1.12614"/>
    <w:basedOn w:val="a5"/>
    <w:next w:val="111111"/>
    <w:semiHidden/>
    <w:rsid w:val="00B924DC"/>
  </w:style>
  <w:style w:type="numbering" w:customStyle="1" w:styleId="1ai2614">
    <w:name w:val="1 / a / i2614"/>
    <w:basedOn w:val="a5"/>
    <w:next w:val="1ai"/>
    <w:semiHidden/>
    <w:rsid w:val="00B924DC"/>
  </w:style>
  <w:style w:type="numbering" w:customStyle="1" w:styleId="26140">
    <w:name w:val="Статья / Раздел2614"/>
    <w:basedOn w:val="a5"/>
    <w:next w:val="affffff8"/>
    <w:semiHidden/>
    <w:rsid w:val="00B924DC"/>
  </w:style>
  <w:style w:type="numbering" w:customStyle="1" w:styleId="3614">
    <w:name w:val="Нет списка3614"/>
    <w:next w:val="a5"/>
    <w:semiHidden/>
    <w:rsid w:val="00B924DC"/>
  </w:style>
  <w:style w:type="numbering" w:customStyle="1" w:styleId="1111113614">
    <w:name w:val="1 / 1.1 / 1.1.13614"/>
    <w:basedOn w:val="a5"/>
    <w:next w:val="111111"/>
    <w:semiHidden/>
    <w:rsid w:val="00B924DC"/>
  </w:style>
  <w:style w:type="numbering" w:customStyle="1" w:styleId="1ai3614">
    <w:name w:val="1 / a / i3614"/>
    <w:basedOn w:val="a5"/>
    <w:next w:val="1ai"/>
    <w:semiHidden/>
    <w:rsid w:val="00B924DC"/>
  </w:style>
  <w:style w:type="numbering" w:customStyle="1" w:styleId="36140">
    <w:name w:val="Статья / Раздел3614"/>
    <w:basedOn w:val="a5"/>
    <w:next w:val="affffff8"/>
    <w:semiHidden/>
    <w:rsid w:val="00B924DC"/>
  </w:style>
  <w:style w:type="numbering" w:customStyle="1" w:styleId="11614">
    <w:name w:val="Нет списка11614"/>
    <w:next w:val="a5"/>
    <w:semiHidden/>
    <w:rsid w:val="00B924DC"/>
  </w:style>
  <w:style w:type="numbering" w:customStyle="1" w:styleId="11111111614">
    <w:name w:val="1 / 1.1 / 1.1.111614"/>
    <w:basedOn w:val="a5"/>
    <w:next w:val="111111"/>
    <w:semiHidden/>
    <w:rsid w:val="00B924DC"/>
  </w:style>
  <w:style w:type="numbering" w:customStyle="1" w:styleId="1ai11614">
    <w:name w:val="1 / a / i11614"/>
    <w:basedOn w:val="a5"/>
    <w:next w:val="1ai"/>
    <w:semiHidden/>
    <w:rsid w:val="00B924DC"/>
  </w:style>
  <w:style w:type="numbering" w:customStyle="1" w:styleId="116140">
    <w:name w:val="Статья / Раздел11614"/>
    <w:basedOn w:val="a5"/>
    <w:next w:val="affffff8"/>
    <w:semiHidden/>
    <w:rsid w:val="00B924DC"/>
  </w:style>
  <w:style w:type="numbering" w:customStyle="1" w:styleId="21614">
    <w:name w:val="Нет списка21614"/>
    <w:next w:val="a5"/>
    <w:semiHidden/>
    <w:rsid w:val="00B924DC"/>
  </w:style>
  <w:style w:type="numbering" w:customStyle="1" w:styleId="11111121614">
    <w:name w:val="1 / 1.1 / 1.1.121614"/>
    <w:basedOn w:val="a5"/>
    <w:next w:val="111111"/>
    <w:semiHidden/>
    <w:rsid w:val="00B924DC"/>
  </w:style>
  <w:style w:type="numbering" w:customStyle="1" w:styleId="1ai21614">
    <w:name w:val="1 / a / i21614"/>
    <w:basedOn w:val="a5"/>
    <w:next w:val="1ai"/>
    <w:semiHidden/>
    <w:rsid w:val="00B924DC"/>
  </w:style>
  <w:style w:type="numbering" w:customStyle="1" w:styleId="216140">
    <w:name w:val="Статья / Раздел21614"/>
    <w:basedOn w:val="a5"/>
    <w:next w:val="affffff8"/>
    <w:semiHidden/>
    <w:rsid w:val="00B924DC"/>
  </w:style>
  <w:style w:type="numbering" w:customStyle="1" w:styleId="1014">
    <w:name w:val="Нет списка1014"/>
    <w:next w:val="a5"/>
    <w:semiHidden/>
    <w:rsid w:val="00B924DC"/>
  </w:style>
  <w:style w:type="numbering" w:customStyle="1" w:styleId="111111914">
    <w:name w:val="1 / 1.1 / 1.1.1914"/>
    <w:basedOn w:val="a5"/>
    <w:next w:val="111111"/>
    <w:semiHidden/>
    <w:rsid w:val="00B924DC"/>
  </w:style>
  <w:style w:type="numbering" w:customStyle="1" w:styleId="1ai914">
    <w:name w:val="1 / a / i914"/>
    <w:basedOn w:val="a5"/>
    <w:next w:val="1ai"/>
    <w:semiHidden/>
    <w:rsid w:val="00B924DC"/>
  </w:style>
  <w:style w:type="numbering" w:customStyle="1" w:styleId="9141">
    <w:name w:val="Статья / Раздел914"/>
    <w:basedOn w:val="a5"/>
    <w:next w:val="affffff8"/>
    <w:semiHidden/>
    <w:rsid w:val="00B924DC"/>
  </w:style>
  <w:style w:type="numbering" w:customStyle="1" w:styleId="1714">
    <w:name w:val="Нет списка1714"/>
    <w:next w:val="a5"/>
    <w:semiHidden/>
    <w:rsid w:val="00B924DC"/>
  </w:style>
  <w:style w:type="numbering" w:customStyle="1" w:styleId="1111111714">
    <w:name w:val="1 / 1.1 / 1.1.11714"/>
    <w:basedOn w:val="a5"/>
    <w:next w:val="111111"/>
    <w:semiHidden/>
    <w:rsid w:val="00B924DC"/>
  </w:style>
  <w:style w:type="numbering" w:customStyle="1" w:styleId="1ai1714">
    <w:name w:val="1 / a / i1714"/>
    <w:basedOn w:val="a5"/>
    <w:next w:val="1ai"/>
    <w:semiHidden/>
    <w:rsid w:val="00B924DC"/>
  </w:style>
  <w:style w:type="numbering" w:customStyle="1" w:styleId="17140">
    <w:name w:val="Статья / Раздел1714"/>
    <w:basedOn w:val="a5"/>
    <w:next w:val="affffff8"/>
    <w:semiHidden/>
    <w:rsid w:val="00B924DC"/>
  </w:style>
  <w:style w:type="numbering" w:customStyle="1" w:styleId="2714">
    <w:name w:val="Нет списка2714"/>
    <w:next w:val="a5"/>
    <w:semiHidden/>
    <w:rsid w:val="00B924DC"/>
  </w:style>
  <w:style w:type="numbering" w:customStyle="1" w:styleId="1111112714">
    <w:name w:val="1 / 1.1 / 1.1.12714"/>
    <w:basedOn w:val="a5"/>
    <w:next w:val="111111"/>
    <w:semiHidden/>
    <w:rsid w:val="00B924DC"/>
  </w:style>
  <w:style w:type="numbering" w:customStyle="1" w:styleId="1ai2714">
    <w:name w:val="1 / a / i2714"/>
    <w:basedOn w:val="a5"/>
    <w:next w:val="1ai"/>
    <w:semiHidden/>
    <w:rsid w:val="00B924DC"/>
  </w:style>
  <w:style w:type="numbering" w:customStyle="1" w:styleId="27140">
    <w:name w:val="Статья / Раздел2714"/>
    <w:basedOn w:val="a5"/>
    <w:next w:val="affffff8"/>
    <w:semiHidden/>
    <w:rsid w:val="00B924DC"/>
  </w:style>
  <w:style w:type="numbering" w:customStyle="1" w:styleId="3714">
    <w:name w:val="Нет списка3714"/>
    <w:next w:val="a5"/>
    <w:semiHidden/>
    <w:rsid w:val="00B924DC"/>
  </w:style>
  <w:style w:type="numbering" w:customStyle="1" w:styleId="1111113714">
    <w:name w:val="1 / 1.1 / 1.1.13714"/>
    <w:basedOn w:val="a5"/>
    <w:next w:val="111111"/>
    <w:semiHidden/>
    <w:rsid w:val="00B924DC"/>
  </w:style>
  <w:style w:type="numbering" w:customStyle="1" w:styleId="1ai3714">
    <w:name w:val="1 / a / i3714"/>
    <w:basedOn w:val="a5"/>
    <w:next w:val="1ai"/>
    <w:semiHidden/>
    <w:rsid w:val="00B924DC"/>
  </w:style>
  <w:style w:type="numbering" w:customStyle="1" w:styleId="37140">
    <w:name w:val="Статья / Раздел3714"/>
    <w:basedOn w:val="a5"/>
    <w:next w:val="affffff8"/>
    <w:semiHidden/>
    <w:rsid w:val="00B924DC"/>
  </w:style>
  <w:style w:type="numbering" w:customStyle="1" w:styleId="11714">
    <w:name w:val="Нет списка11714"/>
    <w:next w:val="a5"/>
    <w:semiHidden/>
    <w:rsid w:val="00B924DC"/>
  </w:style>
  <w:style w:type="numbering" w:customStyle="1" w:styleId="11111111714">
    <w:name w:val="1 / 1.1 / 1.1.111714"/>
    <w:basedOn w:val="a5"/>
    <w:next w:val="111111"/>
    <w:semiHidden/>
    <w:rsid w:val="00B924DC"/>
  </w:style>
  <w:style w:type="numbering" w:customStyle="1" w:styleId="1ai11714">
    <w:name w:val="1 / a / i11714"/>
    <w:basedOn w:val="a5"/>
    <w:next w:val="1ai"/>
    <w:semiHidden/>
    <w:rsid w:val="00B924DC"/>
  </w:style>
  <w:style w:type="numbering" w:customStyle="1" w:styleId="117140">
    <w:name w:val="Статья / Раздел11714"/>
    <w:basedOn w:val="a5"/>
    <w:next w:val="affffff8"/>
    <w:semiHidden/>
    <w:rsid w:val="00B924DC"/>
  </w:style>
  <w:style w:type="numbering" w:customStyle="1" w:styleId="21714">
    <w:name w:val="Нет списка21714"/>
    <w:next w:val="a5"/>
    <w:semiHidden/>
    <w:rsid w:val="00B924DC"/>
  </w:style>
  <w:style w:type="numbering" w:customStyle="1" w:styleId="11111121714">
    <w:name w:val="1 / 1.1 / 1.1.121714"/>
    <w:basedOn w:val="a5"/>
    <w:next w:val="111111"/>
    <w:semiHidden/>
    <w:rsid w:val="00B924DC"/>
  </w:style>
  <w:style w:type="numbering" w:customStyle="1" w:styleId="1ai21714">
    <w:name w:val="1 / a / i21714"/>
    <w:basedOn w:val="a5"/>
    <w:next w:val="1ai"/>
    <w:semiHidden/>
    <w:rsid w:val="00B924DC"/>
  </w:style>
  <w:style w:type="numbering" w:customStyle="1" w:styleId="217140">
    <w:name w:val="Статья / Раздел21714"/>
    <w:basedOn w:val="a5"/>
    <w:next w:val="affffff8"/>
    <w:semiHidden/>
    <w:rsid w:val="00B924DC"/>
  </w:style>
  <w:style w:type="numbering" w:customStyle="1" w:styleId="1814">
    <w:name w:val="Нет списка1814"/>
    <w:next w:val="a5"/>
    <w:semiHidden/>
    <w:rsid w:val="00B924DC"/>
  </w:style>
  <w:style w:type="numbering" w:customStyle="1" w:styleId="1111111014">
    <w:name w:val="1 / 1.1 / 1.1.11014"/>
    <w:basedOn w:val="a5"/>
    <w:next w:val="111111"/>
    <w:semiHidden/>
    <w:rsid w:val="00B924DC"/>
  </w:style>
  <w:style w:type="numbering" w:customStyle="1" w:styleId="1ai1014">
    <w:name w:val="1 / a / i1014"/>
    <w:basedOn w:val="a5"/>
    <w:next w:val="1ai"/>
    <w:semiHidden/>
    <w:rsid w:val="00B924DC"/>
  </w:style>
  <w:style w:type="numbering" w:customStyle="1" w:styleId="10140">
    <w:name w:val="Статья / Раздел1014"/>
    <w:basedOn w:val="a5"/>
    <w:next w:val="affffff8"/>
    <w:semiHidden/>
    <w:rsid w:val="00B924DC"/>
  </w:style>
  <w:style w:type="numbering" w:customStyle="1" w:styleId="1914">
    <w:name w:val="Нет списка1914"/>
    <w:next w:val="a5"/>
    <w:semiHidden/>
    <w:rsid w:val="00B924DC"/>
  </w:style>
  <w:style w:type="numbering" w:customStyle="1" w:styleId="1111111814">
    <w:name w:val="1 / 1.1 / 1.1.11814"/>
    <w:basedOn w:val="a5"/>
    <w:next w:val="111111"/>
    <w:semiHidden/>
    <w:rsid w:val="00B924DC"/>
  </w:style>
  <w:style w:type="numbering" w:customStyle="1" w:styleId="1ai1814">
    <w:name w:val="1 / a / i1814"/>
    <w:basedOn w:val="a5"/>
    <w:next w:val="1ai"/>
    <w:semiHidden/>
    <w:rsid w:val="00B924DC"/>
  </w:style>
  <w:style w:type="numbering" w:customStyle="1" w:styleId="18140">
    <w:name w:val="Статья / Раздел1814"/>
    <w:basedOn w:val="a5"/>
    <w:next w:val="affffff8"/>
    <w:semiHidden/>
    <w:rsid w:val="00B924DC"/>
  </w:style>
  <w:style w:type="numbering" w:customStyle="1" w:styleId="2814">
    <w:name w:val="Нет списка2814"/>
    <w:next w:val="a5"/>
    <w:semiHidden/>
    <w:rsid w:val="00B924DC"/>
  </w:style>
  <w:style w:type="numbering" w:customStyle="1" w:styleId="1111112814">
    <w:name w:val="1 / 1.1 / 1.1.12814"/>
    <w:basedOn w:val="a5"/>
    <w:next w:val="111111"/>
    <w:semiHidden/>
    <w:rsid w:val="00B924DC"/>
  </w:style>
  <w:style w:type="numbering" w:customStyle="1" w:styleId="1ai2814">
    <w:name w:val="1 / a / i2814"/>
    <w:basedOn w:val="a5"/>
    <w:next w:val="1ai"/>
    <w:semiHidden/>
    <w:rsid w:val="00B924DC"/>
  </w:style>
  <w:style w:type="numbering" w:customStyle="1" w:styleId="28140">
    <w:name w:val="Статья / Раздел2814"/>
    <w:basedOn w:val="a5"/>
    <w:next w:val="affffff8"/>
    <w:semiHidden/>
    <w:rsid w:val="00B924DC"/>
  </w:style>
  <w:style w:type="numbering" w:customStyle="1" w:styleId="38140">
    <w:name w:val="Нет списка3814"/>
    <w:next w:val="a5"/>
    <w:semiHidden/>
    <w:rsid w:val="00B924DC"/>
  </w:style>
  <w:style w:type="numbering" w:customStyle="1" w:styleId="1111113815">
    <w:name w:val="1 / 1.1 / 1.1.13815"/>
    <w:basedOn w:val="a5"/>
    <w:next w:val="111111"/>
    <w:semiHidden/>
    <w:rsid w:val="00B924DC"/>
  </w:style>
  <w:style w:type="numbering" w:customStyle="1" w:styleId="1ai3815">
    <w:name w:val="1 / a / i3815"/>
    <w:basedOn w:val="a5"/>
    <w:next w:val="1ai"/>
    <w:semiHidden/>
    <w:rsid w:val="00B924DC"/>
  </w:style>
  <w:style w:type="numbering" w:customStyle="1" w:styleId="3815">
    <w:name w:val="Статья / Раздел3815"/>
    <w:basedOn w:val="a5"/>
    <w:next w:val="affffff8"/>
    <w:semiHidden/>
    <w:rsid w:val="00B924DC"/>
  </w:style>
  <w:style w:type="numbering" w:customStyle="1" w:styleId="118140">
    <w:name w:val="Нет списка11814"/>
    <w:next w:val="a5"/>
    <w:semiHidden/>
    <w:rsid w:val="00B924DC"/>
  </w:style>
  <w:style w:type="numbering" w:customStyle="1" w:styleId="11111111815">
    <w:name w:val="1 / 1.1 / 1.1.111815"/>
    <w:basedOn w:val="a5"/>
    <w:next w:val="111111"/>
    <w:semiHidden/>
    <w:rsid w:val="00B924DC"/>
  </w:style>
  <w:style w:type="numbering" w:customStyle="1" w:styleId="1ai11815">
    <w:name w:val="1 / a / i11815"/>
    <w:basedOn w:val="a5"/>
    <w:next w:val="1ai"/>
    <w:semiHidden/>
    <w:rsid w:val="00B924DC"/>
  </w:style>
  <w:style w:type="numbering" w:customStyle="1" w:styleId="11815">
    <w:name w:val="Статья / Раздел11815"/>
    <w:basedOn w:val="a5"/>
    <w:next w:val="affffff8"/>
    <w:semiHidden/>
    <w:rsid w:val="00B924DC"/>
  </w:style>
  <w:style w:type="numbering" w:customStyle="1" w:styleId="218140">
    <w:name w:val="Нет списка21814"/>
    <w:next w:val="a5"/>
    <w:semiHidden/>
    <w:rsid w:val="00B924DC"/>
  </w:style>
  <w:style w:type="numbering" w:customStyle="1" w:styleId="11111121815">
    <w:name w:val="1 / 1.1 / 1.1.121815"/>
    <w:basedOn w:val="a5"/>
    <w:next w:val="111111"/>
    <w:semiHidden/>
    <w:rsid w:val="00B924DC"/>
  </w:style>
  <w:style w:type="numbering" w:customStyle="1" w:styleId="1ai21815">
    <w:name w:val="1 / a / i21815"/>
    <w:basedOn w:val="a5"/>
    <w:next w:val="1ai"/>
    <w:semiHidden/>
    <w:rsid w:val="00B924DC"/>
  </w:style>
  <w:style w:type="numbering" w:customStyle="1" w:styleId="21815">
    <w:name w:val="Статья / Раздел21815"/>
    <w:basedOn w:val="a5"/>
    <w:next w:val="affffff8"/>
    <w:semiHidden/>
    <w:rsid w:val="00B924DC"/>
  </w:style>
  <w:style w:type="numbering" w:customStyle="1" w:styleId="2011">
    <w:name w:val="Нет списка2011"/>
    <w:next w:val="a5"/>
    <w:semiHidden/>
    <w:rsid w:val="00B924DC"/>
  </w:style>
  <w:style w:type="numbering" w:customStyle="1" w:styleId="1111111912">
    <w:name w:val="1 / 1.1 / 1.1.11912"/>
    <w:basedOn w:val="a5"/>
    <w:next w:val="111111"/>
    <w:semiHidden/>
    <w:rsid w:val="00B924DC"/>
  </w:style>
  <w:style w:type="numbering" w:customStyle="1" w:styleId="1ai1912">
    <w:name w:val="1 / a / i1912"/>
    <w:basedOn w:val="a5"/>
    <w:next w:val="1ai"/>
    <w:semiHidden/>
    <w:rsid w:val="00B924DC"/>
  </w:style>
  <w:style w:type="numbering" w:customStyle="1" w:styleId="19121">
    <w:name w:val="Статья / Раздел1912"/>
    <w:basedOn w:val="a5"/>
    <w:next w:val="affffff8"/>
    <w:semiHidden/>
    <w:rsid w:val="00B924DC"/>
  </w:style>
  <w:style w:type="numbering" w:customStyle="1" w:styleId="110110">
    <w:name w:val="Нет списка11011"/>
    <w:next w:val="a5"/>
    <w:semiHidden/>
    <w:rsid w:val="00B924DC"/>
  </w:style>
  <w:style w:type="numbering" w:customStyle="1" w:styleId="11111111011">
    <w:name w:val="1 / 1.1 / 1.1.111011"/>
    <w:basedOn w:val="a5"/>
    <w:next w:val="111111"/>
    <w:semiHidden/>
    <w:rsid w:val="00B924DC"/>
  </w:style>
  <w:style w:type="numbering" w:customStyle="1" w:styleId="1ai11011">
    <w:name w:val="1 / a / i11011"/>
    <w:basedOn w:val="a5"/>
    <w:next w:val="1ai"/>
    <w:semiHidden/>
    <w:rsid w:val="00B924DC"/>
  </w:style>
  <w:style w:type="numbering" w:customStyle="1" w:styleId="110120">
    <w:name w:val="Статья / Раздел11012"/>
    <w:basedOn w:val="a5"/>
    <w:next w:val="affffff8"/>
    <w:semiHidden/>
    <w:rsid w:val="00B924DC"/>
  </w:style>
  <w:style w:type="numbering" w:customStyle="1" w:styleId="29110">
    <w:name w:val="Нет списка2911"/>
    <w:next w:val="a5"/>
    <w:semiHidden/>
    <w:rsid w:val="00B924DC"/>
  </w:style>
  <w:style w:type="numbering" w:customStyle="1" w:styleId="1111112911">
    <w:name w:val="1 / 1.1 / 1.1.12911"/>
    <w:basedOn w:val="a5"/>
    <w:next w:val="111111"/>
    <w:semiHidden/>
    <w:rsid w:val="00B924DC"/>
  </w:style>
  <w:style w:type="numbering" w:customStyle="1" w:styleId="1ai2911">
    <w:name w:val="1 / a / i2911"/>
    <w:basedOn w:val="a5"/>
    <w:next w:val="1ai"/>
    <w:semiHidden/>
    <w:rsid w:val="00B924DC"/>
  </w:style>
  <w:style w:type="numbering" w:customStyle="1" w:styleId="29111">
    <w:name w:val="Статья / Раздел2911"/>
    <w:basedOn w:val="a5"/>
    <w:next w:val="affffff8"/>
    <w:semiHidden/>
    <w:rsid w:val="00B924DC"/>
  </w:style>
  <w:style w:type="numbering" w:customStyle="1" w:styleId="39110">
    <w:name w:val="Нет списка3911"/>
    <w:next w:val="a5"/>
    <w:semiHidden/>
    <w:rsid w:val="00B924DC"/>
  </w:style>
  <w:style w:type="numbering" w:customStyle="1" w:styleId="1111113911">
    <w:name w:val="1 / 1.1 / 1.1.13911"/>
    <w:basedOn w:val="a5"/>
    <w:next w:val="111111"/>
    <w:semiHidden/>
    <w:rsid w:val="00B924DC"/>
  </w:style>
  <w:style w:type="numbering" w:customStyle="1" w:styleId="1ai3911">
    <w:name w:val="1 / a / i3911"/>
    <w:basedOn w:val="a5"/>
    <w:next w:val="1ai"/>
    <w:semiHidden/>
    <w:rsid w:val="00B924DC"/>
  </w:style>
  <w:style w:type="numbering" w:customStyle="1" w:styleId="39111">
    <w:name w:val="Статья / Раздел3911"/>
    <w:basedOn w:val="a5"/>
    <w:next w:val="affffff8"/>
    <w:semiHidden/>
    <w:rsid w:val="00B924DC"/>
  </w:style>
  <w:style w:type="numbering" w:customStyle="1" w:styleId="119110">
    <w:name w:val="Нет списка11911"/>
    <w:next w:val="a5"/>
    <w:semiHidden/>
    <w:rsid w:val="00B924DC"/>
  </w:style>
  <w:style w:type="numbering" w:customStyle="1" w:styleId="11111111911">
    <w:name w:val="1 / 1.1 / 1.1.111911"/>
    <w:basedOn w:val="a5"/>
    <w:next w:val="111111"/>
    <w:semiHidden/>
    <w:rsid w:val="00B924DC"/>
  </w:style>
  <w:style w:type="numbering" w:customStyle="1" w:styleId="1ai11911">
    <w:name w:val="1 / a / i11911"/>
    <w:basedOn w:val="a5"/>
    <w:next w:val="1ai"/>
    <w:semiHidden/>
    <w:rsid w:val="00B924DC"/>
  </w:style>
  <w:style w:type="numbering" w:customStyle="1" w:styleId="119111">
    <w:name w:val="Статья / Раздел11911"/>
    <w:basedOn w:val="a5"/>
    <w:next w:val="affffff8"/>
    <w:semiHidden/>
    <w:rsid w:val="00B924DC"/>
  </w:style>
  <w:style w:type="numbering" w:customStyle="1" w:styleId="219110">
    <w:name w:val="Нет списка21911"/>
    <w:next w:val="a5"/>
    <w:semiHidden/>
    <w:rsid w:val="00B924DC"/>
  </w:style>
  <w:style w:type="numbering" w:customStyle="1" w:styleId="11111121911">
    <w:name w:val="1 / 1.1 / 1.1.121911"/>
    <w:basedOn w:val="a5"/>
    <w:next w:val="111111"/>
    <w:semiHidden/>
    <w:rsid w:val="00B924DC"/>
  </w:style>
  <w:style w:type="numbering" w:customStyle="1" w:styleId="1ai21911">
    <w:name w:val="1 / a / i21911"/>
    <w:basedOn w:val="a5"/>
    <w:next w:val="1ai"/>
    <w:semiHidden/>
    <w:rsid w:val="00B924DC"/>
  </w:style>
  <w:style w:type="numbering" w:customStyle="1" w:styleId="219111">
    <w:name w:val="Статья / Раздел21911"/>
    <w:basedOn w:val="a5"/>
    <w:next w:val="affffff8"/>
    <w:semiHidden/>
    <w:rsid w:val="00B924DC"/>
  </w:style>
  <w:style w:type="numbering" w:customStyle="1" w:styleId="31230">
    <w:name w:val="Нет списка3123"/>
    <w:next w:val="a5"/>
    <w:semiHidden/>
    <w:rsid w:val="00B924DC"/>
  </w:style>
  <w:style w:type="numbering" w:customStyle="1" w:styleId="1111113123">
    <w:name w:val="1 / 1.1 / 1.1.13123"/>
    <w:basedOn w:val="a5"/>
    <w:next w:val="111111"/>
    <w:semiHidden/>
    <w:rsid w:val="00B924DC"/>
  </w:style>
  <w:style w:type="numbering" w:customStyle="1" w:styleId="1ai3123">
    <w:name w:val="1 / a / i3123"/>
    <w:basedOn w:val="a5"/>
    <w:next w:val="1ai"/>
    <w:semiHidden/>
    <w:rsid w:val="00B924DC"/>
  </w:style>
  <w:style w:type="numbering" w:customStyle="1" w:styleId="31240">
    <w:name w:val="Статья / Раздел3124"/>
    <w:basedOn w:val="a5"/>
    <w:next w:val="affffff8"/>
    <w:semiHidden/>
    <w:rsid w:val="00B924DC"/>
  </w:style>
  <w:style w:type="numbering" w:customStyle="1" w:styleId="11123">
    <w:name w:val="Нет списка11123"/>
    <w:next w:val="a5"/>
    <w:semiHidden/>
    <w:rsid w:val="00B924DC"/>
  </w:style>
  <w:style w:type="numbering" w:customStyle="1" w:styleId="11111111123">
    <w:name w:val="1 / 1.1 / 1.1.111123"/>
    <w:basedOn w:val="a5"/>
    <w:next w:val="111111"/>
    <w:semiHidden/>
    <w:rsid w:val="00B924DC"/>
  </w:style>
  <w:style w:type="numbering" w:customStyle="1" w:styleId="1ai11123">
    <w:name w:val="1 / a / i11123"/>
    <w:basedOn w:val="a5"/>
    <w:next w:val="1ai"/>
    <w:semiHidden/>
    <w:rsid w:val="00B924DC"/>
  </w:style>
  <w:style w:type="numbering" w:customStyle="1" w:styleId="111230">
    <w:name w:val="Статья / Раздел11123"/>
    <w:basedOn w:val="a5"/>
    <w:next w:val="affffff8"/>
    <w:semiHidden/>
    <w:rsid w:val="00B924DC"/>
  </w:style>
  <w:style w:type="numbering" w:customStyle="1" w:styleId="21123">
    <w:name w:val="Нет списка21123"/>
    <w:next w:val="a5"/>
    <w:semiHidden/>
    <w:rsid w:val="00B924DC"/>
  </w:style>
  <w:style w:type="numbering" w:customStyle="1" w:styleId="11111121123">
    <w:name w:val="1 / 1.1 / 1.1.121123"/>
    <w:basedOn w:val="a5"/>
    <w:next w:val="111111"/>
    <w:semiHidden/>
    <w:rsid w:val="00B924DC"/>
  </w:style>
  <w:style w:type="numbering" w:customStyle="1" w:styleId="1ai21123">
    <w:name w:val="1 / a / i21123"/>
    <w:basedOn w:val="a5"/>
    <w:next w:val="1ai"/>
    <w:semiHidden/>
    <w:rsid w:val="00B924DC"/>
  </w:style>
  <w:style w:type="numbering" w:customStyle="1" w:styleId="211230">
    <w:name w:val="Статья / Раздел21123"/>
    <w:basedOn w:val="a5"/>
    <w:next w:val="affffff8"/>
    <w:semiHidden/>
    <w:rsid w:val="00B924DC"/>
  </w:style>
  <w:style w:type="numbering" w:customStyle="1" w:styleId="4230">
    <w:name w:val="Нет списка423"/>
    <w:next w:val="a5"/>
    <w:semiHidden/>
    <w:rsid w:val="00B924DC"/>
  </w:style>
  <w:style w:type="numbering" w:customStyle="1" w:styleId="111111423">
    <w:name w:val="1 / 1.1 / 1.1.1423"/>
    <w:basedOn w:val="a5"/>
    <w:next w:val="111111"/>
    <w:semiHidden/>
    <w:rsid w:val="00B924DC"/>
  </w:style>
  <w:style w:type="numbering" w:customStyle="1" w:styleId="1ai423">
    <w:name w:val="1 / a / i423"/>
    <w:basedOn w:val="a5"/>
    <w:next w:val="1ai"/>
    <w:semiHidden/>
    <w:rsid w:val="00B924DC"/>
  </w:style>
  <w:style w:type="numbering" w:customStyle="1" w:styleId="4231">
    <w:name w:val="Статья / Раздел423"/>
    <w:basedOn w:val="a5"/>
    <w:next w:val="affffff8"/>
    <w:semiHidden/>
    <w:rsid w:val="00B924DC"/>
  </w:style>
  <w:style w:type="numbering" w:customStyle="1" w:styleId="1223">
    <w:name w:val="Нет списка1223"/>
    <w:next w:val="a5"/>
    <w:semiHidden/>
    <w:rsid w:val="00B924DC"/>
  </w:style>
  <w:style w:type="numbering" w:customStyle="1" w:styleId="1111111223">
    <w:name w:val="1 / 1.1 / 1.1.11223"/>
    <w:basedOn w:val="a5"/>
    <w:next w:val="111111"/>
    <w:semiHidden/>
    <w:rsid w:val="00B924DC"/>
  </w:style>
  <w:style w:type="numbering" w:customStyle="1" w:styleId="1ai1223">
    <w:name w:val="1 / a / i1223"/>
    <w:basedOn w:val="a5"/>
    <w:next w:val="1ai"/>
    <w:semiHidden/>
    <w:rsid w:val="00B924DC"/>
  </w:style>
  <w:style w:type="numbering" w:customStyle="1" w:styleId="12230">
    <w:name w:val="Статья / Раздел1223"/>
    <w:basedOn w:val="a5"/>
    <w:next w:val="affffff8"/>
    <w:semiHidden/>
    <w:rsid w:val="00B924DC"/>
  </w:style>
  <w:style w:type="numbering" w:customStyle="1" w:styleId="2223">
    <w:name w:val="Нет списка2223"/>
    <w:next w:val="a5"/>
    <w:semiHidden/>
    <w:rsid w:val="00B924DC"/>
  </w:style>
  <w:style w:type="numbering" w:customStyle="1" w:styleId="1111112223">
    <w:name w:val="1 / 1.1 / 1.1.12223"/>
    <w:basedOn w:val="a5"/>
    <w:next w:val="111111"/>
    <w:semiHidden/>
    <w:rsid w:val="00B924DC"/>
  </w:style>
  <w:style w:type="numbering" w:customStyle="1" w:styleId="1ai2223">
    <w:name w:val="1 / a / i2223"/>
    <w:basedOn w:val="a5"/>
    <w:next w:val="1ai"/>
    <w:semiHidden/>
    <w:rsid w:val="00B924DC"/>
  </w:style>
  <w:style w:type="numbering" w:customStyle="1" w:styleId="22230">
    <w:name w:val="Статья / Раздел2223"/>
    <w:basedOn w:val="a5"/>
    <w:next w:val="affffff8"/>
    <w:semiHidden/>
    <w:rsid w:val="00B924DC"/>
  </w:style>
  <w:style w:type="numbering" w:customStyle="1" w:styleId="321110">
    <w:name w:val="Нет списка32111"/>
    <w:next w:val="a5"/>
    <w:semiHidden/>
    <w:rsid w:val="00B924DC"/>
  </w:style>
  <w:style w:type="numbering" w:customStyle="1" w:styleId="11111132111">
    <w:name w:val="1 / 1.1 / 1.1.132111"/>
    <w:basedOn w:val="a5"/>
    <w:next w:val="111111"/>
    <w:semiHidden/>
    <w:rsid w:val="00B924DC"/>
  </w:style>
  <w:style w:type="numbering" w:customStyle="1" w:styleId="1ai32111">
    <w:name w:val="1 / a / i32111"/>
    <w:basedOn w:val="a5"/>
    <w:next w:val="1ai"/>
    <w:semiHidden/>
    <w:rsid w:val="00B924DC"/>
  </w:style>
  <w:style w:type="numbering" w:customStyle="1" w:styleId="321111">
    <w:name w:val="Статья / Раздел32111"/>
    <w:basedOn w:val="a5"/>
    <w:next w:val="affffff8"/>
    <w:semiHidden/>
    <w:rsid w:val="00B924DC"/>
  </w:style>
  <w:style w:type="numbering" w:customStyle="1" w:styleId="1121110">
    <w:name w:val="Нет списка112111"/>
    <w:next w:val="a5"/>
    <w:semiHidden/>
    <w:rsid w:val="00B924DC"/>
  </w:style>
  <w:style w:type="numbering" w:customStyle="1" w:styleId="111111112111">
    <w:name w:val="1 / 1.1 / 1.1.1112111"/>
    <w:basedOn w:val="a5"/>
    <w:next w:val="111111"/>
    <w:semiHidden/>
    <w:rsid w:val="00B924DC"/>
  </w:style>
  <w:style w:type="numbering" w:customStyle="1" w:styleId="1ai112111">
    <w:name w:val="1 / a / i112111"/>
    <w:basedOn w:val="a5"/>
    <w:next w:val="1ai"/>
    <w:semiHidden/>
    <w:rsid w:val="00B924DC"/>
  </w:style>
  <w:style w:type="numbering" w:customStyle="1" w:styleId="1121111">
    <w:name w:val="Статья / Раздел112111"/>
    <w:basedOn w:val="a5"/>
    <w:next w:val="affffff8"/>
    <w:semiHidden/>
    <w:rsid w:val="00B924DC"/>
  </w:style>
  <w:style w:type="numbering" w:customStyle="1" w:styleId="2121110">
    <w:name w:val="Нет списка212111"/>
    <w:next w:val="a5"/>
    <w:semiHidden/>
    <w:rsid w:val="00B924DC"/>
  </w:style>
  <w:style w:type="numbering" w:customStyle="1" w:styleId="111111212111">
    <w:name w:val="1 / 1.1 / 1.1.1212111"/>
    <w:basedOn w:val="a5"/>
    <w:next w:val="111111"/>
    <w:semiHidden/>
    <w:rsid w:val="00B924DC"/>
  </w:style>
  <w:style w:type="numbering" w:customStyle="1" w:styleId="1ai212111">
    <w:name w:val="1 / a / i212111"/>
    <w:basedOn w:val="a5"/>
    <w:next w:val="1ai"/>
    <w:semiHidden/>
    <w:rsid w:val="00B924DC"/>
  </w:style>
  <w:style w:type="numbering" w:customStyle="1" w:styleId="2121111">
    <w:name w:val="Статья / Раздел212111"/>
    <w:basedOn w:val="a5"/>
    <w:next w:val="affffff8"/>
    <w:semiHidden/>
    <w:rsid w:val="00B924DC"/>
  </w:style>
  <w:style w:type="numbering" w:customStyle="1" w:styleId="51110">
    <w:name w:val="Нет списка5111"/>
    <w:next w:val="a5"/>
    <w:semiHidden/>
    <w:rsid w:val="00B924DC"/>
  </w:style>
  <w:style w:type="numbering" w:customStyle="1" w:styleId="1111115111">
    <w:name w:val="1 / 1.1 / 1.1.15111"/>
    <w:basedOn w:val="a5"/>
    <w:next w:val="111111"/>
    <w:semiHidden/>
    <w:rsid w:val="00B924DC"/>
  </w:style>
  <w:style w:type="numbering" w:customStyle="1" w:styleId="1ai5111">
    <w:name w:val="1 / a / i5111"/>
    <w:basedOn w:val="a5"/>
    <w:next w:val="1ai"/>
    <w:semiHidden/>
    <w:rsid w:val="00B924DC"/>
  </w:style>
  <w:style w:type="numbering" w:customStyle="1" w:styleId="51111">
    <w:name w:val="Статья / Раздел5111"/>
    <w:basedOn w:val="a5"/>
    <w:next w:val="affffff8"/>
    <w:semiHidden/>
    <w:rsid w:val="00B924DC"/>
  </w:style>
  <w:style w:type="numbering" w:customStyle="1" w:styleId="131110">
    <w:name w:val="Нет списка13111"/>
    <w:next w:val="a5"/>
    <w:semiHidden/>
    <w:rsid w:val="00B924DC"/>
  </w:style>
  <w:style w:type="numbering" w:customStyle="1" w:styleId="11111113111">
    <w:name w:val="1 / 1.1 / 1.1.113111"/>
    <w:basedOn w:val="a5"/>
    <w:next w:val="111111"/>
    <w:semiHidden/>
    <w:rsid w:val="00B924DC"/>
  </w:style>
  <w:style w:type="numbering" w:customStyle="1" w:styleId="1ai13111">
    <w:name w:val="1 / a / i13111"/>
    <w:basedOn w:val="a5"/>
    <w:next w:val="1ai"/>
    <w:semiHidden/>
    <w:rsid w:val="00B924DC"/>
  </w:style>
  <w:style w:type="numbering" w:customStyle="1" w:styleId="131111">
    <w:name w:val="Статья / Раздел13111"/>
    <w:basedOn w:val="a5"/>
    <w:next w:val="affffff8"/>
    <w:semiHidden/>
    <w:rsid w:val="00B924DC"/>
  </w:style>
  <w:style w:type="numbering" w:customStyle="1" w:styleId="231110">
    <w:name w:val="Нет списка23111"/>
    <w:next w:val="a5"/>
    <w:semiHidden/>
    <w:rsid w:val="00B924DC"/>
  </w:style>
  <w:style w:type="numbering" w:customStyle="1" w:styleId="11111123111">
    <w:name w:val="1 / 1.1 / 1.1.123111"/>
    <w:basedOn w:val="a5"/>
    <w:next w:val="111111"/>
    <w:semiHidden/>
    <w:rsid w:val="00B924DC"/>
  </w:style>
  <w:style w:type="numbering" w:customStyle="1" w:styleId="1ai23111">
    <w:name w:val="1 / a / i23111"/>
    <w:basedOn w:val="a5"/>
    <w:next w:val="1ai"/>
    <w:semiHidden/>
    <w:rsid w:val="00B924DC"/>
  </w:style>
  <w:style w:type="numbering" w:customStyle="1" w:styleId="231111">
    <w:name w:val="Статья / Раздел23111"/>
    <w:basedOn w:val="a5"/>
    <w:next w:val="affffff8"/>
    <w:semiHidden/>
    <w:rsid w:val="00B924DC"/>
  </w:style>
  <w:style w:type="numbering" w:customStyle="1" w:styleId="331110">
    <w:name w:val="Нет списка33111"/>
    <w:next w:val="a5"/>
    <w:semiHidden/>
    <w:rsid w:val="00B924DC"/>
  </w:style>
  <w:style w:type="numbering" w:customStyle="1" w:styleId="11111133111">
    <w:name w:val="1 / 1.1 / 1.1.133111"/>
    <w:basedOn w:val="a5"/>
    <w:next w:val="111111"/>
    <w:semiHidden/>
    <w:rsid w:val="00B924DC"/>
  </w:style>
  <w:style w:type="numbering" w:customStyle="1" w:styleId="1ai33111">
    <w:name w:val="1 / a / i33111"/>
    <w:basedOn w:val="a5"/>
    <w:next w:val="1ai"/>
    <w:semiHidden/>
    <w:rsid w:val="00B924DC"/>
  </w:style>
  <w:style w:type="numbering" w:customStyle="1" w:styleId="331111">
    <w:name w:val="Статья / Раздел33111"/>
    <w:basedOn w:val="a5"/>
    <w:next w:val="affffff8"/>
    <w:semiHidden/>
    <w:rsid w:val="00B924DC"/>
  </w:style>
  <w:style w:type="numbering" w:customStyle="1" w:styleId="1131110">
    <w:name w:val="Нет списка113111"/>
    <w:next w:val="a5"/>
    <w:semiHidden/>
    <w:rsid w:val="00B924DC"/>
  </w:style>
  <w:style w:type="numbering" w:customStyle="1" w:styleId="111111113111">
    <w:name w:val="1 / 1.1 / 1.1.1113111"/>
    <w:basedOn w:val="a5"/>
    <w:next w:val="111111"/>
    <w:semiHidden/>
    <w:rsid w:val="00B924DC"/>
  </w:style>
  <w:style w:type="numbering" w:customStyle="1" w:styleId="1ai113111">
    <w:name w:val="1 / a / i113111"/>
    <w:basedOn w:val="a5"/>
    <w:next w:val="1ai"/>
    <w:semiHidden/>
    <w:rsid w:val="00B924DC"/>
  </w:style>
  <w:style w:type="numbering" w:customStyle="1" w:styleId="1131111">
    <w:name w:val="Статья / Раздел113111"/>
    <w:basedOn w:val="a5"/>
    <w:next w:val="affffff8"/>
    <w:semiHidden/>
    <w:rsid w:val="00B924DC"/>
  </w:style>
  <w:style w:type="numbering" w:customStyle="1" w:styleId="2131110">
    <w:name w:val="Нет списка213111"/>
    <w:next w:val="a5"/>
    <w:semiHidden/>
    <w:rsid w:val="00B924DC"/>
  </w:style>
  <w:style w:type="numbering" w:customStyle="1" w:styleId="111111213111">
    <w:name w:val="1 / 1.1 / 1.1.1213111"/>
    <w:basedOn w:val="a5"/>
    <w:next w:val="111111"/>
    <w:semiHidden/>
    <w:rsid w:val="00B924DC"/>
  </w:style>
  <w:style w:type="numbering" w:customStyle="1" w:styleId="1ai213111">
    <w:name w:val="1 / a / i213111"/>
    <w:basedOn w:val="a5"/>
    <w:next w:val="1ai"/>
    <w:semiHidden/>
    <w:rsid w:val="00B924DC"/>
  </w:style>
  <w:style w:type="numbering" w:customStyle="1" w:styleId="2131111">
    <w:name w:val="Статья / Раздел213111"/>
    <w:basedOn w:val="a5"/>
    <w:next w:val="affffff8"/>
    <w:semiHidden/>
    <w:rsid w:val="00B924DC"/>
  </w:style>
  <w:style w:type="numbering" w:customStyle="1" w:styleId="61110">
    <w:name w:val="Нет списка6111"/>
    <w:next w:val="a5"/>
    <w:uiPriority w:val="99"/>
    <w:semiHidden/>
    <w:unhideWhenUsed/>
    <w:rsid w:val="00B924DC"/>
  </w:style>
  <w:style w:type="table" w:customStyle="1" w:styleId="36112">
    <w:name w:val="Сетка таблицы3611"/>
    <w:basedOn w:val="a4"/>
    <w:next w:val="a8"/>
    <w:uiPriority w:val="59"/>
    <w:rsid w:val="00B924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semiHidden/>
    <w:rsid w:val="00B924DC"/>
  </w:style>
  <w:style w:type="numbering" w:customStyle="1" w:styleId="1111116111">
    <w:name w:val="1 / 1.1 / 1.1.16111"/>
    <w:basedOn w:val="a5"/>
    <w:next w:val="111111"/>
    <w:semiHidden/>
    <w:rsid w:val="00B924DC"/>
  </w:style>
  <w:style w:type="numbering" w:customStyle="1" w:styleId="1ai6111">
    <w:name w:val="1 / a / i6111"/>
    <w:basedOn w:val="a5"/>
    <w:next w:val="1ai"/>
    <w:semiHidden/>
    <w:rsid w:val="00B924DC"/>
  </w:style>
  <w:style w:type="numbering" w:customStyle="1" w:styleId="61111">
    <w:name w:val="Статья / Раздел6111"/>
    <w:basedOn w:val="a5"/>
    <w:next w:val="affffff8"/>
    <w:semiHidden/>
    <w:rsid w:val="00B924DC"/>
  </w:style>
  <w:style w:type="numbering" w:customStyle="1" w:styleId="141110">
    <w:name w:val="Нет списка14111"/>
    <w:next w:val="a5"/>
    <w:semiHidden/>
    <w:rsid w:val="00B924DC"/>
  </w:style>
  <w:style w:type="numbering" w:customStyle="1" w:styleId="11111114111">
    <w:name w:val="1 / 1.1 / 1.1.114111"/>
    <w:basedOn w:val="a5"/>
    <w:next w:val="111111"/>
    <w:semiHidden/>
    <w:rsid w:val="00B924DC"/>
  </w:style>
  <w:style w:type="numbering" w:customStyle="1" w:styleId="1ai14111">
    <w:name w:val="1 / a / i14111"/>
    <w:basedOn w:val="a5"/>
    <w:next w:val="1ai"/>
    <w:semiHidden/>
    <w:rsid w:val="00B924DC"/>
  </w:style>
  <w:style w:type="numbering" w:customStyle="1" w:styleId="141111">
    <w:name w:val="Статья / Раздел14111"/>
    <w:basedOn w:val="a5"/>
    <w:next w:val="affffff8"/>
    <w:semiHidden/>
    <w:rsid w:val="00B924DC"/>
  </w:style>
  <w:style w:type="numbering" w:customStyle="1" w:styleId="241110">
    <w:name w:val="Нет списка24111"/>
    <w:next w:val="a5"/>
    <w:semiHidden/>
    <w:rsid w:val="00B924DC"/>
  </w:style>
  <w:style w:type="numbering" w:customStyle="1" w:styleId="11111124111">
    <w:name w:val="1 / 1.1 / 1.1.124111"/>
    <w:basedOn w:val="a5"/>
    <w:next w:val="111111"/>
    <w:semiHidden/>
    <w:rsid w:val="00B924DC"/>
  </w:style>
  <w:style w:type="numbering" w:customStyle="1" w:styleId="1ai24111">
    <w:name w:val="1 / a / i24111"/>
    <w:basedOn w:val="a5"/>
    <w:next w:val="1ai"/>
    <w:semiHidden/>
    <w:rsid w:val="00B924DC"/>
  </w:style>
  <w:style w:type="numbering" w:customStyle="1" w:styleId="241111">
    <w:name w:val="Статья / Раздел24111"/>
    <w:basedOn w:val="a5"/>
    <w:next w:val="affffff8"/>
    <w:semiHidden/>
    <w:rsid w:val="00B924DC"/>
  </w:style>
  <w:style w:type="numbering" w:customStyle="1" w:styleId="341110">
    <w:name w:val="Нет списка34111"/>
    <w:next w:val="a5"/>
    <w:semiHidden/>
    <w:rsid w:val="00B924DC"/>
  </w:style>
  <w:style w:type="numbering" w:customStyle="1" w:styleId="11111134111">
    <w:name w:val="1 / 1.1 / 1.1.134111"/>
    <w:basedOn w:val="a5"/>
    <w:next w:val="111111"/>
    <w:semiHidden/>
    <w:rsid w:val="00B924DC"/>
  </w:style>
  <w:style w:type="numbering" w:customStyle="1" w:styleId="1ai34111">
    <w:name w:val="1 / a / i34111"/>
    <w:basedOn w:val="a5"/>
    <w:next w:val="1ai"/>
    <w:semiHidden/>
    <w:rsid w:val="00B924DC"/>
  </w:style>
  <w:style w:type="numbering" w:customStyle="1" w:styleId="341111">
    <w:name w:val="Статья / Раздел34111"/>
    <w:basedOn w:val="a5"/>
    <w:next w:val="affffff8"/>
    <w:semiHidden/>
    <w:rsid w:val="00B924DC"/>
  </w:style>
  <w:style w:type="numbering" w:customStyle="1" w:styleId="1141110">
    <w:name w:val="Нет списка114111"/>
    <w:next w:val="a5"/>
    <w:semiHidden/>
    <w:rsid w:val="00B924DC"/>
  </w:style>
  <w:style w:type="numbering" w:customStyle="1" w:styleId="111111114111">
    <w:name w:val="1 / 1.1 / 1.1.1114111"/>
    <w:basedOn w:val="a5"/>
    <w:next w:val="111111"/>
    <w:semiHidden/>
    <w:rsid w:val="00B924DC"/>
  </w:style>
  <w:style w:type="numbering" w:customStyle="1" w:styleId="1ai114111">
    <w:name w:val="1 / a / i114111"/>
    <w:basedOn w:val="a5"/>
    <w:next w:val="1ai"/>
    <w:semiHidden/>
    <w:rsid w:val="00B924DC"/>
  </w:style>
  <w:style w:type="numbering" w:customStyle="1" w:styleId="1141111">
    <w:name w:val="Статья / Раздел114111"/>
    <w:basedOn w:val="a5"/>
    <w:next w:val="affffff8"/>
    <w:semiHidden/>
    <w:rsid w:val="00B924DC"/>
  </w:style>
  <w:style w:type="numbering" w:customStyle="1" w:styleId="2141110">
    <w:name w:val="Нет списка214111"/>
    <w:next w:val="a5"/>
    <w:semiHidden/>
    <w:rsid w:val="00B924DC"/>
  </w:style>
  <w:style w:type="numbering" w:customStyle="1" w:styleId="111111214111">
    <w:name w:val="1 / 1.1 / 1.1.1214111"/>
    <w:basedOn w:val="a5"/>
    <w:next w:val="111111"/>
    <w:semiHidden/>
    <w:rsid w:val="00B924DC"/>
  </w:style>
  <w:style w:type="numbering" w:customStyle="1" w:styleId="1ai214111">
    <w:name w:val="1 / a / i214111"/>
    <w:basedOn w:val="a5"/>
    <w:next w:val="1ai"/>
    <w:semiHidden/>
    <w:rsid w:val="00B924DC"/>
  </w:style>
  <w:style w:type="numbering" w:customStyle="1" w:styleId="2141111">
    <w:name w:val="Статья / Раздел214111"/>
    <w:basedOn w:val="a5"/>
    <w:next w:val="affffff8"/>
    <w:semiHidden/>
    <w:rsid w:val="00B924DC"/>
  </w:style>
  <w:style w:type="table" w:customStyle="1" w:styleId="31222">
    <w:name w:val="Сетка таблицы3122"/>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5"/>
    <w:semiHidden/>
    <w:rsid w:val="00B924DC"/>
  </w:style>
  <w:style w:type="numbering" w:customStyle="1" w:styleId="1111117111">
    <w:name w:val="1 / 1.1 / 1.1.17111"/>
    <w:basedOn w:val="a5"/>
    <w:next w:val="111111"/>
    <w:semiHidden/>
    <w:rsid w:val="00B924DC"/>
  </w:style>
  <w:style w:type="numbering" w:customStyle="1" w:styleId="1ai7111">
    <w:name w:val="1 / a / i7111"/>
    <w:basedOn w:val="a5"/>
    <w:next w:val="1ai"/>
    <w:semiHidden/>
    <w:rsid w:val="00B924DC"/>
  </w:style>
  <w:style w:type="numbering" w:customStyle="1" w:styleId="71111">
    <w:name w:val="Статья / Раздел7111"/>
    <w:basedOn w:val="a5"/>
    <w:next w:val="affffff8"/>
    <w:semiHidden/>
    <w:rsid w:val="00B924DC"/>
  </w:style>
  <w:style w:type="numbering" w:customStyle="1" w:styleId="151110">
    <w:name w:val="Нет списка15111"/>
    <w:next w:val="a5"/>
    <w:semiHidden/>
    <w:rsid w:val="00B924DC"/>
  </w:style>
  <w:style w:type="numbering" w:customStyle="1" w:styleId="11111115111">
    <w:name w:val="1 / 1.1 / 1.1.115111"/>
    <w:basedOn w:val="a5"/>
    <w:next w:val="111111"/>
    <w:semiHidden/>
    <w:rsid w:val="00B924DC"/>
  </w:style>
  <w:style w:type="numbering" w:customStyle="1" w:styleId="1ai15111">
    <w:name w:val="1 / a / i15111"/>
    <w:basedOn w:val="a5"/>
    <w:next w:val="1ai"/>
    <w:semiHidden/>
    <w:rsid w:val="00B924DC"/>
  </w:style>
  <w:style w:type="numbering" w:customStyle="1" w:styleId="151111">
    <w:name w:val="Статья / Раздел15111"/>
    <w:basedOn w:val="a5"/>
    <w:next w:val="affffff8"/>
    <w:semiHidden/>
    <w:rsid w:val="00B924DC"/>
  </w:style>
  <w:style w:type="numbering" w:customStyle="1" w:styleId="251110">
    <w:name w:val="Нет списка25111"/>
    <w:next w:val="a5"/>
    <w:semiHidden/>
    <w:rsid w:val="00B924DC"/>
  </w:style>
  <w:style w:type="numbering" w:customStyle="1" w:styleId="11111125111">
    <w:name w:val="1 / 1.1 / 1.1.125111"/>
    <w:basedOn w:val="a5"/>
    <w:next w:val="111111"/>
    <w:semiHidden/>
    <w:rsid w:val="00B924DC"/>
  </w:style>
  <w:style w:type="numbering" w:customStyle="1" w:styleId="1ai25111">
    <w:name w:val="1 / a / i25111"/>
    <w:basedOn w:val="a5"/>
    <w:next w:val="1ai"/>
    <w:semiHidden/>
    <w:rsid w:val="00B924DC"/>
  </w:style>
  <w:style w:type="numbering" w:customStyle="1" w:styleId="251111">
    <w:name w:val="Статья / Раздел25111"/>
    <w:basedOn w:val="a5"/>
    <w:next w:val="affffff8"/>
    <w:semiHidden/>
    <w:rsid w:val="00B924DC"/>
  </w:style>
  <w:style w:type="numbering" w:customStyle="1" w:styleId="351110">
    <w:name w:val="Нет списка35111"/>
    <w:next w:val="a5"/>
    <w:semiHidden/>
    <w:rsid w:val="00B924DC"/>
  </w:style>
  <w:style w:type="numbering" w:customStyle="1" w:styleId="11111135111">
    <w:name w:val="1 / 1.1 / 1.1.135111"/>
    <w:basedOn w:val="a5"/>
    <w:next w:val="111111"/>
    <w:semiHidden/>
    <w:rsid w:val="00B924DC"/>
  </w:style>
  <w:style w:type="numbering" w:customStyle="1" w:styleId="1ai35111">
    <w:name w:val="1 / a / i35111"/>
    <w:basedOn w:val="a5"/>
    <w:next w:val="1ai"/>
    <w:semiHidden/>
    <w:rsid w:val="00B924DC"/>
  </w:style>
  <w:style w:type="numbering" w:customStyle="1" w:styleId="351111">
    <w:name w:val="Статья / Раздел35111"/>
    <w:basedOn w:val="a5"/>
    <w:next w:val="affffff8"/>
    <w:semiHidden/>
    <w:rsid w:val="00B924DC"/>
  </w:style>
  <w:style w:type="numbering" w:customStyle="1" w:styleId="1151110">
    <w:name w:val="Нет списка115111"/>
    <w:next w:val="a5"/>
    <w:semiHidden/>
    <w:rsid w:val="00B924DC"/>
  </w:style>
  <w:style w:type="numbering" w:customStyle="1" w:styleId="111111115111">
    <w:name w:val="1 / 1.1 / 1.1.1115111"/>
    <w:basedOn w:val="a5"/>
    <w:next w:val="111111"/>
    <w:semiHidden/>
    <w:rsid w:val="00B924DC"/>
  </w:style>
  <w:style w:type="numbering" w:customStyle="1" w:styleId="1ai115111">
    <w:name w:val="1 / a / i115111"/>
    <w:basedOn w:val="a5"/>
    <w:next w:val="1ai"/>
    <w:semiHidden/>
    <w:rsid w:val="00B924DC"/>
  </w:style>
  <w:style w:type="numbering" w:customStyle="1" w:styleId="1151111">
    <w:name w:val="Статья / Раздел115111"/>
    <w:basedOn w:val="a5"/>
    <w:next w:val="affffff8"/>
    <w:semiHidden/>
    <w:rsid w:val="00B924DC"/>
  </w:style>
  <w:style w:type="numbering" w:customStyle="1" w:styleId="215111">
    <w:name w:val="Нет списка215111"/>
    <w:next w:val="a5"/>
    <w:semiHidden/>
    <w:rsid w:val="00B924DC"/>
  </w:style>
  <w:style w:type="numbering" w:customStyle="1" w:styleId="111111215111">
    <w:name w:val="1 / 1.1 / 1.1.1215111"/>
    <w:basedOn w:val="a5"/>
    <w:next w:val="111111"/>
    <w:semiHidden/>
    <w:rsid w:val="00B924DC"/>
  </w:style>
  <w:style w:type="numbering" w:customStyle="1" w:styleId="1ai215111">
    <w:name w:val="1 / a / i215111"/>
    <w:basedOn w:val="a5"/>
    <w:next w:val="1ai"/>
    <w:semiHidden/>
    <w:rsid w:val="00B924DC"/>
  </w:style>
  <w:style w:type="numbering" w:customStyle="1" w:styleId="2151110">
    <w:name w:val="Статья / Раздел215111"/>
    <w:basedOn w:val="a5"/>
    <w:next w:val="affffff8"/>
    <w:semiHidden/>
    <w:rsid w:val="00B924DC"/>
  </w:style>
  <w:style w:type="numbering" w:customStyle="1" w:styleId="91110">
    <w:name w:val="Нет списка9111"/>
    <w:next w:val="a5"/>
    <w:semiHidden/>
    <w:rsid w:val="00B924DC"/>
  </w:style>
  <w:style w:type="numbering" w:customStyle="1" w:styleId="1111118111">
    <w:name w:val="1 / 1.1 / 1.1.18111"/>
    <w:basedOn w:val="a5"/>
    <w:next w:val="111111"/>
    <w:semiHidden/>
    <w:rsid w:val="00B924DC"/>
  </w:style>
  <w:style w:type="numbering" w:customStyle="1" w:styleId="1ai8111">
    <w:name w:val="1 / a / i8111"/>
    <w:basedOn w:val="a5"/>
    <w:next w:val="1ai"/>
    <w:semiHidden/>
    <w:rsid w:val="00B924DC"/>
  </w:style>
  <w:style w:type="numbering" w:customStyle="1" w:styleId="81111">
    <w:name w:val="Статья / Раздел8111"/>
    <w:basedOn w:val="a5"/>
    <w:next w:val="affffff8"/>
    <w:semiHidden/>
    <w:rsid w:val="00B924DC"/>
  </w:style>
  <w:style w:type="numbering" w:customStyle="1" w:styleId="161110">
    <w:name w:val="Нет списка16111"/>
    <w:next w:val="a5"/>
    <w:semiHidden/>
    <w:rsid w:val="00B924DC"/>
  </w:style>
  <w:style w:type="numbering" w:customStyle="1" w:styleId="11111116111">
    <w:name w:val="1 / 1.1 / 1.1.116111"/>
    <w:basedOn w:val="a5"/>
    <w:next w:val="111111"/>
    <w:semiHidden/>
    <w:rsid w:val="00B924DC"/>
  </w:style>
  <w:style w:type="numbering" w:customStyle="1" w:styleId="1ai16111">
    <w:name w:val="1 / a / i16111"/>
    <w:basedOn w:val="a5"/>
    <w:next w:val="1ai"/>
    <w:semiHidden/>
    <w:rsid w:val="00B924DC"/>
  </w:style>
  <w:style w:type="numbering" w:customStyle="1" w:styleId="161111">
    <w:name w:val="Статья / Раздел16111"/>
    <w:basedOn w:val="a5"/>
    <w:next w:val="affffff8"/>
    <w:semiHidden/>
    <w:rsid w:val="00B924DC"/>
  </w:style>
  <w:style w:type="numbering" w:customStyle="1" w:styleId="261110">
    <w:name w:val="Нет списка26111"/>
    <w:next w:val="a5"/>
    <w:semiHidden/>
    <w:rsid w:val="00B924DC"/>
  </w:style>
  <w:style w:type="numbering" w:customStyle="1" w:styleId="11111126111">
    <w:name w:val="1 / 1.1 / 1.1.126111"/>
    <w:basedOn w:val="a5"/>
    <w:next w:val="111111"/>
    <w:semiHidden/>
    <w:rsid w:val="00B924DC"/>
  </w:style>
  <w:style w:type="numbering" w:customStyle="1" w:styleId="1ai26111">
    <w:name w:val="1 / a / i26111"/>
    <w:basedOn w:val="a5"/>
    <w:next w:val="1ai"/>
    <w:semiHidden/>
    <w:rsid w:val="00B924DC"/>
  </w:style>
  <w:style w:type="numbering" w:customStyle="1" w:styleId="261111">
    <w:name w:val="Статья / Раздел26111"/>
    <w:basedOn w:val="a5"/>
    <w:next w:val="affffff8"/>
    <w:semiHidden/>
    <w:rsid w:val="00B924DC"/>
  </w:style>
  <w:style w:type="numbering" w:customStyle="1" w:styleId="361110">
    <w:name w:val="Нет списка36111"/>
    <w:next w:val="a5"/>
    <w:semiHidden/>
    <w:rsid w:val="00B924DC"/>
  </w:style>
  <w:style w:type="numbering" w:customStyle="1" w:styleId="11111136111">
    <w:name w:val="1 / 1.1 / 1.1.136111"/>
    <w:basedOn w:val="a5"/>
    <w:next w:val="111111"/>
    <w:semiHidden/>
    <w:rsid w:val="00B924DC"/>
  </w:style>
  <w:style w:type="numbering" w:customStyle="1" w:styleId="1ai36111">
    <w:name w:val="1 / a / i36111"/>
    <w:basedOn w:val="a5"/>
    <w:next w:val="1ai"/>
    <w:semiHidden/>
    <w:rsid w:val="00B924DC"/>
  </w:style>
  <w:style w:type="numbering" w:customStyle="1" w:styleId="361111">
    <w:name w:val="Статья / Раздел36111"/>
    <w:basedOn w:val="a5"/>
    <w:next w:val="affffff8"/>
    <w:semiHidden/>
    <w:rsid w:val="00B924DC"/>
  </w:style>
  <w:style w:type="numbering" w:customStyle="1" w:styleId="1161110">
    <w:name w:val="Нет списка116111"/>
    <w:next w:val="a5"/>
    <w:semiHidden/>
    <w:rsid w:val="00B924DC"/>
  </w:style>
  <w:style w:type="numbering" w:customStyle="1" w:styleId="111111116111">
    <w:name w:val="1 / 1.1 / 1.1.1116111"/>
    <w:basedOn w:val="a5"/>
    <w:next w:val="111111"/>
    <w:semiHidden/>
    <w:rsid w:val="00B924DC"/>
  </w:style>
  <w:style w:type="numbering" w:customStyle="1" w:styleId="1ai116111">
    <w:name w:val="1 / a / i116111"/>
    <w:basedOn w:val="a5"/>
    <w:next w:val="1ai"/>
    <w:semiHidden/>
    <w:rsid w:val="00B924DC"/>
  </w:style>
  <w:style w:type="numbering" w:customStyle="1" w:styleId="1161111">
    <w:name w:val="Статья / Раздел116111"/>
    <w:basedOn w:val="a5"/>
    <w:next w:val="affffff8"/>
    <w:semiHidden/>
    <w:rsid w:val="00B924DC"/>
  </w:style>
  <w:style w:type="numbering" w:customStyle="1" w:styleId="216111">
    <w:name w:val="Нет списка216111"/>
    <w:next w:val="a5"/>
    <w:semiHidden/>
    <w:rsid w:val="00B924DC"/>
  </w:style>
  <w:style w:type="numbering" w:customStyle="1" w:styleId="111111216111">
    <w:name w:val="1 / 1.1 / 1.1.1216111"/>
    <w:basedOn w:val="a5"/>
    <w:next w:val="111111"/>
    <w:semiHidden/>
    <w:rsid w:val="00B924DC"/>
  </w:style>
  <w:style w:type="numbering" w:customStyle="1" w:styleId="1ai216111">
    <w:name w:val="1 / a / i216111"/>
    <w:basedOn w:val="a5"/>
    <w:next w:val="1ai"/>
    <w:semiHidden/>
    <w:rsid w:val="00B924DC"/>
  </w:style>
  <w:style w:type="numbering" w:customStyle="1" w:styleId="2161110">
    <w:name w:val="Статья / Раздел216111"/>
    <w:basedOn w:val="a5"/>
    <w:next w:val="affffff8"/>
    <w:semiHidden/>
    <w:rsid w:val="00B924DC"/>
  </w:style>
  <w:style w:type="numbering" w:customStyle="1" w:styleId="101110">
    <w:name w:val="Нет списка10111"/>
    <w:next w:val="a5"/>
    <w:semiHidden/>
    <w:rsid w:val="00B924DC"/>
  </w:style>
  <w:style w:type="numbering" w:customStyle="1" w:styleId="1111119111">
    <w:name w:val="1 / 1.1 / 1.1.19111"/>
    <w:basedOn w:val="a5"/>
    <w:next w:val="111111"/>
    <w:semiHidden/>
    <w:rsid w:val="00B924DC"/>
  </w:style>
  <w:style w:type="numbering" w:customStyle="1" w:styleId="1ai9111">
    <w:name w:val="1 / a / i9111"/>
    <w:basedOn w:val="a5"/>
    <w:next w:val="1ai"/>
    <w:semiHidden/>
    <w:rsid w:val="00B924DC"/>
  </w:style>
  <w:style w:type="numbering" w:customStyle="1" w:styleId="91111">
    <w:name w:val="Статья / Раздел9111"/>
    <w:basedOn w:val="a5"/>
    <w:next w:val="affffff8"/>
    <w:semiHidden/>
    <w:rsid w:val="00B924DC"/>
  </w:style>
  <w:style w:type="numbering" w:customStyle="1" w:styleId="171110">
    <w:name w:val="Нет списка17111"/>
    <w:next w:val="a5"/>
    <w:semiHidden/>
    <w:rsid w:val="00B924DC"/>
  </w:style>
  <w:style w:type="numbering" w:customStyle="1" w:styleId="11111117111">
    <w:name w:val="1 / 1.1 / 1.1.117111"/>
    <w:basedOn w:val="a5"/>
    <w:next w:val="111111"/>
    <w:semiHidden/>
    <w:rsid w:val="00B924DC"/>
  </w:style>
  <w:style w:type="numbering" w:customStyle="1" w:styleId="1ai17111">
    <w:name w:val="1 / a / i17111"/>
    <w:basedOn w:val="a5"/>
    <w:next w:val="1ai"/>
    <w:semiHidden/>
    <w:rsid w:val="00B924DC"/>
  </w:style>
  <w:style w:type="numbering" w:customStyle="1" w:styleId="171111">
    <w:name w:val="Статья / Раздел17111"/>
    <w:basedOn w:val="a5"/>
    <w:next w:val="affffff8"/>
    <w:semiHidden/>
    <w:rsid w:val="00B924DC"/>
  </w:style>
  <w:style w:type="numbering" w:customStyle="1" w:styleId="271110">
    <w:name w:val="Нет списка27111"/>
    <w:next w:val="a5"/>
    <w:semiHidden/>
    <w:rsid w:val="00B924DC"/>
  </w:style>
  <w:style w:type="numbering" w:customStyle="1" w:styleId="11111127111">
    <w:name w:val="1 / 1.1 / 1.1.127111"/>
    <w:basedOn w:val="a5"/>
    <w:next w:val="111111"/>
    <w:semiHidden/>
    <w:rsid w:val="00B924DC"/>
  </w:style>
  <w:style w:type="numbering" w:customStyle="1" w:styleId="1ai27111">
    <w:name w:val="1 / a / i27111"/>
    <w:basedOn w:val="a5"/>
    <w:next w:val="1ai"/>
    <w:semiHidden/>
    <w:rsid w:val="00B924DC"/>
  </w:style>
  <w:style w:type="numbering" w:customStyle="1" w:styleId="271111">
    <w:name w:val="Статья / Раздел27111"/>
    <w:basedOn w:val="a5"/>
    <w:next w:val="affffff8"/>
    <w:semiHidden/>
    <w:rsid w:val="00B924DC"/>
  </w:style>
  <w:style w:type="numbering" w:customStyle="1" w:styleId="371110">
    <w:name w:val="Нет списка37111"/>
    <w:next w:val="a5"/>
    <w:semiHidden/>
    <w:rsid w:val="00B924DC"/>
  </w:style>
  <w:style w:type="numbering" w:customStyle="1" w:styleId="11111137111">
    <w:name w:val="1 / 1.1 / 1.1.137111"/>
    <w:basedOn w:val="a5"/>
    <w:next w:val="111111"/>
    <w:semiHidden/>
    <w:rsid w:val="00B924DC"/>
  </w:style>
  <w:style w:type="numbering" w:customStyle="1" w:styleId="1ai37111">
    <w:name w:val="1 / a / i37111"/>
    <w:basedOn w:val="a5"/>
    <w:next w:val="1ai"/>
    <w:semiHidden/>
    <w:rsid w:val="00B924DC"/>
  </w:style>
  <w:style w:type="numbering" w:customStyle="1" w:styleId="371111">
    <w:name w:val="Статья / Раздел37111"/>
    <w:basedOn w:val="a5"/>
    <w:next w:val="affffff8"/>
    <w:semiHidden/>
    <w:rsid w:val="00B924DC"/>
  </w:style>
  <w:style w:type="numbering" w:customStyle="1" w:styleId="117111">
    <w:name w:val="Нет списка117111"/>
    <w:next w:val="a5"/>
    <w:semiHidden/>
    <w:rsid w:val="00B924DC"/>
  </w:style>
  <w:style w:type="numbering" w:customStyle="1" w:styleId="111111117111">
    <w:name w:val="1 / 1.1 / 1.1.1117111"/>
    <w:basedOn w:val="a5"/>
    <w:next w:val="111111"/>
    <w:semiHidden/>
    <w:rsid w:val="00B924DC"/>
  </w:style>
  <w:style w:type="numbering" w:customStyle="1" w:styleId="1ai117111">
    <w:name w:val="1 / a / i117111"/>
    <w:basedOn w:val="a5"/>
    <w:next w:val="1ai"/>
    <w:semiHidden/>
    <w:rsid w:val="00B924DC"/>
  </w:style>
  <w:style w:type="numbering" w:customStyle="1" w:styleId="1171110">
    <w:name w:val="Статья / Раздел117111"/>
    <w:basedOn w:val="a5"/>
    <w:next w:val="affffff8"/>
    <w:semiHidden/>
    <w:rsid w:val="00B924DC"/>
  </w:style>
  <w:style w:type="numbering" w:customStyle="1" w:styleId="217111">
    <w:name w:val="Нет списка217111"/>
    <w:next w:val="a5"/>
    <w:semiHidden/>
    <w:rsid w:val="00B924DC"/>
  </w:style>
  <w:style w:type="numbering" w:customStyle="1" w:styleId="111111217111">
    <w:name w:val="1 / 1.1 / 1.1.1217111"/>
    <w:basedOn w:val="a5"/>
    <w:next w:val="111111"/>
    <w:semiHidden/>
    <w:rsid w:val="00B924DC"/>
  </w:style>
  <w:style w:type="numbering" w:customStyle="1" w:styleId="1ai217111">
    <w:name w:val="1 / a / i217111"/>
    <w:basedOn w:val="a5"/>
    <w:next w:val="1ai"/>
    <w:semiHidden/>
    <w:rsid w:val="00B924DC"/>
  </w:style>
  <w:style w:type="numbering" w:customStyle="1" w:styleId="2171110">
    <w:name w:val="Статья / Раздел217111"/>
    <w:basedOn w:val="a5"/>
    <w:next w:val="affffff8"/>
    <w:semiHidden/>
    <w:rsid w:val="00B924DC"/>
  </w:style>
  <w:style w:type="numbering" w:customStyle="1" w:styleId="181110">
    <w:name w:val="Нет списка18111"/>
    <w:next w:val="a5"/>
    <w:semiHidden/>
    <w:rsid w:val="00B924DC"/>
  </w:style>
  <w:style w:type="numbering" w:customStyle="1" w:styleId="11111110111">
    <w:name w:val="1 / 1.1 / 1.1.110111"/>
    <w:basedOn w:val="a5"/>
    <w:next w:val="111111"/>
    <w:semiHidden/>
    <w:rsid w:val="00B924DC"/>
  </w:style>
  <w:style w:type="numbering" w:customStyle="1" w:styleId="1ai10111">
    <w:name w:val="1 / a / i10111"/>
    <w:basedOn w:val="a5"/>
    <w:next w:val="1ai"/>
    <w:semiHidden/>
    <w:rsid w:val="00B924DC"/>
  </w:style>
  <w:style w:type="numbering" w:customStyle="1" w:styleId="101111">
    <w:name w:val="Статья / Раздел10111"/>
    <w:basedOn w:val="a5"/>
    <w:next w:val="affffff8"/>
    <w:semiHidden/>
    <w:rsid w:val="00B924DC"/>
  </w:style>
  <w:style w:type="numbering" w:customStyle="1" w:styleId="19111">
    <w:name w:val="Нет списка19111"/>
    <w:next w:val="a5"/>
    <w:semiHidden/>
    <w:rsid w:val="00B924DC"/>
  </w:style>
  <w:style w:type="numbering" w:customStyle="1" w:styleId="11111118111">
    <w:name w:val="1 / 1.1 / 1.1.118111"/>
    <w:basedOn w:val="a5"/>
    <w:next w:val="111111"/>
    <w:semiHidden/>
    <w:rsid w:val="00B924DC"/>
  </w:style>
  <w:style w:type="numbering" w:customStyle="1" w:styleId="1ai18111">
    <w:name w:val="1 / a / i18111"/>
    <w:basedOn w:val="a5"/>
    <w:next w:val="1ai"/>
    <w:semiHidden/>
    <w:rsid w:val="00B924DC"/>
  </w:style>
  <w:style w:type="numbering" w:customStyle="1" w:styleId="181111">
    <w:name w:val="Статья / Раздел18111"/>
    <w:basedOn w:val="a5"/>
    <w:next w:val="affffff8"/>
    <w:semiHidden/>
    <w:rsid w:val="00B924DC"/>
  </w:style>
  <w:style w:type="numbering" w:customStyle="1" w:styleId="281110">
    <w:name w:val="Нет списка28111"/>
    <w:next w:val="a5"/>
    <w:semiHidden/>
    <w:rsid w:val="00B924DC"/>
  </w:style>
  <w:style w:type="numbering" w:customStyle="1" w:styleId="11111128111">
    <w:name w:val="1 / 1.1 / 1.1.128111"/>
    <w:basedOn w:val="a5"/>
    <w:next w:val="111111"/>
    <w:semiHidden/>
    <w:rsid w:val="00B924DC"/>
  </w:style>
  <w:style w:type="numbering" w:customStyle="1" w:styleId="1ai28111">
    <w:name w:val="1 / a / i28111"/>
    <w:basedOn w:val="a5"/>
    <w:next w:val="1ai"/>
    <w:semiHidden/>
    <w:rsid w:val="00B924DC"/>
  </w:style>
  <w:style w:type="numbering" w:customStyle="1" w:styleId="281111">
    <w:name w:val="Статья / Раздел28111"/>
    <w:basedOn w:val="a5"/>
    <w:next w:val="affffff8"/>
    <w:semiHidden/>
    <w:rsid w:val="00B924DC"/>
  </w:style>
  <w:style w:type="numbering" w:customStyle="1" w:styleId="381110">
    <w:name w:val="Нет списка38111"/>
    <w:next w:val="a5"/>
    <w:semiHidden/>
    <w:rsid w:val="00B924DC"/>
  </w:style>
  <w:style w:type="numbering" w:customStyle="1" w:styleId="11111138111">
    <w:name w:val="1 / 1.1 / 1.1.138111"/>
    <w:basedOn w:val="a5"/>
    <w:next w:val="111111"/>
    <w:semiHidden/>
    <w:rsid w:val="00B924DC"/>
  </w:style>
  <w:style w:type="numbering" w:customStyle="1" w:styleId="1ai38111">
    <w:name w:val="1 / a / i38111"/>
    <w:basedOn w:val="a5"/>
    <w:next w:val="1ai"/>
    <w:semiHidden/>
    <w:rsid w:val="00B924DC"/>
  </w:style>
  <w:style w:type="numbering" w:customStyle="1" w:styleId="381111">
    <w:name w:val="Статья / Раздел38111"/>
    <w:basedOn w:val="a5"/>
    <w:next w:val="affffff8"/>
    <w:semiHidden/>
    <w:rsid w:val="00B924DC"/>
  </w:style>
  <w:style w:type="numbering" w:customStyle="1" w:styleId="118111">
    <w:name w:val="Нет списка118111"/>
    <w:next w:val="a5"/>
    <w:semiHidden/>
    <w:rsid w:val="00B924DC"/>
  </w:style>
  <w:style w:type="numbering" w:customStyle="1" w:styleId="111111118111">
    <w:name w:val="1 / 1.1 / 1.1.1118111"/>
    <w:basedOn w:val="a5"/>
    <w:next w:val="111111"/>
    <w:semiHidden/>
    <w:rsid w:val="00B924DC"/>
  </w:style>
  <w:style w:type="numbering" w:customStyle="1" w:styleId="1ai118111">
    <w:name w:val="1 / a / i118111"/>
    <w:basedOn w:val="a5"/>
    <w:next w:val="1ai"/>
    <w:semiHidden/>
    <w:rsid w:val="00B924DC"/>
  </w:style>
  <w:style w:type="numbering" w:customStyle="1" w:styleId="1181110">
    <w:name w:val="Статья / Раздел118111"/>
    <w:basedOn w:val="a5"/>
    <w:next w:val="affffff8"/>
    <w:semiHidden/>
    <w:rsid w:val="00B924DC"/>
  </w:style>
  <w:style w:type="numbering" w:customStyle="1" w:styleId="218111">
    <w:name w:val="Нет списка218111"/>
    <w:next w:val="a5"/>
    <w:semiHidden/>
    <w:rsid w:val="00B924DC"/>
  </w:style>
  <w:style w:type="numbering" w:customStyle="1" w:styleId="111111218111">
    <w:name w:val="1 / 1.1 / 1.1.1218111"/>
    <w:basedOn w:val="a5"/>
    <w:next w:val="111111"/>
    <w:semiHidden/>
    <w:rsid w:val="00B924DC"/>
  </w:style>
  <w:style w:type="numbering" w:customStyle="1" w:styleId="1ai218111">
    <w:name w:val="1 / a / i218111"/>
    <w:basedOn w:val="a5"/>
    <w:next w:val="1ai"/>
    <w:semiHidden/>
    <w:rsid w:val="00B924DC"/>
  </w:style>
  <w:style w:type="numbering" w:customStyle="1" w:styleId="2181110">
    <w:name w:val="Статья / Раздел218111"/>
    <w:basedOn w:val="a5"/>
    <w:next w:val="affffff8"/>
    <w:semiHidden/>
    <w:rsid w:val="00B924DC"/>
  </w:style>
  <w:style w:type="table" w:customStyle="1" w:styleId="425">
    <w:name w:val="Сетка таблицы42"/>
    <w:basedOn w:val="a4"/>
    <w:next w:val="a8"/>
    <w:rsid w:val="00B924D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2">
    <w:name w:val="Table Normal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010">
    <w:name w:val="Нет списка301"/>
    <w:next w:val="a5"/>
    <w:uiPriority w:val="99"/>
    <w:semiHidden/>
    <w:unhideWhenUsed/>
    <w:rsid w:val="00B924DC"/>
  </w:style>
  <w:style w:type="numbering" w:customStyle="1" w:styleId="111111201">
    <w:name w:val="1 / 1.1 / 1.1.1201"/>
    <w:basedOn w:val="a5"/>
    <w:next w:val="111111"/>
    <w:semiHidden/>
    <w:rsid w:val="00B924DC"/>
  </w:style>
  <w:style w:type="numbering" w:customStyle="1" w:styleId="1ai201">
    <w:name w:val="1 / a / i201"/>
    <w:basedOn w:val="a5"/>
    <w:next w:val="1ai"/>
    <w:semiHidden/>
    <w:rsid w:val="00B924DC"/>
  </w:style>
  <w:style w:type="table" w:customStyle="1" w:styleId="-121">
    <w:name w:val="Веб-таблица 121"/>
    <w:basedOn w:val="a4"/>
    <w:next w:val="-10"/>
    <w:semiHidden/>
    <w:rsid w:val="00B924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next w:val="-20"/>
    <w:semiHidden/>
    <w:rsid w:val="00B924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0"/>
    <w:semiHidden/>
    <w:rsid w:val="00B924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7">
    <w:name w:val="Изысканная таблица21"/>
    <w:basedOn w:val="a4"/>
    <w:next w:val="affffff5"/>
    <w:semiHidden/>
    <w:rsid w:val="00B924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5">
    <w:name w:val="Классическая таблица 121"/>
    <w:basedOn w:val="a4"/>
    <w:next w:val="1f5"/>
    <w:semiHidden/>
    <w:rsid w:val="00B924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f1"/>
    <w:semiHidden/>
    <w:rsid w:val="00B924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5">
    <w:name w:val="Классическая таблица 321"/>
    <w:basedOn w:val="a4"/>
    <w:next w:val="3b"/>
    <w:semiHidden/>
    <w:rsid w:val="00B924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next w:val="47"/>
    <w:semiHidden/>
    <w:rsid w:val="00B924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6">
    <w:name w:val="Объемная таблица 121"/>
    <w:basedOn w:val="a4"/>
    <w:next w:val="1f6"/>
    <w:semiHidden/>
    <w:rsid w:val="00B924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4"/>
    <w:next w:val="3c"/>
    <w:semiHidden/>
    <w:rsid w:val="00B924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Простая таблица 221"/>
    <w:basedOn w:val="a4"/>
    <w:next w:val="2f3"/>
    <w:semiHidden/>
    <w:rsid w:val="00B924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7">
    <w:name w:val="Простая таблица 321"/>
    <w:basedOn w:val="a4"/>
    <w:next w:val="3d"/>
    <w:semiHidden/>
    <w:rsid w:val="00B924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next w:val="48"/>
    <w:semiHidden/>
    <w:rsid w:val="00B924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0">
    <w:name w:val="Сетка таблицы 621"/>
    <w:basedOn w:val="a4"/>
    <w:next w:val="63"/>
    <w:semiHidden/>
    <w:rsid w:val="00B924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next w:val="82"/>
    <w:semiHidden/>
    <w:rsid w:val="00B924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8">
    <w:name w:val="Современная таблица21"/>
    <w:basedOn w:val="a4"/>
    <w:next w:val="affffff6"/>
    <w:semiHidden/>
    <w:rsid w:val="00B924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9">
    <w:name w:val="Стандартная таблица21"/>
    <w:basedOn w:val="a4"/>
    <w:next w:val="affffff7"/>
    <w:semiHidden/>
    <w:rsid w:val="00B924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0">
    <w:name w:val="Статья / Раздел201"/>
    <w:basedOn w:val="a5"/>
    <w:next w:val="affffff8"/>
    <w:semiHidden/>
    <w:rsid w:val="00B924DC"/>
  </w:style>
  <w:style w:type="table" w:customStyle="1" w:styleId="1217">
    <w:name w:val="Столбцы таблицы 121"/>
    <w:basedOn w:val="a4"/>
    <w:next w:val="1f9"/>
    <w:semiHidden/>
    <w:rsid w:val="00B924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Столбцы таблицы 221"/>
    <w:basedOn w:val="a4"/>
    <w:next w:val="2f5"/>
    <w:semiHidden/>
    <w:rsid w:val="00B924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8">
    <w:name w:val="Столбцы таблицы 321"/>
    <w:basedOn w:val="a4"/>
    <w:next w:val="3f"/>
    <w:semiHidden/>
    <w:rsid w:val="00B924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next w:val="49"/>
    <w:semiHidden/>
    <w:rsid w:val="00B924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8"/>
    <w:semiHidden/>
    <w:rsid w:val="00B924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next w:val="-11"/>
    <w:semiHidden/>
    <w:rsid w:val="00B924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next w:val="-21"/>
    <w:semiHidden/>
    <w:rsid w:val="00B924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next w:val="-31"/>
    <w:semiHidden/>
    <w:rsid w:val="00B924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next w:val="-4"/>
    <w:semiHidden/>
    <w:rsid w:val="00B924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next w:val="-7"/>
    <w:semiHidden/>
    <w:rsid w:val="00B924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next w:val="-8"/>
    <w:semiHidden/>
    <w:rsid w:val="00B924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8">
    <w:name w:val="Цветная таблица 221"/>
    <w:basedOn w:val="a4"/>
    <w:next w:val="2f6"/>
    <w:semiHidden/>
    <w:rsid w:val="00B924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9">
    <w:name w:val="Цветная таблица 321"/>
    <w:basedOn w:val="a4"/>
    <w:next w:val="3f0"/>
    <w:semiHidden/>
    <w:rsid w:val="00B924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10">
    <w:name w:val="Нет списка1201"/>
    <w:next w:val="a5"/>
    <w:semiHidden/>
    <w:rsid w:val="00B924DC"/>
  </w:style>
  <w:style w:type="numbering" w:customStyle="1" w:styleId="1111111201">
    <w:name w:val="1 / 1.1 / 1.1.11201"/>
    <w:basedOn w:val="a5"/>
    <w:next w:val="111111"/>
    <w:semiHidden/>
    <w:rsid w:val="00B924DC"/>
  </w:style>
  <w:style w:type="numbering" w:customStyle="1" w:styleId="1ai1201">
    <w:name w:val="1 / a / i1201"/>
    <w:basedOn w:val="a5"/>
    <w:next w:val="1ai"/>
    <w:semiHidden/>
    <w:rsid w:val="00B924DC"/>
  </w:style>
  <w:style w:type="numbering" w:customStyle="1" w:styleId="12011">
    <w:name w:val="Статья / Раздел1201"/>
    <w:basedOn w:val="a5"/>
    <w:next w:val="affffff8"/>
    <w:semiHidden/>
    <w:rsid w:val="00B924DC"/>
  </w:style>
  <w:style w:type="numbering" w:customStyle="1" w:styleId="21010">
    <w:name w:val="Нет списка2101"/>
    <w:next w:val="a5"/>
    <w:semiHidden/>
    <w:rsid w:val="00B924DC"/>
  </w:style>
  <w:style w:type="numbering" w:customStyle="1" w:styleId="1111112101">
    <w:name w:val="1 / 1.1 / 1.1.12101"/>
    <w:basedOn w:val="a5"/>
    <w:next w:val="111111"/>
    <w:semiHidden/>
    <w:rsid w:val="00B924DC"/>
  </w:style>
  <w:style w:type="numbering" w:customStyle="1" w:styleId="1ai2101">
    <w:name w:val="1 / a / i2101"/>
    <w:basedOn w:val="a5"/>
    <w:next w:val="1ai"/>
    <w:semiHidden/>
    <w:rsid w:val="00B924DC"/>
  </w:style>
  <w:style w:type="numbering" w:customStyle="1" w:styleId="21011">
    <w:name w:val="Статья / Раздел2101"/>
    <w:basedOn w:val="a5"/>
    <w:next w:val="affffff8"/>
    <w:semiHidden/>
    <w:rsid w:val="00B924DC"/>
  </w:style>
  <w:style w:type="numbering" w:customStyle="1" w:styleId="31010">
    <w:name w:val="Нет списка3101"/>
    <w:next w:val="a5"/>
    <w:semiHidden/>
    <w:rsid w:val="00B924DC"/>
  </w:style>
  <w:style w:type="numbering" w:customStyle="1" w:styleId="1111113101">
    <w:name w:val="1 / 1.1 / 1.1.13101"/>
    <w:basedOn w:val="a5"/>
    <w:next w:val="111111"/>
    <w:semiHidden/>
    <w:rsid w:val="00B924DC"/>
  </w:style>
  <w:style w:type="numbering" w:customStyle="1" w:styleId="1ai3101">
    <w:name w:val="1 / a / i3101"/>
    <w:basedOn w:val="a5"/>
    <w:next w:val="1ai"/>
    <w:semiHidden/>
    <w:rsid w:val="00B924DC"/>
  </w:style>
  <w:style w:type="numbering" w:customStyle="1" w:styleId="31011">
    <w:name w:val="Статья / Раздел3101"/>
    <w:basedOn w:val="a5"/>
    <w:next w:val="affffff8"/>
    <w:semiHidden/>
    <w:rsid w:val="00B924DC"/>
  </w:style>
  <w:style w:type="numbering" w:customStyle="1" w:styleId="111010">
    <w:name w:val="Нет списка11101"/>
    <w:next w:val="a5"/>
    <w:semiHidden/>
    <w:rsid w:val="00B924DC"/>
  </w:style>
  <w:style w:type="numbering" w:customStyle="1" w:styleId="11111111101">
    <w:name w:val="1 / 1.1 / 1.1.111101"/>
    <w:basedOn w:val="a5"/>
    <w:next w:val="111111"/>
    <w:semiHidden/>
    <w:rsid w:val="00B924DC"/>
  </w:style>
  <w:style w:type="numbering" w:customStyle="1" w:styleId="1ai11131">
    <w:name w:val="1 / a / i11131"/>
    <w:basedOn w:val="a5"/>
    <w:next w:val="1ai"/>
    <w:semiHidden/>
    <w:rsid w:val="00B924DC"/>
  </w:style>
  <w:style w:type="numbering" w:customStyle="1" w:styleId="111011">
    <w:name w:val="Статья / Раздел11101"/>
    <w:basedOn w:val="a5"/>
    <w:next w:val="affffff8"/>
    <w:semiHidden/>
    <w:rsid w:val="00B924DC"/>
  </w:style>
  <w:style w:type="numbering" w:customStyle="1" w:styleId="211010">
    <w:name w:val="Нет списка21101"/>
    <w:next w:val="a5"/>
    <w:semiHidden/>
    <w:rsid w:val="00B924DC"/>
  </w:style>
  <w:style w:type="numbering" w:customStyle="1" w:styleId="11111121101">
    <w:name w:val="1 / 1.1 / 1.1.121101"/>
    <w:basedOn w:val="a5"/>
    <w:next w:val="111111"/>
    <w:semiHidden/>
    <w:rsid w:val="00B924DC"/>
  </w:style>
  <w:style w:type="numbering" w:customStyle="1" w:styleId="1ai21101">
    <w:name w:val="1 / a / i21101"/>
    <w:basedOn w:val="a5"/>
    <w:next w:val="1ai"/>
    <w:semiHidden/>
    <w:rsid w:val="00B924DC"/>
  </w:style>
  <w:style w:type="numbering" w:customStyle="1" w:styleId="211011">
    <w:name w:val="Статья / Раздел21101"/>
    <w:basedOn w:val="a5"/>
    <w:next w:val="affffff8"/>
    <w:semiHidden/>
    <w:rsid w:val="00B924DC"/>
  </w:style>
  <w:style w:type="table" w:customStyle="1" w:styleId="3715">
    <w:name w:val="Сетка таблицы371"/>
    <w:basedOn w:val="a4"/>
    <w:next w:val="a8"/>
    <w:uiPriority w:val="59"/>
    <w:rsid w:val="00B924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0">
    <w:name w:val="Нет списка431"/>
    <w:next w:val="a5"/>
    <w:semiHidden/>
    <w:rsid w:val="00B924DC"/>
  </w:style>
  <w:style w:type="numbering" w:customStyle="1" w:styleId="111111431">
    <w:name w:val="1 / 1.1 / 1.1.1431"/>
    <w:basedOn w:val="a5"/>
    <w:next w:val="111111"/>
    <w:semiHidden/>
    <w:rsid w:val="00B924DC"/>
  </w:style>
  <w:style w:type="numbering" w:customStyle="1" w:styleId="1ai431">
    <w:name w:val="1 / a / i431"/>
    <w:basedOn w:val="a5"/>
    <w:next w:val="1ai"/>
    <w:semiHidden/>
    <w:rsid w:val="00B924DC"/>
  </w:style>
  <w:style w:type="numbering" w:customStyle="1" w:styleId="4311">
    <w:name w:val="Статья / Раздел431"/>
    <w:basedOn w:val="a5"/>
    <w:next w:val="affffff8"/>
    <w:semiHidden/>
    <w:rsid w:val="00B924DC"/>
  </w:style>
  <w:style w:type="numbering" w:customStyle="1" w:styleId="12310">
    <w:name w:val="Нет списка1231"/>
    <w:next w:val="a5"/>
    <w:semiHidden/>
    <w:rsid w:val="00B924DC"/>
  </w:style>
  <w:style w:type="numbering" w:customStyle="1" w:styleId="1111111231">
    <w:name w:val="1 / 1.1 / 1.1.11231"/>
    <w:basedOn w:val="a5"/>
    <w:next w:val="111111"/>
    <w:semiHidden/>
    <w:rsid w:val="00B924DC"/>
  </w:style>
  <w:style w:type="numbering" w:customStyle="1" w:styleId="1ai1231">
    <w:name w:val="1 / a / i1231"/>
    <w:basedOn w:val="a5"/>
    <w:next w:val="1ai"/>
    <w:semiHidden/>
    <w:rsid w:val="00B924DC"/>
  </w:style>
  <w:style w:type="numbering" w:customStyle="1" w:styleId="12311">
    <w:name w:val="Статья / Раздел1231"/>
    <w:basedOn w:val="a5"/>
    <w:next w:val="affffff8"/>
    <w:semiHidden/>
    <w:rsid w:val="00B924DC"/>
  </w:style>
  <w:style w:type="numbering" w:customStyle="1" w:styleId="22310">
    <w:name w:val="Нет списка2231"/>
    <w:next w:val="a5"/>
    <w:semiHidden/>
    <w:rsid w:val="00B924DC"/>
  </w:style>
  <w:style w:type="numbering" w:customStyle="1" w:styleId="1111112231">
    <w:name w:val="1 / 1.1 / 1.1.12231"/>
    <w:basedOn w:val="a5"/>
    <w:next w:val="111111"/>
    <w:semiHidden/>
    <w:rsid w:val="00B924DC"/>
  </w:style>
  <w:style w:type="numbering" w:customStyle="1" w:styleId="1ai2231">
    <w:name w:val="1 / a / i2231"/>
    <w:basedOn w:val="a5"/>
    <w:next w:val="1ai"/>
    <w:semiHidden/>
    <w:rsid w:val="00B924DC"/>
  </w:style>
  <w:style w:type="numbering" w:customStyle="1" w:styleId="22311">
    <w:name w:val="Статья / Раздел2231"/>
    <w:basedOn w:val="a5"/>
    <w:next w:val="affffff8"/>
    <w:semiHidden/>
    <w:rsid w:val="00B924DC"/>
  </w:style>
  <w:style w:type="numbering" w:customStyle="1" w:styleId="31310">
    <w:name w:val="Нет списка3131"/>
    <w:next w:val="a5"/>
    <w:semiHidden/>
    <w:rsid w:val="00B9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13003686">
      <w:bodyDiv w:val="1"/>
      <w:marLeft w:val="0"/>
      <w:marRight w:val="0"/>
      <w:marTop w:val="0"/>
      <w:marBottom w:val="0"/>
      <w:divBdr>
        <w:top w:val="none" w:sz="0" w:space="0" w:color="auto"/>
        <w:left w:val="none" w:sz="0" w:space="0" w:color="auto"/>
        <w:bottom w:val="none" w:sz="0" w:space="0" w:color="auto"/>
        <w:right w:val="none" w:sz="0" w:space="0" w:color="auto"/>
      </w:divBdr>
    </w:div>
    <w:div w:id="29887460">
      <w:bodyDiv w:val="1"/>
      <w:marLeft w:val="0"/>
      <w:marRight w:val="0"/>
      <w:marTop w:val="0"/>
      <w:marBottom w:val="0"/>
      <w:divBdr>
        <w:top w:val="none" w:sz="0" w:space="0" w:color="auto"/>
        <w:left w:val="none" w:sz="0" w:space="0" w:color="auto"/>
        <w:bottom w:val="none" w:sz="0" w:space="0" w:color="auto"/>
        <w:right w:val="none" w:sz="0" w:space="0" w:color="auto"/>
      </w:divBdr>
    </w:div>
    <w:div w:id="32465240">
      <w:bodyDiv w:val="1"/>
      <w:marLeft w:val="0"/>
      <w:marRight w:val="0"/>
      <w:marTop w:val="0"/>
      <w:marBottom w:val="0"/>
      <w:divBdr>
        <w:top w:val="none" w:sz="0" w:space="0" w:color="auto"/>
        <w:left w:val="none" w:sz="0" w:space="0" w:color="auto"/>
        <w:bottom w:val="none" w:sz="0" w:space="0" w:color="auto"/>
        <w:right w:val="none" w:sz="0" w:space="0" w:color="auto"/>
      </w:divBdr>
    </w:div>
    <w:div w:id="41445052">
      <w:bodyDiv w:val="1"/>
      <w:marLeft w:val="0"/>
      <w:marRight w:val="0"/>
      <w:marTop w:val="0"/>
      <w:marBottom w:val="0"/>
      <w:divBdr>
        <w:top w:val="none" w:sz="0" w:space="0" w:color="auto"/>
        <w:left w:val="none" w:sz="0" w:space="0" w:color="auto"/>
        <w:bottom w:val="none" w:sz="0" w:space="0" w:color="auto"/>
        <w:right w:val="none" w:sz="0" w:space="0" w:color="auto"/>
      </w:divBdr>
    </w:div>
    <w:div w:id="72171350">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86050204">
      <w:bodyDiv w:val="1"/>
      <w:marLeft w:val="0"/>
      <w:marRight w:val="0"/>
      <w:marTop w:val="0"/>
      <w:marBottom w:val="0"/>
      <w:divBdr>
        <w:top w:val="none" w:sz="0" w:space="0" w:color="auto"/>
        <w:left w:val="none" w:sz="0" w:space="0" w:color="auto"/>
        <w:bottom w:val="none" w:sz="0" w:space="0" w:color="auto"/>
        <w:right w:val="none" w:sz="0" w:space="0" w:color="auto"/>
      </w:divBdr>
    </w:div>
    <w:div w:id="126973826">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49752399">
      <w:bodyDiv w:val="1"/>
      <w:marLeft w:val="0"/>
      <w:marRight w:val="0"/>
      <w:marTop w:val="0"/>
      <w:marBottom w:val="0"/>
      <w:divBdr>
        <w:top w:val="none" w:sz="0" w:space="0" w:color="auto"/>
        <w:left w:val="none" w:sz="0" w:space="0" w:color="auto"/>
        <w:bottom w:val="none" w:sz="0" w:space="0" w:color="auto"/>
        <w:right w:val="none" w:sz="0" w:space="0" w:color="auto"/>
      </w:divBdr>
    </w:div>
    <w:div w:id="152064969">
      <w:bodyDiv w:val="1"/>
      <w:marLeft w:val="0"/>
      <w:marRight w:val="0"/>
      <w:marTop w:val="0"/>
      <w:marBottom w:val="0"/>
      <w:divBdr>
        <w:top w:val="none" w:sz="0" w:space="0" w:color="auto"/>
        <w:left w:val="none" w:sz="0" w:space="0" w:color="auto"/>
        <w:bottom w:val="none" w:sz="0" w:space="0" w:color="auto"/>
        <w:right w:val="none" w:sz="0" w:space="0" w:color="auto"/>
      </w:divBdr>
    </w:div>
    <w:div w:id="157355421">
      <w:bodyDiv w:val="1"/>
      <w:marLeft w:val="0"/>
      <w:marRight w:val="0"/>
      <w:marTop w:val="0"/>
      <w:marBottom w:val="0"/>
      <w:divBdr>
        <w:top w:val="none" w:sz="0" w:space="0" w:color="auto"/>
        <w:left w:val="none" w:sz="0" w:space="0" w:color="auto"/>
        <w:bottom w:val="none" w:sz="0" w:space="0" w:color="auto"/>
        <w:right w:val="none" w:sz="0" w:space="0" w:color="auto"/>
      </w:divBdr>
    </w:div>
    <w:div w:id="165443387">
      <w:bodyDiv w:val="1"/>
      <w:marLeft w:val="0"/>
      <w:marRight w:val="0"/>
      <w:marTop w:val="0"/>
      <w:marBottom w:val="0"/>
      <w:divBdr>
        <w:top w:val="none" w:sz="0" w:space="0" w:color="auto"/>
        <w:left w:val="none" w:sz="0" w:space="0" w:color="auto"/>
        <w:bottom w:val="none" w:sz="0" w:space="0" w:color="auto"/>
        <w:right w:val="none" w:sz="0" w:space="0" w:color="auto"/>
      </w:divBdr>
    </w:div>
    <w:div w:id="169103902">
      <w:bodyDiv w:val="1"/>
      <w:marLeft w:val="0"/>
      <w:marRight w:val="0"/>
      <w:marTop w:val="0"/>
      <w:marBottom w:val="0"/>
      <w:divBdr>
        <w:top w:val="none" w:sz="0" w:space="0" w:color="auto"/>
        <w:left w:val="none" w:sz="0" w:space="0" w:color="auto"/>
        <w:bottom w:val="none" w:sz="0" w:space="0" w:color="auto"/>
        <w:right w:val="none" w:sz="0" w:space="0" w:color="auto"/>
      </w:divBdr>
    </w:div>
    <w:div w:id="171921370">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5921705">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2563752">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5536139">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293166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5359040">
      <w:bodyDiv w:val="1"/>
      <w:marLeft w:val="0"/>
      <w:marRight w:val="0"/>
      <w:marTop w:val="0"/>
      <w:marBottom w:val="0"/>
      <w:divBdr>
        <w:top w:val="none" w:sz="0" w:space="0" w:color="auto"/>
        <w:left w:val="none" w:sz="0" w:space="0" w:color="auto"/>
        <w:bottom w:val="none" w:sz="0" w:space="0" w:color="auto"/>
        <w:right w:val="none" w:sz="0" w:space="0" w:color="auto"/>
      </w:divBdr>
    </w:div>
    <w:div w:id="23902304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6112215">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65961559">
      <w:bodyDiv w:val="1"/>
      <w:marLeft w:val="0"/>
      <w:marRight w:val="0"/>
      <w:marTop w:val="0"/>
      <w:marBottom w:val="0"/>
      <w:divBdr>
        <w:top w:val="none" w:sz="0" w:space="0" w:color="auto"/>
        <w:left w:val="none" w:sz="0" w:space="0" w:color="auto"/>
        <w:bottom w:val="none" w:sz="0" w:space="0" w:color="auto"/>
        <w:right w:val="none" w:sz="0" w:space="0" w:color="auto"/>
      </w:divBdr>
    </w:div>
    <w:div w:id="286352454">
      <w:bodyDiv w:val="1"/>
      <w:marLeft w:val="0"/>
      <w:marRight w:val="0"/>
      <w:marTop w:val="0"/>
      <w:marBottom w:val="0"/>
      <w:divBdr>
        <w:top w:val="none" w:sz="0" w:space="0" w:color="auto"/>
        <w:left w:val="none" w:sz="0" w:space="0" w:color="auto"/>
        <w:bottom w:val="none" w:sz="0" w:space="0" w:color="auto"/>
        <w:right w:val="none" w:sz="0" w:space="0" w:color="auto"/>
      </w:divBdr>
    </w:div>
    <w:div w:id="287784203">
      <w:bodyDiv w:val="1"/>
      <w:marLeft w:val="0"/>
      <w:marRight w:val="0"/>
      <w:marTop w:val="0"/>
      <w:marBottom w:val="0"/>
      <w:divBdr>
        <w:top w:val="none" w:sz="0" w:space="0" w:color="auto"/>
        <w:left w:val="none" w:sz="0" w:space="0" w:color="auto"/>
        <w:bottom w:val="none" w:sz="0" w:space="0" w:color="auto"/>
        <w:right w:val="none" w:sz="0" w:space="0" w:color="auto"/>
      </w:divBdr>
    </w:div>
    <w:div w:id="290290867">
      <w:bodyDiv w:val="1"/>
      <w:marLeft w:val="0"/>
      <w:marRight w:val="0"/>
      <w:marTop w:val="0"/>
      <w:marBottom w:val="0"/>
      <w:divBdr>
        <w:top w:val="none" w:sz="0" w:space="0" w:color="auto"/>
        <w:left w:val="none" w:sz="0" w:space="0" w:color="auto"/>
        <w:bottom w:val="none" w:sz="0" w:space="0" w:color="auto"/>
        <w:right w:val="none" w:sz="0" w:space="0" w:color="auto"/>
      </w:divBdr>
    </w:div>
    <w:div w:id="301691107">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1630753">
      <w:bodyDiv w:val="1"/>
      <w:marLeft w:val="0"/>
      <w:marRight w:val="0"/>
      <w:marTop w:val="0"/>
      <w:marBottom w:val="0"/>
      <w:divBdr>
        <w:top w:val="none" w:sz="0" w:space="0" w:color="auto"/>
        <w:left w:val="none" w:sz="0" w:space="0" w:color="auto"/>
        <w:bottom w:val="none" w:sz="0" w:space="0" w:color="auto"/>
        <w:right w:val="none" w:sz="0" w:space="0" w:color="auto"/>
      </w:divBdr>
    </w:div>
    <w:div w:id="364214448">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4183957">
      <w:bodyDiv w:val="1"/>
      <w:marLeft w:val="0"/>
      <w:marRight w:val="0"/>
      <w:marTop w:val="0"/>
      <w:marBottom w:val="0"/>
      <w:divBdr>
        <w:top w:val="none" w:sz="0" w:space="0" w:color="auto"/>
        <w:left w:val="none" w:sz="0" w:space="0" w:color="auto"/>
        <w:bottom w:val="none" w:sz="0" w:space="0" w:color="auto"/>
        <w:right w:val="none" w:sz="0" w:space="0" w:color="auto"/>
      </w:divBdr>
    </w:div>
    <w:div w:id="387068345">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4912846">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20685437">
      <w:bodyDiv w:val="1"/>
      <w:marLeft w:val="0"/>
      <w:marRight w:val="0"/>
      <w:marTop w:val="0"/>
      <w:marBottom w:val="0"/>
      <w:divBdr>
        <w:top w:val="none" w:sz="0" w:space="0" w:color="auto"/>
        <w:left w:val="none" w:sz="0" w:space="0" w:color="auto"/>
        <w:bottom w:val="none" w:sz="0" w:space="0" w:color="auto"/>
        <w:right w:val="none" w:sz="0" w:space="0" w:color="auto"/>
      </w:divBdr>
    </w:div>
    <w:div w:id="44245637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6168032">
      <w:bodyDiv w:val="1"/>
      <w:marLeft w:val="0"/>
      <w:marRight w:val="0"/>
      <w:marTop w:val="0"/>
      <w:marBottom w:val="0"/>
      <w:divBdr>
        <w:top w:val="none" w:sz="0" w:space="0" w:color="auto"/>
        <w:left w:val="none" w:sz="0" w:space="0" w:color="auto"/>
        <w:bottom w:val="none" w:sz="0" w:space="0" w:color="auto"/>
        <w:right w:val="none" w:sz="0" w:space="0" w:color="auto"/>
      </w:divBdr>
    </w:div>
    <w:div w:id="469370780">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84472591">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492335797">
      <w:bodyDiv w:val="1"/>
      <w:marLeft w:val="0"/>
      <w:marRight w:val="0"/>
      <w:marTop w:val="0"/>
      <w:marBottom w:val="0"/>
      <w:divBdr>
        <w:top w:val="none" w:sz="0" w:space="0" w:color="auto"/>
        <w:left w:val="none" w:sz="0" w:space="0" w:color="auto"/>
        <w:bottom w:val="none" w:sz="0" w:space="0" w:color="auto"/>
        <w:right w:val="none" w:sz="0" w:space="0" w:color="auto"/>
      </w:divBdr>
    </w:div>
    <w:div w:id="494802940">
      <w:bodyDiv w:val="1"/>
      <w:marLeft w:val="0"/>
      <w:marRight w:val="0"/>
      <w:marTop w:val="0"/>
      <w:marBottom w:val="0"/>
      <w:divBdr>
        <w:top w:val="none" w:sz="0" w:space="0" w:color="auto"/>
        <w:left w:val="none" w:sz="0" w:space="0" w:color="auto"/>
        <w:bottom w:val="none" w:sz="0" w:space="0" w:color="auto"/>
        <w:right w:val="none" w:sz="0" w:space="0" w:color="auto"/>
      </w:divBdr>
    </w:div>
    <w:div w:id="506558031">
      <w:bodyDiv w:val="1"/>
      <w:marLeft w:val="0"/>
      <w:marRight w:val="0"/>
      <w:marTop w:val="0"/>
      <w:marBottom w:val="0"/>
      <w:divBdr>
        <w:top w:val="none" w:sz="0" w:space="0" w:color="auto"/>
        <w:left w:val="none" w:sz="0" w:space="0" w:color="auto"/>
        <w:bottom w:val="none" w:sz="0" w:space="0" w:color="auto"/>
        <w:right w:val="none" w:sz="0" w:space="0" w:color="auto"/>
      </w:divBdr>
    </w:div>
    <w:div w:id="517236854">
      <w:bodyDiv w:val="1"/>
      <w:marLeft w:val="0"/>
      <w:marRight w:val="0"/>
      <w:marTop w:val="0"/>
      <w:marBottom w:val="0"/>
      <w:divBdr>
        <w:top w:val="none" w:sz="0" w:space="0" w:color="auto"/>
        <w:left w:val="none" w:sz="0" w:space="0" w:color="auto"/>
        <w:bottom w:val="none" w:sz="0" w:space="0" w:color="auto"/>
        <w:right w:val="none" w:sz="0" w:space="0" w:color="auto"/>
      </w:divBdr>
    </w:div>
    <w:div w:id="518936766">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166889">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0894838">
      <w:bodyDiv w:val="1"/>
      <w:marLeft w:val="0"/>
      <w:marRight w:val="0"/>
      <w:marTop w:val="0"/>
      <w:marBottom w:val="0"/>
      <w:divBdr>
        <w:top w:val="none" w:sz="0" w:space="0" w:color="auto"/>
        <w:left w:val="none" w:sz="0" w:space="0" w:color="auto"/>
        <w:bottom w:val="none" w:sz="0" w:space="0" w:color="auto"/>
        <w:right w:val="none" w:sz="0" w:space="0" w:color="auto"/>
      </w:divBdr>
    </w:div>
    <w:div w:id="524097481">
      <w:bodyDiv w:val="1"/>
      <w:marLeft w:val="0"/>
      <w:marRight w:val="0"/>
      <w:marTop w:val="0"/>
      <w:marBottom w:val="0"/>
      <w:divBdr>
        <w:top w:val="none" w:sz="0" w:space="0" w:color="auto"/>
        <w:left w:val="none" w:sz="0" w:space="0" w:color="auto"/>
        <w:bottom w:val="none" w:sz="0" w:space="0" w:color="auto"/>
        <w:right w:val="none" w:sz="0" w:space="0" w:color="auto"/>
      </w:divBdr>
    </w:div>
    <w:div w:id="531190932">
      <w:bodyDiv w:val="1"/>
      <w:marLeft w:val="0"/>
      <w:marRight w:val="0"/>
      <w:marTop w:val="0"/>
      <w:marBottom w:val="0"/>
      <w:divBdr>
        <w:top w:val="none" w:sz="0" w:space="0" w:color="auto"/>
        <w:left w:val="none" w:sz="0" w:space="0" w:color="auto"/>
        <w:bottom w:val="none" w:sz="0" w:space="0" w:color="auto"/>
        <w:right w:val="none" w:sz="0" w:space="0" w:color="auto"/>
      </w:divBdr>
    </w:div>
    <w:div w:id="538667278">
      <w:bodyDiv w:val="1"/>
      <w:marLeft w:val="0"/>
      <w:marRight w:val="0"/>
      <w:marTop w:val="0"/>
      <w:marBottom w:val="0"/>
      <w:divBdr>
        <w:top w:val="none" w:sz="0" w:space="0" w:color="auto"/>
        <w:left w:val="none" w:sz="0" w:space="0" w:color="auto"/>
        <w:bottom w:val="none" w:sz="0" w:space="0" w:color="auto"/>
        <w:right w:val="none" w:sz="0" w:space="0" w:color="auto"/>
      </w:divBdr>
    </w:div>
    <w:div w:id="546837777">
      <w:bodyDiv w:val="1"/>
      <w:marLeft w:val="0"/>
      <w:marRight w:val="0"/>
      <w:marTop w:val="0"/>
      <w:marBottom w:val="0"/>
      <w:divBdr>
        <w:top w:val="none" w:sz="0" w:space="0" w:color="auto"/>
        <w:left w:val="none" w:sz="0" w:space="0" w:color="auto"/>
        <w:bottom w:val="none" w:sz="0" w:space="0" w:color="auto"/>
        <w:right w:val="none" w:sz="0" w:space="0" w:color="auto"/>
      </w:divBdr>
    </w:div>
    <w:div w:id="547030444">
      <w:bodyDiv w:val="1"/>
      <w:marLeft w:val="0"/>
      <w:marRight w:val="0"/>
      <w:marTop w:val="0"/>
      <w:marBottom w:val="0"/>
      <w:divBdr>
        <w:top w:val="none" w:sz="0" w:space="0" w:color="auto"/>
        <w:left w:val="none" w:sz="0" w:space="0" w:color="auto"/>
        <w:bottom w:val="none" w:sz="0" w:space="0" w:color="auto"/>
        <w:right w:val="none" w:sz="0" w:space="0" w:color="auto"/>
      </w:divBdr>
    </w:div>
    <w:div w:id="577787478">
      <w:bodyDiv w:val="1"/>
      <w:marLeft w:val="0"/>
      <w:marRight w:val="0"/>
      <w:marTop w:val="0"/>
      <w:marBottom w:val="0"/>
      <w:divBdr>
        <w:top w:val="none" w:sz="0" w:space="0" w:color="auto"/>
        <w:left w:val="none" w:sz="0" w:space="0" w:color="auto"/>
        <w:bottom w:val="none" w:sz="0" w:space="0" w:color="auto"/>
        <w:right w:val="none" w:sz="0" w:space="0" w:color="auto"/>
      </w:divBdr>
    </w:div>
    <w:div w:id="579950502">
      <w:bodyDiv w:val="1"/>
      <w:marLeft w:val="0"/>
      <w:marRight w:val="0"/>
      <w:marTop w:val="0"/>
      <w:marBottom w:val="0"/>
      <w:divBdr>
        <w:top w:val="none" w:sz="0" w:space="0" w:color="auto"/>
        <w:left w:val="none" w:sz="0" w:space="0" w:color="auto"/>
        <w:bottom w:val="none" w:sz="0" w:space="0" w:color="auto"/>
        <w:right w:val="none" w:sz="0" w:space="0" w:color="auto"/>
      </w:divBdr>
    </w:div>
    <w:div w:id="597756256">
      <w:bodyDiv w:val="1"/>
      <w:marLeft w:val="0"/>
      <w:marRight w:val="0"/>
      <w:marTop w:val="0"/>
      <w:marBottom w:val="0"/>
      <w:divBdr>
        <w:top w:val="none" w:sz="0" w:space="0" w:color="auto"/>
        <w:left w:val="none" w:sz="0" w:space="0" w:color="auto"/>
        <w:bottom w:val="none" w:sz="0" w:space="0" w:color="auto"/>
        <w:right w:val="none" w:sz="0" w:space="0" w:color="auto"/>
      </w:divBdr>
    </w:div>
    <w:div w:id="606083951">
      <w:bodyDiv w:val="1"/>
      <w:marLeft w:val="0"/>
      <w:marRight w:val="0"/>
      <w:marTop w:val="0"/>
      <w:marBottom w:val="0"/>
      <w:divBdr>
        <w:top w:val="none" w:sz="0" w:space="0" w:color="auto"/>
        <w:left w:val="none" w:sz="0" w:space="0" w:color="auto"/>
        <w:bottom w:val="none" w:sz="0" w:space="0" w:color="auto"/>
        <w:right w:val="none" w:sz="0" w:space="0" w:color="auto"/>
      </w:divBdr>
    </w:div>
    <w:div w:id="610212884">
      <w:bodyDiv w:val="1"/>
      <w:marLeft w:val="0"/>
      <w:marRight w:val="0"/>
      <w:marTop w:val="0"/>
      <w:marBottom w:val="0"/>
      <w:divBdr>
        <w:top w:val="none" w:sz="0" w:space="0" w:color="auto"/>
        <w:left w:val="none" w:sz="0" w:space="0" w:color="auto"/>
        <w:bottom w:val="none" w:sz="0" w:space="0" w:color="auto"/>
        <w:right w:val="none" w:sz="0" w:space="0" w:color="auto"/>
      </w:divBdr>
    </w:div>
    <w:div w:id="673916456">
      <w:bodyDiv w:val="1"/>
      <w:marLeft w:val="0"/>
      <w:marRight w:val="0"/>
      <w:marTop w:val="0"/>
      <w:marBottom w:val="0"/>
      <w:divBdr>
        <w:top w:val="none" w:sz="0" w:space="0" w:color="auto"/>
        <w:left w:val="none" w:sz="0" w:space="0" w:color="auto"/>
        <w:bottom w:val="none" w:sz="0" w:space="0" w:color="auto"/>
        <w:right w:val="none" w:sz="0" w:space="0" w:color="auto"/>
      </w:divBdr>
    </w:div>
    <w:div w:id="674259905">
      <w:bodyDiv w:val="1"/>
      <w:marLeft w:val="0"/>
      <w:marRight w:val="0"/>
      <w:marTop w:val="0"/>
      <w:marBottom w:val="0"/>
      <w:divBdr>
        <w:top w:val="none" w:sz="0" w:space="0" w:color="auto"/>
        <w:left w:val="none" w:sz="0" w:space="0" w:color="auto"/>
        <w:bottom w:val="none" w:sz="0" w:space="0" w:color="auto"/>
        <w:right w:val="none" w:sz="0" w:space="0" w:color="auto"/>
      </w:divBdr>
    </w:div>
    <w:div w:id="684554103">
      <w:bodyDiv w:val="1"/>
      <w:marLeft w:val="0"/>
      <w:marRight w:val="0"/>
      <w:marTop w:val="0"/>
      <w:marBottom w:val="0"/>
      <w:divBdr>
        <w:top w:val="none" w:sz="0" w:space="0" w:color="auto"/>
        <w:left w:val="none" w:sz="0" w:space="0" w:color="auto"/>
        <w:bottom w:val="none" w:sz="0" w:space="0" w:color="auto"/>
        <w:right w:val="none" w:sz="0" w:space="0" w:color="auto"/>
      </w:divBdr>
    </w:div>
    <w:div w:id="69049881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4108550">
      <w:bodyDiv w:val="1"/>
      <w:marLeft w:val="0"/>
      <w:marRight w:val="0"/>
      <w:marTop w:val="0"/>
      <w:marBottom w:val="0"/>
      <w:divBdr>
        <w:top w:val="none" w:sz="0" w:space="0" w:color="auto"/>
        <w:left w:val="none" w:sz="0" w:space="0" w:color="auto"/>
        <w:bottom w:val="none" w:sz="0" w:space="0" w:color="auto"/>
        <w:right w:val="none" w:sz="0" w:space="0" w:color="auto"/>
      </w:divBdr>
    </w:div>
    <w:div w:id="747578492">
      <w:bodyDiv w:val="1"/>
      <w:marLeft w:val="0"/>
      <w:marRight w:val="0"/>
      <w:marTop w:val="0"/>
      <w:marBottom w:val="0"/>
      <w:divBdr>
        <w:top w:val="none" w:sz="0" w:space="0" w:color="auto"/>
        <w:left w:val="none" w:sz="0" w:space="0" w:color="auto"/>
        <w:bottom w:val="none" w:sz="0" w:space="0" w:color="auto"/>
        <w:right w:val="none" w:sz="0" w:space="0" w:color="auto"/>
      </w:divBdr>
    </w:div>
    <w:div w:id="751203665">
      <w:bodyDiv w:val="1"/>
      <w:marLeft w:val="0"/>
      <w:marRight w:val="0"/>
      <w:marTop w:val="0"/>
      <w:marBottom w:val="0"/>
      <w:divBdr>
        <w:top w:val="none" w:sz="0" w:space="0" w:color="auto"/>
        <w:left w:val="none" w:sz="0" w:space="0" w:color="auto"/>
        <w:bottom w:val="none" w:sz="0" w:space="0" w:color="auto"/>
        <w:right w:val="none" w:sz="0" w:space="0" w:color="auto"/>
      </w:divBdr>
    </w:div>
    <w:div w:id="755515277">
      <w:bodyDiv w:val="1"/>
      <w:marLeft w:val="0"/>
      <w:marRight w:val="0"/>
      <w:marTop w:val="0"/>
      <w:marBottom w:val="0"/>
      <w:divBdr>
        <w:top w:val="none" w:sz="0" w:space="0" w:color="auto"/>
        <w:left w:val="none" w:sz="0" w:space="0" w:color="auto"/>
        <w:bottom w:val="none" w:sz="0" w:space="0" w:color="auto"/>
        <w:right w:val="none" w:sz="0" w:space="0" w:color="auto"/>
      </w:divBdr>
    </w:div>
    <w:div w:id="761872858">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795870948">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07825627">
      <w:bodyDiv w:val="1"/>
      <w:marLeft w:val="0"/>
      <w:marRight w:val="0"/>
      <w:marTop w:val="0"/>
      <w:marBottom w:val="0"/>
      <w:divBdr>
        <w:top w:val="none" w:sz="0" w:space="0" w:color="auto"/>
        <w:left w:val="none" w:sz="0" w:space="0" w:color="auto"/>
        <w:bottom w:val="none" w:sz="0" w:space="0" w:color="auto"/>
        <w:right w:val="none" w:sz="0" w:space="0" w:color="auto"/>
      </w:divBdr>
    </w:div>
    <w:div w:id="815684891">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4682204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7470501">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83713200">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907033008">
      <w:bodyDiv w:val="1"/>
      <w:marLeft w:val="0"/>
      <w:marRight w:val="0"/>
      <w:marTop w:val="0"/>
      <w:marBottom w:val="0"/>
      <w:divBdr>
        <w:top w:val="none" w:sz="0" w:space="0" w:color="auto"/>
        <w:left w:val="none" w:sz="0" w:space="0" w:color="auto"/>
        <w:bottom w:val="none" w:sz="0" w:space="0" w:color="auto"/>
        <w:right w:val="none" w:sz="0" w:space="0" w:color="auto"/>
      </w:divBdr>
    </w:div>
    <w:div w:id="936403700">
      <w:bodyDiv w:val="1"/>
      <w:marLeft w:val="0"/>
      <w:marRight w:val="0"/>
      <w:marTop w:val="0"/>
      <w:marBottom w:val="0"/>
      <w:divBdr>
        <w:top w:val="none" w:sz="0" w:space="0" w:color="auto"/>
        <w:left w:val="none" w:sz="0" w:space="0" w:color="auto"/>
        <w:bottom w:val="none" w:sz="0" w:space="0" w:color="auto"/>
        <w:right w:val="none" w:sz="0" w:space="0" w:color="auto"/>
      </w:divBdr>
    </w:div>
    <w:div w:id="939143980">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7177897">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255583">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86208851">
      <w:bodyDiv w:val="1"/>
      <w:marLeft w:val="0"/>
      <w:marRight w:val="0"/>
      <w:marTop w:val="0"/>
      <w:marBottom w:val="0"/>
      <w:divBdr>
        <w:top w:val="none" w:sz="0" w:space="0" w:color="auto"/>
        <w:left w:val="none" w:sz="0" w:space="0" w:color="auto"/>
        <w:bottom w:val="none" w:sz="0" w:space="0" w:color="auto"/>
        <w:right w:val="none" w:sz="0" w:space="0" w:color="auto"/>
      </w:divBdr>
    </w:div>
    <w:div w:id="996567809">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00499455">
      <w:bodyDiv w:val="1"/>
      <w:marLeft w:val="0"/>
      <w:marRight w:val="0"/>
      <w:marTop w:val="0"/>
      <w:marBottom w:val="0"/>
      <w:divBdr>
        <w:top w:val="none" w:sz="0" w:space="0" w:color="auto"/>
        <w:left w:val="none" w:sz="0" w:space="0" w:color="auto"/>
        <w:bottom w:val="none" w:sz="0" w:space="0" w:color="auto"/>
        <w:right w:val="none" w:sz="0" w:space="0" w:color="auto"/>
      </w:divBdr>
    </w:div>
    <w:div w:id="1002313618">
      <w:bodyDiv w:val="1"/>
      <w:marLeft w:val="0"/>
      <w:marRight w:val="0"/>
      <w:marTop w:val="0"/>
      <w:marBottom w:val="0"/>
      <w:divBdr>
        <w:top w:val="none" w:sz="0" w:space="0" w:color="auto"/>
        <w:left w:val="none" w:sz="0" w:space="0" w:color="auto"/>
        <w:bottom w:val="none" w:sz="0" w:space="0" w:color="auto"/>
        <w:right w:val="none" w:sz="0" w:space="0" w:color="auto"/>
      </w:divBdr>
    </w:div>
    <w:div w:id="1002971324">
      <w:bodyDiv w:val="1"/>
      <w:marLeft w:val="0"/>
      <w:marRight w:val="0"/>
      <w:marTop w:val="0"/>
      <w:marBottom w:val="0"/>
      <w:divBdr>
        <w:top w:val="none" w:sz="0" w:space="0" w:color="auto"/>
        <w:left w:val="none" w:sz="0" w:space="0" w:color="auto"/>
        <w:bottom w:val="none" w:sz="0" w:space="0" w:color="auto"/>
        <w:right w:val="none" w:sz="0" w:space="0" w:color="auto"/>
      </w:divBdr>
    </w:div>
    <w:div w:id="1027104304">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1132192">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43212221">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3090557">
      <w:bodyDiv w:val="1"/>
      <w:marLeft w:val="0"/>
      <w:marRight w:val="0"/>
      <w:marTop w:val="0"/>
      <w:marBottom w:val="0"/>
      <w:divBdr>
        <w:top w:val="none" w:sz="0" w:space="0" w:color="auto"/>
        <w:left w:val="none" w:sz="0" w:space="0" w:color="auto"/>
        <w:bottom w:val="none" w:sz="0" w:space="0" w:color="auto"/>
        <w:right w:val="none" w:sz="0" w:space="0" w:color="auto"/>
      </w:divBdr>
    </w:div>
    <w:div w:id="1075006344">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92775245">
      <w:bodyDiv w:val="1"/>
      <w:marLeft w:val="0"/>
      <w:marRight w:val="0"/>
      <w:marTop w:val="0"/>
      <w:marBottom w:val="0"/>
      <w:divBdr>
        <w:top w:val="none" w:sz="0" w:space="0" w:color="auto"/>
        <w:left w:val="none" w:sz="0" w:space="0" w:color="auto"/>
        <w:bottom w:val="none" w:sz="0" w:space="0" w:color="auto"/>
        <w:right w:val="none" w:sz="0" w:space="0" w:color="auto"/>
      </w:divBdr>
    </w:div>
    <w:div w:id="1097601258">
      <w:bodyDiv w:val="1"/>
      <w:marLeft w:val="0"/>
      <w:marRight w:val="0"/>
      <w:marTop w:val="0"/>
      <w:marBottom w:val="0"/>
      <w:divBdr>
        <w:top w:val="none" w:sz="0" w:space="0" w:color="auto"/>
        <w:left w:val="none" w:sz="0" w:space="0" w:color="auto"/>
        <w:bottom w:val="none" w:sz="0" w:space="0" w:color="auto"/>
        <w:right w:val="none" w:sz="0" w:space="0" w:color="auto"/>
      </w:divBdr>
    </w:div>
    <w:div w:id="1100299029">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13132743">
      <w:bodyDiv w:val="1"/>
      <w:marLeft w:val="0"/>
      <w:marRight w:val="0"/>
      <w:marTop w:val="0"/>
      <w:marBottom w:val="0"/>
      <w:divBdr>
        <w:top w:val="none" w:sz="0" w:space="0" w:color="auto"/>
        <w:left w:val="none" w:sz="0" w:space="0" w:color="auto"/>
        <w:bottom w:val="none" w:sz="0" w:space="0" w:color="auto"/>
        <w:right w:val="none" w:sz="0" w:space="0" w:color="auto"/>
      </w:divBdr>
    </w:div>
    <w:div w:id="1119103835">
      <w:bodyDiv w:val="1"/>
      <w:marLeft w:val="0"/>
      <w:marRight w:val="0"/>
      <w:marTop w:val="0"/>
      <w:marBottom w:val="0"/>
      <w:divBdr>
        <w:top w:val="none" w:sz="0" w:space="0" w:color="auto"/>
        <w:left w:val="none" w:sz="0" w:space="0" w:color="auto"/>
        <w:bottom w:val="none" w:sz="0" w:space="0" w:color="auto"/>
        <w:right w:val="none" w:sz="0" w:space="0" w:color="auto"/>
      </w:divBdr>
    </w:div>
    <w:div w:id="1121802128">
      <w:bodyDiv w:val="1"/>
      <w:marLeft w:val="0"/>
      <w:marRight w:val="0"/>
      <w:marTop w:val="0"/>
      <w:marBottom w:val="0"/>
      <w:divBdr>
        <w:top w:val="none" w:sz="0" w:space="0" w:color="auto"/>
        <w:left w:val="none" w:sz="0" w:space="0" w:color="auto"/>
        <w:bottom w:val="none" w:sz="0" w:space="0" w:color="auto"/>
        <w:right w:val="none" w:sz="0" w:space="0" w:color="auto"/>
      </w:divBdr>
    </w:div>
    <w:div w:id="1125002620">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27628796">
      <w:bodyDiv w:val="1"/>
      <w:marLeft w:val="0"/>
      <w:marRight w:val="0"/>
      <w:marTop w:val="0"/>
      <w:marBottom w:val="0"/>
      <w:divBdr>
        <w:top w:val="none" w:sz="0" w:space="0" w:color="auto"/>
        <w:left w:val="none" w:sz="0" w:space="0" w:color="auto"/>
        <w:bottom w:val="none" w:sz="0" w:space="0" w:color="auto"/>
        <w:right w:val="none" w:sz="0" w:space="0" w:color="auto"/>
      </w:divBdr>
    </w:div>
    <w:div w:id="1129739698">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43499369">
      <w:bodyDiv w:val="1"/>
      <w:marLeft w:val="0"/>
      <w:marRight w:val="0"/>
      <w:marTop w:val="0"/>
      <w:marBottom w:val="0"/>
      <w:divBdr>
        <w:top w:val="none" w:sz="0" w:space="0" w:color="auto"/>
        <w:left w:val="none" w:sz="0" w:space="0" w:color="auto"/>
        <w:bottom w:val="none" w:sz="0" w:space="0" w:color="auto"/>
        <w:right w:val="none" w:sz="0" w:space="0" w:color="auto"/>
      </w:divBdr>
    </w:div>
    <w:div w:id="1147673253">
      <w:bodyDiv w:val="1"/>
      <w:marLeft w:val="0"/>
      <w:marRight w:val="0"/>
      <w:marTop w:val="0"/>
      <w:marBottom w:val="0"/>
      <w:divBdr>
        <w:top w:val="none" w:sz="0" w:space="0" w:color="auto"/>
        <w:left w:val="none" w:sz="0" w:space="0" w:color="auto"/>
        <w:bottom w:val="none" w:sz="0" w:space="0" w:color="auto"/>
        <w:right w:val="none" w:sz="0" w:space="0" w:color="auto"/>
      </w:divBdr>
    </w:div>
    <w:div w:id="1200554480">
      <w:bodyDiv w:val="1"/>
      <w:marLeft w:val="0"/>
      <w:marRight w:val="0"/>
      <w:marTop w:val="0"/>
      <w:marBottom w:val="0"/>
      <w:divBdr>
        <w:top w:val="none" w:sz="0" w:space="0" w:color="auto"/>
        <w:left w:val="none" w:sz="0" w:space="0" w:color="auto"/>
        <w:bottom w:val="none" w:sz="0" w:space="0" w:color="auto"/>
        <w:right w:val="none" w:sz="0" w:space="0" w:color="auto"/>
      </w:divBdr>
    </w:div>
    <w:div w:id="1221357491">
      <w:bodyDiv w:val="1"/>
      <w:marLeft w:val="0"/>
      <w:marRight w:val="0"/>
      <w:marTop w:val="0"/>
      <w:marBottom w:val="0"/>
      <w:divBdr>
        <w:top w:val="none" w:sz="0" w:space="0" w:color="auto"/>
        <w:left w:val="none" w:sz="0" w:space="0" w:color="auto"/>
        <w:bottom w:val="none" w:sz="0" w:space="0" w:color="auto"/>
        <w:right w:val="none" w:sz="0" w:space="0" w:color="auto"/>
      </w:divBdr>
    </w:div>
    <w:div w:id="1233353782">
      <w:bodyDiv w:val="1"/>
      <w:marLeft w:val="0"/>
      <w:marRight w:val="0"/>
      <w:marTop w:val="0"/>
      <w:marBottom w:val="0"/>
      <w:divBdr>
        <w:top w:val="none" w:sz="0" w:space="0" w:color="auto"/>
        <w:left w:val="none" w:sz="0" w:space="0" w:color="auto"/>
        <w:bottom w:val="none" w:sz="0" w:space="0" w:color="auto"/>
        <w:right w:val="none" w:sz="0" w:space="0" w:color="auto"/>
      </w:divBdr>
    </w:div>
    <w:div w:id="1242057202">
      <w:bodyDiv w:val="1"/>
      <w:marLeft w:val="0"/>
      <w:marRight w:val="0"/>
      <w:marTop w:val="0"/>
      <w:marBottom w:val="0"/>
      <w:divBdr>
        <w:top w:val="none" w:sz="0" w:space="0" w:color="auto"/>
        <w:left w:val="none" w:sz="0" w:space="0" w:color="auto"/>
        <w:bottom w:val="none" w:sz="0" w:space="0" w:color="auto"/>
        <w:right w:val="none" w:sz="0" w:space="0" w:color="auto"/>
      </w:divBdr>
    </w:div>
    <w:div w:id="1249919528">
      <w:bodyDiv w:val="1"/>
      <w:marLeft w:val="0"/>
      <w:marRight w:val="0"/>
      <w:marTop w:val="0"/>
      <w:marBottom w:val="0"/>
      <w:divBdr>
        <w:top w:val="none" w:sz="0" w:space="0" w:color="auto"/>
        <w:left w:val="none" w:sz="0" w:space="0" w:color="auto"/>
        <w:bottom w:val="none" w:sz="0" w:space="0" w:color="auto"/>
        <w:right w:val="none" w:sz="0" w:space="0" w:color="auto"/>
      </w:divBdr>
    </w:div>
    <w:div w:id="1259099315">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6984252">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97679486">
      <w:bodyDiv w:val="1"/>
      <w:marLeft w:val="0"/>
      <w:marRight w:val="0"/>
      <w:marTop w:val="0"/>
      <w:marBottom w:val="0"/>
      <w:divBdr>
        <w:top w:val="none" w:sz="0" w:space="0" w:color="auto"/>
        <w:left w:val="none" w:sz="0" w:space="0" w:color="auto"/>
        <w:bottom w:val="none" w:sz="0" w:space="0" w:color="auto"/>
        <w:right w:val="none" w:sz="0" w:space="0" w:color="auto"/>
      </w:divBdr>
    </w:div>
    <w:div w:id="1299651208">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13215060">
      <w:bodyDiv w:val="1"/>
      <w:marLeft w:val="0"/>
      <w:marRight w:val="0"/>
      <w:marTop w:val="0"/>
      <w:marBottom w:val="0"/>
      <w:divBdr>
        <w:top w:val="none" w:sz="0" w:space="0" w:color="auto"/>
        <w:left w:val="none" w:sz="0" w:space="0" w:color="auto"/>
        <w:bottom w:val="none" w:sz="0" w:space="0" w:color="auto"/>
        <w:right w:val="none" w:sz="0" w:space="0" w:color="auto"/>
      </w:divBdr>
    </w:div>
    <w:div w:id="1319841354">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49866095">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53994479">
      <w:bodyDiv w:val="1"/>
      <w:marLeft w:val="0"/>
      <w:marRight w:val="0"/>
      <w:marTop w:val="0"/>
      <w:marBottom w:val="0"/>
      <w:divBdr>
        <w:top w:val="none" w:sz="0" w:space="0" w:color="auto"/>
        <w:left w:val="none" w:sz="0" w:space="0" w:color="auto"/>
        <w:bottom w:val="none" w:sz="0" w:space="0" w:color="auto"/>
        <w:right w:val="none" w:sz="0" w:space="0" w:color="auto"/>
      </w:divBdr>
    </w:div>
    <w:div w:id="1354067088">
      <w:bodyDiv w:val="1"/>
      <w:marLeft w:val="0"/>
      <w:marRight w:val="0"/>
      <w:marTop w:val="0"/>
      <w:marBottom w:val="0"/>
      <w:divBdr>
        <w:top w:val="none" w:sz="0" w:space="0" w:color="auto"/>
        <w:left w:val="none" w:sz="0" w:space="0" w:color="auto"/>
        <w:bottom w:val="none" w:sz="0" w:space="0" w:color="auto"/>
        <w:right w:val="none" w:sz="0" w:space="0" w:color="auto"/>
      </w:divBdr>
    </w:div>
    <w:div w:id="1360282392">
      <w:bodyDiv w:val="1"/>
      <w:marLeft w:val="0"/>
      <w:marRight w:val="0"/>
      <w:marTop w:val="0"/>
      <w:marBottom w:val="0"/>
      <w:divBdr>
        <w:top w:val="none" w:sz="0" w:space="0" w:color="auto"/>
        <w:left w:val="none" w:sz="0" w:space="0" w:color="auto"/>
        <w:bottom w:val="none" w:sz="0" w:space="0" w:color="auto"/>
        <w:right w:val="none" w:sz="0" w:space="0" w:color="auto"/>
      </w:divBdr>
    </w:div>
    <w:div w:id="1364016149">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375496864">
      <w:bodyDiv w:val="1"/>
      <w:marLeft w:val="0"/>
      <w:marRight w:val="0"/>
      <w:marTop w:val="0"/>
      <w:marBottom w:val="0"/>
      <w:divBdr>
        <w:top w:val="none" w:sz="0" w:space="0" w:color="auto"/>
        <w:left w:val="none" w:sz="0" w:space="0" w:color="auto"/>
        <w:bottom w:val="none" w:sz="0" w:space="0" w:color="auto"/>
        <w:right w:val="none" w:sz="0" w:space="0" w:color="auto"/>
      </w:divBdr>
    </w:div>
    <w:div w:id="1380089586">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81997172">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974836">
      <w:bodyDiv w:val="1"/>
      <w:marLeft w:val="0"/>
      <w:marRight w:val="0"/>
      <w:marTop w:val="0"/>
      <w:marBottom w:val="0"/>
      <w:divBdr>
        <w:top w:val="none" w:sz="0" w:space="0" w:color="auto"/>
        <w:left w:val="none" w:sz="0" w:space="0" w:color="auto"/>
        <w:bottom w:val="none" w:sz="0" w:space="0" w:color="auto"/>
        <w:right w:val="none" w:sz="0" w:space="0" w:color="auto"/>
      </w:divBdr>
    </w:div>
    <w:div w:id="1498612320">
      <w:bodyDiv w:val="1"/>
      <w:marLeft w:val="0"/>
      <w:marRight w:val="0"/>
      <w:marTop w:val="0"/>
      <w:marBottom w:val="0"/>
      <w:divBdr>
        <w:top w:val="none" w:sz="0" w:space="0" w:color="auto"/>
        <w:left w:val="none" w:sz="0" w:space="0" w:color="auto"/>
        <w:bottom w:val="none" w:sz="0" w:space="0" w:color="auto"/>
        <w:right w:val="none" w:sz="0" w:space="0" w:color="auto"/>
      </w:divBdr>
    </w:div>
    <w:div w:id="1508522604">
      <w:bodyDiv w:val="1"/>
      <w:marLeft w:val="0"/>
      <w:marRight w:val="0"/>
      <w:marTop w:val="0"/>
      <w:marBottom w:val="0"/>
      <w:divBdr>
        <w:top w:val="none" w:sz="0" w:space="0" w:color="auto"/>
        <w:left w:val="none" w:sz="0" w:space="0" w:color="auto"/>
        <w:bottom w:val="none" w:sz="0" w:space="0" w:color="auto"/>
        <w:right w:val="none" w:sz="0" w:space="0" w:color="auto"/>
      </w:divBdr>
    </w:div>
    <w:div w:id="1511681864">
      <w:bodyDiv w:val="1"/>
      <w:marLeft w:val="0"/>
      <w:marRight w:val="0"/>
      <w:marTop w:val="0"/>
      <w:marBottom w:val="0"/>
      <w:divBdr>
        <w:top w:val="none" w:sz="0" w:space="0" w:color="auto"/>
        <w:left w:val="none" w:sz="0" w:space="0" w:color="auto"/>
        <w:bottom w:val="none" w:sz="0" w:space="0" w:color="auto"/>
        <w:right w:val="none" w:sz="0" w:space="0" w:color="auto"/>
      </w:divBdr>
    </w:div>
    <w:div w:id="1513884509">
      <w:bodyDiv w:val="1"/>
      <w:marLeft w:val="0"/>
      <w:marRight w:val="0"/>
      <w:marTop w:val="0"/>
      <w:marBottom w:val="0"/>
      <w:divBdr>
        <w:top w:val="none" w:sz="0" w:space="0" w:color="auto"/>
        <w:left w:val="none" w:sz="0" w:space="0" w:color="auto"/>
        <w:bottom w:val="none" w:sz="0" w:space="0" w:color="auto"/>
        <w:right w:val="none" w:sz="0" w:space="0" w:color="auto"/>
      </w:divBdr>
    </w:div>
    <w:div w:id="1516919835">
      <w:bodyDiv w:val="1"/>
      <w:marLeft w:val="0"/>
      <w:marRight w:val="0"/>
      <w:marTop w:val="0"/>
      <w:marBottom w:val="0"/>
      <w:divBdr>
        <w:top w:val="none" w:sz="0" w:space="0" w:color="auto"/>
        <w:left w:val="none" w:sz="0" w:space="0" w:color="auto"/>
        <w:bottom w:val="none" w:sz="0" w:space="0" w:color="auto"/>
        <w:right w:val="none" w:sz="0" w:space="0" w:color="auto"/>
      </w:divBdr>
    </w:div>
    <w:div w:id="152339621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70265530">
      <w:bodyDiv w:val="1"/>
      <w:marLeft w:val="0"/>
      <w:marRight w:val="0"/>
      <w:marTop w:val="0"/>
      <w:marBottom w:val="0"/>
      <w:divBdr>
        <w:top w:val="none" w:sz="0" w:space="0" w:color="auto"/>
        <w:left w:val="none" w:sz="0" w:space="0" w:color="auto"/>
        <w:bottom w:val="none" w:sz="0" w:space="0" w:color="auto"/>
        <w:right w:val="none" w:sz="0" w:space="0" w:color="auto"/>
      </w:divBdr>
    </w:div>
    <w:div w:id="1580209915">
      <w:bodyDiv w:val="1"/>
      <w:marLeft w:val="0"/>
      <w:marRight w:val="0"/>
      <w:marTop w:val="0"/>
      <w:marBottom w:val="0"/>
      <w:divBdr>
        <w:top w:val="none" w:sz="0" w:space="0" w:color="auto"/>
        <w:left w:val="none" w:sz="0" w:space="0" w:color="auto"/>
        <w:bottom w:val="none" w:sz="0" w:space="0" w:color="auto"/>
        <w:right w:val="none" w:sz="0" w:space="0" w:color="auto"/>
      </w:divBdr>
    </w:div>
    <w:div w:id="1614902650">
      <w:bodyDiv w:val="1"/>
      <w:marLeft w:val="0"/>
      <w:marRight w:val="0"/>
      <w:marTop w:val="0"/>
      <w:marBottom w:val="0"/>
      <w:divBdr>
        <w:top w:val="none" w:sz="0" w:space="0" w:color="auto"/>
        <w:left w:val="none" w:sz="0" w:space="0" w:color="auto"/>
        <w:bottom w:val="none" w:sz="0" w:space="0" w:color="auto"/>
        <w:right w:val="none" w:sz="0" w:space="0" w:color="auto"/>
      </w:divBdr>
    </w:div>
    <w:div w:id="1619221551">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3338927">
      <w:bodyDiv w:val="1"/>
      <w:marLeft w:val="0"/>
      <w:marRight w:val="0"/>
      <w:marTop w:val="0"/>
      <w:marBottom w:val="0"/>
      <w:divBdr>
        <w:top w:val="none" w:sz="0" w:space="0" w:color="auto"/>
        <w:left w:val="none" w:sz="0" w:space="0" w:color="auto"/>
        <w:bottom w:val="none" w:sz="0" w:space="0" w:color="auto"/>
        <w:right w:val="none" w:sz="0" w:space="0" w:color="auto"/>
      </w:divBdr>
    </w:div>
    <w:div w:id="1626307138">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37223963">
      <w:bodyDiv w:val="1"/>
      <w:marLeft w:val="0"/>
      <w:marRight w:val="0"/>
      <w:marTop w:val="0"/>
      <w:marBottom w:val="0"/>
      <w:divBdr>
        <w:top w:val="none" w:sz="0" w:space="0" w:color="auto"/>
        <w:left w:val="none" w:sz="0" w:space="0" w:color="auto"/>
        <w:bottom w:val="none" w:sz="0" w:space="0" w:color="auto"/>
        <w:right w:val="none" w:sz="0" w:space="0" w:color="auto"/>
      </w:divBdr>
    </w:div>
    <w:div w:id="1674525089">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6058647">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5034177">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33699064">
      <w:bodyDiv w:val="1"/>
      <w:marLeft w:val="0"/>
      <w:marRight w:val="0"/>
      <w:marTop w:val="0"/>
      <w:marBottom w:val="0"/>
      <w:divBdr>
        <w:top w:val="none" w:sz="0" w:space="0" w:color="auto"/>
        <w:left w:val="none" w:sz="0" w:space="0" w:color="auto"/>
        <w:bottom w:val="none" w:sz="0" w:space="0" w:color="auto"/>
        <w:right w:val="none" w:sz="0" w:space="0" w:color="auto"/>
      </w:divBdr>
    </w:div>
    <w:div w:id="174309328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58819192">
      <w:bodyDiv w:val="1"/>
      <w:marLeft w:val="0"/>
      <w:marRight w:val="0"/>
      <w:marTop w:val="0"/>
      <w:marBottom w:val="0"/>
      <w:divBdr>
        <w:top w:val="none" w:sz="0" w:space="0" w:color="auto"/>
        <w:left w:val="none" w:sz="0" w:space="0" w:color="auto"/>
        <w:bottom w:val="none" w:sz="0" w:space="0" w:color="auto"/>
        <w:right w:val="none" w:sz="0" w:space="0" w:color="auto"/>
      </w:divBdr>
    </w:div>
    <w:div w:id="1776561221">
      <w:bodyDiv w:val="1"/>
      <w:marLeft w:val="0"/>
      <w:marRight w:val="0"/>
      <w:marTop w:val="0"/>
      <w:marBottom w:val="0"/>
      <w:divBdr>
        <w:top w:val="none" w:sz="0" w:space="0" w:color="auto"/>
        <w:left w:val="none" w:sz="0" w:space="0" w:color="auto"/>
        <w:bottom w:val="none" w:sz="0" w:space="0" w:color="auto"/>
        <w:right w:val="none" w:sz="0" w:space="0" w:color="auto"/>
      </w:divBdr>
    </w:div>
    <w:div w:id="1791708303">
      <w:bodyDiv w:val="1"/>
      <w:marLeft w:val="0"/>
      <w:marRight w:val="0"/>
      <w:marTop w:val="0"/>
      <w:marBottom w:val="0"/>
      <w:divBdr>
        <w:top w:val="none" w:sz="0" w:space="0" w:color="auto"/>
        <w:left w:val="none" w:sz="0" w:space="0" w:color="auto"/>
        <w:bottom w:val="none" w:sz="0" w:space="0" w:color="auto"/>
        <w:right w:val="none" w:sz="0" w:space="0" w:color="auto"/>
      </w:divBdr>
    </w:div>
    <w:div w:id="1794789040">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07819500">
      <w:bodyDiv w:val="1"/>
      <w:marLeft w:val="0"/>
      <w:marRight w:val="0"/>
      <w:marTop w:val="0"/>
      <w:marBottom w:val="0"/>
      <w:divBdr>
        <w:top w:val="none" w:sz="0" w:space="0" w:color="auto"/>
        <w:left w:val="none" w:sz="0" w:space="0" w:color="auto"/>
        <w:bottom w:val="none" w:sz="0" w:space="0" w:color="auto"/>
        <w:right w:val="none" w:sz="0" w:space="0" w:color="auto"/>
      </w:divBdr>
    </w:div>
    <w:div w:id="181221401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6139780">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1448887">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74148363">
      <w:bodyDiv w:val="1"/>
      <w:marLeft w:val="0"/>
      <w:marRight w:val="0"/>
      <w:marTop w:val="0"/>
      <w:marBottom w:val="0"/>
      <w:divBdr>
        <w:top w:val="none" w:sz="0" w:space="0" w:color="auto"/>
        <w:left w:val="none" w:sz="0" w:space="0" w:color="auto"/>
        <w:bottom w:val="none" w:sz="0" w:space="0" w:color="auto"/>
        <w:right w:val="none" w:sz="0" w:space="0" w:color="auto"/>
      </w:divBdr>
    </w:div>
    <w:div w:id="1874342665">
      <w:bodyDiv w:val="1"/>
      <w:marLeft w:val="0"/>
      <w:marRight w:val="0"/>
      <w:marTop w:val="0"/>
      <w:marBottom w:val="0"/>
      <w:divBdr>
        <w:top w:val="none" w:sz="0" w:space="0" w:color="auto"/>
        <w:left w:val="none" w:sz="0" w:space="0" w:color="auto"/>
        <w:bottom w:val="none" w:sz="0" w:space="0" w:color="auto"/>
        <w:right w:val="none" w:sz="0" w:space="0" w:color="auto"/>
      </w:divBdr>
    </w:div>
    <w:div w:id="1891261302">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918243254">
      <w:bodyDiv w:val="1"/>
      <w:marLeft w:val="0"/>
      <w:marRight w:val="0"/>
      <w:marTop w:val="0"/>
      <w:marBottom w:val="0"/>
      <w:divBdr>
        <w:top w:val="none" w:sz="0" w:space="0" w:color="auto"/>
        <w:left w:val="none" w:sz="0" w:space="0" w:color="auto"/>
        <w:bottom w:val="none" w:sz="0" w:space="0" w:color="auto"/>
        <w:right w:val="none" w:sz="0" w:space="0" w:color="auto"/>
      </w:divBdr>
    </w:div>
    <w:div w:id="1931427189">
      <w:bodyDiv w:val="1"/>
      <w:marLeft w:val="0"/>
      <w:marRight w:val="0"/>
      <w:marTop w:val="0"/>
      <w:marBottom w:val="0"/>
      <w:divBdr>
        <w:top w:val="none" w:sz="0" w:space="0" w:color="auto"/>
        <w:left w:val="none" w:sz="0" w:space="0" w:color="auto"/>
        <w:bottom w:val="none" w:sz="0" w:space="0" w:color="auto"/>
        <w:right w:val="none" w:sz="0" w:space="0" w:color="auto"/>
      </w:divBdr>
    </w:div>
    <w:div w:id="1944804737">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3125307">
      <w:bodyDiv w:val="1"/>
      <w:marLeft w:val="0"/>
      <w:marRight w:val="0"/>
      <w:marTop w:val="0"/>
      <w:marBottom w:val="0"/>
      <w:divBdr>
        <w:top w:val="none" w:sz="0" w:space="0" w:color="auto"/>
        <w:left w:val="none" w:sz="0" w:space="0" w:color="auto"/>
        <w:bottom w:val="none" w:sz="0" w:space="0" w:color="auto"/>
        <w:right w:val="none" w:sz="0" w:space="0" w:color="auto"/>
      </w:divBdr>
    </w:div>
    <w:div w:id="1962026827">
      <w:bodyDiv w:val="1"/>
      <w:marLeft w:val="0"/>
      <w:marRight w:val="0"/>
      <w:marTop w:val="0"/>
      <w:marBottom w:val="0"/>
      <w:divBdr>
        <w:top w:val="none" w:sz="0" w:space="0" w:color="auto"/>
        <w:left w:val="none" w:sz="0" w:space="0" w:color="auto"/>
        <w:bottom w:val="none" w:sz="0" w:space="0" w:color="auto"/>
        <w:right w:val="none" w:sz="0" w:space="0" w:color="auto"/>
      </w:divBdr>
    </w:div>
    <w:div w:id="1973973603">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1418319">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2927174">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88128055">
      <w:bodyDiv w:val="1"/>
      <w:marLeft w:val="0"/>
      <w:marRight w:val="0"/>
      <w:marTop w:val="0"/>
      <w:marBottom w:val="0"/>
      <w:divBdr>
        <w:top w:val="none" w:sz="0" w:space="0" w:color="auto"/>
        <w:left w:val="none" w:sz="0" w:space="0" w:color="auto"/>
        <w:bottom w:val="none" w:sz="0" w:space="0" w:color="auto"/>
        <w:right w:val="none" w:sz="0" w:space="0" w:color="auto"/>
      </w:divBdr>
    </w:div>
    <w:div w:id="1988781038">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1994865388">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11905607">
      <w:bodyDiv w:val="1"/>
      <w:marLeft w:val="0"/>
      <w:marRight w:val="0"/>
      <w:marTop w:val="0"/>
      <w:marBottom w:val="0"/>
      <w:divBdr>
        <w:top w:val="none" w:sz="0" w:space="0" w:color="auto"/>
        <w:left w:val="none" w:sz="0" w:space="0" w:color="auto"/>
        <w:bottom w:val="none" w:sz="0" w:space="0" w:color="auto"/>
        <w:right w:val="none" w:sz="0" w:space="0" w:color="auto"/>
      </w:divBdr>
    </w:div>
    <w:div w:id="2022122165">
      <w:bodyDiv w:val="1"/>
      <w:marLeft w:val="0"/>
      <w:marRight w:val="0"/>
      <w:marTop w:val="0"/>
      <w:marBottom w:val="0"/>
      <w:divBdr>
        <w:top w:val="none" w:sz="0" w:space="0" w:color="auto"/>
        <w:left w:val="none" w:sz="0" w:space="0" w:color="auto"/>
        <w:bottom w:val="none" w:sz="0" w:space="0" w:color="auto"/>
        <w:right w:val="none" w:sz="0" w:space="0" w:color="auto"/>
      </w:divBdr>
    </w:div>
    <w:div w:id="2025086307">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257316">
      <w:bodyDiv w:val="1"/>
      <w:marLeft w:val="0"/>
      <w:marRight w:val="0"/>
      <w:marTop w:val="0"/>
      <w:marBottom w:val="0"/>
      <w:divBdr>
        <w:top w:val="none" w:sz="0" w:space="0" w:color="auto"/>
        <w:left w:val="none" w:sz="0" w:space="0" w:color="auto"/>
        <w:bottom w:val="none" w:sz="0" w:space="0" w:color="auto"/>
        <w:right w:val="none" w:sz="0" w:space="0" w:color="auto"/>
      </w:divBdr>
    </w:div>
    <w:div w:id="2029943843">
      <w:bodyDiv w:val="1"/>
      <w:marLeft w:val="0"/>
      <w:marRight w:val="0"/>
      <w:marTop w:val="0"/>
      <w:marBottom w:val="0"/>
      <w:divBdr>
        <w:top w:val="none" w:sz="0" w:space="0" w:color="auto"/>
        <w:left w:val="none" w:sz="0" w:space="0" w:color="auto"/>
        <w:bottom w:val="none" w:sz="0" w:space="0" w:color="auto"/>
        <w:right w:val="none" w:sz="0" w:space="0" w:color="auto"/>
      </w:divBdr>
    </w:div>
    <w:div w:id="2033071783">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0206725">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6298695">
      <w:bodyDiv w:val="1"/>
      <w:marLeft w:val="0"/>
      <w:marRight w:val="0"/>
      <w:marTop w:val="0"/>
      <w:marBottom w:val="0"/>
      <w:divBdr>
        <w:top w:val="none" w:sz="0" w:space="0" w:color="auto"/>
        <w:left w:val="none" w:sz="0" w:space="0" w:color="auto"/>
        <w:bottom w:val="none" w:sz="0" w:space="0" w:color="auto"/>
        <w:right w:val="none" w:sz="0" w:space="0" w:color="auto"/>
      </w:divBdr>
    </w:div>
    <w:div w:id="2096900589">
      <w:bodyDiv w:val="1"/>
      <w:marLeft w:val="0"/>
      <w:marRight w:val="0"/>
      <w:marTop w:val="0"/>
      <w:marBottom w:val="0"/>
      <w:divBdr>
        <w:top w:val="none" w:sz="0" w:space="0" w:color="auto"/>
        <w:left w:val="none" w:sz="0" w:space="0" w:color="auto"/>
        <w:bottom w:val="none" w:sz="0" w:space="0" w:color="auto"/>
        <w:right w:val="none" w:sz="0" w:space="0" w:color="auto"/>
      </w:divBdr>
    </w:div>
    <w:div w:id="2125072322">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microsoft.com/office/2007/relationships/hdphoto" Target="media/hdphoto9.wdp"/></Relationships>
</file>

<file path=word/_rels/footnotes.xml.rels><?xml version="1.0" encoding="UTF-8" standalone="yes"?>
<Relationships xmlns="http://schemas.openxmlformats.org/package/2006/relationships"><Relationship Id="rId2" Type="http://schemas.openxmlformats.org/officeDocument/2006/relationships/hyperlink" Target="https://www.trud.com/stavropolskij-kraj/salary/67487/3811.html" TargetMode="External"/><Relationship Id="rId1" Type="http://schemas.openxmlformats.org/officeDocument/2006/relationships/hyperlink" Target="https://www.audit-it.ru/inform/zarplata/index.php?id_region=1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BB8BA-2A01-4ECA-9C50-BC5DE72F4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30068</Words>
  <Characters>171394</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201060</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creator>Admin</dc:creator>
  <cp:lastModifiedBy>Номеровченко</cp:lastModifiedBy>
  <cp:revision>117</cp:revision>
  <cp:lastPrinted>2022-02-22T12:08:00Z</cp:lastPrinted>
  <dcterms:created xsi:type="dcterms:W3CDTF">2022-01-31T14:25:00Z</dcterms:created>
  <dcterms:modified xsi:type="dcterms:W3CDTF">2022-02-24T13:40:00Z</dcterms:modified>
</cp:coreProperties>
</file>